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97" w:rsidRPr="00487397" w:rsidRDefault="00487397" w:rsidP="004873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12185">
        <w:rPr>
          <w:rFonts w:ascii="Times New Roman" w:hAnsi="Times New Roman" w:cs="Times New Roman"/>
          <w:sz w:val="24"/>
          <w:szCs w:val="24"/>
        </w:rPr>
        <w:t>Об отпуске электроэнергии в сеть и отпуске электроэнергии из сети сетевой компании по уровням напряжения, используемых для ценообразования, потребителям электрической энергии и территориальным сетевым организациям, присоединенным к сетям сетевой компании:</w:t>
      </w:r>
      <w:r w:rsidRPr="005043F3">
        <w:rPr>
          <w:noProof/>
          <w:lang w:eastAsia="ru-RU"/>
        </w:rPr>
        <w:t xml:space="preserve"> </w:t>
      </w:r>
    </w:p>
    <w:p w:rsidR="00487397" w:rsidRPr="00487397" w:rsidRDefault="00487397" w:rsidP="004873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7397" w:rsidRPr="00412185" w:rsidRDefault="00487397" w:rsidP="00487397">
      <w:pPr>
        <w:pStyle w:val="a3"/>
        <w:autoSpaceDE w:val="0"/>
        <w:autoSpaceDN w:val="0"/>
        <w:adjustRightInd w:val="0"/>
        <w:spacing w:after="0" w:line="240" w:lineRule="auto"/>
        <w:ind w:left="786" w:hanging="50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3B25E7" wp14:editId="7029EBD4">
            <wp:extent cx="6570980" cy="1553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7" w:rsidRDefault="00C03A37">
      <w:bookmarkStart w:id="0" w:name="_GoBack"/>
      <w:bookmarkEnd w:id="0"/>
    </w:p>
    <w:sectPr w:rsidR="00C03A37" w:rsidSect="004873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AF3"/>
    <w:multiLevelType w:val="hybridMultilevel"/>
    <w:tmpl w:val="1A3CC380"/>
    <w:lvl w:ilvl="0" w:tplc="E71245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97"/>
    <w:rsid w:val="00487397"/>
    <w:rsid w:val="00C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D7E7"/>
  <w15:chartTrackingRefBased/>
  <w15:docId w15:val="{0EE05C8E-B297-4B21-9AD0-97163C0E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ЛОЭСК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Юлия Александровна</dc:creator>
  <cp:keywords/>
  <dc:description/>
  <cp:lastModifiedBy>Муравьева Юлия Александровна</cp:lastModifiedBy>
  <cp:revision>1</cp:revision>
  <dcterms:created xsi:type="dcterms:W3CDTF">2025-03-03T06:47:00Z</dcterms:created>
  <dcterms:modified xsi:type="dcterms:W3CDTF">2025-03-03T06:47:00Z</dcterms:modified>
</cp:coreProperties>
</file>