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0BB03" w14:textId="77777777" w:rsidR="00020F47" w:rsidRPr="00583ABF" w:rsidRDefault="00F57913" w:rsidP="00841600">
      <w:pPr>
        <w:ind w:left="-1134"/>
      </w:pPr>
      <w:r>
        <w:rPr>
          <w:noProof/>
          <w:lang w:eastAsia="ru-RU"/>
        </w:rPr>
        <w:drawing>
          <wp:inline distT="0" distB="0" distL="0" distR="0" wp14:anchorId="381466AA" wp14:editId="01B360DA">
            <wp:extent cx="6854301" cy="1038225"/>
            <wp:effectExtent l="0" t="0" r="3810" b="0"/>
            <wp:docPr id="2" name="Рисунок 2" descr="C:\Users\duka\AppData\Local\Microsoft\Windows\INetCache\Content.Word\Дизайн для бланков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ka\AppData\Local\Microsoft\Windows\INetCache\Content.Word\Дизайн для бланков-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069" cy="104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3521C" w14:textId="77777777" w:rsidR="00546389" w:rsidRDefault="00546389"/>
    <w:p w14:paraId="0F94B584" w14:textId="77777777" w:rsidR="00BB6D69" w:rsidRDefault="00BB6D69" w:rsidP="00BB6D69">
      <w:pPr>
        <w:spacing w:line="240" w:lineRule="auto"/>
        <w:ind w:left="4962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УТВЕРЖДЕНО</w:t>
      </w:r>
    </w:p>
    <w:p w14:paraId="57043768" w14:textId="77777777" w:rsidR="00BB6D69" w:rsidRDefault="00BB6D69" w:rsidP="00BB6D69">
      <w:pPr>
        <w:spacing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Решением Председателя ЦЗК АО «ЛОЭСК»</w:t>
      </w:r>
    </w:p>
    <w:p w14:paraId="57CE824C" w14:textId="2A1CE6FF" w:rsidR="00BB6D69" w:rsidRDefault="00BB6D69" w:rsidP="00BB6D69">
      <w:pPr>
        <w:spacing w:line="240" w:lineRule="auto"/>
        <w:ind w:left="467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от «   </w:t>
      </w:r>
      <w:r w:rsidR="0050487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» ___________________ 202</w:t>
      </w:r>
      <w:r w:rsidR="007362DF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14:paraId="28697E91" w14:textId="77777777" w:rsidR="00BB6D69" w:rsidRDefault="00BB6D69" w:rsidP="00BB6D69">
      <w:pPr>
        <w:tabs>
          <w:tab w:val="left" w:pos="6096"/>
        </w:tabs>
        <w:spacing w:line="240" w:lineRule="auto"/>
        <w:ind w:left="567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2295C29" w14:textId="77777777" w:rsidR="00BB6D69" w:rsidRDefault="00BB6D69" w:rsidP="00BB6D69">
      <w:pPr>
        <w:spacing w:line="240" w:lineRule="auto"/>
        <w:ind w:left="48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________________ Н.Н. Магдеев</w:t>
      </w:r>
    </w:p>
    <w:p w14:paraId="076C434A" w14:textId="77777777" w:rsidR="00D50C61" w:rsidRDefault="00D50C61" w:rsidP="001D7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4E399" w14:textId="77777777" w:rsidR="00D50C61" w:rsidRPr="00D50C61" w:rsidRDefault="00D50C61" w:rsidP="001D739E">
      <w:pPr>
        <w:jc w:val="center"/>
        <w:rPr>
          <w:rFonts w:ascii="Times New Roman" w:hAnsi="Times New Roman" w:cs="Times New Roman"/>
          <w:b/>
        </w:rPr>
      </w:pPr>
    </w:p>
    <w:p w14:paraId="090A6D50" w14:textId="77777777" w:rsidR="007362DF" w:rsidRPr="007362DF" w:rsidRDefault="00580191" w:rsidP="007362DF">
      <w:pPr>
        <w:jc w:val="center"/>
        <w:rPr>
          <w:rFonts w:ascii="Times New Roman" w:hAnsi="Times New Roman" w:cs="Times New Roman"/>
          <w:b/>
        </w:rPr>
      </w:pPr>
      <w:r w:rsidRPr="007362DF">
        <w:rPr>
          <w:rFonts w:ascii="Times New Roman" w:hAnsi="Times New Roman" w:cs="Times New Roman"/>
          <w:b/>
        </w:rPr>
        <w:t>Решение о внесении изменений в</w:t>
      </w:r>
      <w:r w:rsidR="000E0B8E" w:rsidRPr="007362DF">
        <w:rPr>
          <w:rFonts w:ascii="Times New Roman" w:hAnsi="Times New Roman" w:cs="Times New Roman"/>
          <w:b/>
        </w:rPr>
        <w:t xml:space="preserve"> д</w:t>
      </w:r>
      <w:r w:rsidRPr="007362DF">
        <w:rPr>
          <w:rFonts w:ascii="Times New Roman" w:hAnsi="Times New Roman" w:cs="Times New Roman"/>
          <w:b/>
        </w:rPr>
        <w:t>окументацию</w:t>
      </w:r>
      <w:r w:rsidR="00AA7C0D" w:rsidRPr="007362DF">
        <w:rPr>
          <w:rFonts w:ascii="Times New Roman" w:hAnsi="Times New Roman" w:cs="Times New Roman"/>
          <w:b/>
        </w:rPr>
        <w:t xml:space="preserve"> открытого запроса предложений</w:t>
      </w:r>
      <w:r w:rsidR="0062726F" w:rsidRPr="007362DF">
        <w:rPr>
          <w:rFonts w:ascii="Times New Roman" w:hAnsi="Times New Roman" w:cs="Times New Roman"/>
          <w:b/>
        </w:rPr>
        <w:t xml:space="preserve"> </w:t>
      </w:r>
      <w:r w:rsidR="007362DF" w:rsidRPr="007362DF">
        <w:rPr>
          <w:rFonts w:ascii="Times New Roman" w:hAnsi="Times New Roman" w:cs="Times New Roman"/>
          <w:b/>
        </w:rPr>
        <w:t xml:space="preserve">в электронной форме №32009850472 на право заключить договор на поставку оборудования для выполнения работ по строительству и реконструкции объектов для нужд АО «ЛОЭСК» (Строительство БКТП-10/0,4 </w:t>
      </w:r>
      <w:proofErr w:type="spellStart"/>
      <w:r w:rsidR="007362DF" w:rsidRPr="007362DF">
        <w:rPr>
          <w:rFonts w:ascii="Times New Roman" w:hAnsi="Times New Roman" w:cs="Times New Roman"/>
          <w:b/>
        </w:rPr>
        <w:t>кВ</w:t>
      </w:r>
      <w:proofErr w:type="spellEnd"/>
      <w:r w:rsidR="007362DF" w:rsidRPr="007362DF">
        <w:rPr>
          <w:rFonts w:ascii="Times New Roman" w:hAnsi="Times New Roman" w:cs="Times New Roman"/>
          <w:b/>
        </w:rPr>
        <w:t xml:space="preserve"> №8 в дер. Янино-1 Всеволожского района ЛО, Строительство 2БКТП-10/0,4 в д. </w:t>
      </w:r>
      <w:proofErr w:type="spellStart"/>
      <w:r w:rsidR="007362DF" w:rsidRPr="007362DF">
        <w:rPr>
          <w:rFonts w:ascii="Times New Roman" w:hAnsi="Times New Roman" w:cs="Times New Roman"/>
          <w:b/>
        </w:rPr>
        <w:t>Кудрово</w:t>
      </w:r>
      <w:proofErr w:type="spellEnd"/>
      <w:r w:rsidR="007362DF" w:rsidRPr="007362DF">
        <w:rPr>
          <w:rFonts w:ascii="Times New Roman" w:hAnsi="Times New Roman" w:cs="Times New Roman"/>
          <w:b/>
        </w:rPr>
        <w:t xml:space="preserve"> Всеволожского района ЛО)</w:t>
      </w:r>
    </w:p>
    <w:p w14:paraId="438AA129" w14:textId="049CA8F5" w:rsidR="00BB6D69" w:rsidRPr="00BB6D69" w:rsidRDefault="00BB6D69" w:rsidP="00BB6D69">
      <w:pPr>
        <w:jc w:val="center"/>
        <w:rPr>
          <w:rFonts w:ascii="Times New Roman" w:hAnsi="Times New Roman" w:cs="Times New Roman"/>
          <w:b/>
        </w:rPr>
      </w:pPr>
    </w:p>
    <w:p w14:paraId="7CCBB37F" w14:textId="1BDE8B17" w:rsidR="009B4B9F" w:rsidRDefault="009B4B9F" w:rsidP="009B4B9F">
      <w:pPr>
        <w:jc w:val="center"/>
        <w:rPr>
          <w:rFonts w:ascii="Times New Roman" w:hAnsi="Times New Roman" w:cs="Times New Roman"/>
          <w:b/>
        </w:rPr>
      </w:pPr>
    </w:p>
    <w:p w14:paraId="506FDB0B" w14:textId="22F59D0B" w:rsidR="005A77AA" w:rsidRPr="007362DF" w:rsidRDefault="00406670" w:rsidP="007362DF">
      <w:pPr>
        <w:ind w:firstLine="567"/>
        <w:jc w:val="both"/>
        <w:rPr>
          <w:rFonts w:ascii="Times New Roman" w:hAnsi="Times New Roman" w:cs="Times New Roman"/>
        </w:rPr>
      </w:pPr>
      <w:r w:rsidRPr="00BB6D69">
        <w:rPr>
          <w:rFonts w:ascii="Times New Roman" w:hAnsi="Times New Roman" w:cs="Times New Roman"/>
        </w:rPr>
        <w:t>Заказчиком</w:t>
      </w:r>
      <w:r w:rsidR="00580191" w:rsidRPr="00BB6D69">
        <w:rPr>
          <w:rFonts w:ascii="Times New Roman" w:hAnsi="Times New Roman" w:cs="Times New Roman"/>
        </w:rPr>
        <w:t xml:space="preserve"> принято решение о внесении</w:t>
      </w:r>
      <w:r w:rsidRPr="00BB6D69">
        <w:rPr>
          <w:rFonts w:ascii="Times New Roman" w:hAnsi="Times New Roman" w:cs="Times New Roman"/>
        </w:rPr>
        <w:t xml:space="preserve"> следующих</w:t>
      </w:r>
      <w:r w:rsidR="00580191" w:rsidRPr="00BB6D69">
        <w:rPr>
          <w:rFonts w:ascii="Times New Roman" w:hAnsi="Times New Roman" w:cs="Times New Roman"/>
        </w:rPr>
        <w:t xml:space="preserve"> изменений в</w:t>
      </w:r>
      <w:r w:rsidR="007362DF">
        <w:rPr>
          <w:rFonts w:ascii="Times New Roman" w:hAnsi="Times New Roman" w:cs="Times New Roman"/>
        </w:rPr>
        <w:t xml:space="preserve"> </w:t>
      </w:r>
      <w:r w:rsidR="007362DF" w:rsidRPr="007362DF">
        <w:rPr>
          <w:rFonts w:ascii="Times New Roman" w:hAnsi="Times New Roman" w:cs="Times New Roman"/>
        </w:rPr>
        <w:t xml:space="preserve">извещение </w:t>
      </w:r>
      <w:r w:rsidR="007362DF" w:rsidRPr="007362DF">
        <w:rPr>
          <w:rFonts w:ascii="Times New Roman" w:hAnsi="Times New Roman" w:cs="Times New Roman"/>
          <w:color w:val="000000"/>
        </w:rPr>
        <w:t>открыто</w:t>
      </w:r>
      <w:r w:rsidR="007362DF">
        <w:rPr>
          <w:rFonts w:ascii="Times New Roman" w:hAnsi="Times New Roman" w:cs="Times New Roman"/>
          <w:color w:val="000000"/>
        </w:rPr>
        <w:t>го</w:t>
      </w:r>
      <w:r w:rsidR="007362DF" w:rsidRPr="007362DF">
        <w:rPr>
          <w:rFonts w:ascii="Times New Roman" w:hAnsi="Times New Roman" w:cs="Times New Roman"/>
          <w:color w:val="000000"/>
        </w:rPr>
        <w:t xml:space="preserve"> запрос</w:t>
      </w:r>
      <w:r w:rsidR="007362DF">
        <w:rPr>
          <w:rFonts w:ascii="Times New Roman" w:hAnsi="Times New Roman" w:cs="Times New Roman"/>
          <w:color w:val="000000"/>
        </w:rPr>
        <w:t xml:space="preserve">а </w:t>
      </w:r>
      <w:r w:rsidR="007362DF" w:rsidRPr="007362DF">
        <w:rPr>
          <w:rFonts w:ascii="Times New Roman" w:hAnsi="Times New Roman" w:cs="Times New Roman"/>
          <w:color w:val="000000"/>
        </w:rPr>
        <w:t xml:space="preserve">предложений в электронной форме на право заключить договор на поставку оборудования для выполнения работ по строительству и реконструкции объектов для нужд АО «ЛОЭСК» (Строительство БКТП-10/0,4 </w:t>
      </w:r>
      <w:proofErr w:type="spellStart"/>
      <w:r w:rsidR="007362DF" w:rsidRPr="007362DF">
        <w:rPr>
          <w:rFonts w:ascii="Times New Roman" w:hAnsi="Times New Roman" w:cs="Times New Roman"/>
          <w:color w:val="000000"/>
        </w:rPr>
        <w:t>кВ</w:t>
      </w:r>
      <w:proofErr w:type="spellEnd"/>
      <w:r w:rsidR="007362DF" w:rsidRPr="007362DF">
        <w:rPr>
          <w:rFonts w:ascii="Times New Roman" w:hAnsi="Times New Roman" w:cs="Times New Roman"/>
          <w:color w:val="000000"/>
        </w:rPr>
        <w:t xml:space="preserve"> №8 в дер. Янино-1 Всеволожского района ЛО, Строительство 2БКТП-10/0,4 в д. </w:t>
      </w:r>
      <w:proofErr w:type="spellStart"/>
      <w:r w:rsidR="007362DF" w:rsidRPr="007362DF">
        <w:rPr>
          <w:rFonts w:ascii="Times New Roman" w:hAnsi="Times New Roman" w:cs="Times New Roman"/>
          <w:color w:val="000000"/>
        </w:rPr>
        <w:t>Кудрово</w:t>
      </w:r>
      <w:proofErr w:type="spellEnd"/>
      <w:r w:rsidR="007362DF" w:rsidRPr="007362DF">
        <w:rPr>
          <w:rFonts w:ascii="Times New Roman" w:hAnsi="Times New Roman" w:cs="Times New Roman"/>
          <w:color w:val="000000"/>
        </w:rPr>
        <w:t xml:space="preserve"> Всеволожского района ЛО) </w:t>
      </w:r>
      <w:r w:rsidR="00BB6D69" w:rsidRPr="007362DF">
        <w:rPr>
          <w:rFonts w:ascii="Times New Roman" w:hAnsi="Times New Roman" w:cs="Times New Roman"/>
        </w:rPr>
        <w:t xml:space="preserve"> </w:t>
      </w:r>
      <w:r w:rsidRPr="007362DF">
        <w:rPr>
          <w:rFonts w:ascii="Times New Roman" w:hAnsi="Times New Roman" w:cs="Times New Roman"/>
        </w:rPr>
        <w:t xml:space="preserve">(далее – </w:t>
      </w:r>
      <w:r w:rsidR="007362DF" w:rsidRPr="007362DF">
        <w:rPr>
          <w:rFonts w:ascii="Times New Roman" w:hAnsi="Times New Roman" w:cs="Times New Roman"/>
        </w:rPr>
        <w:t>извещение</w:t>
      </w:r>
      <w:r w:rsidRPr="007362DF">
        <w:rPr>
          <w:rFonts w:ascii="Times New Roman" w:hAnsi="Times New Roman" w:cs="Times New Roman"/>
        </w:rPr>
        <w:t>)</w:t>
      </w:r>
      <w:r w:rsidR="00580191" w:rsidRPr="007362DF">
        <w:rPr>
          <w:rFonts w:ascii="Times New Roman" w:hAnsi="Times New Roman" w:cs="Times New Roman"/>
        </w:rPr>
        <w:t>:</w:t>
      </w:r>
    </w:p>
    <w:p w14:paraId="5DB2A467" w14:textId="2A7E5D7C" w:rsidR="00BB6D69" w:rsidRPr="007362DF" w:rsidRDefault="007362DF" w:rsidP="007362DF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362DF">
        <w:rPr>
          <w:rFonts w:ascii="Times New Roman" w:hAnsi="Times New Roman" w:cs="Times New Roman"/>
        </w:rPr>
        <w:t>добавить Опросный лист по объекту:</w:t>
      </w:r>
      <w:r w:rsidRPr="007362DF">
        <w:rPr>
          <w:rFonts w:ascii="Times New Roman" w:hAnsi="Times New Roman" w:cs="Times New Roman"/>
          <w:color w:val="000000"/>
        </w:rPr>
        <w:t xml:space="preserve"> «Строительство БКТП-10/0,4 </w:t>
      </w:r>
      <w:proofErr w:type="spellStart"/>
      <w:r w:rsidRPr="007362DF">
        <w:rPr>
          <w:rFonts w:ascii="Times New Roman" w:hAnsi="Times New Roman" w:cs="Times New Roman"/>
          <w:color w:val="000000"/>
        </w:rPr>
        <w:t>кВ</w:t>
      </w:r>
      <w:proofErr w:type="spellEnd"/>
      <w:r w:rsidRPr="007362DF">
        <w:rPr>
          <w:rFonts w:ascii="Times New Roman" w:hAnsi="Times New Roman" w:cs="Times New Roman"/>
          <w:color w:val="000000"/>
        </w:rPr>
        <w:t xml:space="preserve"> №8 в дер. Янино-1 Всеволожского района ЛО»</w:t>
      </w:r>
      <w:r w:rsidR="00BB6D69" w:rsidRPr="007362DF">
        <w:rPr>
          <w:rFonts w:ascii="Times New Roman" w:hAnsi="Times New Roman" w:cs="Times New Roman"/>
        </w:rPr>
        <w:t>;</w:t>
      </w:r>
    </w:p>
    <w:p w14:paraId="47154A54" w14:textId="2B046EAE" w:rsidR="007362DF" w:rsidRPr="007362DF" w:rsidRDefault="007362DF" w:rsidP="007362DF">
      <w:pPr>
        <w:pStyle w:val="a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362DF">
        <w:rPr>
          <w:rFonts w:ascii="Times New Roman" w:hAnsi="Times New Roman" w:cs="Times New Roman"/>
        </w:rPr>
        <w:t>добавить Опросный лист по объекту: «</w:t>
      </w:r>
      <w:r w:rsidRPr="007362DF">
        <w:rPr>
          <w:rFonts w:ascii="Times New Roman" w:hAnsi="Times New Roman" w:cs="Times New Roman"/>
          <w:color w:val="000000"/>
        </w:rPr>
        <w:t xml:space="preserve">Строительство 2БКТП-10/0,4 в д. </w:t>
      </w:r>
      <w:proofErr w:type="spellStart"/>
      <w:r w:rsidRPr="007362DF">
        <w:rPr>
          <w:rFonts w:ascii="Times New Roman" w:hAnsi="Times New Roman" w:cs="Times New Roman"/>
          <w:color w:val="000000"/>
        </w:rPr>
        <w:t>Кудрово</w:t>
      </w:r>
      <w:proofErr w:type="spellEnd"/>
      <w:r w:rsidRPr="007362DF">
        <w:rPr>
          <w:rFonts w:ascii="Times New Roman" w:hAnsi="Times New Roman" w:cs="Times New Roman"/>
          <w:color w:val="000000"/>
        </w:rPr>
        <w:t xml:space="preserve"> Всеволожского района ЛО»;</w:t>
      </w:r>
    </w:p>
    <w:p w14:paraId="2FA380BD" w14:textId="50C57C36" w:rsidR="007362DF" w:rsidRPr="007362DF" w:rsidRDefault="007362DF" w:rsidP="007362DF">
      <w:pPr>
        <w:pStyle w:val="aa"/>
        <w:numPr>
          <w:ilvl w:val="0"/>
          <w:numId w:val="2"/>
        </w:numPr>
        <w:spacing w:line="256" w:lineRule="auto"/>
        <w:ind w:left="426"/>
        <w:jc w:val="both"/>
        <w:rPr>
          <w:rFonts w:ascii="Times New Roman" w:hAnsi="Times New Roman" w:cs="Times New Roman"/>
        </w:rPr>
      </w:pPr>
      <w:r w:rsidRPr="007362DF">
        <w:rPr>
          <w:rFonts w:ascii="Times New Roman" w:hAnsi="Times New Roman" w:cs="Times New Roman"/>
        </w:rPr>
        <w:t xml:space="preserve">установить дату и время окончания срока подачи заявок на участие в открытом запросе предложений </w:t>
      </w:r>
      <w:r w:rsidRPr="007362DF">
        <w:rPr>
          <w:rFonts w:ascii="Times New Roman" w:hAnsi="Times New Roman" w:cs="Times New Roman"/>
          <w:color w:val="000000"/>
        </w:rPr>
        <w:t xml:space="preserve">в электронной форме </w:t>
      </w:r>
      <w:r w:rsidRPr="007362DF">
        <w:rPr>
          <w:rFonts w:ascii="Times New Roman" w:hAnsi="Times New Roman" w:cs="Times New Roman"/>
        </w:rPr>
        <w:t>–</w:t>
      </w:r>
      <w:r w:rsidR="007F5B32">
        <w:rPr>
          <w:rFonts w:ascii="Times New Roman" w:hAnsi="Times New Roman" w:cs="Times New Roman"/>
        </w:rPr>
        <w:t>20</w:t>
      </w:r>
      <w:r w:rsidRPr="007362DF">
        <w:rPr>
          <w:rFonts w:ascii="Times New Roman" w:hAnsi="Times New Roman" w:cs="Times New Roman"/>
        </w:rPr>
        <w:t>.01.2021 в 09:30 (МСК);</w:t>
      </w:r>
    </w:p>
    <w:p w14:paraId="4D373037" w14:textId="49F4B959" w:rsidR="007362DF" w:rsidRPr="007362DF" w:rsidRDefault="007362DF" w:rsidP="007362DF">
      <w:pPr>
        <w:pStyle w:val="aa"/>
        <w:numPr>
          <w:ilvl w:val="0"/>
          <w:numId w:val="2"/>
        </w:numPr>
        <w:spacing w:line="256" w:lineRule="auto"/>
        <w:ind w:left="426"/>
        <w:jc w:val="both"/>
        <w:rPr>
          <w:rFonts w:ascii="Times New Roman" w:hAnsi="Times New Roman" w:cs="Times New Roman"/>
        </w:rPr>
      </w:pPr>
      <w:r w:rsidRPr="007362DF">
        <w:rPr>
          <w:rFonts w:ascii="Times New Roman" w:hAnsi="Times New Roman" w:cs="Times New Roman"/>
        </w:rPr>
        <w:t xml:space="preserve">установить срок рассмотрения заявок и подведения итогов запроса предложений </w:t>
      </w:r>
      <w:r w:rsidRPr="007362DF">
        <w:rPr>
          <w:rFonts w:ascii="Times New Roman" w:hAnsi="Times New Roman" w:cs="Times New Roman"/>
          <w:color w:val="000000"/>
        </w:rPr>
        <w:t>в электронной форме</w:t>
      </w:r>
      <w:r w:rsidRPr="007362DF">
        <w:rPr>
          <w:rFonts w:ascii="Times New Roman" w:hAnsi="Times New Roman" w:cs="Times New Roman"/>
        </w:rPr>
        <w:t xml:space="preserve"> – 2</w:t>
      </w:r>
      <w:r w:rsidR="007F5B32">
        <w:rPr>
          <w:rFonts w:ascii="Times New Roman" w:hAnsi="Times New Roman" w:cs="Times New Roman"/>
        </w:rPr>
        <w:t>2</w:t>
      </w:r>
      <w:bookmarkStart w:id="0" w:name="_GoBack"/>
      <w:bookmarkEnd w:id="0"/>
      <w:r w:rsidRPr="007362DF">
        <w:rPr>
          <w:rFonts w:ascii="Times New Roman" w:hAnsi="Times New Roman" w:cs="Times New Roman"/>
        </w:rPr>
        <w:t>.01.2021;</w:t>
      </w:r>
    </w:p>
    <w:p w14:paraId="0470B1EB" w14:textId="60EC3D44" w:rsidR="00371C85" w:rsidRPr="007362DF" w:rsidRDefault="00A52A6E" w:rsidP="007362DF">
      <w:pPr>
        <w:pStyle w:val="a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7362DF">
        <w:rPr>
          <w:rFonts w:ascii="Times New Roman" w:hAnsi="Times New Roman" w:cs="Times New Roman"/>
        </w:rPr>
        <w:t>о</w:t>
      </w:r>
      <w:r w:rsidR="004B05D4" w:rsidRPr="007362DF">
        <w:rPr>
          <w:rFonts w:ascii="Times New Roman" w:hAnsi="Times New Roman" w:cs="Times New Roman"/>
        </w:rPr>
        <w:t xml:space="preserve">стальные положения </w:t>
      </w:r>
      <w:r w:rsidR="007362DF" w:rsidRPr="007362DF">
        <w:rPr>
          <w:rFonts w:ascii="Times New Roman" w:hAnsi="Times New Roman" w:cs="Times New Roman"/>
        </w:rPr>
        <w:t>извещения</w:t>
      </w:r>
      <w:r w:rsidR="004B05D4" w:rsidRPr="007362DF">
        <w:rPr>
          <w:rFonts w:ascii="Times New Roman" w:hAnsi="Times New Roman" w:cs="Times New Roman"/>
        </w:rPr>
        <w:t>, не предусмотренные настоящим Решением, оставить без изменений.</w:t>
      </w:r>
      <w:r w:rsidR="007362DF" w:rsidRPr="007362DF">
        <w:rPr>
          <w:rFonts w:ascii="Times New Roman" w:hAnsi="Times New Roman" w:cs="Times New Roman"/>
        </w:rPr>
        <w:t xml:space="preserve"> </w:t>
      </w:r>
    </w:p>
    <w:sectPr w:rsidR="00371C85" w:rsidRPr="007362DF" w:rsidSect="00841600">
      <w:footerReference w:type="default" r:id="rId8"/>
      <w:pgSz w:w="11906" w:h="16838"/>
      <w:pgMar w:top="426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8B477" w14:textId="77777777" w:rsidR="00B33D29" w:rsidRDefault="00B33D29" w:rsidP="00E6576A">
      <w:pPr>
        <w:spacing w:after="0" w:line="240" w:lineRule="auto"/>
      </w:pPr>
      <w:r>
        <w:separator/>
      </w:r>
    </w:p>
  </w:endnote>
  <w:endnote w:type="continuationSeparator" w:id="0">
    <w:p w14:paraId="2C956A3C" w14:textId="77777777" w:rsidR="00B33D29" w:rsidRDefault="00B33D29" w:rsidP="00E6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470C" w14:textId="77777777" w:rsidR="00E6576A" w:rsidRDefault="00E6576A">
    <w:pPr>
      <w:pStyle w:val="a5"/>
      <w:rPr>
        <w:noProof/>
        <w:lang w:eastAsia="ru-RU"/>
      </w:rPr>
    </w:pPr>
  </w:p>
  <w:p w14:paraId="227D72ED" w14:textId="77777777" w:rsidR="00E6576A" w:rsidRDefault="00E6576A">
    <w:pPr>
      <w:pStyle w:val="a5"/>
    </w:pPr>
    <w:r>
      <w:rPr>
        <w:noProof/>
        <w:lang w:eastAsia="ru-RU"/>
      </w:rPr>
      <w:drawing>
        <wp:inline distT="0" distB="0" distL="0" distR="0" wp14:anchorId="7FF47E42" wp14:editId="619C97D2">
          <wp:extent cx="6958859" cy="409575"/>
          <wp:effectExtent l="0" t="0" r="0" b="0"/>
          <wp:docPr id="10" name="Рисунок 10" descr="C:\Users\duka\AppData\Local\Microsoft\Windows\INetCache\Content.Word\Дизайн для бланков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ka\AppData\Local\Microsoft\Windows\INetCache\Content.Word\Дизайн для бланков-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996"/>
                  <a:stretch/>
                </pic:blipFill>
                <pic:spPr bwMode="auto">
                  <a:xfrm>
                    <a:off x="0" y="0"/>
                    <a:ext cx="7098013" cy="417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5584B" w14:textId="77777777" w:rsidR="00B33D29" w:rsidRDefault="00B33D29" w:rsidP="00E6576A">
      <w:pPr>
        <w:spacing w:after="0" w:line="240" w:lineRule="auto"/>
      </w:pPr>
      <w:r>
        <w:separator/>
      </w:r>
    </w:p>
  </w:footnote>
  <w:footnote w:type="continuationSeparator" w:id="0">
    <w:p w14:paraId="7ABC79BB" w14:textId="77777777" w:rsidR="00B33D29" w:rsidRDefault="00B33D29" w:rsidP="00E6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8DB"/>
    <w:multiLevelType w:val="hybridMultilevel"/>
    <w:tmpl w:val="550C3F7E"/>
    <w:lvl w:ilvl="0" w:tplc="3334CAC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48231B"/>
    <w:multiLevelType w:val="multilevel"/>
    <w:tmpl w:val="D1A67286"/>
    <w:lvl w:ilvl="0">
      <w:start w:val="1"/>
      <w:numFmt w:val="decimal"/>
      <w:lvlText w:val="%1)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45C0742"/>
    <w:multiLevelType w:val="hybridMultilevel"/>
    <w:tmpl w:val="EC2C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4CDD"/>
    <w:multiLevelType w:val="multilevel"/>
    <w:tmpl w:val="93301CC6"/>
    <w:lvl w:ilvl="0">
      <w:start w:val="1"/>
      <w:numFmt w:val="decimal"/>
      <w:pStyle w:val="1"/>
      <w:lvlText w:val="%1)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pStyle w:val="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BA76C0D"/>
    <w:multiLevelType w:val="hybridMultilevel"/>
    <w:tmpl w:val="09F68AF2"/>
    <w:lvl w:ilvl="0" w:tplc="F37A3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F00BF"/>
    <w:multiLevelType w:val="multilevel"/>
    <w:tmpl w:val="31F4B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6" w15:restartNumberingAfterBreak="0">
    <w:nsid w:val="406F36A4"/>
    <w:multiLevelType w:val="hybridMultilevel"/>
    <w:tmpl w:val="A75E53A6"/>
    <w:lvl w:ilvl="0" w:tplc="6B368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055D8B"/>
    <w:multiLevelType w:val="hybridMultilevel"/>
    <w:tmpl w:val="C9683904"/>
    <w:lvl w:ilvl="0" w:tplc="7C50699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0B08EF"/>
    <w:multiLevelType w:val="multilevel"/>
    <w:tmpl w:val="31F4B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9" w15:restartNumberingAfterBreak="0">
    <w:nsid w:val="76F61FF5"/>
    <w:multiLevelType w:val="hybridMultilevel"/>
    <w:tmpl w:val="401E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47"/>
    <w:rsid w:val="00020F47"/>
    <w:rsid w:val="00024BC4"/>
    <w:rsid w:val="00052932"/>
    <w:rsid w:val="00075635"/>
    <w:rsid w:val="000D1A8C"/>
    <w:rsid w:val="000E0B8E"/>
    <w:rsid w:val="00181087"/>
    <w:rsid w:val="001B7EF5"/>
    <w:rsid w:val="001D739E"/>
    <w:rsid w:val="00244F2E"/>
    <w:rsid w:val="0027051E"/>
    <w:rsid w:val="002C28E2"/>
    <w:rsid w:val="00371C85"/>
    <w:rsid w:val="00406670"/>
    <w:rsid w:val="0044318A"/>
    <w:rsid w:val="00466501"/>
    <w:rsid w:val="0049210E"/>
    <w:rsid w:val="0049554B"/>
    <w:rsid w:val="004B05D4"/>
    <w:rsid w:val="004B10F7"/>
    <w:rsid w:val="0050487A"/>
    <w:rsid w:val="00546389"/>
    <w:rsid w:val="00562811"/>
    <w:rsid w:val="005667B2"/>
    <w:rsid w:val="00580191"/>
    <w:rsid w:val="00583ABF"/>
    <w:rsid w:val="005A77AA"/>
    <w:rsid w:val="005B3BB8"/>
    <w:rsid w:val="0062211D"/>
    <w:rsid w:val="006236B2"/>
    <w:rsid w:val="0062726F"/>
    <w:rsid w:val="00660508"/>
    <w:rsid w:val="007362DF"/>
    <w:rsid w:val="007F5B32"/>
    <w:rsid w:val="0081197B"/>
    <w:rsid w:val="00841600"/>
    <w:rsid w:val="00862F9A"/>
    <w:rsid w:val="009136A4"/>
    <w:rsid w:val="00962560"/>
    <w:rsid w:val="0099010F"/>
    <w:rsid w:val="0099621F"/>
    <w:rsid w:val="009B4B9F"/>
    <w:rsid w:val="009D1D56"/>
    <w:rsid w:val="00A16D79"/>
    <w:rsid w:val="00A452EA"/>
    <w:rsid w:val="00A52A6E"/>
    <w:rsid w:val="00A57DE1"/>
    <w:rsid w:val="00AA7C0D"/>
    <w:rsid w:val="00B2025F"/>
    <w:rsid w:val="00B309BC"/>
    <w:rsid w:val="00B33D29"/>
    <w:rsid w:val="00BB6D69"/>
    <w:rsid w:val="00C31864"/>
    <w:rsid w:val="00CA427C"/>
    <w:rsid w:val="00CC3693"/>
    <w:rsid w:val="00CD5C4D"/>
    <w:rsid w:val="00CE3DBD"/>
    <w:rsid w:val="00CF7622"/>
    <w:rsid w:val="00D4269E"/>
    <w:rsid w:val="00D50C61"/>
    <w:rsid w:val="00DF0B3B"/>
    <w:rsid w:val="00E35342"/>
    <w:rsid w:val="00E6576A"/>
    <w:rsid w:val="00EA3A7C"/>
    <w:rsid w:val="00F3457A"/>
    <w:rsid w:val="00F57913"/>
    <w:rsid w:val="00FA146B"/>
    <w:rsid w:val="00F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6E8984"/>
  <w15:chartTrackingRefBased/>
  <w15:docId w15:val="{969C0210-0EAF-4940-9264-79665AA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B20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0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76A"/>
  </w:style>
  <w:style w:type="paragraph" w:styleId="a5">
    <w:name w:val="footer"/>
    <w:basedOn w:val="a"/>
    <w:link w:val="a6"/>
    <w:uiPriority w:val="99"/>
    <w:unhideWhenUsed/>
    <w:rsid w:val="00E6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76A"/>
  </w:style>
  <w:style w:type="paragraph" w:styleId="a7">
    <w:name w:val="Balloon Text"/>
    <w:basedOn w:val="a"/>
    <w:link w:val="a8"/>
    <w:uiPriority w:val="99"/>
    <w:semiHidden/>
    <w:unhideWhenUsed/>
    <w:rsid w:val="00AA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C0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F345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136A4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CD5C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CD5C4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B20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371C8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71C85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371C8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71C85"/>
  </w:style>
  <w:style w:type="paragraph" w:customStyle="1" w:styleId="ConsPlusNormal">
    <w:name w:val="ConsPlusNormal"/>
    <w:rsid w:val="00371C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rsid w:val="00371C8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МЗ 1"/>
    <w:basedOn w:val="10"/>
    <w:qFormat/>
    <w:rsid w:val="004B05D4"/>
    <w:pPr>
      <w:keepNext/>
      <w:numPr>
        <w:numId w:val="6"/>
      </w:numPr>
      <w:spacing w:before="0" w:beforeAutospacing="0" w:after="0" w:afterAutospacing="0"/>
    </w:pPr>
    <w:rPr>
      <w:rFonts w:ascii="Calibri" w:hAnsi="Calibri"/>
      <w:bCs w:val="0"/>
      <w:kern w:val="0"/>
      <w:sz w:val="24"/>
      <w:szCs w:val="20"/>
    </w:rPr>
  </w:style>
  <w:style w:type="paragraph" w:customStyle="1" w:styleId="2">
    <w:name w:val="МЗ 2"/>
    <w:basedOn w:val="20"/>
    <w:qFormat/>
    <w:rsid w:val="004B05D4"/>
    <w:pPr>
      <w:keepLines w:val="0"/>
      <w:numPr>
        <w:ilvl w:val="1"/>
        <w:numId w:val="6"/>
      </w:numPr>
      <w:tabs>
        <w:tab w:val="num" w:pos="360"/>
      </w:tabs>
      <w:spacing w:before="0" w:line="240" w:lineRule="auto"/>
      <w:ind w:left="0" w:firstLine="0"/>
      <w:jc w:val="both"/>
    </w:pPr>
    <w:rPr>
      <w:rFonts w:ascii="Calibri" w:eastAsia="Times New Roman" w:hAnsi="Calibri" w:cs="Times New Roman"/>
      <w:b/>
      <w:bCs/>
      <w:color w:val="auto"/>
      <w:sz w:val="20"/>
      <w:szCs w:val="20"/>
      <w:lang w:eastAsia="ru-RU"/>
    </w:rPr>
  </w:style>
  <w:style w:type="paragraph" w:customStyle="1" w:styleId="3">
    <w:name w:val="МЗ 3"/>
    <w:basedOn w:val="a"/>
    <w:link w:val="32"/>
    <w:qFormat/>
    <w:rsid w:val="004B05D4"/>
    <w:pPr>
      <w:numPr>
        <w:ilvl w:val="2"/>
        <w:numId w:val="6"/>
      </w:num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4">
    <w:name w:val="МЗ 4"/>
    <w:basedOn w:val="a"/>
    <w:qFormat/>
    <w:rsid w:val="004B05D4"/>
    <w:pPr>
      <w:numPr>
        <w:ilvl w:val="3"/>
        <w:numId w:val="6"/>
      </w:num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4B05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МЗ 3 Знак"/>
    <w:link w:val="3"/>
    <w:rsid w:val="006236B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Павлович Дука</dc:creator>
  <cp:keywords/>
  <dc:description/>
  <cp:lastModifiedBy>Тихонова Виолетта Александровна</cp:lastModifiedBy>
  <cp:revision>21</cp:revision>
  <cp:lastPrinted>2020-12-29T07:58:00Z</cp:lastPrinted>
  <dcterms:created xsi:type="dcterms:W3CDTF">2020-09-09T11:05:00Z</dcterms:created>
  <dcterms:modified xsi:type="dcterms:W3CDTF">2021-01-13T06:12:00Z</dcterms:modified>
</cp:coreProperties>
</file>