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755"/>
        <w:tblW w:w="10560" w:type="dxa"/>
        <w:tblLook w:val="04A0" w:firstRow="1" w:lastRow="0" w:firstColumn="1" w:lastColumn="0" w:noHBand="0" w:noVBand="1"/>
      </w:tblPr>
      <w:tblGrid>
        <w:gridCol w:w="6096"/>
        <w:gridCol w:w="4464"/>
      </w:tblGrid>
      <w:tr w:rsidR="00F0254A" w:rsidRPr="00B46335" w:rsidTr="009710F3">
        <w:tc>
          <w:tcPr>
            <w:tcW w:w="6096" w:type="dxa"/>
            <w:shd w:val="clear" w:color="auto" w:fill="auto"/>
          </w:tcPr>
          <w:p w:rsidR="00F0254A" w:rsidRDefault="00F0254A" w:rsidP="0047667D">
            <w:pPr>
              <w:spacing w:after="0"/>
              <w:jc w:val="left"/>
              <w:rPr>
                <w:szCs w:val="24"/>
              </w:rPr>
            </w:pPr>
            <w:r w:rsidRPr="00B46335">
              <w:rPr>
                <w:szCs w:val="24"/>
              </w:rPr>
              <w:t>Согласовано:</w:t>
            </w:r>
          </w:p>
          <w:p w:rsidR="00156B6F" w:rsidRDefault="00156B6F" w:rsidP="0047667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Генеральный директор </w:t>
            </w:r>
          </w:p>
          <w:p w:rsidR="00F0254A" w:rsidRDefault="00156B6F" w:rsidP="0047667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АО ГК «Системы и Технологии»</w:t>
            </w:r>
          </w:p>
          <w:p w:rsidR="00156B6F" w:rsidRPr="00B46335" w:rsidRDefault="00156B6F" w:rsidP="0047667D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F0254A" w:rsidRDefault="00F0254A" w:rsidP="0047667D">
            <w:pPr>
              <w:spacing w:after="0"/>
              <w:jc w:val="left"/>
              <w:rPr>
                <w:szCs w:val="24"/>
              </w:rPr>
            </w:pPr>
            <w:r w:rsidRPr="00B46335">
              <w:rPr>
                <w:szCs w:val="24"/>
              </w:rPr>
              <w:t>Утверждаю:</w:t>
            </w:r>
          </w:p>
          <w:p w:rsidR="00C8115B" w:rsidRDefault="00C83C16" w:rsidP="0047667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по информационным технологиям и связи </w:t>
            </w:r>
          </w:p>
          <w:p w:rsidR="00C83C16" w:rsidRPr="00B46335" w:rsidRDefault="00C83C16" w:rsidP="0047667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АО «ЛОЭСК»</w:t>
            </w:r>
          </w:p>
        </w:tc>
      </w:tr>
      <w:tr w:rsidR="00F0254A" w:rsidRPr="00B46335" w:rsidTr="009710F3">
        <w:trPr>
          <w:trHeight w:val="882"/>
        </w:trPr>
        <w:tc>
          <w:tcPr>
            <w:tcW w:w="6096" w:type="dxa"/>
            <w:shd w:val="clear" w:color="auto" w:fill="auto"/>
          </w:tcPr>
          <w:p w:rsidR="00F0254A" w:rsidRPr="00B46335" w:rsidRDefault="00F0254A" w:rsidP="00B46335">
            <w:pPr>
              <w:jc w:val="left"/>
              <w:rPr>
                <w:szCs w:val="24"/>
              </w:rPr>
            </w:pPr>
          </w:p>
          <w:p w:rsidR="009710F3" w:rsidRDefault="00F0254A" w:rsidP="00B46335">
            <w:pPr>
              <w:jc w:val="left"/>
              <w:rPr>
                <w:szCs w:val="24"/>
              </w:rPr>
            </w:pPr>
            <w:r w:rsidRPr="00B46335">
              <w:rPr>
                <w:szCs w:val="24"/>
              </w:rPr>
              <w:t>________________</w:t>
            </w:r>
            <w:proofErr w:type="gramStart"/>
            <w:r w:rsidRPr="00B46335">
              <w:rPr>
                <w:szCs w:val="24"/>
              </w:rPr>
              <w:t xml:space="preserve">_ </w:t>
            </w:r>
            <w:r w:rsidR="00C83C16">
              <w:rPr>
                <w:szCs w:val="24"/>
              </w:rPr>
              <w:t xml:space="preserve"> Помыкалов</w:t>
            </w:r>
            <w:proofErr w:type="gramEnd"/>
            <w:r w:rsidR="00C83C16">
              <w:rPr>
                <w:szCs w:val="24"/>
              </w:rPr>
              <w:t xml:space="preserve"> Д.А.</w:t>
            </w:r>
          </w:p>
          <w:p w:rsidR="00F0254A" w:rsidRPr="00B46335" w:rsidRDefault="00F0254A" w:rsidP="00B46335">
            <w:pPr>
              <w:jc w:val="left"/>
              <w:rPr>
                <w:szCs w:val="24"/>
              </w:rPr>
            </w:pPr>
            <w:r w:rsidRPr="00B46335">
              <w:rPr>
                <w:szCs w:val="24"/>
              </w:rPr>
              <w:t>«____» __________20</w:t>
            </w:r>
            <w:r w:rsidR="001778E1">
              <w:rPr>
                <w:szCs w:val="24"/>
              </w:rPr>
              <w:t>__</w:t>
            </w:r>
            <w:r w:rsidR="00696597" w:rsidRPr="00B46335">
              <w:rPr>
                <w:szCs w:val="24"/>
              </w:rPr>
              <w:t xml:space="preserve"> </w:t>
            </w:r>
            <w:r w:rsidRPr="00B46335">
              <w:rPr>
                <w:szCs w:val="24"/>
              </w:rPr>
              <w:t>год.</w:t>
            </w:r>
          </w:p>
        </w:tc>
        <w:tc>
          <w:tcPr>
            <w:tcW w:w="4464" w:type="dxa"/>
            <w:shd w:val="clear" w:color="auto" w:fill="auto"/>
          </w:tcPr>
          <w:p w:rsidR="00F0254A" w:rsidRPr="00B46335" w:rsidRDefault="00F0254A" w:rsidP="00B46335">
            <w:pPr>
              <w:jc w:val="left"/>
              <w:rPr>
                <w:szCs w:val="24"/>
              </w:rPr>
            </w:pPr>
          </w:p>
          <w:p w:rsidR="009710F3" w:rsidRDefault="00F0254A" w:rsidP="00B46335">
            <w:pPr>
              <w:jc w:val="left"/>
              <w:rPr>
                <w:szCs w:val="24"/>
              </w:rPr>
            </w:pPr>
            <w:r w:rsidRPr="00B46335">
              <w:rPr>
                <w:szCs w:val="24"/>
              </w:rPr>
              <w:t>________________</w:t>
            </w:r>
            <w:proofErr w:type="gramStart"/>
            <w:r w:rsidRPr="00B46335">
              <w:rPr>
                <w:szCs w:val="24"/>
              </w:rPr>
              <w:t xml:space="preserve">_ </w:t>
            </w:r>
            <w:r w:rsidR="004656B4" w:rsidRPr="00CA5118">
              <w:rPr>
                <w:sz w:val="28"/>
                <w:szCs w:val="28"/>
              </w:rPr>
              <w:t xml:space="preserve"> </w:t>
            </w:r>
            <w:r w:rsidR="004656B4" w:rsidRPr="004656B4">
              <w:rPr>
                <w:szCs w:val="24"/>
              </w:rPr>
              <w:t>Солодухин</w:t>
            </w:r>
            <w:proofErr w:type="gramEnd"/>
            <w:r w:rsidR="004656B4" w:rsidRPr="004656B4">
              <w:rPr>
                <w:szCs w:val="24"/>
              </w:rPr>
              <w:t xml:space="preserve"> А.В.</w:t>
            </w:r>
            <w:r w:rsidR="004656B4" w:rsidRPr="00CA5118">
              <w:rPr>
                <w:sz w:val="28"/>
                <w:szCs w:val="28"/>
              </w:rPr>
              <w:t xml:space="preserve"> </w:t>
            </w:r>
          </w:p>
          <w:p w:rsidR="00F0254A" w:rsidRPr="00B46335" w:rsidRDefault="00F0254A" w:rsidP="00B46335">
            <w:pPr>
              <w:jc w:val="left"/>
              <w:rPr>
                <w:szCs w:val="24"/>
              </w:rPr>
            </w:pPr>
            <w:r w:rsidRPr="00B46335">
              <w:rPr>
                <w:szCs w:val="24"/>
              </w:rPr>
              <w:t>«____» __________20</w:t>
            </w:r>
            <w:r w:rsidR="001778E1">
              <w:rPr>
                <w:szCs w:val="24"/>
              </w:rPr>
              <w:t>__</w:t>
            </w:r>
            <w:r w:rsidRPr="00B46335">
              <w:rPr>
                <w:szCs w:val="24"/>
              </w:rPr>
              <w:t xml:space="preserve"> год.</w:t>
            </w:r>
          </w:p>
        </w:tc>
      </w:tr>
    </w:tbl>
    <w:p w:rsidR="00B46335" w:rsidRPr="00B46335" w:rsidRDefault="00B46335" w:rsidP="00B46335">
      <w:pPr>
        <w:jc w:val="right"/>
        <w:rPr>
          <w:szCs w:val="24"/>
        </w:rPr>
      </w:pPr>
      <w:r w:rsidRPr="00B46335">
        <w:rPr>
          <w:szCs w:val="24"/>
        </w:rPr>
        <w:t xml:space="preserve">Приложение №1 </w:t>
      </w:r>
    </w:p>
    <w:p w:rsidR="00B46335" w:rsidRPr="00B46335" w:rsidRDefault="00BB0042" w:rsidP="00B46335">
      <w:pPr>
        <w:jc w:val="right"/>
        <w:rPr>
          <w:szCs w:val="24"/>
        </w:rPr>
      </w:pPr>
      <w:r>
        <w:rPr>
          <w:szCs w:val="24"/>
        </w:rPr>
        <w:t>к</w:t>
      </w:r>
      <w:r w:rsidR="00B46335" w:rsidRPr="00B46335">
        <w:rPr>
          <w:szCs w:val="24"/>
        </w:rPr>
        <w:t xml:space="preserve"> договору № </w:t>
      </w:r>
      <w:r>
        <w:rPr>
          <w:szCs w:val="24"/>
        </w:rPr>
        <w:t>________________</w:t>
      </w:r>
      <w:r w:rsidR="00B46335" w:rsidRPr="00B46335">
        <w:rPr>
          <w:szCs w:val="24"/>
        </w:rPr>
        <w:t xml:space="preserve"> от «</w:t>
      </w:r>
      <w:r w:rsidR="00187737">
        <w:rPr>
          <w:szCs w:val="24"/>
        </w:rPr>
        <w:t>____</w:t>
      </w:r>
      <w:r w:rsidR="00B46335" w:rsidRPr="00B46335">
        <w:rPr>
          <w:szCs w:val="24"/>
        </w:rPr>
        <w:t xml:space="preserve">» </w:t>
      </w:r>
      <w:r w:rsidR="00187737">
        <w:rPr>
          <w:szCs w:val="24"/>
        </w:rPr>
        <w:t>______________</w:t>
      </w:r>
      <w:r w:rsidR="00B46335" w:rsidRPr="00B46335">
        <w:rPr>
          <w:szCs w:val="24"/>
        </w:rPr>
        <w:t xml:space="preserve"> 20</w:t>
      </w:r>
      <w:r w:rsidR="00EF688B">
        <w:rPr>
          <w:szCs w:val="24"/>
        </w:rPr>
        <w:t>__</w:t>
      </w:r>
      <w:r w:rsidR="00B46335" w:rsidRPr="00B46335">
        <w:rPr>
          <w:szCs w:val="24"/>
        </w:rPr>
        <w:t xml:space="preserve"> г.</w:t>
      </w:r>
    </w:p>
    <w:p w:rsidR="000E4AA7" w:rsidRPr="00B46335" w:rsidRDefault="000E4AA7" w:rsidP="00B46335">
      <w:pPr>
        <w:jc w:val="right"/>
        <w:rPr>
          <w:b/>
          <w:i/>
          <w:szCs w:val="24"/>
        </w:rPr>
      </w:pPr>
    </w:p>
    <w:p w:rsidR="00B46335" w:rsidRPr="00B46335" w:rsidRDefault="00B46335" w:rsidP="00F23226">
      <w:pPr>
        <w:jc w:val="center"/>
        <w:rPr>
          <w:b/>
          <w:i/>
          <w:szCs w:val="24"/>
        </w:rPr>
      </w:pPr>
    </w:p>
    <w:p w:rsidR="00075F62" w:rsidRPr="00B46335" w:rsidRDefault="00075F62" w:rsidP="00F23226">
      <w:pPr>
        <w:jc w:val="center"/>
        <w:rPr>
          <w:b/>
          <w:i/>
          <w:szCs w:val="24"/>
        </w:rPr>
      </w:pPr>
    </w:p>
    <w:p w:rsidR="00075F62" w:rsidRPr="00B46335" w:rsidRDefault="00075F62" w:rsidP="00F23226">
      <w:pPr>
        <w:jc w:val="center"/>
        <w:rPr>
          <w:b/>
          <w:i/>
          <w:szCs w:val="24"/>
        </w:rPr>
      </w:pPr>
    </w:p>
    <w:p w:rsidR="000E4AA7" w:rsidRPr="00B46335" w:rsidRDefault="000E4AA7" w:rsidP="00F23226">
      <w:pPr>
        <w:jc w:val="center"/>
        <w:rPr>
          <w:b/>
          <w:i/>
          <w:szCs w:val="24"/>
        </w:rPr>
      </w:pPr>
    </w:p>
    <w:p w:rsidR="00344344" w:rsidRPr="009710F3" w:rsidRDefault="00F23226" w:rsidP="00F23226">
      <w:pPr>
        <w:jc w:val="center"/>
        <w:rPr>
          <w:b/>
          <w:i/>
          <w:sz w:val="28"/>
          <w:szCs w:val="24"/>
        </w:rPr>
      </w:pPr>
      <w:r w:rsidRPr="009710F3">
        <w:rPr>
          <w:b/>
          <w:i/>
          <w:sz w:val="28"/>
          <w:szCs w:val="24"/>
        </w:rPr>
        <w:t>Техническое задание</w:t>
      </w:r>
      <w:r w:rsidR="00754448" w:rsidRPr="009710F3">
        <w:rPr>
          <w:b/>
          <w:i/>
          <w:sz w:val="28"/>
          <w:szCs w:val="24"/>
        </w:rPr>
        <w:t xml:space="preserve"> </w:t>
      </w:r>
    </w:p>
    <w:p w:rsidR="000E4AA7" w:rsidRPr="009710F3" w:rsidRDefault="00344344" w:rsidP="00525C9B">
      <w:pPr>
        <w:jc w:val="center"/>
        <w:rPr>
          <w:b/>
          <w:i/>
          <w:sz w:val="28"/>
          <w:szCs w:val="24"/>
        </w:rPr>
      </w:pPr>
      <w:r w:rsidRPr="009710F3">
        <w:rPr>
          <w:b/>
          <w:i/>
          <w:sz w:val="28"/>
          <w:szCs w:val="24"/>
        </w:rPr>
        <w:t>н</w:t>
      </w:r>
      <w:r w:rsidR="0067224F" w:rsidRPr="009710F3">
        <w:rPr>
          <w:b/>
          <w:i/>
          <w:sz w:val="28"/>
          <w:szCs w:val="24"/>
        </w:rPr>
        <w:t>а</w:t>
      </w:r>
      <w:r w:rsidRPr="009710F3">
        <w:rPr>
          <w:b/>
          <w:i/>
          <w:sz w:val="28"/>
          <w:szCs w:val="24"/>
        </w:rPr>
        <w:t xml:space="preserve"> </w:t>
      </w:r>
      <w:r w:rsidR="00413943" w:rsidRPr="009710F3">
        <w:rPr>
          <w:b/>
          <w:i/>
          <w:sz w:val="28"/>
          <w:szCs w:val="24"/>
        </w:rPr>
        <w:t>сопровождение</w:t>
      </w:r>
    </w:p>
    <w:p w:rsidR="00754448" w:rsidRPr="009710F3" w:rsidRDefault="00754448" w:rsidP="00525C9B">
      <w:pPr>
        <w:jc w:val="center"/>
        <w:rPr>
          <w:b/>
          <w:i/>
          <w:sz w:val="28"/>
          <w:szCs w:val="24"/>
        </w:rPr>
      </w:pPr>
      <w:r w:rsidRPr="009710F3">
        <w:rPr>
          <w:b/>
          <w:i/>
          <w:sz w:val="28"/>
          <w:szCs w:val="24"/>
        </w:rPr>
        <w:t>центра сбора и обработки данных</w:t>
      </w:r>
    </w:p>
    <w:p w:rsidR="00525C9B" w:rsidRPr="009710F3" w:rsidRDefault="00754448" w:rsidP="00525C9B">
      <w:pPr>
        <w:jc w:val="center"/>
        <w:rPr>
          <w:b/>
          <w:i/>
          <w:sz w:val="28"/>
          <w:szCs w:val="24"/>
        </w:rPr>
      </w:pPr>
      <w:r w:rsidRPr="009710F3">
        <w:rPr>
          <w:b/>
          <w:i/>
          <w:sz w:val="28"/>
          <w:szCs w:val="24"/>
        </w:rPr>
        <w:t xml:space="preserve"> </w:t>
      </w:r>
      <w:r w:rsidR="00C70B5D" w:rsidRPr="009710F3">
        <w:rPr>
          <w:b/>
          <w:i/>
          <w:sz w:val="28"/>
          <w:szCs w:val="24"/>
        </w:rPr>
        <w:t>АИИС КУЭ</w:t>
      </w:r>
      <w:r w:rsidR="00CA45A2" w:rsidRPr="009710F3">
        <w:rPr>
          <w:b/>
          <w:i/>
          <w:sz w:val="28"/>
          <w:szCs w:val="24"/>
        </w:rPr>
        <w:t>/ТУЭ</w:t>
      </w:r>
      <w:r w:rsidR="00C70B5D" w:rsidRPr="009710F3">
        <w:rPr>
          <w:b/>
          <w:i/>
          <w:sz w:val="28"/>
          <w:szCs w:val="24"/>
        </w:rPr>
        <w:t xml:space="preserve"> </w:t>
      </w:r>
      <w:r w:rsidR="00460394" w:rsidRPr="009710F3">
        <w:rPr>
          <w:b/>
          <w:i/>
          <w:sz w:val="28"/>
          <w:szCs w:val="24"/>
        </w:rPr>
        <w:t xml:space="preserve">АО </w:t>
      </w:r>
      <w:r w:rsidR="00C70B5D" w:rsidRPr="009710F3">
        <w:rPr>
          <w:b/>
          <w:i/>
          <w:sz w:val="28"/>
          <w:szCs w:val="24"/>
        </w:rPr>
        <w:t>"</w:t>
      </w:r>
      <w:r w:rsidR="00075F62" w:rsidRPr="009710F3">
        <w:rPr>
          <w:b/>
          <w:i/>
          <w:sz w:val="28"/>
          <w:szCs w:val="24"/>
        </w:rPr>
        <w:t>ЛОЭСК</w:t>
      </w:r>
      <w:r w:rsidR="00C70B5D" w:rsidRPr="009710F3">
        <w:rPr>
          <w:b/>
          <w:i/>
          <w:sz w:val="28"/>
          <w:szCs w:val="24"/>
        </w:rPr>
        <w:t>"</w:t>
      </w:r>
    </w:p>
    <w:p w:rsidR="00075F62" w:rsidRPr="00B46335" w:rsidRDefault="00075F62" w:rsidP="009C639D">
      <w:pPr>
        <w:jc w:val="center"/>
        <w:rPr>
          <w:szCs w:val="24"/>
        </w:rPr>
      </w:pPr>
    </w:p>
    <w:p w:rsidR="00075F62" w:rsidRPr="00B46335" w:rsidRDefault="00075F62" w:rsidP="00075F62">
      <w:pPr>
        <w:rPr>
          <w:szCs w:val="24"/>
        </w:rPr>
      </w:pPr>
    </w:p>
    <w:p w:rsidR="00075F62" w:rsidRPr="00B46335" w:rsidRDefault="00075F62" w:rsidP="009C639D">
      <w:pPr>
        <w:jc w:val="center"/>
        <w:rPr>
          <w:szCs w:val="24"/>
        </w:rPr>
      </w:pPr>
    </w:p>
    <w:p w:rsidR="00075F62" w:rsidRPr="00B46335" w:rsidRDefault="00075F62" w:rsidP="009C639D">
      <w:pPr>
        <w:jc w:val="center"/>
        <w:rPr>
          <w:szCs w:val="24"/>
        </w:rPr>
      </w:pPr>
    </w:p>
    <w:p w:rsidR="00075F62" w:rsidRPr="00B46335" w:rsidRDefault="00075F62" w:rsidP="00075F62">
      <w:pPr>
        <w:tabs>
          <w:tab w:val="left" w:pos="5258"/>
        </w:tabs>
        <w:jc w:val="left"/>
        <w:rPr>
          <w:szCs w:val="24"/>
        </w:rPr>
      </w:pPr>
      <w:r w:rsidRPr="00B46335">
        <w:rPr>
          <w:szCs w:val="24"/>
        </w:rPr>
        <w:tab/>
      </w:r>
    </w:p>
    <w:p w:rsidR="0022104F" w:rsidRPr="00B46335" w:rsidRDefault="0022104F" w:rsidP="009C639D">
      <w:pPr>
        <w:jc w:val="center"/>
        <w:rPr>
          <w:b/>
          <w:i/>
          <w:szCs w:val="24"/>
        </w:rPr>
      </w:pPr>
      <w:r w:rsidRPr="00B46335">
        <w:rPr>
          <w:szCs w:val="24"/>
        </w:rPr>
        <w:br w:type="page"/>
      </w:r>
      <w:r w:rsidRPr="00B46335">
        <w:rPr>
          <w:b/>
          <w:i/>
          <w:szCs w:val="24"/>
        </w:rPr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35954108"/>
        <w:docPartObj>
          <w:docPartGallery w:val="Table of Contents"/>
          <w:docPartUnique/>
        </w:docPartObj>
      </w:sdtPr>
      <w:sdtEndPr/>
      <w:sdtContent>
        <w:p w:rsidR="00344344" w:rsidRPr="00B46335" w:rsidRDefault="00344344">
          <w:pPr>
            <w:pStyle w:val="af5"/>
            <w:rPr>
              <w:rFonts w:ascii="Times New Roman" w:hAnsi="Times New Roman" w:cs="Times New Roman"/>
              <w:sz w:val="24"/>
              <w:szCs w:val="24"/>
            </w:rPr>
          </w:pPr>
        </w:p>
        <w:p w:rsidR="007E3BAA" w:rsidRDefault="00344344">
          <w:pPr>
            <w:pStyle w:val="14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B46335">
            <w:rPr>
              <w:szCs w:val="24"/>
            </w:rPr>
            <w:fldChar w:fldCharType="begin"/>
          </w:r>
          <w:r w:rsidRPr="00B46335">
            <w:rPr>
              <w:szCs w:val="24"/>
            </w:rPr>
            <w:instrText xml:space="preserve"> TOC \o "1-3" \h \z \u </w:instrText>
          </w:r>
          <w:r w:rsidRPr="00B46335">
            <w:rPr>
              <w:szCs w:val="24"/>
            </w:rPr>
            <w:fldChar w:fldCharType="separate"/>
          </w:r>
          <w:hyperlink w:anchor="_Toc57217391" w:history="1">
            <w:r w:rsidR="007E3BAA" w:rsidRPr="00656F37">
              <w:rPr>
                <w:rStyle w:val="a5"/>
                <w:noProof/>
                <w:lang w:bidi="en-US"/>
              </w:rPr>
              <w:t>1.</w:t>
            </w:r>
            <w:r w:rsidR="007E3BA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7E3BAA" w:rsidRPr="00656F37">
              <w:rPr>
                <w:rStyle w:val="a5"/>
                <w:noProof/>
                <w:lang w:bidi="en-US"/>
              </w:rPr>
              <w:t>Общие сведения</w:t>
            </w:r>
            <w:r w:rsidR="007E3BAA">
              <w:rPr>
                <w:noProof/>
                <w:webHidden/>
              </w:rPr>
              <w:tab/>
            </w:r>
            <w:r w:rsidR="007E3BAA">
              <w:rPr>
                <w:noProof/>
                <w:webHidden/>
              </w:rPr>
              <w:fldChar w:fldCharType="begin"/>
            </w:r>
            <w:r w:rsidR="007E3BAA">
              <w:rPr>
                <w:noProof/>
                <w:webHidden/>
              </w:rPr>
              <w:instrText xml:space="preserve"> PAGEREF _Toc57217391 \h </w:instrText>
            </w:r>
            <w:r w:rsidR="007E3BAA">
              <w:rPr>
                <w:noProof/>
                <w:webHidden/>
              </w:rPr>
            </w:r>
            <w:r w:rsidR="007E3BAA">
              <w:rPr>
                <w:noProof/>
                <w:webHidden/>
              </w:rPr>
              <w:fldChar w:fldCharType="separate"/>
            </w:r>
            <w:r w:rsidR="007E3BAA">
              <w:rPr>
                <w:noProof/>
                <w:webHidden/>
              </w:rPr>
              <w:t>3</w:t>
            </w:r>
            <w:r w:rsidR="007E3BAA">
              <w:rPr>
                <w:noProof/>
                <w:webHidden/>
              </w:rPr>
              <w:fldChar w:fldCharType="end"/>
            </w:r>
          </w:hyperlink>
        </w:p>
        <w:p w:rsidR="007E3BAA" w:rsidRDefault="007E3BAA">
          <w:pPr>
            <w:pStyle w:val="14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7217392" w:history="1">
            <w:r w:rsidRPr="00656F37">
              <w:rPr>
                <w:rStyle w:val="a5"/>
                <w:noProof/>
                <w:lang w:bidi="en-US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6F37">
              <w:rPr>
                <w:rStyle w:val="a5"/>
                <w:noProof/>
                <w:lang w:bidi="en-US"/>
              </w:rPr>
              <w:t>Общее описание информационных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_Toc57217392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3BAA" w:rsidRDefault="007E3BAA">
          <w:pPr>
            <w:pStyle w:val="14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7217393" w:history="1">
            <w:r w:rsidRPr="00656F37">
              <w:rPr>
                <w:rStyle w:val="a5"/>
                <w:noProof/>
                <w:lang w:bidi="en-US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6F37">
              <w:rPr>
                <w:rStyle w:val="a5"/>
                <w:noProof/>
                <w:lang w:bidi="en-US"/>
              </w:rPr>
              <w:t>Цели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_Toc57217393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3BAA" w:rsidRDefault="007E3BAA">
          <w:pPr>
            <w:pStyle w:val="14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7217394" w:history="1">
            <w:r w:rsidRPr="00656F37">
              <w:rPr>
                <w:rStyle w:val="a5"/>
                <w:noProof/>
                <w:lang w:bidi="en-US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6F37">
              <w:rPr>
                <w:rStyle w:val="a5"/>
                <w:noProof/>
                <w:lang w:bidi="en-US"/>
              </w:rPr>
              <w:t>Состав оказываемых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_Toc57217394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3BAA" w:rsidRDefault="007E3BAA">
          <w:pPr>
            <w:pStyle w:val="2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7217395" w:history="1">
            <w:r w:rsidRPr="00656F37">
              <w:rPr>
                <w:rStyle w:val="a5"/>
                <w:noProof/>
                <w:lang w:bidi="en-US"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6F37">
              <w:rPr>
                <w:rStyle w:val="a5"/>
                <w:noProof/>
                <w:lang w:bidi="en-US"/>
              </w:rPr>
              <w:t>Техническое 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_Toc57217395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3BAA" w:rsidRDefault="007E3BAA">
          <w:pPr>
            <w:pStyle w:val="3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7217396" w:history="1">
            <w:r w:rsidRPr="00656F37">
              <w:rPr>
                <w:rStyle w:val="a5"/>
                <w:noProof/>
              </w:rPr>
              <w:t>Приложение №1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_Toc57217396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3BAA" w:rsidRDefault="007E3BAA">
          <w:pPr>
            <w:pStyle w:val="3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7217397" w:history="1">
            <w:r w:rsidRPr="00656F37">
              <w:rPr>
                <w:rStyle w:val="a5"/>
                <w:noProof/>
              </w:rPr>
              <w:t>Приложение №2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_Toc57217397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4344" w:rsidRPr="00B46335" w:rsidRDefault="00344344" w:rsidP="00156B6F">
          <w:pPr>
            <w:pStyle w:val="32"/>
            <w:tabs>
              <w:tab w:val="right" w:leader="dot" w:pos="8919"/>
            </w:tabs>
            <w:rPr>
              <w:szCs w:val="24"/>
            </w:rPr>
          </w:pPr>
          <w:r w:rsidRPr="00B46335">
            <w:rPr>
              <w:b/>
              <w:bCs/>
              <w:szCs w:val="24"/>
            </w:rPr>
            <w:fldChar w:fldCharType="end"/>
          </w:r>
        </w:p>
      </w:sdtContent>
    </w:sdt>
    <w:p w:rsidR="00344344" w:rsidRPr="00B46335" w:rsidRDefault="00344344" w:rsidP="00344344">
      <w:pPr>
        <w:pStyle w:val="a4"/>
        <w:rPr>
          <w:sz w:val="24"/>
          <w:szCs w:val="24"/>
        </w:rPr>
      </w:pPr>
    </w:p>
    <w:p w:rsidR="009531F7" w:rsidRPr="00B46335" w:rsidRDefault="00F7653A" w:rsidP="00420911">
      <w:pPr>
        <w:pStyle w:val="11"/>
        <w:rPr>
          <w:rFonts w:cs="Times New Roman"/>
          <w:sz w:val="24"/>
        </w:rPr>
      </w:pPr>
      <w:bookmarkStart w:id="0" w:name="_Toc404180501"/>
      <w:r w:rsidRPr="00B46335">
        <w:rPr>
          <w:rFonts w:cs="Times New Roman"/>
          <w:sz w:val="24"/>
        </w:rPr>
        <w:br w:type="page"/>
      </w:r>
      <w:bookmarkStart w:id="1" w:name="_Toc57217391"/>
      <w:proofErr w:type="spellStart"/>
      <w:r w:rsidR="00F23226" w:rsidRPr="00B46335">
        <w:rPr>
          <w:rFonts w:cs="Times New Roman"/>
          <w:sz w:val="24"/>
        </w:rPr>
        <w:t>Общие</w:t>
      </w:r>
      <w:proofErr w:type="spellEnd"/>
      <w:r w:rsidR="00F23226" w:rsidRPr="00B46335">
        <w:rPr>
          <w:rFonts w:cs="Times New Roman"/>
          <w:sz w:val="24"/>
        </w:rPr>
        <w:t xml:space="preserve"> </w:t>
      </w:r>
      <w:proofErr w:type="spellStart"/>
      <w:r w:rsidR="00F23226" w:rsidRPr="00B46335">
        <w:rPr>
          <w:rFonts w:cs="Times New Roman"/>
          <w:sz w:val="24"/>
        </w:rPr>
        <w:t>сведения</w:t>
      </w:r>
      <w:bookmarkEnd w:id="0"/>
      <w:bookmarkEnd w:id="1"/>
      <w:proofErr w:type="spellEnd"/>
    </w:p>
    <w:p w:rsidR="0013667D" w:rsidRPr="00B46335" w:rsidRDefault="0013667D" w:rsidP="00110DD0">
      <w:pPr>
        <w:spacing w:after="80"/>
        <w:rPr>
          <w:rFonts w:eastAsia="Times New Roman"/>
          <w:szCs w:val="24"/>
          <w:lang w:eastAsia="ru-RU"/>
        </w:rPr>
      </w:pPr>
      <w:r w:rsidRPr="00B46335">
        <w:rPr>
          <w:rFonts w:eastAsia="Times New Roman"/>
          <w:szCs w:val="24"/>
          <w:lang w:eastAsia="ru-RU"/>
        </w:rPr>
        <w:t xml:space="preserve">Темой проекта является </w:t>
      </w:r>
      <w:r w:rsidR="008833EF" w:rsidRPr="00B46335">
        <w:rPr>
          <w:rFonts w:eastAsia="Times New Roman"/>
          <w:szCs w:val="24"/>
          <w:lang w:eastAsia="ru-RU"/>
        </w:rPr>
        <w:t xml:space="preserve">сопровождение </w:t>
      </w:r>
      <w:r w:rsidR="00012BD0" w:rsidRPr="00B46335">
        <w:rPr>
          <w:rFonts w:eastAsia="Times New Roman"/>
          <w:szCs w:val="24"/>
          <w:lang w:eastAsia="ru-RU"/>
        </w:rPr>
        <w:t xml:space="preserve">центра сбора и обработки данных (далее </w:t>
      </w:r>
      <w:r w:rsidR="00376CC3">
        <w:rPr>
          <w:rFonts w:eastAsia="Times New Roman"/>
          <w:szCs w:val="24"/>
          <w:lang w:eastAsia="ru-RU"/>
        </w:rPr>
        <w:t xml:space="preserve">- </w:t>
      </w:r>
      <w:r w:rsidR="00012BD0" w:rsidRPr="00B46335">
        <w:rPr>
          <w:rFonts w:eastAsia="Times New Roman"/>
          <w:szCs w:val="24"/>
          <w:lang w:eastAsia="ru-RU"/>
        </w:rPr>
        <w:t>«</w:t>
      </w:r>
      <w:r w:rsidR="000E4AA7" w:rsidRPr="00B46335">
        <w:rPr>
          <w:rFonts w:eastAsia="Times New Roman"/>
          <w:szCs w:val="24"/>
          <w:lang w:eastAsia="ru-RU"/>
        </w:rPr>
        <w:t>ЦСОД</w:t>
      </w:r>
      <w:r w:rsidR="00012BD0" w:rsidRPr="00B46335">
        <w:rPr>
          <w:rFonts w:eastAsia="Times New Roman"/>
          <w:szCs w:val="24"/>
          <w:lang w:eastAsia="ru-RU"/>
        </w:rPr>
        <w:t xml:space="preserve">») </w:t>
      </w:r>
      <w:r w:rsidR="00622D1B" w:rsidRPr="00B46335">
        <w:rPr>
          <w:szCs w:val="24"/>
        </w:rPr>
        <w:t xml:space="preserve">автоматизированной информационно-измерительной системы коммерческого (технического) учёта электроэнергии (далее </w:t>
      </w:r>
      <w:r w:rsidR="00A96437">
        <w:rPr>
          <w:szCs w:val="24"/>
        </w:rPr>
        <w:t xml:space="preserve">- </w:t>
      </w:r>
      <w:r w:rsidR="00622D1B" w:rsidRPr="00B46335">
        <w:rPr>
          <w:szCs w:val="24"/>
        </w:rPr>
        <w:t>«</w:t>
      </w:r>
      <w:r w:rsidR="00011A1F" w:rsidRPr="00B46335">
        <w:rPr>
          <w:rFonts w:eastAsia="Times New Roman"/>
          <w:szCs w:val="24"/>
          <w:lang w:eastAsia="ru-RU"/>
        </w:rPr>
        <w:t>АИИС КУЭ/ТУЭ</w:t>
      </w:r>
      <w:r w:rsidR="00622D1B" w:rsidRPr="00B46335">
        <w:rPr>
          <w:rFonts w:eastAsia="Times New Roman"/>
          <w:szCs w:val="24"/>
          <w:lang w:eastAsia="ru-RU"/>
        </w:rPr>
        <w:t>»)</w:t>
      </w:r>
      <w:r w:rsidR="00011A1F" w:rsidRPr="00B46335">
        <w:rPr>
          <w:rFonts w:eastAsia="Times New Roman"/>
          <w:szCs w:val="24"/>
          <w:lang w:eastAsia="ru-RU"/>
        </w:rPr>
        <w:t xml:space="preserve"> </w:t>
      </w:r>
      <w:r w:rsidR="00460394" w:rsidRPr="00B46335">
        <w:rPr>
          <w:rFonts w:eastAsia="Times New Roman"/>
          <w:szCs w:val="24"/>
          <w:lang w:eastAsia="ru-RU"/>
        </w:rPr>
        <w:t xml:space="preserve">АО </w:t>
      </w:r>
      <w:r w:rsidR="00011A1F" w:rsidRPr="00B46335">
        <w:rPr>
          <w:rFonts w:eastAsia="Times New Roman"/>
          <w:szCs w:val="24"/>
          <w:lang w:eastAsia="ru-RU"/>
        </w:rPr>
        <w:t>«Л</w:t>
      </w:r>
      <w:r w:rsidR="00075F62" w:rsidRPr="00B46335">
        <w:rPr>
          <w:rFonts w:eastAsia="Times New Roman"/>
          <w:szCs w:val="24"/>
          <w:lang w:eastAsia="ru-RU"/>
        </w:rPr>
        <w:t>ОЭСК</w:t>
      </w:r>
      <w:r w:rsidR="00011A1F" w:rsidRPr="00B46335">
        <w:rPr>
          <w:rFonts w:eastAsia="Times New Roman"/>
          <w:szCs w:val="24"/>
          <w:lang w:eastAsia="ru-RU"/>
        </w:rPr>
        <w:t>»</w:t>
      </w:r>
      <w:r w:rsidRPr="00B46335">
        <w:rPr>
          <w:rFonts w:eastAsia="Times New Roman"/>
          <w:szCs w:val="24"/>
          <w:lang w:eastAsia="ru-RU"/>
        </w:rPr>
        <w:t>.</w:t>
      </w:r>
    </w:p>
    <w:p w:rsidR="0013667D" w:rsidRPr="00B46335" w:rsidRDefault="0013667D" w:rsidP="00344344">
      <w:pPr>
        <w:pStyle w:val="11"/>
        <w:rPr>
          <w:rFonts w:cs="Times New Roman"/>
          <w:sz w:val="24"/>
        </w:rPr>
      </w:pPr>
      <w:bookmarkStart w:id="2" w:name="_Toc404180502"/>
      <w:bookmarkStart w:id="3" w:name="_Toc57217392"/>
      <w:proofErr w:type="spellStart"/>
      <w:r w:rsidRPr="00B46335">
        <w:rPr>
          <w:rFonts w:cs="Times New Roman"/>
          <w:sz w:val="24"/>
        </w:rPr>
        <w:t>Общее</w:t>
      </w:r>
      <w:proofErr w:type="spellEnd"/>
      <w:r w:rsidRPr="00B46335">
        <w:rPr>
          <w:rFonts w:cs="Times New Roman"/>
          <w:sz w:val="24"/>
        </w:rPr>
        <w:t xml:space="preserve"> </w:t>
      </w:r>
      <w:proofErr w:type="spellStart"/>
      <w:r w:rsidRPr="00B46335">
        <w:rPr>
          <w:rFonts w:cs="Times New Roman"/>
          <w:sz w:val="24"/>
        </w:rPr>
        <w:t>описание</w:t>
      </w:r>
      <w:proofErr w:type="spellEnd"/>
      <w:r w:rsidRPr="00B46335">
        <w:rPr>
          <w:rFonts w:cs="Times New Roman"/>
          <w:sz w:val="24"/>
        </w:rPr>
        <w:t xml:space="preserve"> </w:t>
      </w:r>
      <w:proofErr w:type="spellStart"/>
      <w:r w:rsidRPr="00B46335">
        <w:rPr>
          <w:rFonts w:cs="Times New Roman"/>
          <w:sz w:val="24"/>
        </w:rPr>
        <w:t>информационных</w:t>
      </w:r>
      <w:proofErr w:type="spellEnd"/>
      <w:r w:rsidRPr="00B46335">
        <w:rPr>
          <w:rFonts w:cs="Times New Roman"/>
          <w:sz w:val="24"/>
        </w:rPr>
        <w:t xml:space="preserve"> </w:t>
      </w:r>
      <w:proofErr w:type="spellStart"/>
      <w:r w:rsidRPr="00B46335">
        <w:rPr>
          <w:rFonts w:cs="Times New Roman"/>
          <w:sz w:val="24"/>
        </w:rPr>
        <w:t>систем</w:t>
      </w:r>
      <w:bookmarkEnd w:id="2"/>
      <w:bookmarkEnd w:id="3"/>
      <w:proofErr w:type="spellEnd"/>
    </w:p>
    <w:p w:rsidR="0013667D" w:rsidRPr="00B46335" w:rsidRDefault="0013667D" w:rsidP="00110DD0">
      <w:pPr>
        <w:spacing w:after="80"/>
        <w:rPr>
          <w:szCs w:val="24"/>
        </w:rPr>
      </w:pPr>
      <w:bookmarkStart w:id="4" w:name="_Toc320018899"/>
      <w:bookmarkStart w:id="5" w:name="_Toc327517692"/>
      <w:r w:rsidRPr="00B46335">
        <w:rPr>
          <w:szCs w:val="24"/>
        </w:rPr>
        <w:t>Информационные системы, участвующие в проекте</w:t>
      </w:r>
      <w:bookmarkEnd w:id="4"/>
      <w:bookmarkEnd w:id="5"/>
      <w:r w:rsidRPr="00B46335">
        <w:rPr>
          <w:szCs w:val="24"/>
        </w:rPr>
        <w:t>:</w:t>
      </w:r>
    </w:p>
    <w:p w:rsidR="00110DD0" w:rsidRPr="00A416E1" w:rsidRDefault="0013667D" w:rsidP="00A416E1">
      <w:pPr>
        <w:numPr>
          <w:ilvl w:val="0"/>
          <w:numId w:val="42"/>
        </w:numPr>
        <w:spacing w:after="80"/>
        <w:rPr>
          <w:szCs w:val="24"/>
        </w:rPr>
      </w:pPr>
      <w:r w:rsidRPr="00B46335">
        <w:rPr>
          <w:szCs w:val="24"/>
        </w:rPr>
        <w:t>АИИС КУЭ</w:t>
      </w:r>
      <w:r w:rsidR="00830602" w:rsidRPr="00B46335">
        <w:rPr>
          <w:szCs w:val="24"/>
        </w:rPr>
        <w:t>/ТУЭ</w:t>
      </w:r>
      <w:r w:rsidR="00622D1B" w:rsidRPr="00B46335">
        <w:rPr>
          <w:szCs w:val="24"/>
        </w:rPr>
        <w:t xml:space="preserve"> </w:t>
      </w:r>
      <w:r w:rsidR="00420911" w:rsidRPr="00B46335">
        <w:rPr>
          <w:szCs w:val="24"/>
        </w:rPr>
        <w:t xml:space="preserve">«Пирамида 2.0» </w:t>
      </w:r>
      <w:r w:rsidR="00460394" w:rsidRPr="00B46335">
        <w:rPr>
          <w:szCs w:val="24"/>
        </w:rPr>
        <w:t xml:space="preserve">АО </w:t>
      </w:r>
      <w:r w:rsidRPr="00B46335">
        <w:rPr>
          <w:szCs w:val="24"/>
        </w:rPr>
        <w:t>«</w:t>
      </w:r>
      <w:r w:rsidR="00936ECA" w:rsidRPr="00B46335">
        <w:rPr>
          <w:szCs w:val="24"/>
        </w:rPr>
        <w:t>ЛОЭСК</w:t>
      </w:r>
      <w:r w:rsidRPr="00B46335">
        <w:rPr>
          <w:szCs w:val="24"/>
        </w:rPr>
        <w:t>»</w:t>
      </w:r>
      <w:r w:rsidR="00252E64" w:rsidRPr="00B46335">
        <w:rPr>
          <w:szCs w:val="24"/>
        </w:rPr>
        <w:t xml:space="preserve"> - </w:t>
      </w:r>
      <w:r w:rsidR="00A416E1" w:rsidRPr="00B46335">
        <w:rPr>
          <w:szCs w:val="24"/>
        </w:rPr>
        <w:t>автоматизированн</w:t>
      </w:r>
      <w:r w:rsidR="00A416E1">
        <w:rPr>
          <w:szCs w:val="24"/>
        </w:rPr>
        <w:t>ая</w:t>
      </w:r>
      <w:r w:rsidR="00A416E1" w:rsidRPr="00B46335">
        <w:rPr>
          <w:szCs w:val="24"/>
        </w:rPr>
        <w:t xml:space="preserve"> информационно-измерительн</w:t>
      </w:r>
      <w:r w:rsidR="00A416E1">
        <w:rPr>
          <w:szCs w:val="24"/>
        </w:rPr>
        <w:t>ая</w:t>
      </w:r>
      <w:r w:rsidR="00A416E1" w:rsidRPr="00B46335">
        <w:rPr>
          <w:szCs w:val="24"/>
        </w:rPr>
        <w:t xml:space="preserve"> систем</w:t>
      </w:r>
      <w:r w:rsidR="00A416E1">
        <w:rPr>
          <w:szCs w:val="24"/>
        </w:rPr>
        <w:t>а</w:t>
      </w:r>
      <w:r w:rsidR="00A416E1" w:rsidRPr="00B46335">
        <w:rPr>
          <w:szCs w:val="24"/>
        </w:rPr>
        <w:t xml:space="preserve"> коммерческого (технического) учёта электроэнергии</w:t>
      </w:r>
      <w:r w:rsidR="00A416E1">
        <w:rPr>
          <w:szCs w:val="24"/>
        </w:rPr>
        <w:t>.</w:t>
      </w:r>
    </w:p>
    <w:p w:rsidR="00C025ED" w:rsidRPr="00B46335" w:rsidRDefault="00507AD8" w:rsidP="00344344">
      <w:pPr>
        <w:pStyle w:val="11"/>
        <w:rPr>
          <w:rFonts w:cs="Times New Roman"/>
          <w:sz w:val="24"/>
          <w:lang w:val="ru-RU"/>
        </w:rPr>
      </w:pPr>
      <w:bookmarkStart w:id="6" w:name="_Toc404180503"/>
      <w:bookmarkStart w:id="7" w:name="_Toc57217393"/>
      <w:r w:rsidRPr="00B46335">
        <w:rPr>
          <w:rFonts w:cs="Times New Roman"/>
          <w:sz w:val="24"/>
          <w:lang w:val="ru-RU"/>
        </w:rPr>
        <w:t>Цели</w:t>
      </w:r>
      <w:r w:rsidR="004B4861" w:rsidRPr="00B46335">
        <w:rPr>
          <w:rFonts w:cs="Times New Roman"/>
          <w:sz w:val="24"/>
          <w:lang w:val="ru-RU"/>
        </w:rPr>
        <w:t xml:space="preserve"> и задачи</w:t>
      </w:r>
      <w:bookmarkEnd w:id="6"/>
      <w:bookmarkEnd w:id="7"/>
    </w:p>
    <w:p w:rsidR="00DD3BA0" w:rsidRPr="00B46335" w:rsidRDefault="00DD3BA0" w:rsidP="00110DD0">
      <w:pPr>
        <w:spacing w:after="80"/>
        <w:rPr>
          <w:szCs w:val="24"/>
        </w:rPr>
      </w:pPr>
      <w:r w:rsidRPr="00B46335">
        <w:rPr>
          <w:szCs w:val="24"/>
        </w:rPr>
        <w:t>Цел</w:t>
      </w:r>
      <w:r w:rsidR="004D3D74">
        <w:rPr>
          <w:szCs w:val="24"/>
        </w:rPr>
        <w:t>ь</w:t>
      </w:r>
      <w:r w:rsidRPr="00B46335">
        <w:rPr>
          <w:szCs w:val="24"/>
        </w:rPr>
        <w:t xml:space="preserve"> выполнения проекта:</w:t>
      </w:r>
    </w:p>
    <w:p w:rsidR="000349BC" w:rsidRPr="00B46335" w:rsidRDefault="00251B0F" w:rsidP="00B46335">
      <w:pPr>
        <w:numPr>
          <w:ilvl w:val="0"/>
          <w:numId w:val="2"/>
        </w:numPr>
        <w:spacing w:after="80"/>
        <w:rPr>
          <w:szCs w:val="24"/>
        </w:rPr>
      </w:pPr>
      <w:r w:rsidRPr="00B46335">
        <w:rPr>
          <w:szCs w:val="24"/>
        </w:rPr>
        <w:t xml:space="preserve">Обслуживание, </w:t>
      </w:r>
      <w:r w:rsidR="00A668A3">
        <w:rPr>
          <w:szCs w:val="24"/>
        </w:rPr>
        <w:t xml:space="preserve">поддержание работоспособности </w:t>
      </w:r>
      <w:r w:rsidR="00A668A3" w:rsidRPr="00B46335">
        <w:rPr>
          <w:szCs w:val="24"/>
        </w:rPr>
        <w:t>ЦСОД АИИС КУЭ/ТУЭ АО «ЛОЭСК»</w:t>
      </w:r>
      <w:r w:rsidR="00A668A3">
        <w:rPr>
          <w:szCs w:val="24"/>
        </w:rPr>
        <w:t xml:space="preserve">, </w:t>
      </w:r>
      <w:r w:rsidRPr="00B46335">
        <w:rPr>
          <w:szCs w:val="24"/>
        </w:rPr>
        <w:t>о</w:t>
      </w:r>
      <w:r w:rsidR="00A0663A" w:rsidRPr="00B46335">
        <w:rPr>
          <w:szCs w:val="24"/>
        </w:rPr>
        <w:t xml:space="preserve">беспечение круглосуточного сбора </w:t>
      </w:r>
      <w:r w:rsidR="008A4364" w:rsidRPr="00B46335">
        <w:rPr>
          <w:szCs w:val="24"/>
        </w:rPr>
        <w:t xml:space="preserve">данных </w:t>
      </w:r>
      <w:r w:rsidR="00A0663A" w:rsidRPr="00B46335">
        <w:rPr>
          <w:szCs w:val="24"/>
        </w:rPr>
        <w:t xml:space="preserve">об энергопотреблении объектов </w:t>
      </w:r>
      <w:r w:rsidR="00936ECA" w:rsidRPr="00B46335">
        <w:rPr>
          <w:szCs w:val="24"/>
        </w:rPr>
        <w:t>АО «ЛОЭСК»</w:t>
      </w:r>
      <w:r w:rsidRPr="00B46335">
        <w:rPr>
          <w:szCs w:val="24"/>
        </w:rPr>
        <w:t>,</w:t>
      </w:r>
      <w:r w:rsidR="00A0663A" w:rsidRPr="00B46335">
        <w:rPr>
          <w:szCs w:val="24"/>
        </w:rPr>
        <w:t xml:space="preserve"> </w:t>
      </w:r>
      <w:r w:rsidRPr="00B46335">
        <w:rPr>
          <w:szCs w:val="24"/>
        </w:rPr>
        <w:t>с</w:t>
      </w:r>
      <w:r w:rsidR="00A0663A" w:rsidRPr="00B46335">
        <w:rPr>
          <w:szCs w:val="24"/>
        </w:rPr>
        <w:t xml:space="preserve">уммарное время простоя ЦСОД не более 36 </w:t>
      </w:r>
      <w:r w:rsidR="00376CC3">
        <w:rPr>
          <w:szCs w:val="24"/>
        </w:rPr>
        <w:t>(тридцат</w:t>
      </w:r>
      <w:r w:rsidR="00AD7D7C">
        <w:rPr>
          <w:szCs w:val="24"/>
        </w:rPr>
        <w:t>и</w:t>
      </w:r>
      <w:r w:rsidR="00376CC3">
        <w:rPr>
          <w:szCs w:val="24"/>
        </w:rPr>
        <w:t xml:space="preserve"> шест</w:t>
      </w:r>
      <w:r w:rsidR="00AD7D7C">
        <w:rPr>
          <w:szCs w:val="24"/>
        </w:rPr>
        <w:t>и</w:t>
      </w:r>
      <w:r w:rsidR="00376CC3">
        <w:rPr>
          <w:szCs w:val="24"/>
        </w:rPr>
        <w:t xml:space="preserve">) </w:t>
      </w:r>
      <w:r w:rsidR="00A0663A" w:rsidRPr="00B46335">
        <w:rPr>
          <w:szCs w:val="24"/>
        </w:rPr>
        <w:t>часов в год без потери информации.</w:t>
      </w:r>
    </w:p>
    <w:p w:rsidR="004B4861" w:rsidRPr="00B46335" w:rsidRDefault="00266C5C" w:rsidP="00344344">
      <w:pPr>
        <w:pStyle w:val="11"/>
        <w:rPr>
          <w:rFonts w:cs="Times New Roman"/>
          <w:sz w:val="24"/>
        </w:rPr>
      </w:pPr>
      <w:bookmarkStart w:id="8" w:name="_Toc404180504"/>
      <w:bookmarkStart w:id="9" w:name="_Toc57217394"/>
      <w:r w:rsidRPr="00B46335">
        <w:rPr>
          <w:rFonts w:cs="Times New Roman"/>
          <w:sz w:val="24"/>
        </w:rPr>
        <w:t xml:space="preserve">Состав </w:t>
      </w:r>
      <w:bookmarkEnd w:id="8"/>
      <w:r w:rsidR="007E3BAA">
        <w:rPr>
          <w:rFonts w:cs="Times New Roman"/>
          <w:sz w:val="24"/>
          <w:lang w:val="ru-RU"/>
        </w:rPr>
        <w:t>оказыва</w:t>
      </w:r>
      <w:r w:rsidR="00747CFA">
        <w:rPr>
          <w:rFonts w:cs="Times New Roman"/>
          <w:sz w:val="24"/>
          <w:lang w:val="ru-RU"/>
        </w:rPr>
        <w:t>емых услуг</w:t>
      </w:r>
      <w:bookmarkEnd w:id="9"/>
    </w:p>
    <w:p w:rsidR="00871A4E" w:rsidRPr="00B46335" w:rsidRDefault="00747CFA" w:rsidP="00871A4E">
      <w:pPr>
        <w:rPr>
          <w:szCs w:val="24"/>
        </w:rPr>
      </w:pPr>
      <w:r>
        <w:rPr>
          <w:szCs w:val="24"/>
        </w:rPr>
        <w:t>Услуги</w:t>
      </w:r>
      <w:r w:rsidR="00871A4E" w:rsidRPr="00B46335">
        <w:rPr>
          <w:szCs w:val="24"/>
        </w:rPr>
        <w:t xml:space="preserve"> по </w:t>
      </w:r>
      <w:r w:rsidR="004D3D74">
        <w:rPr>
          <w:szCs w:val="24"/>
        </w:rPr>
        <w:t>сопровождению</w:t>
      </w:r>
      <w:r w:rsidR="00871A4E" w:rsidRPr="00B46335">
        <w:rPr>
          <w:szCs w:val="24"/>
        </w:rPr>
        <w:t xml:space="preserve"> ЦСОД АИИС КУЭ/ТУЭ АО «ЛОЭСК» выполняются на уже действующей системе, развернутой ранее в рамках договора №2017С/189 от 15.08.2017.</w:t>
      </w:r>
    </w:p>
    <w:p w:rsidR="00251B0F" w:rsidRPr="00B46335" w:rsidRDefault="00251B0F" w:rsidP="00344344">
      <w:pPr>
        <w:pStyle w:val="2"/>
        <w:rPr>
          <w:szCs w:val="24"/>
        </w:rPr>
      </w:pPr>
      <w:bookmarkStart w:id="10" w:name="_Toc404180508"/>
      <w:bookmarkStart w:id="11" w:name="_Toc57217395"/>
      <w:proofErr w:type="spellStart"/>
      <w:r w:rsidRPr="00B46335">
        <w:rPr>
          <w:szCs w:val="24"/>
        </w:rPr>
        <w:t>Техническое</w:t>
      </w:r>
      <w:proofErr w:type="spellEnd"/>
      <w:r w:rsidRPr="00B46335">
        <w:rPr>
          <w:szCs w:val="24"/>
        </w:rPr>
        <w:t xml:space="preserve"> </w:t>
      </w:r>
      <w:proofErr w:type="spellStart"/>
      <w:r w:rsidRPr="00B46335">
        <w:rPr>
          <w:szCs w:val="24"/>
        </w:rPr>
        <w:t>обслуживание</w:t>
      </w:r>
      <w:bookmarkEnd w:id="10"/>
      <w:bookmarkEnd w:id="11"/>
      <w:proofErr w:type="spellEnd"/>
    </w:p>
    <w:p w:rsidR="005B563B" w:rsidRPr="00B46335" w:rsidRDefault="0067561B" w:rsidP="0067561B">
      <w:pPr>
        <w:spacing w:after="80"/>
        <w:rPr>
          <w:rFonts w:eastAsia="Times New Roman"/>
          <w:szCs w:val="24"/>
          <w:lang w:eastAsia="ru-RU"/>
        </w:rPr>
      </w:pPr>
      <w:r w:rsidRPr="0067561B">
        <w:rPr>
          <w:rFonts w:eastAsia="Times New Roman"/>
          <w:szCs w:val="24"/>
          <w:lang w:eastAsia="ru-RU"/>
        </w:rPr>
        <w:t>В объём технического обслуживания входит периодическая диагностика системной и прикладной части ИВК, удаленное администрирование ЦСОД АИИС КУЭ/ТУЭ АО «ЛОЭСК», разработка дополнительных отчетов в объеме до 10 шт., а также информационная поддержка сотрудников АО «ЛОЭСК»:</w:t>
      </w:r>
    </w:p>
    <w:p w:rsidR="00251B0F" w:rsidRPr="00B46335" w:rsidRDefault="00251B0F" w:rsidP="00110DD0">
      <w:pPr>
        <w:spacing w:after="80"/>
        <w:rPr>
          <w:rFonts w:eastAsia="Times New Roman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962"/>
        <w:gridCol w:w="1701"/>
        <w:gridCol w:w="1417"/>
      </w:tblGrid>
      <w:tr w:rsidR="00156BE2" w:rsidRPr="00B46335" w:rsidTr="00037E7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77D" w:rsidRPr="00B46335" w:rsidRDefault="006B377D">
            <w:pPr>
              <w:pStyle w:val="HTML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77D" w:rsidRPr="00B46335" w:rsidRDefault="006B377D">
            <w:pPr>
              <w:pStyle w:val="HTML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35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77D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3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77D" w:rsidRPr="00B46335" w:rsidRDefault="006B377D">
            <w:pPr>
              <w:pStyle w:val="HTML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3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77D" w:rsidRPr="00B46335" w:rsidRDefault="006B377D" w:rsidP="00C94322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4633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56BE2" w:rsidRPr="00B46335" w:rsidTr="00037E7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754448">
            <w:pPr>
              <w:pStyle w:val="HTML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77D" w:rsidRPr="00B46335" w:rsidRDefault="006B377D" w:rsidP="00226733">
            <w:pPr>
              <w:pStyle w:val="HTML"/>
              <w:spacing w:before="120" w:after="120"/>
              <w:ind w:left="113" w:right="113"/>
              <w:jc w:val="center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Периодическая диагностика прикладной части ИВК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354C3A">
            <w:pPr>
              <w:pStyle w:val="HTML"/>
              <w:tabs>
                <w:tab w:val="clear" w:pos="916"/>
                <w:tab w:val="left" w:pos="318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 xml:space="preserve">Прикладная часть ИВК включает в себя все компоненты </w:t>
            </w:r>
            <w:r w:rsidR="009677C7" w:rsidRPr="00B46335">
              <w:rPr>
                <w:rFonts w:ascii="Times New Roman" w:hAnsi="Times New Roman"/>
              </w:rPr>
              <w:t>СПО семейства «Пирамида»</w:t>
            </w:r>
            <w:r w:rsidRPr="00B46335">
              <w:rPr>
                <w:rFonts w:ascii="Times New Roman" w:hAnsi="Times New Roman"/>
              </w:rPr>
              <w:t>, установленные на ИВК.</w:t>
            </w:r>
          </w:p>
          <w:p w:rsidR="006B377D" w:rsidRPr="00B46335" w:rsidRDefault="006B377D" w:rsidP="00354C3A">
            <w:pPr>
              <w:pStyle w:val="HTML"/>
              <w:tabs>
                <w:tab w:val="clear" w:pos="916"/>
                <w:tab w:val="left" w:pos="318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В объём диагностики должны входить следующие составляющие:</w:t>
            </w:r>
          </w:p>
          <w:p w:rsidR="006B377D" w:rsidRPr="00B46335" w:rsidRDefault="006B377D" w:rsidP="0030432E">
            <w:pPr>
              <w:pStyle w:val="HTML"/>
              <w:numPr>
                <w:ilvl w:val="0"/>
                <w:numId w:val="10"/>
              </w:numPr>
              <w:tabs>
                <w:tab w:val="clear" w:pos="916"/>
                <w:tab w:val="left" w:pos="318"/>
                <w:tab w:val="left" w:pos="459"/>
              </w:tabs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Обеспечение выполнения всех функциональных задач соответствующей службы или инструмента;</w:t>
            </w:r>
          </w:p>
          <w:p w:rsidR="006B377D" w:rsidRPr="00B46335" w:rsidRDefault="006B377D" w:rsidP="0030432E">
            <w:pPr>
              <w:pStyle w:val="HTML"/>
              <w:numPr>
                <w:ilvl w:val="0"/>
                <w:numId w:val="10"/>
              </w:numPr>
              <w:tabs>
                <w:tab w:val="clear" w:pos="916"/>
                <w:tab w:val="left" w:pos="318"/>
                <w:tab w:val="left" w:pos="459"/>
              </w:tabs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Обеспечение потребительских характеристик работы соответствующей службы или инструмента, включая временные характеристики.</w:t>
            </w:r>
          </w:p>
          <w:p w:rsidR="006B377D" w:rsidRPr="00B46335" w:rsidRDefault="006B377D" w:rsidP="00354C3A">
            <w:pPr>
              <w:pStyle w:val="HTML"/>
              <w:tabs>
                <w:tab w:val="clear" w:pos="916"/>
                <w:tab w:val="left" w:pos="318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Выполняется в заранее согласованное Сторонами время. На время выполнения диагностики допускается перерыв в выполнении функций ИВК не более чем на 2 часа без потерь коммерческой информации.</w:t>
            </w:r>
          </w:p>
          <w:p w:rsidR="006B377D" w:rsidRPr="00B46335" w:rsidRDefault="006B377D" w:rsidP="00354C3A">
            <w:pPr>
              <w:pStyle w:val="HTML"/>
              <w:tabs>
                <w:tab w:val="clear" w:pos="916"/>
                <w:tab w:val="left" w:pos="318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Допускается совмещать с диагностикой системной части ИВК и формировать сводный отчёт.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C94322">
            <w:pPr>
              <w:pStyle w:val="HTML"/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Отчёт в произвольной форме, направленный на электронный адрес ответственного со стороны Заказчика, содержащий рекомендации по изменению настроек и режимов работы прикладной части ИВК.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C94322">
            <w:pPr>
              <w:pStyle w:val="HTML"/>
              <w:spacing w:before="120" w:after="120"/>
              <w:ind w:left="113" w:right="113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1 раз в неделю для каждого ИВК</w:t>
            </w:r>
            <w:r w:rsidR="00750F43" w:rsidRPr="00B46335">
              <w:rPr>
                <w:rFonts w:ascii="Times New Roman" w:hAnsi="Times New Roman"/>
              </w:rPr>
              <w:t>.</w:t>
            </w:r>
          </w:p>
        </w:tc>
      </w:tr>
      <w:tr w:rsidR="00156BE2" w:rsidRPr="00B46335" w:rsidTr="00037E7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754448">
            <w:pPr>
              <w:pStyle w:val="HTML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77D" w:rsidRPr="00B46335" w:rsidRDefault="006B377D" w:rsidP="00226733">
            <w:pPr>
              <w:pStyle w:val="HTML"/>
              <w:spacing w:before="120" w:after="120"/>
              <w:ind w:left="113" w:right="113"/>
              <w:jc w:val="center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Периодическая диагностика системной части ИВК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Системная часть ИВК включает в себя Операционную систему (ОС) и Систему управления базами данных (СУБД), установленные на ИВК. В объём диагностики должны входить только компоненты и режимы работы системной части ИВК, непосредственно связанные и влияющие на прикладную часть ИВК.</w:t>
            </w:r>
          </w:p>
          <w:p w:rsidR="006B377D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Диагностика выполняется непосредственно на ИВК для следующих компонентов:</w:t>
            </w:r>
          </w:p>
          <w:p w:rsidR="006B377D" w:rsidRPr="00B46335" w:rsidRDefault="006B377D" w:rsidP="0030432E">
            <w:pPr>
              <w:pStyle w:val="HTML"/>
              <w:numPr>
                <w:ilvl w:val="0"/>
                <w:numId w:val="11"/>
              </w:numPr>
              <w:tabs>
                <w:tab w:val="clear" w:pos="916"/>
                <w:tab w:val="left" w:pos="459"/>
              </w:tabs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 xml:space="preserve">Основная база данных </w:t>
            </w:r>
            <w:r w:rsidR="009677C7" w:rsidRPr="00B46335">
              <w:rPr>
                <w:rFonts w:ascii="Times New Roman" w:hAnsi="Times New Roman"/>
              </w:rPr>
              <w:t>СПО семейства</w:t>
            </w:r>
            <w:r w:rsidRPr="00B46335">
              <w:rPr>
                <w:rFonts w:ascii="Times New Roman" w:hAnsi="Times New Roman"/>
              </w:rPr>
              <w:t xml:space="preserve"> «Пирамида», статистика использования системных ресурсов, статистика выполнения запросов на чтение/запись;</w:t>
            </w:r>
          </w:p>
          <w:p w:rsidR="006B377D" w:rsidRPr="00B46335" w:rsidRDefault="006B377D" w:rsidP="0030432E">
            <w:pPr>
              <w:pStyle w:val="HTML"/>
              <w:numPr>
                <w:ilvl w:val="0"/>
                <w:numId w:val="11"/>
              </w:numPr>
              <w:tabs>
                <w:tab w:val="clear" w:pos="916"/>
                <w:tab w:val="left" w:pos="459"/>
              </w:tabs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Мониторинг использования системных ресурсов, включая жёсткие диски, оперативную память, процессор.</w:t>
            </w:r>
          </w:p>
          <w:p w:rsidR="006B377D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Выполняется в заранее согласованное Сторонами время. На время выполнения диагностики допускается перерыв в выполнении функций ИВК не более чем на 4 часа без потерь коммерческой информации.</w:t>
            </w:r>
          </w:p>
          <w:p w:rsidR="006B377D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Допускается совмещать с диагностикой прикладной части ИВК и формировать сводный отчёт.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C94322">
            <w:pPr>
              <w:pStyle w:val="HTML"/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Отчёт в произвольной форме, направленный на электронный адрес ответственного со стороны Заказчика, содержащий рекомендации по изменению настроек и режимов работы системной части ИВК.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C94322">
            <w:pPr>
              <w:pStyle w:val="HTML"/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1 раз в месяц для каждого ИВК</w:t>
            </w:r>
            <w:r w:rsidR="00750F43" w:rsidRPr="00B46335">
              <w:rPr>
                <w:rFonts w:ascii="Times New Roman" w:hAnsi="Times New Roman"/>
              </w:rPr>
              <w:t>.</w:t>
            </w:r>
          </w:p>
        </w:tc>
      </w:tr>
      <w:tr w:rsidR="00156BE2" w:rsidRPr="00B46335" w:rsidTr="00037E7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754448">
            <w:pPr>
              <w:pStyle w:val="HTML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77D" w:rsidRPr="00B46335" w:rsidRDefault="006B377D" w:rsidP="00226733">
            <w:pPr>
              <w:pStyle w:val="HTML"/>
              <w:spacing w:before="120" w:after="120"/>
              <w:ind w:left="113" w:right="113"/>
              <w:jc w:val="center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Устранение сбоев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Сбоем считаются любые ситуации, влекущие остановку в штатной работе ИВК.</w:t>
            </w:r>
          </w:p>
          <w:p w:rsidR="006B377D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  <w:strike/>
              </w:rPr>
            </w:pPr>
            <w:r w:rsidRPr="00B46335">
              <w:rPr>
                <w:rFonts w:ascii="Times New Roman" w:hAnsi="Times New Roman"/>
              </w:rPr>
              <w:t xml:space="preserve">Факт возникновения сбоя должен быть инициирован ответственным со стороны Заказчика и оформлен как инцидент </w:t>
            </w:r>
            <w:r w:rsidR="0026414C" w:rsidRPr="00B46335">
              <w:rPr>
                <w:rFonts w:ascii="Times New Roman" w:hAnsi="Times New Roman"/>
              </w:rPr>
              <w:t xml:space="preserve">в системе </w:t>
            </w:r>
            <w:r w:rsidR="0026414C" w:rsidRPr="00B46335">
              <w:rPr>
                <w:rFonts w:ascii="Times New Roman" w:hAnsi="Times New Roman"/>
                <w:lang w:val="en-US"/>
              </w:rPr>
              <w:t>Service</w:t>
            </w:r>
            <w:r w:rsidR="0026414C" w:rsidRPr="00B46335">
              <w:rPr>
                <w:rFonts w:ascii="Times New Roman" w:hAnsi="Times New Roman"/>
              </w:rPr>
              <w:t xml:space="preserve"> </w:t>
            </w:r>
            <w:r w:rsidR="0026414C" w:rsidRPr="00B46335">
              <w:rPr>
                <w:rFonts w:ascii="Times New Roman" w:hAnsi="Times New Roman"/>
                <w:lang w:val="en-US"/>
              </w:rPr>
              <w:t>Desk</w:t>
            </w:r>
          </w:p>
          <w:p w:rsidR="006B377D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В случае, если сб</w:t>
            </w:r>
            <w:r w:rsidR="007079E5" w:rsidRPr="00B46335">
              <w:rPr>
                <w:rFonts w:ascii="Times New Roman" w:hAnsi="Times New Roman"/>
              </w:rPr>
              <w:t>ой произошёл по независимым от Исполнителя</w:t>
            </w:r>
            <w:r w:rsidRPr="00B46335">
              <w:rPr>
                <w:rFonts w:ascii="Times New Roman" w:hAnsi="Times New Roman"/>
              </w:rPr>
              <w:t xml:space="preserve"> причинам (пропадание питания на ИВК, выход из строя аппаратных компонентов ИВК и т.д.), об этом информируется ответственный со стороны Заказчика.</w:t>
            </w:r>
            <w:r w:rsidR="0026414C" w:rsidRPr="00B46335">
              <w:rPr>
                <w:rFonts w:ascii="Times New Roman" w:hAnsi="Times New Roman"/>
              </w:rPr>
              <w:t xml:space="preserve"> по электронной почте</w:t>
            </w:r>
            <w:r w:rsidR="00020863" w:rsidRPr="00B46335">
              <w:rPr>
                <w:rFonts w:ascii="Times New Roman" w:hAnsi="Times New Roman"/>
              </w:rPr>
              <w:t>.</w:t>
            </w:r>
          </w:p>
          <w:p w:rsidR="006B377D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В случае необходимости</w:t>
            </w:r>
            <w:r w:rsidR="007E5C5B" w:rsidRPr="00B46335">
              <w:rPr>
                <w:rFonts w:ascii="Times New Roman" w:hAnsi="Times New Roman"/>
              </w:rPr>
              <w:t>,</w:t>
            </w:r>
            <w:r w:rsidRPr="00B46335">
              <w:rPr>
                <w:rFonts w:ascii="Times New Roman" w:hAnsi="Times New Roman"/>
              </w:rPr>
              <w:t xml:space="preserve"> для восстановления работоспособности после сбоя может использоваться резервная копия данных ИВК.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C94322">
            <w:pPr>
              <w:pStyle w:val="HTML"/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Отчёт в произвольной форме, направленный на электронный адрес ответственного со стороны Заказчика, содержащий описание причин возникновения сбоя и перечень мер по устранению.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C94322">
            <w:pPr>
              <w:pStyle w:val="HTML"/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По факту возникновения, количество не ограничено, для каждого ИВК</w:t>
            </w:r>
            <w:r w:rsidR="007E5C5B" w:rsidRPr="00B46335">
              <w:rPr>
                <w:rFonts w:ascii="Times New Roman" w:hAnsi="Times New Roman"/>
              </w:rPr>
              <w:t>.</w:t>
            </w:r>
          </w:p>
          <w:p w:rsidR="006B377D" w:rsidRPr="00B46335" w:rsidRDefault="00012BD0" w:rsidP="00012BD0">
            <w:pPr>
              <w:pStyle w:val="HTML"/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Рекомендации по восстановлению</w:t>
            </w:r>
            <w:r w:rsidR="006B377D" w:rsidRPr="00B46335">
              <w:rPr>
                <w:rFonts w:ascii="Times New Roman" w:hAnsi="Times New Roman"/>
              </w:rPr>
              <w:t xml:space="preserve"> не более чем через 1 сутки</w:t>
            </w:r>
            <w:r w:rsidR="00750F43" w:rsidRPr="00B46335">
              <w:rPr>
                <w:rFonts w:ascii="Times New Roman" w:hAnsi="Times New Roman"/>
              </w:rPr>
              <w:t>.</w:t>
            </w:r>
          </w:p>
        </w:tc>
      </w:tr>
      <w:tr w:rsidR="00156BE2" w:rsidRPr="00B46335" w:rsidTr="00037E7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754448">
            <w:pPr>
              <w:pStyle w:val="HTML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77D" w:rsidRPr="00B46335" w:rsidRDefault="006B377D" w:rsidP="00226733">
            <w:pPr>
              <w:pStyle w:val="HTML"/>
              <w:spacing w:before="120" w:after="120"/>
              <w:ind w:left="113" w:right="113"/>
              <w:jc w:val="center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Резервное копирование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Резервная копия данных ИВК должна включать в себя необходимый и достаточный объём данных для восстановления работоспособности ИВК после сбоя любой степени сложности:</w:t>
            </w:r>
          </w:p>
          <w:p w:rsidR="006B377D" w:rsidRPr="00B46335" w:rsidRDefault="006B377D" w:rsidP="0030432E">
            <w:pPr>
              <w:pStyle w:val="HTML"/>
              <w:numPr>
                <w:ilvl w:val="0"/>
                <w:numId w:val="12"/>
              </w:numPr>
              <w:tabs>
                <w:tab w:val="clear" w:pos="916"/>
                <w:tab w:val="left" w:pos="459"/>
              </w:tabs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Файл базы данных;</w:t>
            </w:r>
          </w:p>
          <w:p w:rsidR="006B377D" w:rsidRPr="00B46335" w:rsidRDefault="006B377D" w:rsidP="0030432E">
            <w:pPr>
              <w:pStyle w:val="HTML"/>
              <w:numPr>
                <w:ilvl w:val="0"/>
                <w:numId w:val="12"/>
              </w:numPr>
              <w:tabs>
                <w:tab w:val="clear" w:pos="916"/>
                <w:tab w:val="left" w:pos="459"/>
              </w:tabs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Настроечные файлы прикладных сервисов</w:t>
            </w:r>
            <w:r w:rsidR="009677C7" w:rsidRPr="00B46335">
              <w:rPr>
                <w:rFonts w:ascii="Times New Roman" w:hAnsi="Times New Roman"/>
              </w:rPr>
              <w:t xml:space="preserve"> СПО семейства «Пирамида»</w:t>
            </w:r>
            <w:r w:rsidRPr="00B46335">
              <w:rPr>
                <w:rFonts w:ascii="Times New Roman" w:hAnsi="Times New Roman"/>
              </w:rPr>
              <w:t>;</w:t>
            </w:r>
          </w:p>
          <w:p w:rsidR="006B377D" w:rsidRPr="00B46335" w:rsidRDefault="006B377D" w:rsidP="0030432E">
            <w:pPr>
              <w:pStyle w:val="HTML"/>
              <w:numPr>
                <w:ilvl w:val="0"/>
                <w:numId w:val="12"/>
              </w:numPr>
              <w:tabs>
                <w:tab w:val="clear" w:pos="916"/>
                <w:tab w:val="left" w:pos="459"/>
              </w:tabs>
              <w:spacing w:before="120" w:after="120"/>
              <w:ind w:left="0" w:firstLine="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Журналы прикладных сервисов</w:t>
            </w:r>
            <w:r w:rsidR="009677C7" w:rsidRPr="00B46335">
              <w:rPr>
                <w:rFonts w:ascii="Times New Roman" w:hAnsi="Times New Roman"/>
              </w:rPr>
              <w:t xml:space="preserve"> СПО семейства «Пирамида»</w:t>
            </w:r>
            <w:r w:rsidRPr="00B46335">
              <w:rPr>
                <w:rFonts w:ascii="Times New Roman" w:hAnsi="Times New Roman"/>
              </w:rPr>
              <w:t>.</w:t>
            </w:r>
          </w:p>
          <w:p w:rsidR="006B377D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Сетевой ресурс для размещения резервных копий ИВК, доступный с соответствующего ИВК, предоставляется со стороны Заказчика.</w:t>
            </w:r>
          </w:p>
          <w:p w:rsidR="006B377D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Резервное копирование выполняется в автоматическом режиме. Требуется проверка выполнения резервного копирования и полноты включенных в резервную копию данных ИВК.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C94322">
            <w:pPr>
              <w:pStyle w:val="HTML"/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Резервная копия данных ИВК, сформированная на выделенном сетевом ресурсе.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C94322">
            <w:pPr>
              <w:pStyle w:val="HTML"/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1 раз в сутки для каждого ИВК</w:t>
            </w:r>
            <w:r w:rsidR="00750F43" w:rsidRPr="00B46335">
              <w:rPr>
                <w:rFonts w:ascii="Times New Roman" w:hAnsi="Times New Roman"/>
              </w:rPr>
              <w:t>.</w:t>
            </w:r>
          </w:p>
        </w:tc>
      </w:tr>
      <w:tr w:rsidR="006B377D" w:rsidRPr="00B46335" w:rsidTr="00037E7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9677C7" w:rsidP="00754448">
            <w:pPr>
              <w:pStyle w:val="HTML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77D" w:rsidRPr="00B46335" w:rsidRDefault="006B377D" w:rsidP="00226733">
            <w:pPr>
              <w:pStyle w:val="HTML"/>
              <w:spacing w:before="120" w:after="120"/>
              <w:ind w:left="113" w:right="113"/>
              <w:jc w:val="center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Техническая поддержка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 xml:space="preserve">Техническая поддержка включает в себя только функции </w:t>
            </w:r>
            <w:r w:rsidR="009677C7" w:rsidRPr="00B46335">
              <w:rPr>
                <w:rFonts w:ascii="Times New Roman" w:hAnsi="Times New Roman"/>
              </w:rPr>
              <w:t xml:space="preserve">СПО семейства «Пирамида» </w:t>
            </w:r>
            <w:r w:rsidRPr="00B46335">
              <w:rPr>
                <w:rFonts w:ascii="Times New Roman" w:hAnsi="Times New Roman"/>
              </w:rPr>
              <w:t>и непосредственно сопутствующие функции системной части ИВК.</w:t>
            </w:r>
          </w:p>
          <w:p w:rsidR="006B377D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 xml:space="preserve">Каждый инцидент технической поддержки должен быть оформлен от имени ответственного со стороны Заказчика в системе </w:t>
            </w:r>
            <w:proofErr w:type="spellStart"/>
            <w:r w:rsidRPr="00B46335">
              <w:rPr>
                <w:rFonts w:ascii="Times New Roman" w:hAnsi="Times New Roman"/>
              </w:rPr>
              <w:t>Service</w:t>
            </w:r>
            <w:proofErr w:type="spellEnd"/>
            <w:r w:rsidRPr="00B46335">
              <w:rPr>
                <w:rFonts w:ascii="Times New Roman" w:hAnsi="Times New Roman"/>
              </w:rPr>
              <w:t xml:space="preserve"> </w:t>
            </w:r>
            <w:proofErr w:type="spellStart"/>
            <w:r w:rsidRPr="00B46335">
              <w:rPr>
                <w:rFonts w:ascii="Times New Roman" w:hAnsi="Times New Roman"/>
              </w:rPr>
              <w:t>Desk</w:t>
            </w:r>
            <w:proofErr w:type="spellEnd"/>
            <w:r w:rsidRPr="00B46335">
              <w:rPr>
                <w:rFonts w:ascii="Times New Roman" w:hAnsi="Times New Roman"/>
              </w:rPr>
              <w:t xml:space="preserve"> службы технической поддержки </w:t>
            </w:r>
            <w:r w:rsidR="007079E5" w:rsidRPr="00B46335">
              <w:rPr>
                <w:rFonts w:ascii="Times New Roman" w:hAnsi="Times New Roman"/>
              </w:rPr>
              <w:t>Исполнителя</w:t>
            </w:r>
            <w:r w:rsidRPr="00B46335">
              <w:rPr>
                <w:rFonts w:ascii="Times New Roman" w:hAnsi="Times New Roman"/>
              </w:rPr>
              <w:t xml:space="preserve">, доступной через Интернет. Инциденты, не зарегистрированные в системе </w:t>
            </w:r>
            <w:proofErr w:type="spellStart"/>
            <w:r w:rsidRPr="00B46335">
              <w:rPr>
                <w:rFonts w:ascii="Times New Roman" w:hAnsi="Times New Roman"/>
              </w:rPr>
              <w:t>Service</w:t>
            </w:r>
            <w:proofErr w:type="spellEnd"/>
            <w:r w:rsidRPr="00B46335">
              <w:rPr>
                <w:rFonts w:ascii="Times New Roman" w:hAnsi="Times New Roman"/>
              </w:rPr>
              <w:t xml:space="preserve"> </w:t>
            </w:r>
            <w:proofErr w:type="spellStart"/>
            <w:r w:rsidRPr="00B46335">
              <w:rPr>
                <w:rFonts w:ascii="Times New Roman" w:hAnsi="Times New Roman"/>
              </w:rPr>
              <w:t>Desk</w:t>
            </w:r>
            <w:proofErr w:type="spellEnd"/>
            <w:r w:rsidRPr="00B46335">
              <w:rPr>
                <w:rFonts w:ascii="Times New Roman" w:hAnsi="Times New Roman"/>
              </w:rPr>
              <w:t>, не принимаются на рассмотрение.</w:t>
            </w:r>
          </w:p>
          <w:p w:rsidR="001539F7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 xml:space="preserve">В процессе непосредственной отработки инцидентов </w:t>
            </w:r>
            <w:r w:rsidR="001539F7" w:rsidRPr="00B46335">
              <w:rPr>
                <w:rFonts w:ascii="Times New Roman" w:hAnsi="Times New Roman"/>
              </w:rPr>
              <w:t xml:space="preserve">необходимо использовать корпоративную </w:t>
            </w:r>
            <w:proofErr w:type="spellStart"/>
            <w:r w:rsidR="001539F7" w:rsidRPr="00B46335">
              <w:rPr>
                <w:rFonts w:ascii="Times New Roman" w:hAnsi="Times New Roman"/>
              </w:rPr>
              <w:t>элетронную</w:t>
            </w:r>
            <w:proofErr w:type="spellEnd"/>
            <w:r w:rsidR="001539F7" w:rsidRPr="00B46335">
              <w:rPr>
                <w:rFonts w:ascii="Times New Roman" w:hAnsi="Times New Roman"/>
              </w:rPr>
              <w:t xml:space="preserve"> почту. </w:t>
            </w:r>
          </w:p>
          <w:p w:rsidR="00F47E90" w:rsidRPr="00B46335" w:rsidRDefault="006B377D" w:rsidP="00354C3A">
            <w:pPr>
              <w:pStyle w:val="HTML"/>
              <w:tabs>
                <w:tab w:val="clear" w:pos="916"/>
                <w:tab w:val="left" w:pos="459"/>
              </w:tabs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Все обращения должны происходить от ответственных специалистов со стороны Заказчика, прямые обращения пользователей не допускаются.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90" w:rsidRPr="00B46335" w:rsidRDefault="006B377D" w:rsidP="00F47E90">
            <w:pPr>
              <w:pStyle w:val="HTML"/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 xml:space="preserve">Ответ на вопрос, представленный в системе </w:t>
            </w:r>
            <w:proofErr w:type="spellStart"/>
            <w:r w:rsidRPr="00B46335">
              <w:rPr>
                <w:rFonts w:ascii="Times New Roman" w:hAnsi="Times New Roman"/>
              </w:rPr>
              <w:t>Service</w:t>
            </w:r>
            <w:proofErr w:type="spellEnd"/>
            <w:r w:rsidRPr="00B46335">
              <w:rPr>
                <w:rFonts w:ascii="Times New Roman" w:hAnsi="Times New Roman"/>
              </w:rPr>
              <w:t xml:space="preserve"> </w:t>
            </w:r>
            <w:proofErr w:type="spellStart"/>
            <w:r w:rsidRPr="00B46335">
              <w:rPr>
                <w:rFonts w:ascii="Times New Roman" w:hAnsi="Times New Roman"/>
              </w:rPr>
              <w:t>Desk</w:t>
            </w:r>
            <w:proofErr w:type="spellEnd"/>
            <w:r w:rsidRPr="00B46335">
              <w:rPr>
                <w:rFonts w:ascii="Times New Roman" w:hAnsi="Times New Roman"/>
              </w:rPr>
              <w:t xml:space="preserve"> и продублированный по электронной почте на адрес ответственного со стороны Заказчика.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7D" w:rsidRPr="00B46335" w:rsidRDefault="006B377D" w:rsidP="00C94322">
            <w:pPr>
              <w:pStyle w:val="HTML"/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>Количество обращений не ограничено</w:t>
            </w:r>
            <w:r w:rsidR="00750F43" w:rsidRPr="00B46335">
              <w:rPr>
                <w:rFonts w:ascii="Times New Roman" w:hAnsi="Times New Roman"/>
              </w:rPr>
              <w:t>.</w:t>
            </w:r>
          </w:p>
          <w:p w:rsidR="00F47E90" w:rsidRPr="00B46335" w:rsidRDefault="006B377D" w:rsidP="00B15E16">
            <w:pPr>
              <w:pStyle w:val="HTML"/>
              <w:spacing w:before="120" w:after="120"/>
              <w:rPr>
                <w:rFonts w:ascii="Times New Roman" w:hAnsi="Times New Roman"/>
              </w:rPr>
            </w:pPr>
            <w:r w:rsidRPr="00B46335">
              <w:rPr>
                <w:rFonts w:ascii="Times New Roman" w:hAnsi="Times New Roman"/>
              </w:rPr>
              <w:t xml:space="preserve">Время реакции на запрос не более </w:t>
            </w:r>
            <w:r w:rsidR="00B15E16" w:rsidRPr="00B46335">
              <w:rPr>
                <w:rFonts w:ascii="Times New Roman" w:hAnsi="Times New Roman"/>
              </w:rPr>
              <w:t>8</w:t>
            </w:r>
            <w:r w:rsidRPr="00B46335">
              <w:rPr>
                <w:rFonts w:ascii="Times New Roman" w:hAnsi="Times New Roman"/>
              </w:rPr>
              <w:t xml:space="preserve"> часов в рабочие дни с 8:30 до 17:00</w:t>
            </w:r>
            <w:r w:rsidR="00750F43" w:rsidRPr="00B46335">
              <w:rPr>
                <w:rFonts w:ascii="Times New Roman" w:hAnsi="Times New Roman"/>
              </w:rPr>
              <w:t>ч.</w:t>
            </w:r>
          </w:p>
        </w:tc>
      </w:tr>
    </w:tbl>
    <w:p w:rsidR="00240E9A" w:rsidRPr="00B46335" w:rsidRDefault="00240E9A" w:rsidP="00254F5B">
      <w:pPr>
        <w:rPr>
          <w:szCs w:val="24"/>
        </w:rPr>
      </w:pPr>
    </w:p>
    <w:p w:rsidR="00E174E3" w:rsidRPr="00B46335" w:rsidRDefault="007E3BAA" w:rsidP="00B46335">
      <w:pPr>
        <w:rPr>
          <w:szCs w:val="24"/>
        </w:rPr>
      </w:pPr>
      <w:r>
        <w:rPr>
          <w:rFonts w:eastAsia="Times New Roman"/>
          <w:szCs w:val="24"/>
          <w:lang w:eastAsia="ru-RU"/>
        </w:rPr>
        <w:t>Услуги оказываются</w:t>
      </w:r>
      <w:r w:rsidR="00280D38" w:rsidRPr="00B46335">
        <w:rPr>
          <w:rFonts w:eastAsia="Times New Roman"/>
          <w:szCs w:val="24"/>
          <w:lang w:eastAsia="ru-RU"/>
        </w:rPr>
        <w:t xml:space="preserve"> поэтапно в соответствии с графиком</w:t>
      </w:r>
      <w:r w:rsidR="00750F43" w:rsidRPr="00B46335">
        <w:rPr>
          <w:rFonts w:eastAsia="Times New Roman"/>
          <w:szCs w:val="24"/>
          <w:lang w:eastAsia="ru-RU"/>
        </w:rPr>
        <w:t xml:space="preserve"> </w:t>
      </w:r>
      <w:r w:rsidR="007E21CC">
        <w:rPr>
          <w:rFonts w:eastAsia="Times New Roman"/>
          <w:szCs w:val="24"/>
          <w:lang w:eastAsia="ru-RU"/>
        </w:rPr>
        <w:t>оказания услуг</w:t>
      </w:r>
      <w:r w:rsidR="00280D38" w:rsidRPr="00B46335">
        <w:rPr>
          <w:rFonts w:eastAsia="Times New Roman"/>
          <w:szCs w:val="24"/>
          <w:lang w:eastAsia="ru-RU"/>
        </w:rPr>
        <w:t xml:space="preserve"> (Приложение </w:t>
      </w:r>
      <w:r w:rsidR="00A236AA" w:rsidRPr="00B46335">
        <w:rPr>
          <w:rFonts w:eastAsia="Times New Roman"/>
          <w:szCs w:val="24"/>
          <w:lang w:eastAsia="ru-RU"/>
        </w:rPr>
        <w:t>№</w:t>
      </w:r>
      <w:r w:rsidR="00E174E3" w:rsidRPr="00B46335">
        <w:rPr>
          <w:rFonts w:eastAsia="Times New Roman"/>
          <w:szCs w:val="24"/>
          <w:lang w:eastAsia="ru-RU"/>
        </w:rPr>
        <w:t>1</w:t>
      </w:r>
      <w:r w:rsidR="00280D38" w:rsidRPr="00B46335">
        <w:rPr>
          <w:rFonts w:eastAsia="Times New Roman"/>
          <w:szCs w:val="24"/>
          <w:lang w:eastAsia="ru-RU"/>
        </w:rPr>
        <w:t>).</w:t>
      </w:r>
      <w:r w:rsidR="00E174E3" w:rsidRPr="00B46335">
        <w:rPr>
          <w:szCs w:val="24"/>
        </w:rPr>
        <w:t xml:space="preserve"> </w:t>
      </w:r>
    </w:p>
    <w:p w:rsidR="00A236AA" w:rsidRPr="00B46335" w:rsidRDefault="00A236AA" w:rsidP="00E174E3">
      <w:pPr>
        <w:jc w:val="left"/>
        <w:rPr>
          <w:szCs w:val="24"/>
        </w:rPr>
      </w:pPr>
    </w:p>
    <w:p w:rsidR="00A236AA" w:rsidRDefault="00A236AA" w:rsidP="00E174E3">
      <w:pPr>
        <w:jc w:val="left"/>
        <w:rPr>
          <w:szCs w:val="24"/>
        </w:rPr>
      </w:pPr>
    </w:p>
    <w:p w:rsidR="00156B6F" w:rsidRDefault="00156B6F" w:rsidP="00E174E3">
      <w:pPr>
        <w:jc w:val="left"/>
        <w:rPr>
          <w:szCs w:val="24"/>
        </w:rPr>
      </w:pPr>
    </w:p>
    <w:p w:rsidR="00156B6F" w:rsidRDefault="00156B6F" w:rsidP="00156B6F">
      <w:pPr>
        <w:spacing w:after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Главный специалист </w:t>
      </w:r>
    </w:p>
    <w:p w:rsidR="00156B6F" w:rsidRPr="00B46335" w:rsidRDefault="00156B6F" w:rsidP="00156B6F">
      <w:pPr>
        <w:spacing w:after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Сектора технического аудита АО «</w:t>
      </w:r>
      <w:proofErr w:type="gramStart"/>
      <w:r>
        <w:rPr>
          <w:rFonts w:eastAsia="Times New Roman"/>
          <w:szCs w:val="24"/>
          <w:lang w:eastAsia="ru-RU"/>
        </w:rPr>
        <w:t xml:space="preserve">ЛОЭСК»   </w:t>
      </w:r>
      <w:proofErr w:type="gramEnd"/>
      <w:r>
        <w:rPr>
          <w:rFonts w:eastAsia="Times New Roman"/>
          <w:szCs w:val="24"/>
          <w:lang w:eastAsia="ru-RU"/>
        </w:rPr>
        <w:t xml:space="preserve">                                                          В.Н. Нехотин</w:t>
      </w:r>
    </w:p>
    <w:p w:rsidR="00156B6F" w:rsidRPr="00B46335" w:rsidRDefault="00156B6F" w:rsidP="00E174E3">
      <w:pPr>
        <w:jc w:val="left"/>
        <w:rPr>
          <w:szCs w:val="24"/>
        </w:rPr>
        <w:sectPr w:rsidR="00156B6F" w:rsidRPr="00B46335" w:rsidSect="00B46335">
          <w:footerReference w:type="default" r:id="rId13"/>
          <w:footerReference w:type="first" r:id="rId14"/>
          <w:pgSz w:w="11906" w:h="16838"/>
          <w:pgMar w:top="1021" w:right="566" w:bottom="1134" w:left="1701" w:header="709" w:footer="709" w:gutter="0"/>
          <w:cols w:space="708"/>
          <w:titlePg/>
          <w:docGrid w:linePitch="360"/>
        </w:sectPr>
      </w:pPr>
    </w:p>
    <w:p w:rsidR="002C0952" w:rsidRPr="00B46335" w:rsidRDefault="00E174E3" w:rsidP="00EB727A">
      <w:pPr>
        <w:pStyle w:val="30"/>
        <w:spacing w:after="0"/>
        <w:jc w:val="right"/>
        <w:rPr>
          <w:b w:val="0"/>
          <w:sz w:val="24"/>
          <w:szCs w:val="24"/>
        </w:rPr>
      </w:pPr>
      <w:bookmarkStart w:id="12" w:name="_Toc57217396"/>
      <w:r w:rsidRPr="00B46335">
        <w:rPr>
          <w:b w:val="0"/>
          <w:sz w:val="24"/>
          <w:szCs w:val="24"/>
        </w:rPr>
        <w:t xml:space="preserve">Приложение </w:t>
      </w:r>
      <w:r w:rsidR="00A236AA" w:rsidRPr="00B46335">
        <w:rPr>
          <w:b w:val="0"/>
          <w:sz w:val="24"/>
          <w:szCs w:val="24"/>
        </w:rPr>
        <w:t>№</w:t>
      </w:r>
      <w:r w:rsidRPr="00B46335">
        <w:rPr>
          <w:b w:val="0"/>
          <w:sz w:val="24"/>
          <w:szCs w:val="24"/>
        </w:rPr>
        <w:t>1</w:t>
      </w:r>
      <w:bookmarkEnd w:id="12"/>
    </w:p>
    <w:p w:rsidR="008566CE" w:rsidRPr="00B46335" w:rsidRDefault="00E174E3" w:rsidP="00EB727A">
      <w:pPr>
        <w:spacing w:after="0"/>
        <w:jc w:val="right"/>
        <w:rPr>
          <w:rFonts w:eastAsia="Times New Roman"/>
          <w:szCs w:val="24"/>
          <w:lang w:eastAsia="ru-RU"/>
        </w:rPr>
      </w:pPr>
      <w:r w:rsidRPr="00B46335">
        <w:rPr>
          <w:rFonts w:eastAsia="Times New Roman"/>
          <w:szCs w:val="24"/>
          <w:lang w:eastAsia="ru-RU"/>
        </w:rPr>
        <w:t xml:space="preserve">к Техническому заданию на </w:t>
      </w:r>
      <w:r w:rsidR="00413943" w:rsidRPr="00B46335">
        <w:rPr>
          <w:rFonts w:eastAsia="Times New Roman"/>
          <w:szCs w:val="24"/>
          <w:lang w:eastAsia="ru-RU"/>
        </w:rPr>
        <w:t>сопровождение</w:t>
      </w:r>
    </w:p>
    <w:p w:rsidR="00E174E3" w:rsidRPr="00B46335" w:rsidRDefault="00E174E3" w:rsidP="00EB727A">
      <w:pPr>
        <w:spacing w:after="0"/>
        <w:jc w:val="right"/>
        <w:rPr>
          <w:rFonts w:eastAsia="Times New Roman"/>
          <w:szCs w:val="24"/>
          <w:lang w:eastAsia="ru-RU"/>
        </w:rPr>
      </w:pPr>
      <w:r w:rsidRPr="00B46335">
        <w:rPr>
          <w:rFonts w:eastAsia="Times New Roman"/>
          <w:szCs w:val="24"/>
          <w:lang w:eastAsia="ru-RU"/>
        </w:rPr>
        <w:t xml:space="preserve">центра сбора и обработки </w:t>
      </w:r>
      <w:proofErr w:type="gramStart"/>
      <w:r w:rsidRPr="00B46335">
        <w:rPr>
          <w:rFonts w:eastAsia="Times New Roman"/>
          <w:szCs w:val="24"/>
          <w:lang w:eastAsia="ru-RU"/>
        </w:rPr>
        <w:t>данных  АИИС</w:t>
      </w:r>
      <w:proofErr w:type="gramEnd"/>
      <w:r w:rsidRPr="00B46335">
        <w:rPr>
          <w:rFonts w:eastAsia="Times New Roman"/>
          <w:szCs w:val="24"/>
          <w:lang w:eastAsia="ru-RU"/>
        </w:rPr>
        <w:t xml:space="preserve"> КУЭ</w:t>
      </w:r>
      <w:r w:rsidR="00CA45A2" w:rsidRPr="00B46335">
        <w:rPr>
          <w:rFonts w:eastAsia="Times New Roman"/>
          <w:szCs w:val="24"/>
          <w:lang w:eastAsia="ru-RU"/>
        </w:rPr>
        <w:t>/ТУЭ</w:t>
      </w:r>
      <w:r w:rsidRPr="00B46335">
        <w:rPr>
          <w:rFonts w:eastAsia="Times New Roman"/>
          <w:szCs w:val="24"/>
          <w:lang w:eastAsia="ru-RU"/>
        </w:rPr>
        <w:t xml:space="preserve"> АО </w:t>
      </w:r>
      <w:r w:rsidR="0099368E">
        <w:rPr>
          <w:rFonts w:eastAsia="Times New Roman"/>
          <w:szCs w:val="24"/>
          <w:lang w:eastAsia="ru-RU"/>
        </w:rPr>
        <w:t>«</w:t>
      </w:r>
      <w:r w:rsidRPr="00B46335">
        <w:rPr>
          <w:rFonts w:eastAsia="Times New Roman"/>
          <w:szCs w:val="24"/>
          <w:lang w:eastAsia="ru-RU"/>
        </w:rPr>
        <w:t>ЛОЭСК</w:t>
      </w:r>
      <w:r w:rsidR="0099368E">
        <w:rPr>
          <w:rFonts w:eastAsia="Times New Roman"/>
          <w:szCs w:val="24"/>
          <w:lang w:eastAsia="ru-RU"/>
        </w:rPr>
        <w:t>»</w:t>
      </w:r>
    </w:p>
    <w:p w:rsidR="00156B6F" w:rsidRDefault="00156B6F" w:rsidP="008566CE">
      <w:pPr>
        <w:jc w:val="center"/>
        <w:rPr>
          <w:rFonts w:eastAsia="Times New Roman"/>
          <w:b/>
          <w:szCs w:val="24"/>
          <w:lang w:eastAsia="ru-RU"/>
        </w:rPr>
      </w:pPr>
    </w:p>
    <w:tbl>
      <w:tblPr>
        <w:tblpPr w:leftFromText="180" w:rightFromText="180" w:vertAnchor="page" w:horzAnchor="margin" w:tblpXSpec="center" w:tblpY="1906"/>
        <w:tblW w:w="13536" w:type="dxa"/>
        <w:tblLook w:val="04A0" w:firstRow="1" w:lastRow="0" w:firstColumn="1" w:lastColumn="0" w:noHBand="0" w:noVBand="1"/>
      </w:tblPr>
      <w:tblGrid>
        <w:gridCol w:w="9072"/>
        <w:gridCol w:w="4464"/>
      </w:tblGrid>
      <w:tr w:rsidR="00AA35A9" w:rsidRPr="00B46335" w:rsidTr="00AA35A9">
        <w:tc>
          <w:tcPr>
            <w:tcW w:w="9072" w:type="dxa"/>
            <w:shd w:val="clear" w:color="auto" w:fill="auto"/>
          </w:tcPr>
          <w:p w:rsidR="00AA35A9" w:rsidRDefault="00AA35A9" w:rsidP="00AA35A9">
            <w:pPr>
              <w:spacing w:after="0"/>
              <w:jc w:val="left"/>
              <w:rPr>
                <w:szCs w:val="24"/>
              </w:rPr>
            </w:pPr>
            <w:r w:rsidRPr="00B46335">
              <w:rPr>
                <w:szCs w:val="24"/>
              </w:rPr>
              <w:t>Согласовано:</w:t>
            </w:r>
          </w:p>
          <w:p w:rsidR="00AA35A9" w:rsidRDefault="00AA35A9" w:rsidP="00AA35A9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Генеральный директор </w:t>
            </w:r>
          </w:p>
          <w:p w:rsidR="00AA35A9" w:rsidRDefault="00AA35A9" w:rsidP="00AA35A9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АО ГК «Системы и Технологии»</w:t>
            </w:r>
          </w:p>
          <w:p w:rsidR="00AA35A9" w:rsidRPr="00B46335" w:rsidRDefault="00AA35A9" w:rsidP="00AA35A9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Помыкалов Д.А.</w:t>
            </w:r>
          </w:p>
        </w:tc>
        <w:tc>
          <w:tcPr>
            <w:tcW w:w="4464" w:type="dxa"/>
            <w:shd w:val="clear" w:color="auto" w:fill="auto"/>
          </w:tcPr>
          <w:p w:rsidR="00AA35A9" w:rsidRDefault="00AA35A9" w:rsidP="00AA35A9">
            <w:pPr>
              <w:spacing w:after="0"/>
              <w:jc w:val="left"/>
              <w:rPr>
                <w:szCs w:val="24"/>
              </w:rPr>
            </w:pPr>
            <w:r w:rsidRPr="00B46335">
              <w:rPr>
                <w:szCs w:val="24"/>
              </w:rPr>
              <w:t>Утверждаю:</w:t>
            </w:r>
          </w:p>
          <w:p w:rsidR="00AA35A9" w:rsidRDefault="004C247B" w:rsidP="00AA35A9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Директор по информационным технологиям и связи</w:t>
            </w:r>
          </w:p>
          <w:p w:rsidR="00AA35A9" w:rsidRPr="00B46335" w:rsidRDefault="004656B4" w:rsidP="00AA35A9">
            <w:pPr>
              <w:spacing w:after="0"/>
              <w:jc w:val="left"/>
              <w:rPr>
                <w:szCs w:val="24"/>
              </w:rPr>
            </w:pPr>
            <w:r>
              <w:t>А.В. Солодухин</w:t>
            </w:r>
          </w:p>
        </w:tc>
      </w:tr>
      <w:tr w:rsidR="00AA35A9" w:rsidRPr="00B46335" w:rsidTr="00AA35A9">
        <w:trPr>
          <w:trHeight w:val="882"/>
        </w:trPr>
        <w:tc>
          <w:tcPr>
            <w:tcW w:w="9072" w:type="dxa"/>
            <w:shd w:val="clear" w:color="auto" w:fill="auto"/>
          </w:tcPr>
          <w:p w:rsidR="00AA35A9" w:rsidRPr="00B46335" w:rsidRDefault="00AA35A9" w:rsidP="00AA35A9">
            <w:pPr>
              <w:jc w:val="left"/>
              <w:rPr>
                <w:szCs w:val="24"/>
              </w:rPr>
            </w:pPr>
          </w:p>
          <w:p w:rsidR="00AA35A9" w:rsidRDefault="00AA35A9" w:rsidP="00AA35A9">
            <w:pPr>
              <w:jc w:val="left"/>
              <w:rPr>
                <w:szCs w:val="24"/>
              </w:rPr>
            </w:pPr>
            <w:r w:rsidRPr="00B46335">
              <w:rPr>
                <w:szCs w:val="24"/>
              </w:rPr>
              <w:t xml:space="preserve">_________________ </w:t>
            </w:r>
          </w:p>
          <w:p w:rsidR="00AA35A9" w:rsidRPr="00B46335" w:rsidRDefault="00AA35A9" w:rsidP="00AA35A9">
            <w:pPr>
              <w:jc w:val="left"/>
              <w:rPr>
                <w:szCs w:val="24"/>
              </w:rPr>
            </w:pPr>
            <w:r w:rsidRPr="00B46335">
              <w:rPr>
                <w:szCs w:val="24"/>
              </w:rPr>
              <w:t>«____» __________20</w:t>
            </w:r>
            <w:r>
              <w:rPr>
                <w:szCs w:val="24"/>
              </w:rPr>
              <w:t>___</w:t>
            </w:r>
            <w:r w:rsidRPr="00B46335">
              <w:rPr>
                <w:szCs w:val="24"/>
              </w:rPr>
              <w:t xml:space="preserve"> год.</w:t>
            </w:r>
          </w:p>
        </w:tc>
        <w:tc>
          <w:tcPr>
            <w:tcW w:w="4464" w:type="dxa"/>
            <w:shd w:val="clear" w:color="auto" w:fill="auto"/>
          </w:tcPr>
          <w:p w:rsidR="00AA35A9" w:rsidRPr="00B46335" w:rsidRDefault="00AA35A9" w:rsidP="00AA35A9">
            <w:pPr>
              <w:jc w:val="left"/>
              <w:rPr>
                <w:szCs w:val="24"/>
              </w:rPr>
            </w:pPr>
          </w:p>
          <w:p w:rsidR="00AA35A9" w:rsidRDefault="00AA35A9" w:rsidP="00AA35A9">
            <w:pPr>
              <w:jc w:val="left"/>
              <w:rPr>
                <w:szCs w:val="24"/>
              </w:rPr>
            </w:pPr>
            <w:r w:rsidRPr="00B46335">
              <w:rPr>
                <w:szCs w:val="24"/>
              </w:rPr>
              <w:t xml:space="preserve">_________________ </w:t>
            </w:r>
          </w:p>
          <w:p w:rsidR="00AA35A9" w:rsidRPr="00B46335" w:rsidRDefault="00AA35A9" w:rsidP="00AA35A9">
            <w:pPr>
              <w:jc w:val="left"/>
              <w:rPr>
                <w:szCs w:val="24"/>
              </w:rPr>
            </w:pPr>
            <w:r w:rsidRPr="00B46335">
              <w:rPr>
                <w:szCs w:val="24"/>
              </w:rPr>
              <w:t>«____» __________20</w:t>
            </w:r>
            <w:r>
              <w:rPr>
                <w:szCs w:val="24"/>
              </w:rPr>
              <w:t>__</w:t>
            </w:r>
            <w:r w:rsidRPr="00B46335">
              <w:rPr>
                <w:szCs w:val="24"/>
              </w:rPr>
              <w:t xml:space="preserve"> год.</w:t>
            </w:r>
          </w:p>
        </w:tc>
      </w:tr>
    </w:tbl>
    <w:p w:rsidR="00156B6F" w:rsidRDefault="00156B6F" w:rsidP="008566CE">
      <w:pPr>
        <w:jc w:val="center"/>
        <w:rPr>
          <w:rFonts w:eastAsia="Times New Roman"/>
          <w:b/>
          <w:szCs w:val="24"/>
          <w:lang w:eastAsia="ru-RU"/>
        </w:rPr>
      </w:pPr>
    </w:p>
    <w:p w:rsidR="00156B6F" w:rsidRDefault="00156B6F" w:rsidP="008566CE">
      <w:pPr>
        <w:jc w:val="center"/>
        <w:rPr>
          <w:rFonts w:eastAsia="Times New Roman"/>
          <w:b/>
          <w:szCs w:val="24"/>
          <w:lang w:eastAsia="ru-RU"/>
        </w:rPr>
      </w:pPr>
    </w:p>
    <w:p w:rsidR="00156B6F" w:rsidRDefault="00156B6F" w:rsidP="008566CE">
      <w:pPr>
        <w:jc w:val="center"/>
        <w:rPr>
          <w:rFonts w:eastAsia="Times New Roman"/>
          <w:b/>
          <w:szCs w:val="24"/>
          <w:lang w:eastAsia="ru-RU"/>
        </w:rPr>
      </w:pPr>
    </w:p>
    <w:p w:rsidR="00156B6F" w:rsidRDefault="00156B6F" w:rsidP="008566CE">
      <w:pPr>
        <w:jc w:val="center"/>
        <w:rPr>
          <w:rFonts w:eastAsia="Times New Roman"/>
          <w:b/>
          <w:szCs w:val="24"/>
          <w:lang w:eastAsia="ru-RU"/>
        </w:rPr>
      </w:pPr>
    </w:p>
    <w:p w:rsidR="00156B6F" w:rsidRDefault="00156B6F" w:rsidP="008566CE">
      <w:pPr>
        <w:jc w:val="center"/>
        <w:rPr>
          <w:rFonts w:eastAsia="Times New Roman"/>
          <w:b/>
          <w:szCs w:val="24"/>
          <w:lang w:eastAsia="ru-RU"/>
        </w:rPr>
      </w:pPr>
    </w:p>
    <w:p w:rsidR="00AA35A9" w:rsidRDefault="00AA35A9" w:rsidP="008566CE">
      <w:pPr>
        <w:jc w:val="center"/>
        <w:rPr>
          <w:rFonts w:eastAsia="Times New Roman"/>
          <w:b/>
          <w:szCs w:val="24"/>
          <w:lang w:eastAsia="ru-RU"/>
        </w:rPr>
      </w:pPr>
    </w:p>
    <w:p w:rsidR="00E174E3" w:rsidRDefault="00E174E3" w:rsidP="008566CE">
      <w:pPr>
        <w:jc w:val="center"/>
        <w:rPr>
          <w:rFonts w:eastAsia="Times New Roman"/>
          <w:b/>
          <w:szCs w:val="24"/>
          <w:lang w:eastAsia="ru-RU"/>
        </w:rPr>
      </w:pPr>
      <w:r w:rsidRPr="00B46335">
        <w:rPr>
          <w:rFonts w:eastAsia="Times New Roman"/>
          <w:b/>
          <w:szCs w:val="24"/>
          <w:lang w:eastAsia="ru-RU"/>
        </w:rPr>
        <w:t xml:space="preserve">График </w:t>
      </w:r>
      <w:r w:rsidR="00376CC3">
        <w:rPr>
          <w:rFonts w:eastAsia="Times New Roman"/>
          <w:b/>
          <w:szCs w:val="24"/>
          <w:lang w:eastAsia="ru-RU"/>
        </w:rPr>
        <w:t>оказания услуг</w:t>
      </w:r>
    </w:p>
    <w:p w:rsidR="00E174E3" w:rsidRPr="00B46335" w:rsidRDefault="00AA35A9" w:rsidP="008566CE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</w:t>
      </w:r>
      <w:r w:rsidR="00E174E3" w:rsidRPr="00B46335">
        <w:rPr>
          <w:rFonts w:eastAsia="Times New Roman"/>
          <w:szCs w:val="24"/>
          <w:lang w:eastAsia="ru-RU"/>
        </w:rPr>
        <w:t xml:space="preserve">ачало </w:t>
      </w:r>
      <w:r w:rsidR="00376CC3">
        <w:rPr>
          <w:rFonts w:eastAsia="Times New Roman"/>
          <w:szCs w:val="24"/>
          <w:lang w:eastAsia="ru-RU"/>
        </w:rPr>
        <w:t>оказания услуг</w:t>
      </w:r>
      <w:r w:rsidR="00E174E3" w:rsidRPr="00B46335">
        <w:rPr>
          <w:rFonts w:eastAsia="Times New Roman"/>
          <w:szCs w:val="24"/>
          <w:lang w:eastAsia="ru-RU"/>
        </w:rPr>
        <w:t xml:space="preserve">: </w:t>
      </w:r>
      <w:r w:rsidR="00B10937">
        <w:rPr>
          <w:color w:val="000000" w:themeColor="text1"/>
        </w:rPr>
        <w:t>01.01.202</w:t>
      </w:r>
      <w:r w:rsidR="004656B4">
        <w:rPr>
          <w:color w:val="000000" w:themeColor="text1"/>
        </w:rPr>
        <w:t>1</w:t>
      </w:r>
    </w:p>
    <w:p w:rsidR="00E174E3" w:rsidRPr="00B46335" w:rsidRDefault="00E174E3" w:rsidP="008566CE">
      <w:pPr>
        <w:spacing w:after="0"/>
        <w:rPr>
          <w:rFonts w:eastAsia="Times New Roman"/>
          <w:szCs w:val="24"/>
          <w:lang w:eastAsia="ru-RU"/>
        </w:rPr>
      </w:pPr>
      <w:r w:rsidRPr="00B46335">
        <w:rPr>
          <w:rFonts w:eastAsia="Times New Roman"/>
          <w:szCs w:val="24"/>
          <w:lang w:eastAsia="ru-RU"/>
        </w:rPr>
        <w:t xml:space="preserve">Окончание </w:t>
      </w:r>
      <w:r w:rsidR="00376CC3">
        <w:rPr>
          <w:rFonts w:eastAsia="Times New Roman"/>
          <w:szCs w:val="24"/>
          <w:lang w:eastAsia="ru-RU"/>
        </w:rPr>
        <w:t>оказания услуг</w:t>
      </w:r>
      <w:r w:rsidRPr="00B46335">
        <w:rPr>
          <w:rFonts w:eastAsia="Times New Roman"/>
          <w:szCs w:val="24"/>
          <w:lang w:eastAsia="ru-RU"/>
        </w:rPr>
        <w:t xml:space="preserve">: </w:t>
      </w:r>
      <w:r w:rsidR="00B10937">
        <w:rPr>
          <w:color w:val="000000" w:themeColor="text1"/>
        </w:rPr>
        <w:t>31.12.202</w:t>
      </w:r>
      <w:r w:rsidR="004656B4">
        <w:rPr>
          <w:color w:val="000000" w:themeColor="text1"/>
        </w:rPr>
        <w:t>1</w:t>
      </w:r>
    </w:p>
    <w:tbl>
      <w:tblPr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1843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564"/>
        <w:gridCol w:w="567"/>
        <w:gridCol w:w="567"/>
      </w:tblGrid>
      <w:tr w:rsidR="00553E1C" w:rsidRPr="000255B7" w:rsidTr="00AA35A9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E1C" w:rsidRPr="000255B7" w:rsidRDefault="00553E1C" w:rsidP="000255B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255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7E21C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E1C" w:rsidRPr="000255B7" w:rsidRDefault="00553E1C" w:rsidP="000255B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255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Отчетные документы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E1C" w:rsidRPr="000255B7" w:rsidRDefault="00553E1C" w:rsidP="000255B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255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Срок </w:t>
            </w:r>
            <w:r w:rsidR="007E3BA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оказания</w:t>
            </w:r>
            <w:r w:rsidRPr="000255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7E21C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E1C" w:rsidRPr="000255B7" w:rsidRDefault="00553E1C" w:rsidP="000255B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255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Стоимость,</w:t>
            </w:r>
          </w:p>
          <w:p w:rsidR="00553E1C" w:rsidRPr="000255B7" w:rsidRDefault="00553E1C" w:rsidP="000255B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255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руб., </w:t>
            </w:r>
            <w:proofErr w:type="gramStart"/>
            <w:r w:rsidRPr="000255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без  учета</w:t>
            </w:r>
            <w:proofErr w:type="gramEnd"/>
            <w:r w:rsidRPr="000255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НДС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E1C" w:rsidRPr="000255B7" w:rsidRDefault="00553E1C" w:rsidP="000255B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255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Срок </w:t>
            </w:r>
            <w:r w:rsidR="007E21C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оказания услуг</w:t>
            </w:r>
            <w:r w:rsidRPr="000255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  <w:r w:rsidR="00690A6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квартал</w:t>
            </w:r>
          </w:p>
        </w:tc>
      </w:tr>
      <w:tr w:rsidR="00553E1C" w:rsidRPr="000255B7" w:rsidTr="00AA35A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1C" w:rsidRPr="000255B7" w:rsidRDefault="00553E1C" w:rsidP="000255B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1C" w:rsidRPr="000255B7" w:rsidRDefault="00553E1C" w:rsidP="000255B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1C" w:rsidRPr="000255B7" w:rsidRDefault="00553E1C" w:rsidP="000255B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E1C" w:rsidRPr="000255B7" w:rsidRDefault="00553E1C" w:rsidP="000255B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E1C" w:rsidRPr="000255B7" w:rsidRDefault="00553E1C" w:rsidP="000255B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255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4656B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690A6A" w:rsidRPr="000255B7" w:rsidTr="00D96B53">
        <w:trPr>
          <w:trHeight w:val="3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6A" w:rsidRPr="000255B7" w:rsidRDefault="00690A6A" w:rsidP="000255B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6A" w:rsidRPr="000255B7" w:rsidRDefault="00690A6A" w:rsidP="000255B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6A" w:rsidRPr="000255B7" w:rsidRDefault="00690A6A" w:rsidP="000255B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A6A" w:rsidRPr="000255B7" w:rsidRDefault="00690A6A" w:rsidP="000255B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0255B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A6A" w:rsidRDefault="00690A6A" w:rsidP="000255B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A6A" w:rsidRDefault="00690A6A" w:rsidP="000255B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A6A" w:rsidRDefault="00690A6A" w:rsidP="000255B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AA35A9" w:rsidRPr="000255B7" w:rsidTr="004656B4">
        <w:trPr>
          <w:trHeight w:val="315"/>
        </w:trPr>
        <w:tc>
          <w:tcPr>
            <w:tcW w:w="13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A9" w:rsidRPr="000255B7" w:rsidRDefault="00FB41CD" w:rsidP="000255B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Сопровождение ПО «Пирамида 2.0»</w:t>
            </w:r>
          </w:p>
        </w:tc>
      </w:tr>
      <w:tr w:rsidR="00690A6A" w:rsidRPr="000255B7" w:rsidTr="00FB3C90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6A" w:rsidRPr="000255B7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255B7">
              <w:rPr>
                <w:rFonts w:eastAsia="Times New Roman"/>
                <w:color w:val="000000"/>
                <w:szCs w:val="24"/>
                <w:lang w:eastAsia="ru-RU"/>
              </w:rPr>
              <w:t>Поддержание работоспособности развернутого ПО ЦСОД АИИС КУЭ/ТУЭ АО "ЛОЭСК" "Пирамида 2.0"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6A" w:rsidRPr="000255B7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АВР</w:t>
            </w:r>
            <w:r w:rsidRPr="000255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 счет-фактура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6A" w:rsidRPr="000255B7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01</w:t>
            </w:r>
            <w:r w:rsidRPr="000255B7">
              <w:rPr>
                <w:rFonts w:eastAsia="Times New Roman"/>
                <w:color w:val="000000"/>
                <w:szCs w:val="24"/>
                <w:lang w:eastAsia="ru-RU"/>
              </w:rPr>
              <w:t>.0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Pr="000255B7">
              <w:rPr>
                <w:rFonts w:eastAsia="Times New Roman"/>
                <w:color w:val="000000"/>
                <w:szCs w:val="24"/>
                <w:lang w:eastAsia="ru-RU"/>
              </w:rPr>
              <w:t>.202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1-31.03.2021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218 550,00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A6A" w:rsidRPr="00553E1C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3E1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A" w:rsidRPr="00553E1C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3E1C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A" w:rsidRPr="00553E1C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3E1C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6A" w:rsidRPr="00553E1C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3E1C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0255B7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690A6A" w:rsidRPr="000255B7" w:rsidTr="00FB3C90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A6A" w:rsidRPr="000255B7" w:rsidRDefault="00690A6A" w:rsidP="004656B4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53E1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53E1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53E1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53E1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0A6A" w:rsidRPr="000255B7" w:rsidTr="00FB3C90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A6A" w:rsidRPr="000255B7" w:rsidRDefault="00690A6A" w:rsidP="004656B4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53E1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53E1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53E1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53E1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0A6A" w:rsidRPr="000255B7" w:rsidTr="001F38E8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A6A" w:rsidRPr="000255B7" w:rsidRDefault="00690A6A" w:rsidP="004656B4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АВР</w:t>
            </w:r>
            <w:r w:rsidRPr="000255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 счет-фактура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01.04.2021-30.06.2021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90A6A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218 550,00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53E1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53E1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53E1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53E1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0A6A" w:rsidRPr="000255B7" w:rsidTr="001F38E8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6A" w:rsidRPr="000255B7" w:rsidRDefault="00690A6A" w:rsidP="004656B4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0A6A" w:rsidRPr="000255B7" w:rsidTr="001F38E8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6A" w:rsidRPr="000255B7" w:rsidRDefault="00690A6A" w:rsidP="004656B4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0A6A" w:rsidRPr="000255B7" w:rsidTr="00E9027D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6A" w:rsidRPr="000255B7" w:rsidRDefault="00690A6A" w:rsidP="004656B4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АВР</w:t>
            </w:r>
            <w:r w:rsidRPr="000255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 счет-фактура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01.07.2021-30.09.2021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90A6A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218 550,00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0A6A" w:rsidRPr="000255B7" w:rsidTr="00E9027D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6A" w:rsidRPr="000255B7" w:rsidRDefault="00690A6A" w:rsidP="004656B4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0A6A" w:rsidRPr="000255B7" w:rsidTr="00E9027D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6A" w:rsidRPr="000255B7" w:rsidRDefault="00690A6A" w:rsidP="004656B4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0A6A" w:rsidRPr="000255B7" w:rsidTr="000179A9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6A" w:rsidRPr="000255B7" w:rsidRDefault="00690A6A" w:rsidP="004656B4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АВР</w:t>
            </w:r>
            <w:r w:rsidRPr="000255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 счет-фактура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01.10.2021-31.12.2021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90A6A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218 550,00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0A6A" w:rsidRPr="000255B7" w:rsidTr="000179A9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6A" w:rsidRPr="000255B7" w:rsidRDefault="00690A6A" w:rsidP="004656B4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90A6A" w:rsidRPr="000255B7" w:rsidTr="000179A9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6A" w:rsidRPr="000255B7" w:rsidRDefault="00690A6A" w:rsidP="004656B4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A6A" w:rsidRPr="000255B7" w:rsidRDefault="00690A6A" w:rsidP="004656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0A6A" w:rsidRPr="00553E1C" w:rsidRDefault="00690A6A" w:rsidP="004656B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A35A9" w:rsidRPr="000255B7" w:rsidTr="004656B4">
        <w:trPr>
          <w:trHeight w:val="41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5A9" w:rsidRPr="0074126B" w:rsidRDefault="00AA35A9" w:rsidP="000255B7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74126B">
              <w:rPr>
                <w:rFonts w:eastAsia="Times New Roman"/>
                <w:b/>
                <w:color w:val="000000"/>
                <w:szCs w:val="24"/>
                <w:lang w:eastAsia="ru-RU"/>
              </w:rPr>
              <w:t>Итого</w:t>
            </w:r>
            <w:r w:rsidR="00FB41CD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стоимость </w:t>
            </w:r>
            <w:r w:rsidR="007E21CC">
              <w:rPr>
                <w:rFonts w:eastAsia="Times New Roman"/>
                <w:b/>
                <w:color w:val="000000"/>
                <w:szCs w:val="24"/>
                <w:lang w:eastAsia="ru-RU"/>
              </w:rPr>
              <w:t>услуг</w:t>
            </w:r>
            <w:r w:rsidR="00FB41CD">
              <w:rPr>
                <w:rFonts w:eastAsia="Times New Roman"/>
                <w:b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5A9" w:rsidRPr="0074126B" w:rsidRDefault="004656B4" w:rsidP="000255B7">
            <w:pPr>
              <w:spacing w:after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874 200</w:t>
            </w:r>
            <w:r w:rsidR="00AA35A9" w:rsidRPr="0074126B">
              <w:rPr>
                <w:rFonts w:eastAsia="Times New Roman"/>
                <w:b/>
                <w:color w:val="000000"/>
                <w:szCs w:val="24"/>
                <w:lang w:eastAsia="ru-RU"/>
              </w:rPr>
              <w:t>,00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A9" w:rsidRPr="000255B7" w:rsidRDefault="00AA35A9" w:rsidP="000255B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4312A" w:rsidRPr="00B46335" w:rsidRDefault="0004312A" w:rsidP="008566CE">
      <w:pPr>
        <w:spacing w:after="0"/>
        <w:rPr>
          <w:rFonts w:eastAsia="Times New Roman"/>
          <w:szCs w:val="24"/>
          <w:lang w:eastAsia="ru-RU"/>
        </w:rPr>
      </w:pPr>
    </w:p>
    <w:p w:rsidR="00696597" w:rsidRPr="00B46335" w:rsidRDefault="0074126B" w:rsidP="00696597">
      <w:pPr>
        <w:pStyle w:val="33"/>
        <w:spacing w:after="0"/>
        <w:rPr>
          <w:sz w:val="24"/>
          <w:szCs w:val="24"/>
        </w:rPr>
      </w:pPr>
      <w:r w:rsidRPr="003C2F25">
        <w:rPr>
          <w:b/>
          <w:sz w:val="24"/>
          <w:szCs w:val="24"/>
        </w:rPr>
        <w:t>Всего</w:t>
      </w:r>
      <w:r w:rsidR="00706DBF" w:rsidRPr="003C2F25">
        <w:rPr>
          <w:b/>
          <w:sz w:val="24"/>
          <w:szCs w:val="24"/>
        </w:rPr>
        <w:t xml:space="preserve"> </w:t>
      </w:r>
      <w:r w:rsidR="004656B4" w:rsidRPr="004656B4">
        <w:rPr>
          <w:b/>
          <w:sz w:val="24"/>
          <w:szCs w:val="24"/>
        </w:rPr>
        <w:t>874 200</w:t>
      </w:r>
      <w:r w:rsidR="004656B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96597" w:rsidRPr="003C2F25">
        <w:rPr>
          <w:b/>
          <w:sz w:val="24"/>
          <w:szCs w:val="24"/>
        </w:rPr>
        <w:t>руб.</w:t>
      </w:r>
      <w:r w:rsidRPr="003C2F25">
        <w:rPr>
          <w:b/>
          <w:sz w:val="24"/>
          <w:szCs w:val="24"/>
        </w:rPr>
        <w:t xml:space="preserve"> 00</w:t>
      </w:r>
      <w:r w:rsidR="00696597" w:rsidRPr="003C2F25">
        <w:rPr>
          <w:b/>
          <w:sz w:val="24"/>
          <w:szCs w:val="24"/>
        </w:rPr>
        <w:t xml:space="preserve"> коп. (</w:t>
      </w:r>
      <w:r w:rsidR="004656B4">
        <w:rPr>
          <w:b/>
          <w:sz w:val="24"/>
          <w:szCs w:val="24"/>
        </w:rPr>
        <w:t>Восемьсот се</w:t>
      </w:r>
      <w:r w:rsidR="00690A6A">
        <w:rPr>
          <w:b/>
          <w:sz w:val="24"/>
          <w:szCs w:val="24"/>
        </w:rPr>
        <w:t>м</w:t>
      </w:r>
      <w:r w:rsidR="004656B4">
        <w:rPr>
          <w:b/>
          <w:sz w:val="24"/>
          <w:szCs w:val="24"/>
        </w:rPr>
        <w:t>ьдесят четыре тысячи двести</w:t>
      </w:r>
      <w:r w:rsidR="00696597" w:rsidRPr="003C2F25">
        <w:rPr>
          <w:b/>
          <w:sz w:val="24"/>
          <w:szCs w:val="24"/>
        </w:rPr>
        <w:t xml:space="preserve"> руб. </w:t>
      </w:r>
      <w:r w:rsidRPr="003C2F25">
        <w:rPr>
          <w:b/>
          <w:sz w:val="24"/>
          <w:szCs w:val="24"/>
        </w:rPr>
        <w:t>00</w:t>
      </w:r>
      <w:r w:rsidR="00696597" w:rsidRPr="003C2F25">
        <w:rPr>
          <w:b/>
          <w:sz w:val="24"/>
          <w:szCs w:val="24"/>
        </w:rPr>
        <w:t xml:space="preserve"> коп.)</w:t>
      </w:r>
      <w:r w:rsidR="004D3D74">
        <w:rPr>
          <w:b/>
          <w:sz w:val="24"/>
          <w:szCs w:val="24"/>
        </w:rPr>
        <w:t xml:space="preserve">, кроме того НДС 20 % - </w:t>
      </w:r>
      <w:r w:rsidR="00A12176">
        <w:rPr>
          <w:b/>
          <w:sz w:val="24"/>
          <w:szCs w:val="24"/>
        </w:rPr>
        <w:t>174 840</w:t>
      </w:r>
      <w:r w:rsidR="004D3D74">
        <w:rPr>
          <w:b/>
          <w:sz w:val="24"/>
          <w:szCs w:val="24"/>
        </w:rPr>
        <w:t xml:space="preserve"> руб. 00 коп. (</w:t>
      </w:r>
      <w:r w:rsidR="00A12176">
        <w:rPr>
          <w:b/>
          <w:sz w:val="24"/>
          <w:szCs w:val="24"/>
        </w:rPr>
        <w:t>Сто семьдесят четыре тысячи восемьсот сорок</w:t>
      </w:r>
      <w:r w:rsidR="004D3D74">
        <w:rPr>
          <w:b/>
          <w:sz w:val="24"/>
          <w:szCs w:val="24"/>
        </w:rPr>
        <w:t xml:space="preserve"> руб. 00 коп.)</w:t>
      </w:r>
    </w:p>
    <w:p w:rsidR="004D2222" w:rsidRDefault="004D2222" w:rsidP="002D42A5">
      <w:pPr>
        <w:pStyle w:val="33"/>
        <w:spacing w:after="0"/>
        <w:rPr>
          <w:sz w:val="24"/>
          <w:szCs w:val="24"/>
        </w:rPr>
      </w:pPr>
    </w:p>
    <w:p w:rsidR="002D42A5" w:rsidRPr="00B46335" w:rsidRDefault="002D42A5" w:rsidP="002D42A5">
      <w:pPr>
        <w:pStyle w:val="33"/>
        <w:spacing w:after="0"/>
        <w:rPr>
          <w:sz w:val="24"/>
          <w:szCs w:val="24"/>
        </w:rPr>
      </w:pPr>
      <w:r w:rsidRPr="00B46335">
        <w:rPr>
          <w:sz w:val="24"/>
          <w:szCs w:val="24"/>
        </w:rPr>
        <w:t xml:space="preserve">По завершении </w:t>
      </w:r>
      <w:r w:rsidR="007E21CC">
        <w:rPr>
          <w:sz w:val="24"/>
          <w:szCs w:val="24"/>
        </w:rPr>
        <w:t>оказания услуг</w:t>
      </w:r>
      <w:r w:rsidRPr="00B46335">
        <w:rPr>
          <w:sz w:val="24"/>
          <w:szCs w:val="24"/>
        </w:rPr>
        <w:t xml:space="preserve"> по каждому этапу, указанному в настоящем Графике, </w:t>
      </w:r>
      <w:r w:rsidR="007079E5" w:rsidRPr="00B46335">
        <w:rPr>
          <w:sz w:val="24"/>
          <w:szCs w:val="24"/>
        </w:rPr>
        <w:t>Исполнитель</w:t>
      </w:r>
      <w:r w:rsidRPr="00B46335">
        <w:rPr>
          <w:sz w:val="24"/>
          <w:szCs w:val="24"/>
        </w:rPr>
        <w:t xml:space="preserve"> предоставляет Заказчику:</w:t>
      </w:r>
    </w:p>
    <w:p w:rsidR="002D42A5" w:rsidRPr="00B46335" w:rsidRDefault="002D42A5" w:rsidP="002D42A5">
      <w:pPr>
        <w:pStyle w:val="33"/>
        <w:numPr>
          <w:ilvl w:val="0"/>
          <w:numId w:val="28"/>
        </w:numPr>
        <w:spacing w:after="0"/>
        <w:rPr>
          <w:sz w:val="24"/>
          <w:szCs w:val="24"/>
        </w:rPr>
      </w:pPr>
      <w:r w:rsidRPr="00B46335">
        <w:rPr>
          <w:sz w:val="24"/>
          <w:szCs w:val="24"/>
        </w:rPr>
        <w:t xml:space="preserve">акт </w:t>
      </w:r>
      <w:r w:rsidR="007E21CC">
        <w:rPr>
          <w:sz w:val="24"/>
          <w:szCs w:val="24"/>
        </w:rPr>
        <w:t>сдачи-приемки оказанных услуг</w:t>
      </w:r>
      <w:r w:rsidR="009639CF">
        <w:rPr>
          <w:sz w:val="24"/>
          <w:szCs w:val="24"/>
        </w:rPr>
        <w:t xml:space="preserve"> </w:t>
      </w:r>
      <w:r w:rsidR="00351B33" w:rsidRPr="00B46335">
        <w:rPr>
          <w:sz w:val="24"/>
          <w:szCs w:val="24"/>
        </w:rPr>
        <w:t>по соответствующему этапу</w:t>
      </w:r>
      <w:r w:rsidRPr="00B46335">
        <w:rPr>
          <w:sz w:val="24"/>
          <w:szCs w:val="24"/>
        </w:rPr>
        <w:t>;</w:t>
      </w:r>
    </w:p>
    <w:p w:rsidR="002D42A5" w:rsidRPr="00B46335" w:rsidRDefault="002D42A5" w:rsidP="002D42A5">
      <w:pPr>
        <w:pStyle w:val="33"/>
        <w:numPr>
          <w:ilvl w:val="0"/>
          <w:numId w:val="28"/>
        </w:numPr>
        <w:spacing w:after="0"/>
        <w:rPr>
          <w:sz w:val="24"/>
          <w:szCs w:val="24"/>
        </w:rPr>
      </w:pPr>
      <w:r w:rsidRPr="00B46335">
        <w:rPr>
          <w:sz w:val="24"/>
          <w:szCs w:val="24"/>
        </w:rPr>
        <w:t>счет-фактуру</w:t>
      </w:r>
      <w:r w:rsidR="007D0D62" w:rsidRPr="00B46335">
        <w:rPr>
          <w:sz w:val="24"/>
          <w:szCs w:val="24"/>
        </w:rPr>
        <w:t>;</w:t>
      </w:r>
    </w:p>
    <w:p w:rsidR="007D0D62" w:rsidRDefault="007D0D62" w:rsidP="007D0D62">
      <w:pPr>
        <w:pStyle w:val="33"/>
        <w:numPr>
          <w:ilvl w:val="0"/>
          <w:numId w:val="28"/>
        </w:numPr>
        <w:spacing w:after="0"/>
        <w:rPr>
          <w:sz w:val="24"/>
          <w:szCs w:val="24"/>
        </w:rPr>
      </w:pPr>
      <w:r w:rsidRPr="00B46335">
        <w:rPr>
          <w:sz w:val="24"/>
          <w:szCs w:val="24"/>
        </w:rPr>
        <w:t>счета на оплату.</w:t>
      </w:r>
    </w:p>
    <w:p w:rsidR="004D2222" w:rsidRPr="00B46335" w:rsidRDefault="004D2222" w:rsidP="004D2222">
      <w:pPr>
        <w:pStyle w:val="33"/>
        <w:spacing w:after="0"/>
        <w:ind w:left="1080"/>
        <w:rPr>
          <w:sz w:val="24"/>
          <w:szCs w:val="24"/>
        </w:rPr>
      </w:pPr>
    </w:p>
    <w:p w:rsidR="004D2222" w:rsidRDefault="004D2222" w:rsidP="004D2222">
      <w:pPr>
        <w:tabs>
          <w:tab w:val="left" w:pos="3900"/>
        </w:tabs>
        <w:rPr>
          <w:szCs w:val="24"/>
        </w:rPr>
      </w:pPr>
    </w:p>
    <w:p w:rsidR="0074126B" w:rsidRDefault="0074126B" w:rsidP="00156B6F">
      <w:pPr>
        <w:spacing w:after="0"/>
        <w:jc w:val="left"/>
        <w:rPr>
          <w:rFonts w:eastAsia="Times New Roman"/>
          <w:szCs w:val="24"/>
          <w:lang w:eastAsia="ru-RU"/>
        </w:rPr>
      </w:pPr>
    </w:p>
    <w:p w:rsidR="00156B6F" w:rsidRDefault="00156B6F" w:rsidP="00156B6F">
      <w:pPr>
        <w:spacing w:after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Главный специалист</w:t>
      </w:r>
    </w:p>
    <w:p w:rsidR="00156B6F" w:rsidRPr="00B46335" w:rsidRDefault="00156B6F" w:rsidP="00156B6F">
      <w:pPr>
        <w:spacing w:after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Сектора технического аудита АО «</w:t>
      </w:r>
      <w:proofErr w:type="gramStart"/>
      <w:r>
        <w:rPr>
          <w:rFonts w:eastAsia="Times New Roman"/>
          <w:szCs w:val="24"/>
          <w:lang w:eastAsia="ru-RU"/>
        </w:rPr>
        <w:t xml:space="preserve">ЛОЭСК»   </w:t>
      </w:r>
      <w:proofErr w:type="gramEnd"/>
      <w:r>
        <w:rPr>
          <w:rFonts w:eastAsia="Times New Roman"/>
          <w:szCs w:val="24"/>
          <w:lang w:eastAsia="ru-RU"/>
        </w:rPr>
        <w:t xml:space="preserve">                                        </w:t>
      </w:r>
      <w:r w:rsidR="0074126B">
        <w:rPr>
          <w:rFonts w:eastAsia="Times New Roman"/>
          <w:szCs w:val="24"/>
          <w:lang w:eastAsia="ru-RU"/>
        </w:rPr>
        <w:t xml:space="preserve">    </w:t>
      </w:r>
      <w:r>
        <w:rPr>
          <w:rFonts w:eastAsia="Times New Roman"/>
          <w:szCs w:val="24"/>
          <w:lang w:eastAsia="ru-RU"/>
        </w:rPr>
        <w:t xml:space="preserve">                         В.Н. Нехотин</w:t>
      </w:r>
    </w:p>
    <w:p w:rsidR="00156B6F" w:rsidRDefault="00156B6F" w:rsidP="004D2222">
      <w:pPr>
        <w:tabs>
          <w:tab w:val="left" w:pos="3900"/>
        </w:tabs>
        <w:rPr>
          <w:szCs w:val="24"/>
        </w:rPr>
        <w:sectPr w:rsidR="00156B6F" w:rsidSect="004D2222">
          <w:pgSz w:w="16838" w:h="11906" w:orient="landscape"/>
          <w:pgMar w:top="709" w:right="1021" w:bottom="1135" w:left="1134" w:header="0" w:footer="227" w:gutter="0"/>
          <w:cols w:space="708"/>
          <w:titlePg/>
          <w:docGrid w:linePitch="360"/>
        </w:sectPr>
      </w:pPr>
    </w:p>
    <w:p w:rsidR="0072344D" w:rsidRPr="00B46335" w:rsidRDefault="0072344D" w:rsidP="00EB727A">
      <w:pPr>
        <w:pStyle w:val="30"/>
        <w:spacing w:after="0"/>
        <w:jc w:val="right"/>
        <w:rPr>
          <w:b w:val="0"/>
          <w:sz w:val="24"/>
          <w:szCs w:val="24"/>
        </w:rPr>
      </w:pPr>
      <w:bookmarkStart w:id="13" w:name="_Toc57217397"/>
      <w:r w:rsidRPr="00B46335">
        <w:rPr>
          <w:b w:val="0"/>
          <w:sz w:val="24"/>
          <w:szCs w:val="24"/>
        </w:rPr>
        <w:t xml:space="preserve">Приложение </w:t>
      </w:r>
      <w:r w:rsidR="00A236AA" w:rsidRPr="00B46335">
        <w:rPr>
          <w:b w:val="0"/>
          <w:sz w:val="24"/>
          <w:szCs w:val="24"/>
        </w:rPr>
        <w:t>№</w:t>
      </w:r>
      <w:r w:rsidRPr="00B46335">
        <w:rPr>
          <w:b w:val="0"/>
          <w:sz w:val="24"/>
          <w:szCs w:val="24"/>
        </w:rPr>
        <w:t>2</w:t>
      </w:r>
      <w:bookmarkEnd w:id="13"/>
    </w:p>
    <w:p w:rsidR="0072344D" w:rsidRPr="00B46335" w:rsidRDefault="0072344D" w:rsidP="00EB727A">
      <w:pPr>
        <w:spacing w:after="0"/>
        <w:jc w:val="right"/>
        <w:rPr>
          <w:rFonts w:eastAsia="Times New Roman"/>
          <w:szCs w:val="24"/>
          <w:lang w:eastAsia="ru-RU"/>
        </w:rPr>
      </w:pPr>
      <w:r w:rsidRPr="00B46335">
        <w:rPr>
          <w:rFonts w:eastAsia="Times New Roman"/>
          <w:szCs w:val="24"/>
          <w:lang w:eastAsia="ru-RU"/>
        </w:rPr>
        <w:t xml:space="preserve">к Техническому заданию </w:t>
      </w:r>
      <w:r w:rsidR="00413943" w:rsidRPr="00B46335">
        <w:rPr>
          <w:rFonts w:eastAsia="Times New Roman"/>
          <w:szCs w:val="24"/>
          <w:lang w:eastAsia="ru-RU"/>
        </w:rPr>
        <w:t>на сопровождение</w:t>
      </w:r>
    </w:p>
    <w:p w:rsidR="0072344D" w:rsidRPr="00B46335" w:rsidRDefault="0072344D" w:rsidP="00EB727A">
      <w:pPr>
        <w:spacing w:after="0"/>
        <w:jc w:val="right"/>
        <w:rPr>
          <w:rFonts w:eastAsia="Times New Roman"/>
          <w:szCs w:val="24"/>
          <w:lang w:eastAsia="ru-RU"/>
        </w:rPr>
      </w:pPr>
      <w:r w:rsidRPr="00B46335">
        <w:rPr>
          <w:rFonts w:eastAsia="Times New Roman"/>
          <w:szCs w:val="24"/>
          <w:lang w:eastAsia="ru-RU"/>
        </w:rPr>
        <w:t xml:space="preserve">центра сбора и обработки </w:t>
      </w:r>
      <w:proofErr w:type="gramStart"/>
      <w:r w:rsidRPr="00B46335">
        <w:rPr>
          <w:rFonts w:eastAsia="Times New Roman"/>
          <w:szCs w:val="24"/>
          <w:lang w:eastAsia="ru-RU"/>
        </w:rPr>
        <w:t>данных  АИИС</w:t>
      </w:r>
      <w:proofErr w:type="gramEnd"/>
      <w:r w:rsidRPr="00B46335">
        <w:rPr>
          <w:rFonts w:eastAsia="Times New Roman"/>
          <w:szCs w:val="24"/>
          <w:lang w:eastAsia="ru-RU"/>
        </w:rPr>
        <w:t xml:space="preserve"> КУЭ/ТУЭ АО "ЛОЭСК"</w:t>
      </w:r>
    </w:p>
    <w:p w:rsidR="00156B6F" w:rsidRDefault="00156B6F" w:rsidP="0072344D">
      <w:pPr>
        <w:jc w:val="center"/>
        <w:rPr>
          <w:rFonts w:eastAsia="Times New Roman"/>
          <w:b/>
          <w:szCs w:val="24"/>
          <w:lang w:eastAsia="ru-RU"/>
        </w:rPr>
      </w:pPr>
    </w:p>
    <w:tbl>
      <w:tblPr>
        <w:tblpPr w:leftFromText="180" w:rightFromText="180" w:horzAnchor="margin" w:tblpXSpec="center" w:tblpY="1755"/>
        <w:tblW w:w="8647" w:type="dxa"/>
        <w:tblLook w:val="04A0" w:firstRow="1" w:lastRow="0" w:firstColumn="1" w:lastColumn="0" w:noHBand="0" w:noVBand="1"/>
      </w:tblPr>
      <w:tblGrid>
        <w:gridCol w:w="5103"/>
        <w:gridCol w:w="3544"/>
      </w:tblGrid>
      <w:tr w:rsidR="00156B6F" w:rsidRPr="00B46335" w:rsidTr="00156B6F">
        <w:trPr>
          <w:trHeight w:val="1000"/>
        </w:trPr>
        <w:tc>
          <w:tcPr>
            <w:tcW w:w="5103" w:type="dxa"/>
            <w:shd w:val="clear" w:color="auto" w:fill="auto"/>
          </w:tcPr>
          <w:p w:rsidR="00156B6F" w:rsidRDefault="00156B6F" w:rsidP="00F324B3">
            <w:pPr>
              <w:spacing w:after="0"/>
              <w:jc w:val="left"/>
              <w:rPr>
                <w:szCs w:val="24"/>
              </w:rPr>
            </w:pPr>
            <w:r w:rsidRPr="00B46335">
              <w:rPr>
                <w:szCs w:val="24"/>
              </w:rPr>
              <w:t>Согласовано:</w:t>
            </w:r>
          </w:p>
          <w:p w:rsidR="00156B6F" w:rsidRDefault="00156B6F" w:rsidP="00F324B3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Генеральный директор </w:t>
            </w:r>
          </w:p>
          <w:p w:rsidR="00156B6F" w:rsidRDefault="00156B6F" w:rsidP="00F324B3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АО ГК «Системы и Технологии»</w:t>
            </w:r>
          </w:p>
          <w:p w:rsidR="00156B6F" w:rsidRPr="00B46335" w:rsidRDefault="00156B6F" w:rsidP="00F324B3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Помыкалов Д.А.</w:t>
            </w:r>
          </w:p>
        </w:tc>
        <w:tc>
          <w:tcPr>
            <w:tcW w:w="3544" w:type="dxa"/>
            <w:shd w:val="clear" w:color="auto" w:fill="auto"/>
          </w:tcPr>
          <w:p w:rsidR="00156B6F" w:rsidRDefault="00156B6F" w:rsidP="00F324B3">
            <w:pPr>
              <w:spacing w:after="0"/>
              <w:jc w:val="left"/>
              <w:rPr>
                <w:szCs w:val="24"/>
              </w:rPr>
            </w:pPr>
            <w:r w:rsidRPr="00B46335">
              <w:rPr>
                <w:szCs w:val="24"/>
              </w:rPr>
              <w:t>Утверждаю:</w:t>
            </w:r>
          </w:p>
          <w:p w:rsidR="00156B6F" w:rsidRPr="00B46335" w:rsidRDefault="005C21CD" w:rsidP="00F324B3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Директор по информационным технологиям и связи АО «</w:t>
            </w:r>
            <w:proofErr w:type="gramStart"/>
            <w:r>
              <w:rPr>
                <w:szCs w:val="24"/>
              </w:rPr>
              <w:t xml:space="preserve">ЛОЭСК» </w:t>
            </w:r>
            <w:r w:rsidR="00A12176">
              <w:t xml:space="preserve"> А.В.</w:t>
            </w:r>
            <w:proofErr w:type="gramEnd"/>
            <w:r w:rsidR="00A12176">
              <w:t xml:space="preserve"> Солодухин</w:t>
            </w:r>
          </w:p>
        </w:tc>
      </w:tr>
      <w:tr w:rsidR="00156B6F" w:rsidRPr="00B46335" w:rsidTr="00156B6F">
        <w:trPr>
          <w:trHeight w:val="882"/>
        </w:trPr>
        <w:tc>
          <w:tcPr>
            <w:tcW w:w="5103" w:type="dxa"/>
            <w:shd w:val="clear" w:color="auto" w:fill="auto"/>
          </w:tcPr>
          <w:p w:rsidR="00156B6F" w:rsidRPr="00B46335" w:rsidRDefault="00156B6F" w:rsidP="00F324B3">
            <w:pPr>
              <w:jc w:val="left"/>
              <w:rPr>
                <w:szCs w:val="24"/>
              </w:rPr>
            </w:pPr>
          </w:p>
          <w:p w:rsidR="00156B6F" w:rsidRDefault="00156B6F" w:rsidP="00F324B3">
            <w:pPr>
              <w:jc w:val="left"/>
              <w:rPr>
                <w:szCs w:val="24"/>
              </w:rPr>
            </w:pPr>
            <w:r w:rsidRPr="00B46335">
              <w:rPr>
                <w:szCs w:val="24"/>
              </w:rPr>
              <w:t xml:space="preserve">_________________ </w:t>
            </w:r>
          </w:p>
          <w:p w:rsidR="00156B6F" w:rsidRPr="00B46335" w:rsidRDefault="00156B6F" w:rsidP="00F324B3">
            <w:pPr>
              <w:jc w:val="left"/>
              <w:rPr>
                <w:szCs w:val="24"/>
              </w:rPr>
            </w:pPr>
            <w:r w:rsidRPr="00B46335">
              <w:rPr>
                <w:szCs w:val="24"/>
              </w:rPr>
              <w:t>«____» __________20</w:t>
            </w:r>
            <w:r w:rsidR="0074126B">
              <w:rPr>
                <w:szCs w:val="24"/>
              </w:rPr>
              <w:t>__</w:t>
            </w:r>
            <w:r w:rsidRPr="00B46335">
              <w:rPr>
                <w:szCs w:val="24"/>
              </w:rPr>
              <w:t xml:space="preserve"> год.</w:t>
            </w:r>
          </w:p>
        </w:tc>
        <w:tc>
          <w:tcPr>
            <w:tcW w:w="3544" w:type="dxa"/>
            <w:shd w:val="clear" w:color="auto" w:fill="auto"/>
          </w:tcPr>
          <w:p w:rsidR="00156B6F" w:rsidRPr="00B46335" w:rsidRDefault="00156B6F" w:rsidP="00F324B3">
            <w:pPr>
              <w:jc w:val="left"/>
              <w:rPr>
                <w:szCs w:val="24"/>
              </w:rPr>
            </w:pPr>
          </w:p>
          <w:p w:rsidR="00156B6F" w:rsidRDefault="00156B6F" w:rsidP="00F324B3">
            <w:pPr>
              <w:jc w:val="left"/>
              <w:rPr>
                <w:szCs w:val="24"/>
              </w:rPr>
            </w:pPr>
            <w:r w:rsidRPr="00B46335">
              <w:rPr>
                <w:szCs w:val="24"/>
              </w:rPr>
              <w:t xml:space="preserve">_________________ </w:t>
            </w:r>
          </w:p>
          <w:p w:rsidR="00156B6F" w:rsidRPr="00B46335" w:rsidRDefault="00156B6F" w:rsidP="00F324B3">
            <w:pPr>
              <w:jc w:val="left"/>
              <w:rPr>
                <w:szCs w:val="24"/>
              </w:rPr>
            </w:pPr>
            <w:r w:rsidRPr="00B46335">
              <w:rPr>
                <w:szCs w:val="24"/>
              </w:rPr>
              <w:t>«____» __________20</w:t>
            </w:r>
            <w:r w:rsidR="0074126B">
              <w:rPr>
                <w:szCs w:val="24"/>
              </w:rPr>
              <w:t>__</w:t>
            </w:r>
            <w:r w:rsidRPr="00B46335">
              <w:rPr>
                <w:szCs w:val="24"/>
              </w:rPr>
              <w:t xml:space="preserve"> год.</w:t>
            </w:r>
          </w:p>
        </w:tc>
      </w:tr>
    </w:tbl>
    <w:p w:rsidR="00156B6F" w:rsidRDefault="00156B6F" w:rsidP="0072344D">
      <w:pPr>
        <w:jc w:val="center"/>
        <w:rPr>
          <w:rFonts w:eastAsia="Times New Roman"/>
          <w:b/>
          <w:szCs w:val="24"/>
          <w:lang w:eastAsia="ru-RU"/>
        </w:rPr>
      </w:pPr>
    </w:p>
    <w:p w:rsidR="00156B6F" w:rsidRDefault="00156B6F" w:rsidP="0072344D">
      <w:pPr>
        <w:jc w:val="center"/>
        <w:rPr>
          <w:rFonts w:eastAsia="Times New Roman"/>
          <w:b/>
          <w:szCs w:val="24"/>
          <w:lang w:eastAsia="ru-RU"/>
        </w:rPr>
      </w:pPr>
    </w:p>
    <w:p w:rsidR="00156B6F" w:rsidRDefault="00156B6F" w:rsidP="0072344D">
      <w:pPr>
        <w:jc w:val="center"/>
        <w:rPr>
          <w:rFonts w:eastAsia="Times New Roman"/>
          <w:b/>
          <w:szCs w:val="24"/>
          <w:lang w:eastAsia="ru-RU"/>
        </w:rPr>
      </w:pPr>
    </w:p>
    <w:p w:rsidR="00156B6F" w:rsidRDefault="00156B6F" w:rsidP="0072344D">
      <w:pPr>
        <w:jc w:val="center"/>
        <w:rPr>
          <w:rFonts w:eastAsia="Times New Roman"/>
          <w:b/>
          <w:szCs w:val="24"/>
          <w:lang w:eastAsia="ru-RU"/>
        </w:rPr>
      </w:pPr>
    </w:p>
    <w:p w:rsidR="00156B6F" w:rsidRDefault="00156B6F" w:rsidP="0072344D">
      <w:pPr>
        <w:jc w:val="center"/>
        <w:rPr>
          <w:rFonts w:eastAsia="Times New Roman"/>
          <w:b/>
          <w:szCs w:val="24"/>
          <w:lang w:eastAsia="ru-RU"/>
        </w:rPr>
      </w:pPr>
    </w:p>
    <w:p w:rsidR="00156B6F" w:rsidRDefault="00156B6F" w:rsidP="0072344D">
      <w:pPr>
        <w:jc w:val="center"/>
        <w:rPr>
          <w:rFonts w:eastAsia="Times New Roman"/>
          <w:b/>
          <w:szCs w:val="24"/>
          <w:lang w:eastAsia="ru-RU"/>
        </w:rPr>
      </w:pPr>
    </w:p>
    <w:p w:rsidR="00156B6F" w:rsidRDefault="00156B6F" w:rsidP="0072344D">
      <w:pPr>
        <w:jc w:val="center"/>
        <w:rPr>
          <w:rFonts w:eastAsia="Times New Roman"/>
          <w:b/>
          <w:szCs w:val="24"/>
          <w:lang w:eastAsia="ru-RU"/>
        </w:rPr>
      </w:pPr>
    </w:p>
    <w:p w:rsidR="002D42A5" w:rsidRPr="00B46335" w:rsidRDefault="0072344D" w:rsidP="0072344D">
      <w:pPr>
        <w:jc w:val="center"/>
        <w:rPr>
          <w:rFonts w:eastAsia="Times New Roman"/>
          <w:b/>
          <w:szCs w:val="24"/>
          <w:lang w:eastAsia="ru-RU"/>
        </w:rPr>
      </w:pPr>
      <w:r w:rsidRPr="00B46335">
        <w:rPr>
          <w:rFonts w:eastAsia="Times New Roman"/>
          <w:b/>
          <w:szCs w:val="24"/>
          <w:lang w:eastAsia="ru-RU"/>
        </w:rPr>
        <w:t xml:space="preserve">Перечень поддерживаемого оборудования </w:t>
      </w:r>
      <w:r w:rsidR="00655A54" w:rsidRPr="00B46335">
        <w:rPr>
          <w:rFonts w:eastAsia="Times New Roman"/>
          <w:b/>
          <w:szCs w:val="24"/>
          <w:lang w:eastAsia="ru-RU"/>
        </w:rPr>
        <w:t>ПО</w:t>
      </w:r>
      <w:r w:rsidRPr="00B46335">
        <w:rPr>
          <w:rFonts w:eastAsia="Times New Roman"/>
          <w:b/>
          <w:szCs w:val="24"/>
          <w:lang w:eastAsia="ru-RU"/>
        </w:rPr>
        <w:t xml:space="preserve"> </w:t>
      </w:r>
      <w:r w:rsidR="00DD28CF" w:rsidRPr="00B46335">
        <w:rPr>
          <w:rFonts w:eastAsia="Times New Roman"/>
          <w:b/>
          <w:szCs w:val="24"/>
          <w:lang w:eastAsia="ru-RU"/>
        </w:rPr>
        <w:t>«</w:t>
      </w:r>
      <w:r w:rsidRPr="00B46335">
        <w:rPr>
          <w:rFonts w:eastAsia="Times New Roman"/>
          <w:b/>
          <w:szCs w:val="24"/>
          <w:lang w:eastAsia="ru-RU"/>
        </w:rPr>
        <w:t>Пирамида 2.0</w:t>
      </w:r>
      <w:r w:rsidR="00DD28CF" w:rsidRPr="00B46335">
        <w:rPr>
          <w:rFonts w:eastAsia="Times New Roman"/>
          <w:b/>
          <w:szCs w:val="24"/>
          <w:lang w:eastAsia="ru-RU"/>
        </w:rPr>
        <w:t>»</w:t>
      </w: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76"/>
        <w:gridCol w:w="2688"/>
        <w:gridCol w:w="2940"/>
        <w:gridCol w:w="1559"/>
        <w:gridCol w:w="2977"/>
      </w:tblGrid>
      <w:tr w:rsidR="00156BE2" w:rsidRPr="00B46335" w:rsidTr="004D2222">
        <w:trPr>
          <w:trHeight w:val="465"/>
        </w:trPr>
        <w:tc>
          <w:tcPr>
            <w:tcW w:w="576" w:type="dxa"/>
            <w:shd w:val="clear" w:color="000000" w:fill="D9D9D9"/>
            <w:vAlign w:val="center"/>
            <w:hideMark/>
          </w:tcPr>
          <w:p w:rsidR="0072344D" w:rsidRPr="00B46335" w:rsidRDefault="0072344D" w:rsidP="00A236AA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46335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688" w:type="dxa"/>
            <w:shd w:val="clear" w:color="000000" w:fill="D9D9D9"/>
            <w:vAlign w:val="center"/>
            <w:hideMark/>
          </w:tcPr>
          <w:p w:rsidR="0072344D" w:rsidRPr="00B46335" w:rsidRDefault="0072344D" w:rsidP="00A236AA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46335">
              <w:rPr>
                <w:rFonts w:eastAsia="Times New Roman"/>
                <w:b/>
                <w:bCs/>
                <w:szCs w:val="24"/>
                <w:lang w:eastAsia="ru-RU"/>
              </w:rPr>
              <w:t>Устройство</w:t>
            </w:r>
          </w:p>
        </w:tc>
        <w:tc>
          <w:tcPr>
            <w:tcW w:w="2940" w:type="dxa"/>
            <w:shd w:val="clear" w:color="000000" w:fill="D9D9D9"/>
            <w:vAlign w:val="center"/>
            <w:hideMark/>
          </w:tcPr>
          <w:p w:rsidR="0072344D" w:rsidRPr="00B46335" w:rsidRDefault="0072344D" w:rsidP="00A236AA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46335">
              <w:rPr>
                <w:rFonts w:eastAsia="Times New Roman"/>
                <w:b/>
                <w:bCs/>
                <w:szCs w:val="24"/>
                <w:lang w:eastAsia="ru-RU"/>
              </w:rPr>
              <w:t>Производитель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72344D" w:rsidRPr="00B46335" w:rsidRDefault="0072344D" w:rsidP="00A236AA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46335">
              <w:rPr>
                <w:rFonts w:eastAsia="Times New Roman"/>
                <w:b/>
                <w:bCs/>
                <w:szCs w:val="24"/>
                <w:lang w:eastAsia="ru-RU"/>
              </w:rPr>
              <w:t>№ СИ в Госреестре</w:t>
            </w: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:rsidR="0072344D" w:rsidRPr="00B46335" w:rsidRDefault="0072344D" w:rsidP="00A236AA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46335">
              <w:rPr>
                <w:rFonts w:eastAsia="Times New Roman"/>
                <w:b/>
                <w:bCs/>
                <w:szCs w:val="24"/>
                <w:lang w:eastAsia="ru-RU"/>
              </w:rPr>
              <w:t>Тип оборудования</w:t>
            </w:r>
          </w:p>
        </w:tc>
      </w:tr>
      <w:tr w:rsidR="00156BE2" w:rsidRPr="00B46335" w:rsidTr="004D2222">
        <w:trPr>
          <w:trHeight w:val="45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КВАНТ ST1000-7</w:t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АО ГК «Системы и Технологии», ООО Завод «Промприбор»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61236-15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Счётчик электрической энергии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КВАНТ ST2000-10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61237-15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СИКОН С1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15236-03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Устройство сбора и передачи данных (УСПД)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СИКОН С10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21741-03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СИКОН С70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28822-05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СИКОН С50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28523-05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СИКОН С110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39438-08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СИКОН С120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40489-14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Контроллер SM160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52126-12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СИКОН ТС65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—</w:t>
            </w:r>
          </w:p>
        </w:tc>
        <w:tc>
          <w:tcPr>
            <w:tcW w:w="2977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Устройство связи (GSM)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УСВ-1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28716-05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Устройство синхронизации времени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УСВ-2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41681-09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УСВ-3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51644-12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СЭТ-4ТМ.02</w:t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ОАО «Нижегородское научно-производственное объединение имени М.В. Фрунзе», ООО «</w:t>
            </w:r>
            <w:proofErr w:type="spellStart"/>
            <w:r w:rsidRPr="004D2222">
              <w:rPr>
                <w:rFonts w:eastAsia="Times New Roman"/>
                <w:sz w:val="22"/>
                <w:lang w:eastAsia="ru-RU"/>
              </w:rPr>
              <w:t>ТехноЭнерго</w:t>
            </w:r>
            <w:proofErr w:type="spellEnd"/>
            <w:r w:rsidRPr="004D2222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20175-01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Счётчик электрической энергии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СЭТ-4ТМ.03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27524-04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СЭТ-4ТМ.02М, СЭТ-4ТМ.03М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36697-12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17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СЭТ-1М.01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27566-04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18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ПСЧ-3ТМ.05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30784-05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19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ПСЧ-3ТМ.05Д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39616-08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20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ПСЧ-3ТМ.05М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36354-07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21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ПСЧ-4ТМ.05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27779-04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22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ПСЧ-4ТМ.05Д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41135-09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ПСЧ-4ТМ.05М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36355-07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24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ПСЧ-4ТМ.05МК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46634-11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25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СЭБ-1ТМ.01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28621-05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26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СЭБ-1TM.02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32621-06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27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СЭБ-1TM.02М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47041-11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28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СЭБ-2А.05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22156-07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29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СЭБ-2А.07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25613-12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30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СЭБ-2А.07Д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38396-08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31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СЭБ-2А.08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33137-06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32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ПСЧ-3А.06Т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47121-11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33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ПСЧ-3АРТ.07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36698-08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34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ПСЧ-3АРТ.07Д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41136-09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35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ПСЧ-3АРТ.08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41133-09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36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ПСЧ-3ТА.02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16938-02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37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ПСЧ-3ТА.03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16938-02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38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ПСЧ-3ТА.04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16938-02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39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ПСЧ-3ТА.07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28336-09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40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ПСЧ-4ТА.03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22470-02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41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Коммуникатор GSM С-1.01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—</w:t>
            </w:r>
          </w:p>
        </w:tc>
        <w:tc>
          <w:tcPr>
            <w:tcW w:w="2977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Устройство связи (GSM)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42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4D2222">
              <w:rPr>
                <w:rFonts w:eastAsia="Times New Roman"/>
                <w:sz w:val="22"/>
                <w:lang w:eastAsia="ru-RU"/>
              </w:rPr>
              <w:t>ЕвроАльфа</w:t>
            </w:r>
            <w:proofErr w:type="spellEnd"/>
          </w:p>
        </w:tc>
        <w:tc>
          <w:tcPr>
            <w:tcW w:w="2940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ООО «</w:t>
            </w:r>
            <w:proofErr w:type="spellStart"/>
            <w:r w:rsidRPr="004D2222">
              <w:rPr>
                <w:rFonts w:eastAsia="Times New Roman"/>
                <w:sz w:val="22"/>
                <w:lang w:eastAsia="ru-RU"/>
              </w:rPr>
              <w:t>Эльстер</w:t>
            </w:r>
            <w:proofErr w:type="spellEnd"/>
            <w:r w:rsidRPr="004D222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4D2222">
              <w:rPr>
                <w:rFonts w:eastAsia="Times New Roman"/>
                <w:sz w:val="22"/>
                <w:lang w:eastAsia="ru-RU"/>
              </w:rPr>
              <w:t>Метроника</w:t>
            </w:r>
            <w:proofErr w:type="spellEnd"/>
            <w:r w:rsidRPr="004D2222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16666-07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Счётчик электрической энергии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43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Альфа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14555-02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44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Альфа Плюс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14555-99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45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Альфа A1140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33786-07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46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Альфа A1700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25416-08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47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Альфа А1800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31857-11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48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RTU-325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37288-08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Устройство сбора и передачи данных (УСПД)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49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RTU-327 (Альфа-Центр)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41907-09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Меркурий 200</w:t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ООО «НПК „</w:t>
            </w:r>
            <w:proofErr w:type="spellStart"/>
            <w:r w:rsidRPr="004D2222">
              <w:rPr>
                <w:rFonts w:eastAsia="Times New Roman"/>
                <w:sz w:val="22"/>
                <w:lang w:eastAsia="ru-RU"/>
              </w:rPr>
              <w:t>Инкотекс</w:t>
            </w:r>
            <w:proofErr w:type="spellEnd"/>
            <w:r w:rsidRPr="004D2222">
              <w:rPr>
                <w:rFonts w:eastAsia="Times New Roman"/>
                <w:sz w:val="22"/>
                <w:lang w:eastAsia="ru-RU"/>
              </w:rPr>
              <w:t>“»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24410-07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Счётчик электрической энергии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51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Меркурий 203.2Т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55299-13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52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Меркурий 206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46746-11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53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Меркурий 225.1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39354-08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PLC-концентратор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54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Меркурий 225.2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39354-08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55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Меркурий 228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—</w:t>
            </w:r>
          </w:p>
        </w:tc>
        <w:tc>
          <w:tcPr>
            <w:tcW w:w="2977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Устройство связи (GSM)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56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Меркурий 230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23345-07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Счётчик электрической энергии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57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Меркурий 233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34196-10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58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Меркурий 234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48266-11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59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Меркурий 236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47560-11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60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ЦЭ6850, ЦЭ6850М</w:t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ОАО «Концерн Энергомера»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20176-06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61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СЕ102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33820-07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62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СЕ102М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46788-11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63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СЕ201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34829-13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64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СЕ301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34048-08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65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СЕ303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33446-08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66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СЕ304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31424-07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67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СЕ308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59520-14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68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УСПД 164-01,02,03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19575-03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Устройство сбора и передачи данных (УСПД)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69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СЕ805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51183-12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70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Е-422</w:t>
            </w:r>
          </w:p>
        </w:tc>
        <w:tc>
          <w:tcPr>
            <w:tcW w:w="2940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ЗАО «НПФ Прорыв»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36638-07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71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EPQS</w:t>
            </w:r>
          </w:p>
        </w:tc>
        <w:tc>
          <w:tcPr>
            <w:tcW w:w="2940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ЗАО «ELGAMA-ELEKTRONIKA»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25971-06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Счётчик электрической энергии</w:t>
            </w: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72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Вектор-100</w:t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ООО «АНКОМ+», ООО «Петербургский завод измерительных приборов»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59683-15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73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Вектор-300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59684-15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74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Вектор-3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34194-09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75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ПРОТОН</w:t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ЗАО «СИСТЕЛ А»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29292-06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76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ПРОТОН-К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51364-12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77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ФОТОН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58850-14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78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МИР С-01</w:t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ООО НПО «Мир»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32142-12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79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МИР С-03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58324-14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45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80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МИР УСПД-01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27420-08</w:t>
            </w:r>
          </w:p>
        </w:tc>
        <w:tc>
          <w:tcPr>
            <w:tcW w:w="2977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Устройство сбора и передачи данных (УСПД)</w:t>
            </w:r>
          </w:p>
        </w:tc>
      </w:tr>
      <w:tr w:rsidR="00156BE2" w:rsidRPr="00B46335" w:rsidTr="004D2222">
        <w:trPr>
          <w:trHeight w:val="45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81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ЭКОМ-3000</w:t>
            </w:r>
          </w:p>
        </w:tc>
        <w:tc>
          <w:tcPr>
            <w:tcW w:w="2940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ООО «</w:t>
            </w:r>
            <w:proofErr w:type="spellStart"/>
            <w:r w:rsidRPr="004D2222">
              <w:rPr>
                <w:rFonts w:eastAsia="Times New Roman"/>
                <w:sz w:val="22"/>
                <w:lang w:eastAsia="ru-RU"/>
              </w:rPr>
              <w:t>Прософт</w:t>
            </w:r>
            <w:proofErr w:type="spellEnd"/>
            <w:r w:rsidRPr="004D2222">
              <w:rPr>
                <w:rFonts w:eastAsia="Times New Roman"/>
                <w:sz w:val="22"/>
                <w:lang w:eastAsia="ru-RU"/>
              </w:rPr>
              <w:t>-Системы»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17049-14</w:t>
            </w:r>
          </w:p>
        </w:tc>
        <w:tc>
          <w:tcPr>
            <w:tcW w:w="2977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Устройство сбора и передачи данных (УСПД)</w:t>
            </w:r>
          </w:p>
        </w:tc>
      </w:tr>
      <w:tr w:rsidR="00156BE2" w:rsidRPr="00B46335" w:rsidTr="004D2222">
        <w:trPr>
          <w:trHeight w:val="45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82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Mk7</w:t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 xml:space="preserve">EDMI </w:t>
            </w:r>
            <w:proofErr w:type="spellStart"/>
            <w:r w:rsidRPr="004D2222">
              <w:rPr>
                <w:rFonts w:eastAsia="Times New Roman"/>
                <w:sz w:val="22"/>
                <w:lang w:eastAsia="ru-RU"/>
              </w:rPr>
              <w:t>Limited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47836-11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Счётчик электрической энергии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83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Mk10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47837-11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45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84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RTR512</w:t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ООО «Матрица»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—</w:t>
            </w:r>
          </w:p>
        </w:tc>
        <w:tc>
          <w:tcPr>
            <w:tcW w:w="2977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Маршрутизатор (опрос через SIMS)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85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RTR7E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—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Маршрутизатор (прямой опрос)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86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RTR8A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—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87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NP73E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48837-12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Счётчик электрической энергии (прямой опрос)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88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NP71E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48362-11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89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NP73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48837-12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Счётчик электрической энергии (опрос через SIMS)</w:t>
            </w: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90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NP71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48362-11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91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NP541, NP542, NP545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36791-08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92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NP515, NP523, NP524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36792-08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93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РиМ 489.13</w:t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ЗАО «Радио и Микроэлектроника»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57003-14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Счётчик электрической энергии</w:t>
            </w: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94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РиМ 489.14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57003-14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95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РиМ 489.15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57003-14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96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РиМ 489.17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57003-14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97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РиМ 489.18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57054-14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98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МКС РиМ 099.02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47271-11</w:t>
            </w:r>
          </w:p>
        </w:tc>
        <w:tc>
          <w:tcPr>
            <w:tcW w:w="2977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Маршрутизатор</w:t>
            </w:r>
          </w:p>
        </w:tc>
      </w:tr>
      <w:tr w:rsidR="00156BE2" w:rsidRPr="00B46335" w:rsidTr="004D2222">
        <w:trPr>
          <w:trHeight w:val="52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99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РиМ 071.02-01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—</w:t>
            </w:r>
          </w:p>
        </w:tc>
        <w:tc>
          <w:tcPr>
            <w:tcW w:w="2977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Устройство связи (GSM)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KNUM-1021</w:t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4D2222">
              <w:rPr>
                <w:rFonts w:eastAsia="Times New Roman"/>
                <w:sz w:val="22"/>
                <w:lang w:val="en-US" w:eastAsia="ru-RU"/>
              </w:rPr>
              <w:t>Echelon Corporation, Jabil Circuit (</w:t>
            </w:r>
            <w:proofErr w:type="spellStart"/>
            <w:r w:rsidRPr="004D2222">
              <w:rPr>
                <w:rFonts w:eastAsia="Times New Roman"/>
                <w:sz w:val="22"/>
                <w:lang w:val="en-US" w:eastAsia="ru-RU"/>
              </w:rPr>
              <w:t>Guanqzhou</w:t>
            </w:r>
            <w:proofErr w:type="spellEnd"/>
            <w:r w:rsidRPr="004D2222">
              <w:rPr>
                <w:rFonts w:eastAsia="Times New Roman"/>
                <w:sz w:val="22"/>
                <w:lang w:val="en-US" w:eastAsia="ru-RU"/>
              </w:rPr>
              <w:t>) Ltd.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48027-11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Счётчик электрической энергии</w:t>
            </w: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101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KNUM-1023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48028-11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102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KNUM-2023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37883-10</w:t>
            </w:r>
          </w:p>
        </w:tc>
        <w:tc>
          <w:tcPr>
            <w:tcW w:w="2977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156BE2" w:rsidRPr="00B46335" w:rsidTr="004D2222">
        <w:trPr>
          <w:trHeight w:val="300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103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DC-1000/SL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—</w:t>
            </w:r>
          </w:p>
        </w:tc>
        <w:tc>
          <w:tcPr>
            <w:tcW w:w="2977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PLC-концентратор</w:t>
            </w:r>
          </w:p>
        </w:tc>
      </w:tr>
      <w:tr w:rsidR="00156BE2" w:rsidRPr="00B46335" w:rsidTr="004D2222">
        <w:trPr>
          <w:trHeight w:val="675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104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КАСКАД-200-МТ</w:t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ОАО «КАСКАД»</w:t>
            </w: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47015-11</w:t>
            </w:r>
          </w:p>
        </w:tc>
        <w:tc>
          <w:tcPr>
            <w:tcW w:w="2977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Счётчик электрической энергии однофазный, интерфейс связи RF433</w:t>
            </w:r>
          </w:p>
        </w:tc>
      </w:tr>
      <w:tr w:rsidR="0072344D" w:rsidRPr="00B46335" w:rsidTr="004D2222">
        <w:trPr>
          <w:trHeight w:val="675"/>
        </w:trPr>
        <w:tc>
          <w:tcPr>
            <w:tcW w:w="576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105</w:t>
            </w:r>
          </w:p>
        </w:tc>
        <w:tc>
          <w:tcPr>
            <w:tcW w:w="2688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КАСКАД-310-МТ</w:t>
            </w:r>
          </w:p>
        </w:tc>
        <w:tc>
          <w:tcPr>
            <w:tcW w:w="2940" w:type="dxa"/>
            <w:vMerge/>
            <w:vAlign w:val="center"/>
            <w:hideMark/>
          </w:tcPr>
          <w:p w:rsidR="0072344D" w:rsidRPr="004D2222" w:rsidRDefault="0072344D" w:rsidP="00A236AA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47331-11</w:t>
            </w:r>
          </w:p>
        </w:tc>
        <w:tc>
          <w:tcPr>
            <w:tcW w:w="2977" w:type="dxa"/>
            <w:vAlign w:val="center"/>
            <w:hideMark/>
          </w:tcPr>
          <w:p w:rsidR="0072344D" w:rsidRPr="004D2222" w:rsidRDefault="0072344D" w:rsidP="00A236A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4D2222">
              <w:rPr>
                <w:rFonts w:eastAsia="Times New Roman"/>
                <w:sz w:val="22"/>
                <w:lang w:eastAsia="ru-RU"/>
              </w:rPr>
              <w:t>Счётчик электрической энергии трёхфазный, интерфейс связи RF433</w:t>
            </w:r>
          </w:p>
        </w:tc>
      </w:tr>
    </w:tbl>
    <w:p w:rsidR="0074126B" w:rsidRDefault="0074126B">
      <w:pPr>
        <w:spacing w:after="0"/>
        <w:jc w:val="left"/>
        <w:rPr>
          <w:rFonts w:eastAsia="Times New Roman"/>
          <w:szCs w:val="24"/>
          <w:lang w:eastAsia="ru-RU"/>
        </w:rPr>
      </w:pPr>
    </w:p>
    <w:p w:rsidR="00B40B61" w:rsidRDefault="00156B6F">
      <w:pPr>
        <w:spacing w:after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</w:t>
      </w:r>
      <w:r w:rsidR="00B40B61">
        <w:rPr>
          <w:rFonts w:eastAsia="Times New Roman"/>
          <w:szCs w:val="24"/>
          <w:lang w:eastAsia="ru-RU"/>
        </w:rPr>
        <w:t xml:space="preserve">лавный специалист </w:t>
      </w:r>
    </w:p>
    <w:p w:rsidR="0049051E" w:rsidRPr="00B46335" w:rsidRDefault="00B40B61">
      <w:pPr>
        <w:spacing w:after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Сектора технического аудита АО «</w:t>
      </w:r>
      <w:proofErr w:type="gramStart"/>
      <w:r>
        <w:rPr>
          <w:rFonts w:eastAsia="Times New Roman"/>
          <w:szCs w:val="24"/>
          <w:lang w:eastAsia="ru-RU"/>
        </w:rPr>
        <w:t xml:space="preserve">ЛОЭСК»   </w:t>
      </w:r>
      <w:proofErr w:type="gramEnd"/>
      <w:r>
        <w:rPr>
          <w:rFonts w:eastAsia="Times New Roman"/>
          <w:szCs w:val="24"/>
          <w:lang w:eastAsia="ru-RU"/>
        </w:rPr>
        <w:t xml:space="preserve">                                                                 В.Н. Нехотин</w:t>
      </w:r>
    </w:p>
    <w:sectPr w:rsidR="0049051E" w:rsidRPr="00B46335" w:rsidSect="00156B6F">
      <w:pgSz w:w="11906" w:h="16838"/>
      <w:pgMar w:top="1021" w:right="1134" w:bottom="284" w:left="709" w:header="17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F7" w:rsidRDefault="00C47EF7" w:rsidP="0022104F">
      <w:pPr>
        <w:spacing w:after="0"/>
      </w:pPr>
      <w:r>
        <w:separator/>
      </w:r>
    </w:p>
  </w:endnote>
  <w:endnote w:type="continuationSeparator" w:id="0">
    <w:p w:rsidR="00C47EF7" w:rsidRDefault="00C47EF7" w:rsidP="00221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B4" w:rsidRDefault="004656B4" w:rsidP="0022104F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B4" w:rsidRDefault="004656B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4656B4" w:rsidRDefault="004656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F7" w:rsidRDefault="00C47EF7" w:rsidP="0022104F">
      <w:pPr>
        <w:spacing w:after="0"/>
      </w:pPr>
      <w:r>
        <w:separator/>
      </w:r>
    </w:p>
  </w:footnote>
  <w:footnote w:type="continuationSeparator" w:id="0">
    <w:p w:rsidR="00C47EF7" w:rsidRDefault="00C47EF7" w:rsidP="002210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F5E"/>
    <w:multiLevelType w:val="hybridMultilevel"/>
    <w:tmpl w:val="3FB4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815"/>
    <w:multiLevelType w:val="hybridMultilevel"/>
    <w:tmpl w:val="96666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360"/>
    <w:multiLevelType w:val="hybridMultilevel"/>
    <w:tmpl w:val="3B8C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F97"/>
    <w:multiLevelType w:val="hybridMultilevel"/>
    <w:tmpl w:val="15A02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6A4D"/>
    <w:multiLevelType w:val="hybridMultilevel"/>
    <w:tmpl w:val="C3842662"/>
    <w:lvl w:ilvl="0" w:tplc="2ED8A290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7F960F2"/>
    <w:multiLevelType w:val="hybridMultilevel"/>
    <w:tmpl w:val="E370CF64"/>
    <w:lvl w:ilvl="0" w:tplc="2ED8A29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B1522"/>
    <w:multiLevelType w:val="hybridMultilevel"/>
    <w:tmpl w:val="FD484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5A6F88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029F"/>
    <w:multiLevelType w:val="hybridMultilevel"/>
    <w:tmpl w:val="95AC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91564"/>
    <w:multiLevelType w:val="hybridMultilevel"/>
    <w:tmpl w:val="0634787E"/>
    <w:lvl w:ilvl="0" w:tplc="DEDC5A0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52A20"/>
    <w:multiLevelType w:val="hybridMultilevel"/>
    <w:tmpl w:val="9EC6B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175A6"/>
    <w:multiLevelType w:val="multilevel"/>
    <w:tmpl w:val="5B0656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1" w15:restartNumberingAfterBreak="0">
    <w:nsid w:val="2F19180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86E3C"/>
    <w:multiLevelType w:val="hybridMultilevel"/>
    <w:tmpl w:val="49000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392E"/>
    <w:multiLevelType w:val="hybridMultilevel"/>
    <w:tmpl w:val="D2DE378E"/>
    <w:lvl w:ilvl="0" w:tplc="9C66922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22A69"/>
    <w:multiLevelType w:val="hybridMultilevel"/>
    <w:tmpl w:val="5AF03A70"/>
    <w:lvl w:ilvl="0" w:tplc="CACC670E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D133BA"/>
    <w:multiLevelType w:val="hybridMultilevel"/>
    <w:tmpl w:val="324AABD6"/>
    <w:lvl w:ilvl="0" w:tplc="2ED8A290">
      <w:numFmt w:val="bullet"/>
      <w:lvlText w:val="•"/>
      <w:lvlJc w:val="left"/>
      <w:pPr>
        <w:ind w:left="105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6" w15:restartNumberingAfterBreak="0">
    <w:nsid w:val="388E68EE"/>
    <w:multiLevelType w:val="hybridMultilevel"/>
    <w:tmpl w:val="8DCA1EC8"/>
    <w:lvl w:ilvl="0" w:tplc="2ED8A290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41885194"/>
    <w:multiLevelType w:val="hybridMultilevel"/>
    <w:tmpl w:val="DA245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1177F"/>
    <w:multiLevelType w:val="hybridMultilevel"/>
    <w:tmpl w:val="52C61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18E7"/>
    <w:multiLevelType w:val="multilevel"/>
    <w:tmpl w:val="A9F80734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0D3537"/>
    <w:multiLevelType w:val="hybridMultilevel"/>
    <w:tmpl w:val="6ADE3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55B71"/>
    <w:multiLevelType w:val="hybridMultilevel"/>
    <w:tmpl w:val="AE28D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2EAA"/>
    <w:multiLevelType w:val="hybridMultilevel"/>
    <w:tmpl w:val="56AC940C"/>
    <w:lvl w:ilvl="0" w:tplc="2ED8A2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32AF3"/>
    <w:multiLevelType w:val="hybridMultilevel"/>
    <w:tmpl w:val="C54CA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D3399"/>
    <w:multiLevelType w:val="hybridMultilevel"/>
    <w:tmpl w:val="47B07E54"/>
    <w:lvl w:ilvl="0" w:tplc="84149BA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514994"/>
    <w:multiLevelType w:val="hybridMultilevel"/>
    <w:tmpl w:val="E2047314"/>
    <w:lvl w:ilvl="0" w:tplc="84149BA6">
      <w:start w:val="1"/>
      <w:numFmt w:val="bullet"/>
      <w:lvlText w:val="-"/>
      <w:lvlJc w:val="left"/>
      <w:pPr>
        <w:ind w:left="105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6" w15:restartNumberingAfterBreak="0">
    <w:nsid w:val="6CCE70AF"/>
    <w:multiLevelType w:val="hybridMultilevel"/>
    <w:tmpl w:val="69AEAC40"/>
    <w:lvl w:ilvl="0" w:tplc="2ED8A29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B092A"/>
    <w:multiLevelType w:val="hybridMultilevel"/>
    <w:tmpl w:val="8E94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82A9A"/>
    <w:multiLevelType w:val="multilevel"/>
    <w:tmpl w:val="0419001F"/>
    <w:numStyleLink w:val="1"/>
  </w:abstractNum>
  <w:abstractNum w:abstractNumId="29" w15:restartNumberingAfterBreak="0">
    <w:nsid w:val="71D42E38"/>
    <w:multiLevelType w:val="hybridMultilevel"/>
    <w:tmpl w:val="CB4A5DCA"/>
    <w:lvl w:ilvl="0" w:tplc="2ED8A290">
      <w:numFmt w:val="bullet"/>
      <w:lvlText w:val="•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7240556E"/>
    <w:multiLevelType w:val="hybridMultilevel"/>
    <w:tmpl w:val="6BB8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F7EFC"/>
    <w:multiLevelType w:val="hybridMultilevel"/>
    <w:tmpl w:val="C472BAB6"/>
    <w:lvl w:ilvl="0" w:tplc="041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73B2380C"/>
    <w:multiLevelType w:val="hybridMultilevel"/>
    <w:tmpl w:val="E44E4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6"/>
  </w:num>
  <w:num w:numId="4">
    <w:abstractNumId w:val="19"/>
  </w:num>
  <w:num w:numId="5">
    <w:abstractNumId w:val="14"/>
  </w:num>
  <w:num w:numId="6">
    <w:abstractNumId w:val="17"/>
  </w:num>
  <w:num w:numId="7">
    <w:abstractNumId w:val="9"/>
  </w:num>
  <w:num w:numId="8">
    <w:abstractNumId w:val="2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5">
    <w:abstractNumId w:val="26"/>
  </w:num>
  <w:num w:numId="16">
    <w:abstractNumId w:val="31"/>
  </w:num>
  <w:num w:numId="17">
    <w:abstractNumId w:val="25"/>
  </w:num>
  <w:num w:numId="18">
    <w:abstractNumId w:val="15"/>
  </w:num>
  <w:num w:numId="19">
    <w:abstractNumId w:val="16"/>
  </w:num>
  <w:num w:numId="20">
    <w:abstractNumId w:val="22"/>
  </w:num>
  <w:num w:numId="21">
    <w:abstractNumId w:val="24"/>
  </w:num>
  <w:num w:numId="22">
    <w:abstractNumId w:val="13"/>
  </w:num>
  <w:num w:numId="23">
    <w:abstractNumId w:val="4"/>
  </w:num>
  <w:num w:numId="24">
    <w:abstractNumId w:val="29"/>
  </w:num>
  <w:num w:numId="25">
    <w:abstractNumId w:val="5"/>
  </w:num>
  <w:num w:numId="26">
    <w:abstractNumId w:val="11"/>
  </w:num>
  <w:num w:numId="27">
    <w:abstractNumId w:val="12"/>
  </w:num>
  <w:num w:numId="28">
    <w:abstractNumId w:val="8"/>
  </w:num>
  <w:num w:numId="29">
    <w:abstractNumId w:val="4"/>
  </w:num>
  <w:num w:numId="30">
    <w:abstractNumId w:val="1"/>
  </w:num>
  <w:num w:numId="31">
    <w:abstractNumId w:val="27"/>
  </w:num>
  <w:num w:numId="32">
    <w:abstractNumId w:val="0"/>
  </w:num>
  <w:num w:numId="33">
    <w:abstractNumId w:val="7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2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37"/>
    <w:rsid w:val="00010721"/>
    <w:rsid w:val="00010B09"/>
    <w:rsid w:val="00011A1F"/>
    <w:rsid w:val="00012BD0"/>
    <w:rsid w:val="00016139"/>
    <w:rsid w:val="00016B64"/>
    <w:rsid w:val="00020863"/>
    <w:rsid w:val="00020AE7"/>
    <w:rsid w:val="00022C05"/>
    <w:rsid w:val="000255B7"/>
    <w:rsid w:val="00032AE2"/>
    <w:rsid w:val="0003483D"/>
    <w:rsid w:val="000349BC"/>
    <w:rsid w:val="00035955"/>
    <w:rsid w:val="00035960"/>
    <w:rsid w:val="00037E7E"/>
    <w:rsid w:val="00040D37"/>
    <w:rsid w:val="00042A17"/>
    <w:rsid w:val="0004312A"/>
    <w:rsid w:val="00053CED"/>
    <w:rsid w:val="00056B20"/>
    <w:rsid w:val="00062BAC"/>
    <w:rsid w:val="00063FDC"/>
    <w:rsid w:val="00070E9B"/>
    <w:rsid w:val="00072814"/>
    <w:rsid w:val="00072C81"/>
    <w:rsid w:val="0007461A"/>
    <w:rsid w:val="00075F62"/>
    <w:rsid w:val="000761B2"/>
    <w:rsid w:val="00077C03"/>
    <w:rsid w:val="00077DE7"/>
    <w:rsid w:val="0008107A"/>
    <w:rsid w:val="00090DE0"/>
    <w:rsid w:val="0009293E"/>
    <w:rsid w:val="00093756"/>
    <w:rsid w:val="00093CFA"/>
    <w:rsid w:val="0009570A"/>
    <w:rsid w:val="000A030C"/>
    <w:rsid w:val="000A2B26"/>
    <w:rsid w:val="000A418E"/>
    <w:rsid w:val="000A4783"/>
    <w:rsid w:val="000A4F5F"/>
    <w:rsid w:val="000B11C6"/>
    <w:rsid w:val="000B18D4"/>
    <w:rsid w:val="000B3387"/>
    <w:rsid w:val="000C23DE"/>
    <w:rsid w:val="000C2BC4"/>
    <w:rsid w:val="000C77A6"/>
    <w:rsid w:val="000D3EA4"/>
    <w:rsid w:val="000D4C06"/>
    <w:rsid w:val="000E4AA7"/>
    <w:rsid w:val="000F0263"/>
    <w:rsid w:val="000F3DDD"/>
    <w:rsid w:val="000F3E59"/>
    <w:rsid w:val="000F48C0"/>
    <w:rsid w:val="000F4FDE"/>
    <w:rsid w:val="00102B03"/>
    <w:rsid w:val="00102DC6"/>
    <w:rsid w:val="0010473A"/>
    <w:rsid w:val="00110DD0"/>
    <w:rsid w:val="001119D1"/>
    <w:rsid w:val="0011446A"/>
    <w:rsid w:val="0011562F"/>
    <w:rsid w:val="001166AA"/>
    <w:rsid w:val="00121AC9"/>
    <w:rsid w:val="00122F54"/>
    <w:rsid w:val="0012469F"/>
    <w:rsid w:val="001247C2"/>
    <w:rsid w:val="00124E0D"/>
    <w:rsid w:val="001274AB"/>
    <w:rsid w:val="00127864"/>
    <w:rsid w:val="0013017E"/>
    <w:rsid w:val="0013667D"/>
    <w:rsid w:val="00137ACE"/>
    <w:rsid w:val="00145EF4"/>
    <w:rsid w:val="00147848"/>
    <w:rsid w:val="001507A4"/>
    <w:rsid w:val="001527C2"/>
    <w:rsid w:val="001539F7"/>
    <w:rsid w:val="00154D56"/>
    <w:rsid w:val="00156B6F"/>
    <w:rsid w:val="00156BE2"/>
    <w:rsid w:val="001607E3"/>
    <w:rsid w:val="00164665"/>
    <w:rsid w:val="00165045"/>
    <w:rsid w:val="00166343"/>
    <w:rsid w:val="001668E0"/>
    <w:rsid w:val="00172839"/>
    <w:rsid w:val="0017545F"/>
    <w:rsid w:val="00175C07"/>
    <w:rsid w:val="0017653C"/>
    <w:rsid w:val="00176B43"/>
    <w:rsid w:val="001778E1"/>
    <w:rsid w:val="00177919"/>
    <w:rsid w:val="001802AD"/>
    <w:rsid w:val="00182075"/>
    <w:rsid w:val="001869D4"/>
    <w:rsid w:val="00187737"/>
    <w:rsid w:val="00192326"/>
    <w:rsid w:val="00193CD9"/>
    <w:rsid w:val="001A18E9"/>
    <w:rsid w:val="001A48C4"/>
    <w:rsid w:val="001A5210"/>
    <w:rsid w:val="001B4E8C"/>
    <w:rsid w:val="001C4F0D"/>
    <w:rsid w:val="001D3029"/>
    <w:rsid w:val="001D4640"/>
    <w:rsid w:val="001E3472"/>
    <w:rsid w:val="001F0029"/>
    <w:rsid w:val="001F100A"/>
    <w:rsid w:val="001F4188"/>
    <w:rsid w:val="001F42FC"/>
    <w:rsid w:val="001F45C9"/>
    <w:rsid w:val="001F518D"/>
    <w:rsid w:val="001F643E"/>
    <w:rsid w:val="001F6FEE"/>
    <w:rsid w:val="00200AE9"/>
    <w:rsid w:val="00211DE5"/>
    <w:rsid w:val="00214E1D"/>
    <w:rsid w:val="002154AA"/>
    <w:rsid w:val="00220A3C"/>
    <w:rsid w:val="00220D45"/>
    <w:rsid w:val="0022104F"/>
    <w:rsid w:val="002262B8"/>
    <w:rsid w:val="00226733"/>
    <w:rsid w:val="00227222"/>
    <w:rsid w:val="00230B9D"/>
    <w:rsid w:val="00230D3F"/>
    <w:rsid w:val="00240945"/>
    <w:rsid w:val="00240E9A"/>
    <w:rsid w:val="00242440"/>
    <w:rsid w:val="00243E15"/>
    <w:rsid w:val="00251B0F"/>
    <w:rsid w:val="00252E64"/>
    <w:rsid w:val="00254F5B"/>
    <w:rsid w:val="00256174"/>
    <w:rsid w:val="00256FB6"/>
    <w:rsid w:val="0026414C"/>
    <w:rsid w:val="00266C5C"/>
    <w:rsid w:val="0027010D"/>
    <w:rsid w:val="002712FB"/>
    <w:rsid w:val="00280311"/>
    <w:rsid w:val="00280D38"/>
    <w:rsid w:val="00283589"/>
    <w:rsid w:val="002845DC"/>
    <w:rsid w:val="002937E9"/>
    <w:rsid w:val="002A05EA"/>
    <w:rsid w:val="002A360C"/>
    <w:rsid w:val="002A5A28"/>
    <w:rsid w:val="002A7164"/>
    <w:rsid w:val="002B186A"/>
    <w:rsid w:val="002B1B67"/>
    <w:rsid w:val="002B2B69"/>
    <w:rsid w:val="002B3AF1"/>
    <w:rsid w:val="002B5226"/>
    <w:rsid w:val="002B58C8"/>
    <w:rsid w:val="002B688E"/>
    <w:rsid w:val="002B701C"/>
    <w:rsid w:val="002C0952"/>
    <w:rsid w:val="002C0BC7"/>
    <w:rsid w:val="002C1ED4"/>
    <w:rsid w:val="002C427B"/>
    <w:rsid w:val="002D2747"/>
    <w:rsid w:val="002D42A5"/>
    <w:rsid w:val="002D5977"/>
    <w:rsid w:val="002E4BEB"/>
    <w:rsid w:val="002E77F0"/>
    <w:rsid w:val="002F7B23"/>
    <w:rsid w:val="002F7DD5"/>
    <w:rsid w:val="003024A9"/>
    <w:rsid w:val="003025CD"/>
    <w:rsid w:val="0030432E"/>
    <w:rsid w:val="00304948"/>
    <w:rsid w:val="003100EF"/>
    <w:rsid w:val="00311DC1"/>
    <w:rsid w:val="00312039"/>
    <w:rsid w:val="003128BC"/>
    <w:rsid w:val="00327D15"/>
    <w:rsid w:val="003377B4"/>
    <w:rsid w:val="003421DA"/>
    <w:rsid w:val="00343BC7"/>
    <w:rsid w:val="00344344"/>
    <w:rsid w:val="00344679"/>
    <w:rsid w:val="00345B76"/>
    <w:rsid w:val="00347BB3"/>
    <w:rsid w:val="00351643"/>
    <w:rsid w:val="00351B33"/>
    <w:rsid w:val="00353C91"/>
    <w:rsid w:val="003546EE"/>
    <w:rsid w:val="00354BD0"/>
    <w:rsid w:val="00354C3A"/>
    <w:rsid w:val="00355604"/>
    <w:rsid w:val="00371795"/>
    <w:rsid w:val="00372A8C"/>
    <w:rsid w:val="00375203"/>
    <w:rsid w:val="00376CC3"/>
    <w:rsid w:val="00377CAF"/>
    <w:rsid w:val="003801E3"/>
    <w:rsid w:val="003850FF"/>
    <w:rsid w:val="00385942"/>
    <w:rsid w:val="00385DB0"/>
    <w:rsid w:val="00386076"/>
    <w:rsid w:val="00386AA1"/>
    <w:rsid w:val="00391B07"/>
    <w:rsid w:val="003930DB"/>
    <w:rsid w:val="00394357"/>
    <w:rsid w:val="003A0D09"/>
    <w:rsid w:val="003A1D2C"/>
    <w:rsid w:val="003A2F1A"/>
    <w:rsid w:val="003A491B"/>
    <w:rsid w:val="003A61AC"/>
    <w:rsid w:val="003B1E21"/>
    <w:rsid w:val="003B5A07"/>
    <w:rsid w:val="003B6924"/>
    <w:rsid w:val="003B7693"/>
    <w:rsid w:val="003C2F25"/>
    <w:rsid w:val="003D2458"/>
    <w:rsid w:val="003D4C56"/>
    <w:rsid w:val="003E68FB"/>
    <w:rsid w:val="003F1FAE"/>
    <w:rsid w:val="003F263F"/>
    <w:rsid w:val="003F70C6"/>
    <w:rsid w:val="00402E66"/>
    <w:rsid w:val="0040324C"/>
    <w:rsid w:val="00403972"/>
    <w:rsid w:val="00404553"/>
    <w:rsid w:val="00405D5F"/>
    <w:rsid w:val="00406575"/>
    <w:rsid w:val="00410EEB"/>
    <w:rsid w:val="00411109"/>
    <w:rsid w:val="00413624"/>
    <w:rsid w:val="00413943"/>
    <w:rsid w:val="00415C4F"/>
    <w:rsid w:val="00420911"/>
    <w:rsid w:val="00421F0E"/>
    <w:rsid w:val="004335C5"/>
    <w:rsid w:val="00435892"/>
    <w:rsid w:val="00435F8A"/>
    <w:rsid w:val="004371E5"/>
    <w:rsid w:val="00441037"/>
    <w:rsid w:val="00445D46"/>
    <w:rsid w:val="00446131"/>
    <w:rsid w:val="0045185E"/>
    <w:rsid w:val="00452BF0"/>
    <w:rsid w:val="00453EA7"/>
    <w:rsid w:val="0045451C"/>
    <w:rsid w:val="004560AB"/>
    <w:rsid w:val="00460394"/>
    <w:rsid w:val="00464D29"/>
    <w:rsid w:val="004656B4"/>
    <w:rsid w:val="004715BC"/>
    <w:rsid w:val="00472F11"/>
    <w:rsid w:val="0047667D"/>
    <w:rsid w:val="00476801"/>
    <w:rsid w:val="00480A8E"/>
    <w:rsid w:val="004831B3"/>
    <w:rsid w:val="004842E5"/>
    <w:rsid w:val="0048531F"/>
    <w:rsid w:val="0048649F"/>
    <w:rsid w:val="0048667B"/>
    <w:rsid w:val="0049051E"/>
    <w:rsid w:val="00495AD7"/>
    <w:rsid w:val="00496F59"/>
    <w:rsid w:val="004A2093"/>
    <w:rsid w:val="004A2966"/>
    <w:rsid w:val="004A4734"/>
    <w:rsid w:val="004B093B"/>
    <w:rsid w:val="004B4861"/>
    <w:rsid w:val="004B7C71"/>
    <w:rsid w:val="004C247B"/>
    <w:rsid w:val="004C273F"/>
    <w:rsid w:val="004C41C8"/>
    <w:rsid w:val="004C6485"/>
    <w:rsid w:val="004D12CF"/>
    <w:rsid w:val="004D2222"/>
    <w:rsid w:val="004D2F60"/>
    <w:rsid w:val="004D391D"/>
    <w:rsid w:val="004D3D74"/>
    <w:rsid w:val="004E0B95"/>
    <w:rsid w:val="004E3F70"/>
    <w:rsid w:val="004E5D81"/>
    <w:rsid w:val="004E7684"/>
    <w:rsid w:val="004F0C35"/>
    <w:rsid w:val="004F4946"/>
    <w:rsid w:val="004F6D39"/>
    <w:rsid w:val="0050037D"/>
    <w:rsid w:val="00507AD8"/>
    <w:rsid w:val="00513B0B"/>
    <w:rsid w:val="00514354"/>
    <w:rsid w:val="00516BB2"/>
    <w:rsid w:val="005225C9"/>
    <w:rsid w:val="005227D1"/>
    <w:rsid w:val="00525C9B"/>
    <w:rsid w:val="00527370"/>
    <w:rsid w:val="00537BC1"/>
    <w:rsid w:val="00543C37"/>
    <w:rsid w:val="00544714"/>
    <w:rsid w:val="00544CD4"/>
    <w:rsid w:val="00553E1C"/>
    <w:rsid w:val="00554D9D"/>
    <w:rsid w:val="0055647C"/>
    <w:rsid w:val="00560688"/>
    <w:rsid w:val="00571355"/>
    <w:rsid w:val="005722D7"/>
    <w:rsid w:val="005740E3"/>
    <w:rsid w:val="0057469D"/>
    <w:rsid w:val="0057598D"/>
    <w:rsid w:val="0058076F"/>
    <w:rsid w:val="00583269"/>
    <w:rsid w:val="0058387B"/>
    <w:rsid w:val="0059024E"/>
    <w:rsid w:val="00590F4C"/>
    <w:rsid w:val="00592AC9"/>
    <w:rsid w:val="00592B13"/>
    <w:rsid w:val="005938A5"/>
    <w:rsid w:val="0059634A"/>
    <w:rsid w:val="005963A3"/>
    <w:rsid w:val="005A547E"/>
    <w:rsid w:val="005A75CA"/>
    <w:rsid w:val="005A7646"/>
    <w:rsid w:val="005A7ACE"/>
    <w:rsid w:val="005B563B"/>
    <w:rsid w:val="005C0646"/>
    <w:rsid w:val="005C094D"/>
    <w:rsid w:val="005C17EC"/>
    <w:rsid w:val="005C21CD"/>
    <w:rsid w:val="005C3A4C"/>
    <w:rsid w:val="005C6B79"/>
    <w:rsid w:val="005D06C2"/>
    <w:rsid w:val="005D1742"/>
    <w:rsid w:val="005E0565"/>
    <w:rsid w:val="005E28DF"/>
    <w:rsid w:val="005E3D59"/>
    <w:rsid w:val="005E4929"/>
    <w:rsid w:val="005E6FC2"/>
    <w:rsid w:val="005F0976"/>
    <w:rsid w:val="005F2157"/>
    <w:rsid w:val="005F544E"/>
    <w:rsid w:val="005F73F0"/>
    <w:rsid w:val="00600FB7"/>
    <w:rsid w:val="006023D4"/>
    <w:rsid w:val="00610EB8"/>
    <w:rsid w:val="00617AF4"/>
    <w:rsid w:val="00620B41"/>
    <w:rsid w:val="0062219E"/>
    <w:rsid w:val="00622D1B"/>
    <w:rsid w:val="006318EE"/>
    <w:rsid w:val="00633EA5"/>
    <w:rsid w:val="0063476E"/>
    <w:rsid w:val="0063564F"/>
    <w:rsid w:val="00635843"/>
    <w:rsid w:val="0063655D"/>
    <w:rsid w:val="00641089"/>
    <w:rsid w:val="00641BB8"/>
    <w:rsid w:val="0064523E"/>
    <w:rsid w:val="006472B2"/>
    <w:rsid w:val="00650CE1"/>
    <w:rsid w:val="00655A54"/>
    <w:rsid w:val="00661A00"/>
    <w:rsid w:val="0067192E"/>
    <w:rsid w:val="0067224F"/>
    <w:rsid w:val="00672FA0"/>
    <w:rsid w:val="0067561B"/>
    <w:rsid w:val="00682C70"/>
    <w:rsid w:val="00683C32"/>
    <w:rsid w:val="00684A15"/>
    <w:rsid w:val="00685687"/>
    <w:rsid w:val="00685FED"/>
    <w:rsid w:val="00690684"/>
    <w:rsid w:val="00690A6A"/>
    <w:rsid w:val="00690F0A"/>
    <w:rsid w:val="00692214"/>
    <w:rsid w:val="006929DE"/>
    <w:rsid w:val="006958C9"/>
    <w:rsid w:val="00695CEA"/>
    <w:rsid w:val="00696597"/>
    <w:rsid w:val="00696D4F"/>
    <w:rsid w:val="006A13B9"/>
    <w:rsid w:val="006B377D"/>
    <w:rsid w:val="006B617C"/>
    <w:rsid w:val="006C10D6"/>
    <w:rsid w:val="006C271D"/>
    <w:rsid w:val="006C6BAD"/>
    <w:rsid w:val="006D1723"/>
    <w:rsid w:val="006D638C"/>
    <w:rsid w:val="006D6498"/>
    <w:rsid w:val="006D6E12"/>
    <w:rsid w:val="006E4E51"/>
    <w:rsid w:val="006E5BF8"/>
    <w:rsid w:val="006E68A2"/>
    <w:rsid w:val="006E6F69"/>
    <w:rsid w:val="006E7984"/>
    <w:rsid w:val="006F0A40"/>
    <w:rsid w:val="006F3F03"/>
    <w:rsid w:val="006F50F2"/>
    <w:rsid w:val="00706DBF"/>
    <w:rsid w:val="007079E5"/>
    <w:rsid w:val="00712769"/>
    <w:rsid w:val="007152CC"/>
    <w:rsid w:val="00715FA8"/>
    <w:rsid w:val="00716596"/>
    <w:rsid w:val="007203F9"/>
    <w:rsid w:val="00721672"/>
    <w:rsid w:val="00722605"/>
    <w:rsid w:val="0072344D"/>
    <w:rsid w:val="00724A6E"/>
    <w:rsid w:val="007362FB"/>
    <w:rsid w:val="0074126B"/>
    <w:rsid w:val="00742C4B"/>
    <w:rsid w:val="00742CB6"/>
    <w:rsid w:val="007463AB"/>
    <w:rsid w:val="00746C2B"/>
    <w:rsid w:val="007471C0"/>
    <w:rsid w:val="00747CFA"/>
    <w:rsid w:val="00750F43"/>
    <w:rsid w:val="00754448"/>
    <w:rsid w:val="00754589"/>
    <w:rsid w:val="00755AF4"/>
    <w:rsid w:val="00756F36"/>
    <w:rsid w:val="00761ED1"/>
    <w:rsid w:val="00762ED7"/>
    <w:rsid w:val="0077088F"/>
    <w:rsid w:val="0077211B"/>
    <w:rsid w:val="007909BF"/>
    <w:rsid w:val="007912FF"/>
    <w:rsid w:val="0079397B"/>
    <w:rsid w:val="00794816"/>
    <w:rsid w:val="007960AC"/>
    <w:rsid w:val="007974EC"/>
    <w:rsid w:val="0079792F"/>
    <w:rsid w:val="007A18CE"/>
    <w:rsid w:val="007A299C"/>
    <w:rsid w:val="007A3B72"/>
    <w:rsid w:val="007A66CF"/>
    <w:rsid w:val="007A6E84"/>
    <w:rsid w:val="007A7B1A"/>
    <w:rsid w:val="007B0593"/>
    <w:rsid w:val="007B7D89"/>
    <w:rsid w:val="007C30D6"/>
    <w:rsid w:val="007C43AB"/>
    <w:rsid w:val="007C556B"/>
    <w:rsid w:val="007D0280"/>
    <w:rsid w:val="007D0D62"/>
    <w:rsid w:val="007D55A3"/>
    <w:rsid w:val="007E21CC"/>
    <w:rsid w:val="007E2979"/>
    <w:rsid w:val="007E2CBD"/>
    <w:rsid w:val="007E2E66"/>
    <w:rsid w:val="007E3BAA"/>
    <w:rsid w:val="007E3C4B"/>
    <w:rsid w:val="007E3E88"/>
    <w:rsid w:val="007E59E5"/>
    <w:rsid w:val="007E5C5B"/>
    <w:rsid w:val="007F0704"/>
    <w:rsid w:val="007F0EF8"/>
    <w:rsid w:val="00800D5C"/>
    <w:rsid w:val="008014EB"/>
    <w:rsid w:val="00801AAB"/>
    <w:rsid w:val="00803BF0"/>
    <w:rsid w:val="00805AC5"/>
    <w:rsid w:val="00806030"/>
    <w:rsid w:val="00806A2F"/>
    <w:rsid w:val="0081012E"/>
    <w:rsid w:val="008135E1"/>
    <w:rsid w:val="00815748"/>
    <w:rsid w:val="00815D9B"/>
    <w:rsid w:val="0082080C"/>
    <w:rsid w:val="00824561"/>
    <w:rsid w:val="00827E5F"/>
    <w:rsid w:val="00830602"/>
    <w:rsid w:val="00831F28"/>
    <w:rsid w:val="00832290"/>
    <w:rsid w:val="0083539E"/>
    <w:rsid w:val="00837C3E"/>
    <w:rsid w:val="00840CEE"/>
    <w:rsid w:val="0084600D"/>
    <w:rsid w:val="00846E81"/>
    <w:rsid w:val="008504A6"/>
    <w:rsid w:val="00851AED"/>
    <w:rsid w:val="00854E77"/>
    <w:rsid w:val="00855056"/>
    <w:rsid w:val="008566CE"/>
    <w:rsid w:val="008573EF"/>
    <w:rsid w:val="0086340B"/>
    <w:rsid w:val="0086532C"/>
    <w:rsid w:val="00865EB8"/>
    <w:rsid w:val="00867A45"/>
    <w:rsid w:val="00870AAA"/>
    <w:rsid w:val="008716DD"/>
    <w:rsid w:val="00871A4E"/>
    <w:rsid w:val="00871A70"/>
    <w:rsid w:val="00880D18"/>
    <w:rsid w:val="0088232B"/>
    <w:rsid w:val="008833EF"/>
    <w:rsid w:val="008843BA"/>
    <w:rsid w:val="008867F5"/>
    <w:rsid w:val="00887C8F"/>
    <w:rsid w:val="00893AC3"/>
    <w:rsid w:val="008955AD"/>
    <w:rsid w:val="008A3C58"/>
    <w:rsid w:val="008A4364"/>
    <w:rsid w:val="008A46EC"/>
    <w:rsid w:val="008A504E"/>
    <w:rsid w:val="008A5C81"/>
    <w:rsid w:val="008B7962"/>
    <w:rsid w:val="008C0703"/>
    <w:rsid w:val="008C271A"/>
    <w:rsid w:val="008C70E4"/>
    <w:rsid w:val="008D14A5"/>
    <w:rsid w:val="008D45C6"/>
    <w:rsid w:val="008D65A8"/>
    <w:rsid w:val="008D6C5C"/>
    <w:rsid w:val="008E3AA0"/>
    <w:rsid w:val="008E52C8"/>
    <w:rsid w:val="008E5569"/>
    <w:rsid w:val="008F68B9"/>
    <w:rsid w:val="009046D4"/>
    <w:rsid w:val="00916773"/>
    <w:rsid w:val="0091741B"/>
    <w:rsid w:val="0092215E"/>
    <w:rsid w:val="0093251C"/>
    <w:rsid w:val="00932668"/>
    <w:rsid w:val="0093339F"/>
    <w:rsid w:val="00933C4C"/>
    <w:rsid w:val="00936ECA"/>
    <w:rsid w:val="0094399C"/>
    <w:rsid w:val="009439B8"/>
    <w:rsid w:val="00943F39"/>
    <w:rsid w:val="0094437E"/>
    <w:rsid w:val="009459F4"/>
    <w:rsid w:val="00947371"/>
    <w:rsid w:val="009531F7"/>
    <w:rsid w:val="00953D95"/>
    <w:rsid w:val="00956147"/>
    <w:rsid w:val="00957CC6"/>
    <w:rsid w:val="00961CD9"/>
    <w:rsid w:val="00963039"/>
    <w:rsid w:val="009639CF"/>
    <w:rsid w:val="00966318"/>
    <w:rsid w:val="009677C7"/>
    <w:rsid w:val="009677D2"/>
    <w:rsid w:val="009710F3"/>
    <w:rsid w:val="00974029"/>
    <w:rsid w:val="00974598"/>
    <w:rsid w:val="00975790"/>
    <w:rsid w:val="00980443"/>
    <w:rsid w:val="009808B2"/>
    <w:rsid w:val="00981918"/>
    <w:rsid w:val="00985239"/>
    <w:rsid w:val="00985357"/>
    <w:rsid w:val="00987A75"/>
    <w:rsid w:val="009918A6"/>
    <w:rsid w:val="0099368E"/>
    <w:rsid w:val="00993BF0"/>
    <w:rsid w:val="00995A02"/>
    <w:rsid w:val="009A44BC"/>
    <w:rsid w:val="009C0364"/>
    <w:rsid w:val="009C2FD4"/>
    <w:rsid w:val="009C4A9E"/>
    <w:rsid w:val="009C639D"/>
    <w:rsid w:val="009D107B"/>
    <w:rsid w:val="009D3674"/>
    <w:rsid w:val="009D4772"/>
    <w:rsid w:val="009D6F49"/>
    <w:rsid w:val="009E24AD"/>
    <w:rsid w:val="009E7DA1"/>
    <w:rsid w:val="009F4A12"/>
    <w:rsid w:val="009F58AF"/>
    <w:rsid w:val="009F6423"/>
    <w:rsid w:val="009F6C9D"/>
    <w:rsid w:val="00A0663A"/>
    <w:rsid w:val="00A07C2C"/>
    <w:rsid w:val="00A07EE2"/>
    <w:rsid w:val="00A10EBE"/>
    <w:rsid w:val="00A12176"/>
    <w:rsid w:val="00A12507"/>
    <w:rsid w:val="00A236AA"/>
    <w:rsid w:val="00A35F95"/>
    <w:rsid w:val="00A37B2D"/>
    <w:rsid w:val="00A416E1"/>
    <w:rsid w:val="00A433F0"/>
    <w:rsid w:val="00A53478"/>
    <w:rsid w:val="00A536B6"/>
    <w:rsid w:val="00A553D8"/>
    <w:rsid w:val="00A559B9"/>
    <w:rsid w:val="00A6281A"/>
    <w:rsid w:val="00A629B0"/>
    <w:rsid w:val="00A639E2"/>
    <w:rsid w:val="00A65173"/>
    <w:rsid w:val="00A65B24"/>
    <w:rsid w:val="00A668A3"/>
    <w:rsid w:val="00A7313E"/>
    <w:rsid w:val="00A818FD"/>
    <w:rsid w:val="00A83673"/>
    <w:rsid w:val="00A856E8"/>
    <w:rsid w:val="00A90F4D"/>
    <w:rsid w:val="00A96437"/>
    <w:rsid w:val="00A97AB2"/>
    <w:rsid w:val="00A97B2D"/>
    <w:rsid w:val="00AA1145"/>
    <w:rsid w:val="00AA2090"/>
    <w:rsid w:val="00AA2A85"/>
    <w:rsid w:val="00AA35A9"/>
    <w:rsid w:val="00AA3F0B"/>
    <w:rsid w:val="00AA3FF4"/>
    <w:rsid w:val="00AA4B23"/>
    <w:rsid w:val="00AB7749"/>
    <w:rsid w:val="00AC1CF2"/>
    <w:rsid w:val="00AC6F65"/>
    <w:rsid w:val="00AD07A9"/>
    <w:rsid w:val="00AD15D6"/>
    <w:rsid w:val="00AD4AFB"/>
    <w:rsid w:val="00AD5F4B"/>
    <w:rsid w:val="00AD632E"/>
    <w:rsid w:val="00AD7D7C"/>
    <w:rsid w:val="00AF140E"/>
    <w:rsid w:val="00AF1EC3"/>
    <w:rsid w:val="00AF4646"/>
    <w:rsid w:val="00AF60DA"/>
    <w:rsid w:val="00B02828"/>
    <w:rsid w:val="00B02B3E"/>
    <w:rsid w:val="00B03313"/>
    <w:rsid w:val="00B05CCC"/>
    <w:rsid w:val="00B0740C"/>
    <w:rsid w:val="00B10937"/>
    <w:rsid w:val="00B1140F"/>
    <w:rsid w:val="00B157E2"/>
    <w:rsid w:val="00B15E16"/>
    <w:rsid w:val="00B25532"/>
    <w:rsid w:val="00B30E0C"/>
    <w:rsid w:val="00B312DF"/>
    <w:rsid w:val="00B31C4A"/>
    <w:rsid w:val="00B40B61"/>
    <w:rsid w:val="00B41277"/>
    <w:rsid w:val="00B424AB"/>
    <w:rsid w:val="00B43557"/>
    <w:rsid w:val="00B443B1"/>
    <w:rsid w:val="00B45AE7"/>
    <w:rsid w:val="00B46335"/>
    <w:rsid w:val="00B50D03"/>
    <w:rsid w:val="00B52250"/>
    <w:rsid w:val="00B54B95"/>
    <w:rsid w:val="00B54FC1"/>
    <w:rsid w:val="00B6161D"/>
    <w:rsid w:val="00B72661"/>
    <w:rsid w:val="00B74D0E"/>
    <w:rsid w:val="00B763B5"/>
    <w:rsid w:val="00B77622"/>
    <w:rsid w:val="00B82B31"/>
    <w:rsid w:val="00B877F5"/>
    <w:rsid w:val="00B9084C"/>
    <w:rsid w:val="00B9235D"/>
    <w:rsid w:val="00B96351"/>
    <w:rsid w:val="00B96AC7"/>
    <w:rsid w:val="00BA248D"/>
    <w:rsid w:val="00BB0042"/>
    <w:rsid w:val="00BB6766"/>
    <w:rsid w:val="00BB6CB6"/>
    <w:rsid w:val="00BB79B2"/>
    <w:rsid w:val="00BC68B1"/>
    <w:rsid w:val="00BC7EA6"/>
    <w:rsid w:val="00BE17F0"/>
    <w:rsid w:val="00BE3E41"/>
    <w:rsid w:val="00BF12A6"/>
    <w:rsid w:val="00BF21C5"/>
    <w:rsid w:val="00BF23AC"/>
    <w:rsid w:val="00BF2949"/>
    <w:rsid w:val="00BF61A6"/>
    <w:rsid w:val="00C012D2"/>
    <w:rsid w:val="00C025ED"/>
    <w:rsid w:val="00C06288"/>
    <w:rsid w:val="00C10A5A"/>
    <w:rsid w:val="00C17728"/>
    <w:rsid w:val="00C20409"/>
    <w:rsid w:val="00C20784"/>
    <w:rsid w:val="00C21BCD"/>
    <w:rsid w:val="00C2236F"/>
    <w:rsid w:val="00C32D19"/>
    <w:rsid w:val="00C36B7C"/>
    <w:rsid w:val="00C37949"/>
    <w:rsid w:val="00C4042D"/>
    <w:rsid w:val="00C46086"/>
    <w:rsid w:val="00C47EF7"/>
    <w:rsid w:val="00C51727"/>
    <w:rsid w:val="00C54337"/>
    <w:rsid w:val="00C600C1"/>
    <w:rsid w:val="00C6174D"/>
    <w:rsid w:val="00C666DE"/>
    <w:rsid w:val="00C66EAB"/>
    <w:rsid w:val="00C67693"/>
    <w:rsid w:val="00C70B5D"/>
    <w:rsid w:val="00C71C78"/>
    <w:rsid w:val="00C733D5"/>
    <w:rsid w:val="00C737D5"/>
    <w:rsid w:val="00C75114"/>
    <w:rsid w:val="00C76196"/>
    <w:rsid w:val="00C77617"/>
    <w:rsid w:val="00C8115B"/>
    <w:rsid w:val="00C82972"/>
    <w:rsid w:val="00C831DA"/>
    <w:rsid w:val="00C83C16"/>
    <w:rsid w:val="00C8594C"/>
    <w:rsid w:val="00C86614"/>
    <w:rsid w:val="00C90801"/>
    <w:rsid w:val="00C93E2D"/>
    <w:rsid w:val="00C93EEC"/>
    <w:rsid w:val="00C94322"/>
    <w:rsid w:val="00CA0877"/>
    <w:rsid w:val="00CA3A05"/>
    <w:rsid w:val="00CA45A2"/>
    <w:rsid w:val="00CA66DA"/>
    <w:rsid w:val="00CB1AA1"/>
    <w:rsid w:val="00CB3CCD"/>
    <w:rsid w:val="00CB4495"/>
    <w:rsid w:val="00CB5F90"/>
    <w:rsid w:val="00CB77AD"/>
    <w:rsid w:val="00CC1EB1"/>
    <w:rsid w:val="00CC36AD"/>
    <w:rsid w:val="00CC454D"/>
    <w:rsid w:val="00CD1556"/>
    <w:rsid w:val="00CD3E73"/>
    <w:rsid w:val="00CE19FD"/>
    <w:rsid w:val="00CE2794"/>
    <w:rsid w:val="00CE3836"/>
    <w:rsid w:val="00CE4330"/>
    <w:rsid w:val="00CE53A2"/>
    <w:rsid w:val="00CF10A1"/>
    <w:rsid w:val="00CF1F31"/>
    <w:rsid w:val="00CF21BF"/>
    <w:rsid w:val="00CF520D"/>
    <w:rsid w:val="00CF58F3"/>
    <w:rsid w:val="00CF7CA5"/>
    <w:rsid w:val="00D025E0"/>
    <w:rsid w:val="00D030EC"/>
    <w:rsid w:val="00D04326"/>
    <w:rsid w:val="00D04879"/>
    <w:rsid w:val="00D069BA"/>
    <w:rsid w:val="00D14376"/>
    <w:rsid w:val="00D15097"/>
    <w:rsid w:val="00D170DF"/>
    <w:rsid w:val="00D20EFE"/>
    <w:rsid w:val="00D23CB1"/>
    <w:rsid w:val="00D2497D"/>
    <w:rsid w:val="00D26C68"/>
    <w:rsid w:val="00D31826"/>
    <w:rsid w:val="00D413D8"/>
    <w:rsid w:val="00D44F48"/>
    <w:rsid w:val="00D44FD8"/>
    <w:rsid w:val="00D46278"/>
    <w:rsid w:val="00D53F18"/>
    <w:rsid w:val="00D64F22"/>
    <w:rsid w:val="00D66F75"/>
    <w:rsid w:val="00D70716"/>
    <w:rsid w:val="00D7442D"/>
    <w:rsid w:val="00D8046E"/>
    <w:rsid w:val="00D85990"/>
    <w:rsid w:val="00D866CA"/>
    <w:rsid w:val="00D879F4"/>
    <w:rsid w:val="00D87B2E"/>
    <w:rsid w:val="00D9622E"/>
    <w:rsid w:val="00D96F0B"/>
    <w:rsid w:val="00DA1C27"/>
    <w:rsid w:val="00DA1D0C"/>
    <w:rsid w:val="00DA6592"/>
    <w:rsid w:val="00DB0932"/>
    <w:rsid w:val="00DB514F"/>
    <w:rsid w:val="00DB51BF"/>
    <w:rsid w:val="00DC17CB"/>
    <w:rsid w:val="00DC2FC9"/>
    <w:rsid w:val="00DC5CB5"/>
    <w:rsid w:val="00DD28CF"/>
    <w:rsid w:val="00DD3BA0"/>
    <w:rsid w:val="00DD3FC9"/>
    <w:rsid w:val="00DD4AD3"/>
    <w:rsid w:val="00DD53F7"/>
    <w:rsid w:val="00DE4965"/>
    <w:rsid w:val="00DE4EE4"/>
    <w:rsid w:val="00DF25F6"/>
    <w:rsid w:val="00DF4615"/>
    <w:rsid w:val="00E033D3"/>
    <w:rsid w:val="00E108E6"/>
    <w:rsid w:val="00E11DF3"/>
    <w:rsid w:val="00E12580"/>
    <w:rsid w:val="00E1399B"/>
    <w:rsid w:val="00E146F2"/>
    <w:rsid w:val="00E15819"/>
    <w:rsid w:val="00E174E3"/>
    <w:rsid w:val="00E274E7"/>
    <w:rsid w:val="00E303F2"/>
    <w:rsid w:val="00E334A9"/>
    <w:rsid w:val="00E34337"/>
    <w:rsid w:val="00E35E2D"/>
    <w:rsid w:val="00E42E2E"/>
    <w:rsid w:val="00E44C00"/>
    <w:rsid w:val="00E46295"/>
    <w:rsid w:val="00E5429F"/>
    <w:rsid w:val="00E63827"/>
    <w:rsid w:val="00E65784"/>
    <w:rsid w:val="00E67420"/>
    <w:rsid w:val="00E7116F"/>
    <w:rsid w:val="00E7417B"/>
    <w:rsid w:val="00E75132"/>
    <w:rsid w:val="00E75D44"/>
    <w:rsid w:val="00E7626D"/>
    <w:rsid w:val="00E842D7"/>
    <w:rsid w:val="00E90AF9"/>
    <w:rsid w:val="00E9606E"/>
    <w:rsid w:val="00E961E8"/>
    <w:rsid w:val="00EA2B30"/>
    <w:rsid w:val="00EA35B5"/>
    <w:rsid w:val="00EA7952"/>
    <w:rsid w:val="00EA796F"/>
    <w:rsid w:val="00EB0241"/>
    <w:rsid w:val="00EB3E90"/>
    <w:rsid w:val="00EB5F72"/>
    <w:rsid w:val="00EB727A"/>
    <w:rsid w:val="00EC2914"/>
    <w:rsid w:val="00ED0040"/>
    <w:rsid w:val="00ED0A55"/>
    <w:rsid w:val="00ED77AC"/>
    <w:rsid w:val="00EE33FD"/>
    <w:rsid w:val="00EE3CA1"/>
    <w:rsid w:val="00EF688B"/>
    <w:rsid w:val="00F0254A"/>
    <w:rsid w:val="00F14621"/>
    <w:rsid w:val="00F15016"/>
    <w:rsid w:val="00F20917"/>
    <w:rsid w:val="00F219F0"/>
    <w:rsid w:val="00F2236A"/>
    <w:rsid w:val="00F23226"/>
    <w:rsid w:val="00F25399"/>
    <w:rsid w:val="00F260A2"/>
    <w:rsid w:val="00F31875"/>
    <w:rsid w:val="00F324B3"/>
    <w:rsid w:val="00F325D9"/>
    <w:rsid w:val="00F3267F"/>
    <w:rsid w:val="00F3313E"/>
    <w:rsid w:val="00F35F23"/>
    <w:rsid w:val="00F37C0F"/>
    <w:rsid w:val="00F4355B"/>
    <w:rsid w:val="00F467AB"/>
    <w:rsid w:val="00F47E90"/>
    <w:rsid w:val="00F50576"/>
    <w:rsid w:val="00F519F6"/>
    <w:rsid w:val="00F53394"/>
    <w:rsid w:val="00F55F71"/>
    <w:rsid w:val="00F578AB"/>
    <w:rsid w:val="00F662F3"/>
    <w:rsid w:val="00F671F2"/>
    <w:rsid w:val="00F67238"/>
    <w:rsid w:val="00F74124"/>
    <w:rsid w:val="00F74CE9"/>
    <w:rsid w:val="00F7653A"/>
    <w:rsid w:val="00F80724"/>
    <w:rsid w:val="00F81D25"/>
    <w:rsid w:val="00F82BF2"/>
    <w:rsid w:val="00F85B9A"/>
    <w:rsid w:val="00F8759B"/>
    <w:rsid w:val="00F948A4"/>
    <w:rsid w:val="00F95EBB"/>
    <w:rsid w:val="00F96C41"/>
    <w:rsid w:val="00F97370"/>
    <w:rsid w:val="00F97F5A"/>
    <w:rsid w:val="00FA291F"/>
    <w:rsid w:val="00FA3F7D"/>
    <w:rsid w:val="00FA6BC7"/>
    <w:rsid w:val="00FB41CD"/>
    <w:rsid w:val="00FC072D"/>
    <w:rsid w:val="00FC31F7"/>
    <w:rsid w:val="00FC772C"/>
    <w:rsid w:val="00FD1477"/>
    <w:rsid w:val="00FD14F6"/>
    <w:rsid w:val="00FD2015"/>
    <w:rsid w:val="00FD285C"/>
    <w:rsid w:val="00FE0D1B"/>
    <w:rsid w:val="00FE2CB1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C2597"/>
  <w15:docId w15:val="{5D2DE789-02D0-46A7-B9D7-27D7968E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8DF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3D2458"/>
    <w:pPr>
      <w:keepNext/>
      <w:spacing w:before="120"/>
      <w:outlineLvl w:val="0"/>
    </w:pPr>
    <w:rPr>
      <w:rFonts w:eastAsia="Times New Roman"/>
      <w:b/>
      <w:bCs/>
      <w:i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3D2458"/>
    <w:pPr>
      <w:keepNext/>
      <w:spacing w:before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B443B1"/>
    <w:pPr>
      <w:keepNext/>
      <w:spacing w:before="120"/>
      <w:outlineLvl w:val="2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link w:val="12"/>
    <w:uiPriority w:val="9"/>
    <w:rsid w:val="003D2458"/>
    <w:rPr>
      <w:rFonts w:ascii="Times New Roman" w:eastAsia="Times New Roman" w:hAnsi="Times New Roman"/>
      <w:b/>
      <w:bCs/>
      <w:i/>
      <w:kern w:val="32"/>
      <w:sz w:val="32"/>
      <w:szCs w:val="32"/>
      <w:lang w:eastAsia="en-US"/>
    </w:rPr>
  </w:style>
  <w:style w:type="character" w:customStyle="1" w:styleId="21">
    <w:name w:val="Заголовок 2 Знак"/>
    <w:link w:val="20"/>
    <w:uiPriority w:val="9"/>
    <w:rsid w:val="003D2458"/>
    <w:rPr>
      <w:rFonts w:ascii="Times New Roman" w:eastAsia="Times New Roman" w:hAnsi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59"/>
    <w:rsid w:val="006E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link w:val="30"/>
    <w:uiPriority w:val="9"/>
    <w:rsid w:val="00B443B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4">
    <w:name w:val="No Spacing"/>
    <w:uiPriority w:val="1"/>
    <w:qFormat/>
    <w:rsid w:val="00243E15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5A7646"/>
  </w:style>
  <w:style w:type="paragraph" w:styleId="22">
    <w:name w:val="toc 2"/>
    <w:basedOn w:val="a"/>
    <w:next w:val="a"/>
    <w:autoRedefine/>
    <w:uiPriority w:val="39"/>
    <w:unhideWhenUsed/>
    <w:rsid w:val="005A7646"/>
    <w:pPr>
      <w:ind w:left="220"/>
    </w:pPr>
  </w:style>
  <w:style w:type="paragraph" w:styleId="32">
    <w:name w:val="toc 3"/>
    <w:basedOn w:val="a"/>
    <w:next w:val="a"/>
    <w:autoRedefine/>
    <w:uiPriority w:val="39"/>
    <w:unhideWhenUsed/>
    <w:rsid w:val="005A7646"/>
    <w:pPr>
      <w:ind w:left="440"/>
    </w:pPr>
  </w:style>
  <w:style w:type="character" w:styleId="a5">
    <w:name w:val="Hyperlink"/>
    <w:uiPriority w:val="99"/>
    <w:unhideWhenUsed/>
    <w:rsid w:val="005A76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2104F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22104F"/>
    <w:rPr>
      <w:rFonts w:ascii="Times New Roman" w:hAnsi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104F"/>
    <w:pPr>
      <w:tabs>
        <w:tab w:val="center" w:pos="4677"/>
        <w:tab w:val="right" w:pos="9355"/>
      </w:tabs>
    </w:pPr>
    <w:rPr>
      <w:sz w:val="22"/>
    </w:rPr>
  </w:style>
  <w:style w:type="character" w:customStyle="1" w:styleId="a9">
    <w:name w:val="Нижний колонтитул Знак"/>
    <w:link w:val="a8"/>
    <w:uiPriority w:val="99"/>
    <w:rsid w:val="0022104F"/>
    <w:rPr>
      <w:rFonts w:ascii="Times New Roman" w:hAnsi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F23226"/>
    <w:pPr>
      <w:spacing w:after="200" w:line="276" w:lineRule="auto"/>
      <w:ind w:left="708"/>
      <w:jc w:val="left"/>
    </w:pPr>
    <w:rPr>
      <w:rFonts w:ascii="Calibri" w:hAnsi="Calibri"/>
    </w:rPr>
  </w:style>
  <w:style w:type="paragraph" w:customStyle="1" w:styleId="11">
    <w:name w:val="з1"/>
    <w:basedOn w:val="12"/>
    <w:link w:val="15"/>
    <w:qFormat/>
    <w:rsid w:val="002C1ED4"/>
    <w:pPr>
      <w:numPr>
        <w:numId w:val="4"/>
      </w:numPr>
      <w:spacing w:before="240" w:after="60"/>
      <w:jc w:val="left"/>
    </w:pPr>
    <w:rPr>
      <w:rFonts w:eastAsia="MS Gothic" w:cs="Arial"/>
      <w:sz w:val="28"/>
      <w:szCs w:val="24"/>
      <w:lang w:val="en-US" w:bidi="en-US"/>
    </w:rPr>
  </w:style>
  <w:style w:type="paragraph" w:customStyle="1" w:styleId="2">
    <w:name w:val="з2"/>
    <w:basedOn w:val="20"/>
    <w:qFormat/>
    <w:rsid w:val="002C1ED4"/>
    <w:pPr>
      <w:numPr>
        <w:ilvl w:val="1"/>
        <w:numId w:val="4"/>
      </w:numPr>
      <w:spacing w:before="240" w:after="60"/>
      <w:jc w:val="left"/>
    </w:pPr>
    <w:rPr>
      <w:rFonts w:eastAsia="MS Gothic"/>
      <w:sz w:val="24"/>
      <w:lang w:val="en-US" w:bidi="en-US"/>
    </w:rPr>
  </w:style>
  <w:style w:type="character" w:customStyle="1" w:styleId="15">
    <w:name w:val="з1 Знак"/>
    <w:link w:val="11"/>
    <w:rsid w:val="002C1ED4"/>
    <w:rPr>
      <w:rFonts w:ascii="Times New Roman" w:eastAsia="MS Gothic" w:hAnsi="Times New Roman" w:cs="Arial"/>
      <w:b/>
      <w:bCs/>
      <w:i/>
      <w:kern w:val="32"/>
      <w:sz w:val="28"/>
      <w:szCs w:val="24"/>
      <w:lang w:val="en-US" w:eastAsia="en-US" w:bidi="en-US"/>
    </w:rPr>
  </w:style>
  <w:style w:type="paragraph" w:customStyle="1" w:styleId="3">
    <w:name w:val="з3"/>
    <w:basedOn w:val="2"/>
    <w:qFormat/>
    <w:rsid w:val="002C1ED4"/>
    <w:pPr>
      <w:numPr>
        <w:ilvl w:val="2"/>
      </w:numPr>
      <w:tabs>
        <w:tab w:val="num" w:pos="360"/>
      </w:tabs>
    </w:pPr>
    <w:rPr>
      <w:lang w:val="ru-RU"/>
    </w:rPr>
  </w:style>
  <w:style w:type="character" w:customStyle="1" w:styleId="ab">
    <w:name w:val="Основной текст_"/>
    <w:link w:val="5"/>
    <w:rsid w:val="00472F1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b"/>
    <w:rsid w:val="00472F11"/>
    <w:pPr>
      <w:widowControl w:val="0"/>
      <w:shd w:val="clear" w:color="auto" w:fill="FFFFFF"/>
      <w:spacing w:after="0" w:line="269" w:lineRule="exact"/>
      <w:ind w:hanging="380"/>
      <w:jc w:val="left"/>
    </w:pPr>
    <w:rPr>
      <w:rFonts w:ascii="Arial" w:eastAsia="Arial" w:hAnsi="Arial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405D5F"/>
    <w:pPr>
      <w:spacing w:after="0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05D5F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semiHidden/>
    <w:rsid w:val="00240E9A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link w:val="ae"/>
    <w:semiHidden/>
    <w:rsid w:val="00240E9A"/>
    <w:rPr>
      <w:rFonts w:ascii="Times New Roman" w:eastAsia="Times New Roman" w:hAnsi="Times New Roman"/>
      <w:lang w:eastAsia="en-US"/>
    </w:rPr>
  </w:style>
  <w:style w:type="paragraph" w:customStyle="1" w:styleId="10">
    <w:name w:val="м1"/>
    <w:basedOn w:val="aa"/>
    <w:link w:val="16"/>
    <w:qFormat/>
    <w:rsid w:val="00240E9A"/>
    <w:pPr>
      <w:numPr>
        <w:numId w:val="5"/>
      </w:numPr>
      <w:spacing w:before="120" w:line="240" w:lineRule="auto"/>
      <w:contextualSpacing/>
      <w:jc w:val="both"/>
    </w:pPr>
    <w:rPr>
      <w:rFonts w:ascii="Times New Roman" w:eastAsia="MS Mincho" w:hAnsi="Times New Roman"/>
      <w:szCs w:val="24"/>
      <w:lang w:bidi="en-US"/>
    </w:rPr>
  </w:style>
  <w:style w:type="character" w:customStyle="1" w:styleId="16">
    <w:name w:val="м1 Знак"/>
    <w:link w:val="10"/>
    <w:rsid w:val="00240E9A"/>
    <w:rPr>
      <w:rFonts w:ascii="Times New Roman" w:eastAsia="MS Mincho" w:hAnsi="Times New Roman"/>
      <w:sz w:val="24"/>
      <w:szCs w:val="24"/>
      <w:lang w:eastAsia="en-US" w:bidi="en-US"/>
    </w:rPr>
  </w:style>
  <w:style w:type="paragraph" w:styleId="HTML">
    <w:name w:val="HTML Preformatted"/>
    <w:basedOn w:val="a"/>
    <w:link w:val="HTML0"/>
    <w:unhideWhenUsed/>
    <w:rsid w:val="006B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jc w:val="left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6B377D"/>
    <w:rPr>
      <w:rFonts w:ascii="Courier New" w:eastAsia="Courier New" w:hAnsi="Courier New"/>
      <w:lang w:eastAsia="ar-SA"/>
    </w:rPr>
  </w:style>
  <w:style w:type="table" w:customStyle="1" w:styleId="17">
    <w:name w:val="Сетка таблицы1"/>
    <w:basedOn w:val="a1"/>
    <w:uiPriority w:val="59"/>
    <w:rsid w:val="002C09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2C0952"/>
    <w:pPr>
      <w:numPr>
        <w:numId w:val="26"/>
      </w:numPr>
    </w:pPr>
  </w:style>
  <w:style w:type="paragraph" w:styleId="23">
    <w:name w:val="Body Text 2"/>
    <w:basedOn w:val="a"/>
    <w:link w:val="24"/>
    <w:rsid w:val="0011562F"/>
    <w:pPr>
      <w:spacing w:after="0"/>
      <w:jc w:val="left"/>
    </w:pPr>
    <w:rPr>
      <w:rFonts w:eastAsia="Times New Roman"/>
      <w:szCs w:val="20"/>
      <w:lang w:eastAsia="ru-RU"/>
    </w:rPr>
  </w:style>
  <w:style w:type="character" w:customStyle="1" w:styleId="24">
    <w:name w:val="Основной текст 2 Знак"/>
    <w:link w:val="23"/>
    <w:rsid w:val="0011562F"/>
    <w:rPr>
      <w:rFonts w:ascii="Times New Roman" w:eastAsia="Times New Roman" w:hAnsi="Times New Roman"/>
      <w:sz w:val="24"/>
    </w:rPr>
  </w:style>
  <w:style w:type="paragraph" w:styleId="33">
    <w:name w:val="Body Text Indent 3"/>
    <w:basedOn w:val="a"/>
    <w:link w:val="34"/>
    <w:uiPriority w:val="99"/>
    <w:unhideWhenUsed/>
    <w:rsid w:val="002D42A5"/>
    <w:pPr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2D42A5"/>
    <w:rPr>
      <w:rFonts w:ascii="Times New Roman" w:hAnsi="Times New Roman"/>
      <w:sz w:val="16"/>
      <w:szCs w:val="16"/>
      <w:lang w:eastAsia="en-US"/>
    </w:rPr>
  </w:style>
  <w:style w:type="character" w:styleId="af0">
    <w:name w:val="annotation reference"/>
    <w:uiPriority w:val="99"/>
    <w:semiHidden/>
    <w:unhideWhenUsed/>
    <w:rsid w:val="00F82BF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2BF2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F82BF2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2BF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F82BF2"/>
    <w:rPr>
      <w:rFonts w:ascii="Times New Roman" w:hAnsi="Times New Roman"/>
      <w:b/>
      <w:bCs/>
      <w:lang w:eastAsia="en-US"/>
    </w:rPr>
  </w:style>
  <w:style w:type="paragraph" w:styleId="af5">
    <w:name w:val="TOC Heading"/>
    <w:basedOn w:val="12"/>
    <w:next w:val="a"/>
    <w:uiPriority w:val="39"/>
    <w:unhideWhenUsed/>
    <w:qFormat/>
    <w:rsid w:val="00344344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color w:val="2F5496" w:themeColor="accent1" w:themeShade="BF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2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1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8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7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6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2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1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3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8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1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8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6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7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5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31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5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6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2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7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5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3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xUID xmlns="87d696d5-61eb-46c3-a090-f867056e698b" xsi:nil="true"/>
    <CtDsParentPurchaseID xmlns="87d696d5-61eb-46c3-a090-f867056e698b" xsi:nil="true"/>
    <CtDsParentPurchaseLookup xmlns="87d696d5-61eb-46c3-a090-f867056e698b" xsi:nil="true"/>
    <lenDocumentGroup xmlns="ac894885-9a97-4f60-9d8f-265904d7f808">03. Комплект документов на закупку</lenDocumentGroup>
    <dsAttachmentType xmlns="87D696D5-61EB-46C3-A090-F867056E698B">Иные документы</dsAttachmentType>
    <DsSaperionFileName xmlns="87d696d5-61eb-46c3-a090-f867056e69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Вложение" ma:contentTypeID="0x010100355FBFFF1FCF49619411784FC9BE36EB002584A2AAB6D6DD48B2C1EF6CB26D543B" ma:contentTypeVersion="6" ma:contentTypeDescription="Файл вложения в РКК" ma:contentTypeScope="" ma:versionID="3e8cd38c662111e82071bf4e26baeff1">
  <xsd:schema xmlns:xsd="http://www.w3.org/2001/XMLSchema" xmlns:xs="http://www.w3.org/2001/XMLSchema" xmlns:p="http://schemas.microsoft.com/office/2006/metadata/properties" xmlns:ns2="ac894885-9a97-4f60-9d8f-265904d7f808" xmlns:ns3="87D696D5-61EB-46C3-A090-F867056E698B" xmlns:ns4="87d696d5-61eb-46c3-a090-f867056e698b" targetNamespace="http://schemas.microsoft.com/office/2006/metadata/properties" ma:root="true" ma:fieldsID="497d02eaef32eeb26b86e43417cfa129" ns2:_="" ns3:_="" ns4:_="">
    <xsd:import namespace="ac894885-9a97-4f60-9d8f-265904d7f808"/>
    <xsd:import namespace="87D696D5-61EB-46C3-A090-F867056E698B"/>
    <xsd:import namespace="87d696d5-61eb-46c3-a090-f867056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sAttachmentType"/>
                <xsd:element ref="ns4:CtDsParentPurchaseID" minOccurs="0"/>
                <xsd:element ref="ns4:CtDsParentPurchaseLookup" minOccurs="0"/>
                <xsd:element ref="ns3:dsDocType" minOccurs="0"/>
                <xsd:element ref="ns3:DocKind" minOccurs="0"/>
                <xsd:element ref="ns4:hexUID" minOccurs="0"/>
                <xsd:element ref="ns4:DsSaperionFileName" minOccurs="0"/>
                <xsd:element ref="ns2:len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94885-9a97-4f60-9d8f-265904d7f8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lenDocumentGroup" ma:index="19" nillable="true" ma:displayName="Группа документов" ma:default="03. Комплект документов на закупку" ma:format="Dropdown" ma:internalName="lenDocumentGroup">
      <xsd:simpleType>
        <xsd:restriction base="dms:Choice">
          <xsd:enumeration value="01. Распорядительные документы"/>
          <xsd:enumeration value="02. Расчеты"/>
          <xsd:enumeration value="03. Комплект документов на закупку"/>
          <xsd:enumeration value="04. Конкурсная документация"/>
          <xsd:enumeration value="05. Протоколы, составленные в ходе закупки"/>
          <xsd:enumeration value="06. Предложения"/>
          <xsd:enumeration value="07. Иные документы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96D5-61EB-46C3-A090-F867056E698B" elementFormDefault="qualified">
    <xsd:import namespace="http://schemas.microsoft.com/office/2006/documentManagement/types"/>
    <xsd:import namespace="http://schemas.microsoft.com/office/infopath/2007/PartnerControls"/>
    <xsd:element name="dsAttachmentType" ma:index="11" ma:displayName="Тип вложения" ma:default="Иные документы" ma:format="Dropdown" ma:internalName="dsAttachmentType" ma:readOnly="false">
      <xsd:simpleType>
        <xsd:restriction base="dms:Choice">
          <xsd:enumeration value="Иные документы"/>
          <xsd:enumeration value="Извещение о проведении закупки"/>
          <xsd:enumeration value="Итоговый протокол"/>
          <xsd:enumeration value="Конкурсная документация"/>
          <xsd:enumeration value="Обоснование стоимости"/>
          <xsd:enumeration value="Поручение на проведение закупочных процедур"/>
          <xsd:enumeration value="Протокол вскрытия конвертов"/>
          <xsd:enumeration value="Протокол переторжки"/>
          <xsd:enumeration value="Протокол переговоров с участниками"/>
          <xsd:enumeration value="Протокол результатов"/>
          <xsd:enumeration value="Распоряжение на проведение закупки"/>
          <xsd:enumeration value="Служебная записка"/>
          <xsd:enumeration value="Техническое задание"/>
          <xsd:enumeration value="Договор инициатора"/>
          <xsd:enumeration value="Типовая форма договора"/>
          <xsd:enumeration value="Уведомление"/>
          <xsd:enumeration value="Протокол дозапроса документов"/>
          <xsd:enumeration value="Предложения участника"/>
          <xsd:enumeration value="Конкурсная заявка участника"/>
          <xsd:enumeration value="Аукционная заявка"/>
          <xsd:enumeration value="Выписка из ГКПЗ"/>
          <xsd:enumeration value="Извещение о внесении изменений"/>
          <xsd:enumeration value="Протокол рассмотрения"/>
          <xsd:enumeration value="Журнал регистрации заявок"/>
          <xsd:enumeration value="Экспертное заключение"/>
          <xsd:enumeration value="Протокол о внесении изменений"/>
          <xsd:enumeration value="Письмо"/>
          <xsd:enumeration value="Протокол рабочего совещания комиссии"/>
          <xsd:enumeration value="Уведомление о принятом решении ЦЗО"/>
          <xsd:enumeration value="Протокол ЦЗО"/>
        </xsd:restriction>
      </xsd:simpleType>
    </xsd:element>
    <xsd:element name="dsDocType" ma:index="15" nillable="true" ma:displayName="Тип документа" ma:internalName="dsDocType" ma:readOnly="true">
      <xsd:simpleType>
        <xsd:restriction base="dms:Text"/>
      </xsd:simpleType>
    </xsd:element>
    <xsd:element name="DocKind" ma:index="16" nillable="true" ma:displayName="Вид документа" ma:internalName="DocKin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96d5-61eb-46c3-a090-f867056e698b" elementFormDefault="qualified">
    <xsd:import namespace="http://schemas.microsoft.com/office/2006/documentManagement/types"/>
    <xsd:import namespace="http://schemas.microsoft.com/office/infopath/2007/PartnerControls"/>
    <xsd:element name="CtDsParentPurchaseID" ma:index="13" nillable="true" ma:displayName="CtDsParentPurchaseID" ma:hidden="true" ma:internalName="CtDsParentPurchaseID">
      <xsd:simpleType>
        <xsd:restriction base="dms:Text"/>
      </xsd:simpleType>
    </xsd:element>
    <xsd:element name="CtDsParentPurchaseLookup" ma:index="14" nillable="true" ma:displayName="CtDsParentPurchaseLookup" ma:hidden="true" ma:list="87d696d5-61eb-46c3-a090-f867056e698b" ma:internalName="CtDsParentPurchaseLookup" ma:showField="ID" ma:web="ac894885-9a97-4f60-9d8f-265904d7f808">
      <xsd:simpleType>
        <xsd:restriction base="dms:Lookup"/>
      </xsd:simpleType>
    </xsd:element>
    <xsd:element name="hexUID" ma:index="17" nillable="true" ma:displayName="Идентификатор документ Saperion" ma:internalName="hexUID">
      <xsd:simpleType>
        <xsd:restriction base="dms:Text"/>
      </xsd:simpleType>
    </xsd:element>
    <xsd:element name="DsSaperionFileName" ma:index="18" nillable="true" ma:displayName="Имя исходного файла" ma:internalName="DsSaperion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4F7C-9316-4D32-9A22-FCBEA29874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41A290-83DA-432B-8ECA-19538989A6B7}">
  <ds:schemaRefs>
    <ds:schemaRef ds:uri="http://schemas.microsoft.com/office/2006/metadata/properties"/>
    <ds:schemaRef ds:uri="http://schemas.microsoft.com/office/infopath/2007/PartnerControls"/>
    <ds:schemaRef ds:uri="87d696d5-61eb-46c3-a090-f867056e698b"/>
    <ds:schemaRef ds:uri="ac894885-9a97-4f60-9d8f-265904d7f808"/>
    <ds:schemaRef ds:uri="87D696D5-61EB-46C3-A090-F867056E698B"/>
  </ds:schemaRefs>
</ds:datastoreItem>
</file>

<file path=customXml/itemProps3.xml><?xml version="1.0" encoding="utf-8"?>
<ds:datastoreItem xmlns:ds="http://schemas.openxmlformats.org/officeDocument/2006/customXml" ds:itemID="{A03BF08D-A5D4-4101-A2F3-46469AFCD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94885-9a97-4f60-9d8f-265904d7f808"/>
    <ds:schemaRef ds:uri="87D696D5-61EB-46C3-A090-F867056E698B"/>
    <ds:schemaRef ds:uri="87d696d5-61eb-46c3-a090-f867056e6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4848A-91FD-491B-8CFC-F8A903A46B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E18949-C4D4-4592-8357-A8E2437D615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8A067C5-9958-4E2F-9F01-DDF24C31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 В. Сибирев</dc:creator>
  <cp:lastModifiedBy>Солдатенков Игорь Владимирович</cp:lastModifiedBy>
  <cp:revision>7</cp:revision>
  <cp:lastPrinted>2020-11-25T14:24:00Z</cp:lastPrinted>
  <dcterms:created xsi:type="dcterms:W3CDTF">2020-11-17T07:30:00Z</dcterms:created>
  <dcterms:modified xsi:type="dcterms:W3CDTF">2020-11-25T13:51:00Z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UFQHHMXK7F3H-8-133639</vt:lpwstr>
  </property>
  <property fmtid="{D5CDD505-2E9C-101B-9397-08002B2CF9AE}" pid="3" name="_dlc_DocIdItemGuid">
    <vt:lpwstr>539600c3-4339-45cc-ab45-0308d1b7b495</vt:lpwstr>
  </property>
  <property fmtid="{D5CDD505-2E9C-101B-9397-08002B2CF9AE}" pid="4" name="_dlc_DocIdUrl">
    <vt:lpwstr>http://len-purchase/_layouts/DocIdRedir.aspx?ID=UFQHHMXK7F3H-8-133639, UFQHHMXK7F3H-8-133639</vt:lpwstr>
  </property>
  <property fmtid="{D5CDD505-2E9C-101B-9397-08002B2CF9AE}" pid="5" name="DocKind">
    <vt:lpwstr>Лот 2015</vt:lpwstr>
  </property>
  <property fmtid="{D5CDD505-2E9C-101B-9397-08002B2CF9AE}" pid="6" name="dsDocType">
    <vt:lpwstr>Лот</vt:lpwstr>
  </property>
</Properties>
</file>