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3C3305" w:rsidRPr="003C3305">
        <w:rPr>
          <w:b/>
        </w:rPr>
        <w:t>Акционерное общество «ЛОЭСК – Электрические сети Санкт-Петербурга и Ленинградской области» (АО «ЛОЭСК»)</w:t>
      </w:r>
      <w:r w:rsidRPr="00DE504E">
        <w:t>, в лице</w:t>
      </w:r>
      <w:r w:rsidR="00882BE6">
        <w:t xml:space="preserve">                                                 </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w:t>
      </w:r>
      <w:r w:rsidR="00882BE6">
        <w:t xml:space="preserve">                                                            </w:t>
      </w:r>
      <w:proofErr w:type="gramStart"/>
      <w:r w:rsidR="00882BE6">
        <w:t xml:space="preserve">   </w:t>
      </w:r>
      <w:r w:rsidR="000A12E8" w:rsidRPr="00DE504E">
        <w:t>(</w:t>
      </w:r>
      <w:proofErr w:type="gramEnd"/>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3C3305" w:rsidRPr="006518FF" w:rsidRDefault="004C36D1" w:rsidP="003C3305">
      <w:pPr>
        <w:jc w:val="both"/>
      </w:pPr>
      <w:r w:rsidRPr="00DE504E">
        <w:rPr>
          <w:b/>
        </w:rPr>
        <w:t xml:space="preserve">Заказчик: </w:t>
      </w:r>
      <w:r w:rsidR="003C3305" w:rsidRPr="003C3305">
        <w:rPr>
          <w:b/>
        </w:rPr>
        <w:t>Акционерное общество «ЛОЭСК – Электрические сети Санкт-Петербурга и Ленинградской области»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3C3305" w:rsidRPr="003C3305">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w:t>
      </w:r>
      <w:r w:rsidR="00864BD6">
        <w:rPr>
          <w:sz w:val="20"/>
          <w:szCs w:val="20"/>
        </w:rPr>
        <w:t xml:space="preserve">       </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864BD6"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w:t>
      </w:r>
      <w:r w:rsidR="00864BD6">
        <w:rPr>
          <w:sz w:val="20"/>
          <w:szCs w:val="20"/>
        </w:rPr>
        <w:t xml:space="preserve">          </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864BD6"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3127"/>
        <w:gridCol w:w="1984"/>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0B54A0">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3127"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266" w:type="dxa"/>
            <w:gridSpan w:val="2"/>
            <w:vAlign w:val="center"/>
            <w:hideMark/>
          </w:tcPr>
          <w:p w:rsidR="00AA58EF" w:rsidRPr="00DE504E" w:rsidRDefault="00AA58EF">
            <w:pPr>
              <w:jc w:val="both"/>
              <w:rPr>
                <w:rFonts w:ascii="Times New Roman CYR" w:hAnsi="Times New Roman CYR"/>
                <w:bCs/>
                <w:iCs/>
                <w:lang w:eastAsia="en-US"/>
              </w:rPr>
            </w:pP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w:t>
            </w:r>
            <w:bookmarkStart w:id="0" w:name="_GoBack"/>
            <w:bookmarkEnd w:id="0"/>
            <w:r w:rsidRPr="00DE504E">
              <w:rPr>
                <w:color w:val="000000"/>
                <w:sz w:val="20"/>
                <w:szCs w:val="20"/>
              </w:rPr>
              <w:t>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864BD6">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4A0"/>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3305"/>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C07"/>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64BD6"/>
    <w:rsid w:val="008706AF"/>
    <w:rsid w:val="00870D5E"/>
    <w:rsid w:val="00873467"/>
    <w:rsid w:val="0087366F"/>
    <w:rsid w:val="008736FB"/>
    <w:rsid w:val="008757E2"/>
    <w:rsid w:val="00876905"/>
    <w:rsid w:val="00876BB5"/>
    <w:rsid w:val="00880605"/>
    <w:rsid w:val="0088162B"/>
    <w:rsid w:val="00881F97"/>
    <w:rsid w:val="00882BE6"/>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A9EF"/>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7FCD-BC7D-4E6E-99C1-AA52A0C7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63</Pages>
  <Words>24185</Words>
  <Characters>137858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21</cp:revision>
  <cp:lastPrinted>2020-10-20T14:03:00Z</cp:lastPrinted>
  <dcterms:created xsi:type="dcterms:W3CDTF">2019-03-15T10:07:00Z</dcterms:created>
  <dcterms:modified xsi:type="dcterms:W3CDTF">2020-10-28T08:46:00Z</dcterms:modified>
</cp:coreProperties>
</file>