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560DE" w14:textId="77777777" w:rsidR="0082123F" w:rsidRPr="00F371F9" w:rsidRDefault="0082123F" w:rsidP="00AE1D10">
      <w:pPr>
        <w:autoSpaceDE w:val="0"/>
        <w:autoSpaceDN w:val="0"/>
        <w:adjustRightInd w:val="0"/>
        <w:spacing w:after="0" w:line="240" w:lineRule="auto"/>
        <w:jc w:val="center"/>
        <w:rPr>
          <w:rFonts w:ascii="Times New Roman" w:hAnsi="Times New Roman"/>
          <w:sz w:val="24"/>
          <w:szCs w:val="24"/>
        </w:rPr>
      </w:pPr>
      <w:bookmarkStart w:id="0" w:name="_GoBack"/>
      <w:bookmarkEnd w:id="0"/>
      <w:r w:rsidRPr="00F371F9">
        <w:rPr>
          <w:rFonts w:ascii="Times New Roman" w:hAnsi="Times New Roman"/>
          <w:sz w:val="24"/>
          <w:szCs w:val="24"/>
        </w:rPr>
        <w:t>Соглашение</w:t>
      </w:r>
    </w:p>
    <w:p w14:paraId="45420D66" w14:textId="77777777" w:rsidR="0082123F" w:rsidRPr="00F371F9" w:rsidRDefault="0082123F" w:rsidP="00AE1D10">
      <w:pPr>
        <w:autoSpaceDE w:val="0"/>
        <w:autoSpaceDN w:val="0"/>
        <w:adjustRightInd w:val="0"/>
        <w:spacing w:after="0" w:line="240" w:lineRule="auto"/>
        <w:jc w:val="center"/>
        <w:rPr>
          <w:rFonts w:ascii="Times New Roman" w:hAnsi="Times New Roman"/>
          <w:sz w:val="24"/>
          <w:szCs w:val="24"/>
        </w:rPr>
      </w:pPr>
      <w:r w:rsidRPr="00F371F9">
        <w:rPr>
          <w:rFonts w:ascii="Times New Roman" w:hAnsi="Times New Roman"/>
          <w:sz w:val="24"/>
          <w:szCs w:val="24"/>
        </w:rPr>
        <w:t>об установлении сервитута</w:t>
      </w:r>
    </w:p>
    <w:p w14:paraId="1208D959" w14:textId="77777777" w:rsidR="0082123F" w:rsidRPr="00F371F9" w:rsidRDefault="0082123F" w:rsidP="00AE1D10">
      <w:pPr>
        <w:autoSpaceDE w:val="0"/>
        <w:autoSpaceDN w:val="0"/>
        <w:adjustRightInd w:val="0"/>
        <w:spacing w:after="0" w:line="240" w:lineRule="auto"/>
        <w:ind w:firstLine="540"/>
        <w:rPr>
          <w:rFonts w:ascii="Times New Roman" w:hAnsi="Times New Roman"/>
          <w:sz w:val="24"/>
          <w:szCs w:val="24"/>
        </w:rPr>
      </w:pPr>
    </w:p>
    <w:p w14:paraId="7886F642" w14:textId="3E5612D3" w:rsidR="0082123F" w:rsidRPr="00F371F9" w:rsidRDefault="0082123F" w:rsidP="00AE1D10">
      <w:pPr>
        <w:autoSpaceDE w:val="0"/>
        <w:autoSpaceDN w:val="0"/>
        <w:adjustRightInd w:val="0"/>
        <w:spacing w:after="0" w:line="240" w:lineRule="auto"/>
        <w:rPr>
          <w:rFonts w:ascii="Times New Roman" w:hAnsi="Times New Roman"/>
          <w:sz w:val="24"/>
          <w:szCs w:val="24"/>
        </w:rPr>
      </w:pPr>
      <w:r w:rsidRPr="00F371F9">
        <w:rPr>
          <w:rFonts w:ascii="Times New Roman" w:hAnsi="Times New Roman"/>
          <w:sz w:val="24"/>
          <w:szCs w:val="24"/>
        </w:rPr>
        <w:t>Санкт-Петербург</w:t>
      </w:r>
      <w:r w:rsidRPr="00F371F9">
        <w:rPr>
          <w:rFonts w:ascii="Times New Roman" w:hAnsi="Times New Roman"/>
          <w:sz w:val="24"/>
          <w:szCs w:val="24"/>
        </w:rPr>
        <w:tab/>
      </w:r>
      <w:r w:rsidRPr="00F371F9">
        <w:rPr>
          <w:rFonts w:ascii="Times New Roman" w:hAnsi="Times New Roman"/>
          <w:sz w:val="24"/>
          <w:szCs w:val="24"/>
        </w:rPr>
        <w:tab/>
      </w:r>
      <w:r w:rsidRPr="00F371F9">
        <w:rPr>
          <w:rFonts w:ascii="Times New Roman" w:hAnsi="Times New Roman"/>
          <w:sz w:val="24"/>
          <w:szCs w:val="24"/>
        </w:rPr>
        <w:tab/>
      </w:r>
      <w:r w:rsidR="00006F81" w:rsidRPr="00F371F9">
        <w:rPr>
          <w:rFonts w:ascii="Times New Roman" w:hAnsi="Times New Roman"/>
          <w:sz w:val="24"/>
          <w:szCs w:val="24"/>
        </w:rPr>
        <w:tab/>
      </w:r>
      <w:r w:rsidR="00AD2575" w:rsidRPr="00F371F9">
        <w:rPr>
          <w:rFonts w:ascii="Times New Roman" w:hAnsi="Times New Roman"/>
          <w:sz w:val="24"/>
          <w:szCs w:val="24"/>
        </w:rPr>
        <w:tab/>
      </w:r>
      <w:r w:rsidR="00AD2575" w:rsidRPr="00F371F9">
        <w:rPr>
          <w:rFonts w:ascii="Times New Roman" w:hAnsi="Times New Roman"/>
          <w:sz w:val="24"/>
          <w:szCs w:val="24"/>
        </w:rPr>
        <w:tab/>
      </w:r>
      <w:r w:rsidRPr="00F371F9">
        <w:rPr>
          <w:rFonts w:ascii="Times New Roman" w:hAnsi="Times New Roman"/>
          <w:sz w:val="24"/>
          <w:szCs w:val="24"/>
        </w:rPr>
        <w:tab/>
      </w:r>
      <w:r w:rsidR="00006F81" w:rsidRPr="00F371F9">
        <w:rPr>
          <w:rFonts w:ascii="Times New Roman" w:hAnsi="Times New Roman"/>
          <w:sz w:val="24"/>
          <w:szCs w:val="24"/>
        </w:rPr>
        <w:t>«___»</w:t>
      </w:r>
      <w:r w:rsidRPr="00F371F9">
        <w:rPr>
          <w:rFonts w:ascii="Times New Roman" w:hAnsi="Times New Roman"/>
          <w:sz w:val="24"/>
          <w:szCs w:val="24"/>
        </w:rPr>
        <w:t xml:space="preserve"> </w:t>
      </w:r>
      <w:r w:rsidR="00006F81" w:rsidRPr="00F371F9">
        <w:rPr>
          <w:rFonts w:ascii="Times New Roman" w:hAnsi="Times New Roman"/>
          <w:sz w:val="24"/>
          <w:szCs w:val="24"/>
        </w:rPr>
        <w:t>__________</w:t>
      </w:r>
      <w:r w:rsidR="00043830" w:rsidRPr="00F371F9">
        <w:rPr>
          <w:rFonts w:ascii="Times New Roman" w:hAnsi="Times New Roman"/>
          <w:sz w:val="24"/>
          <w:szCs w:val="24"/>
        </w:rPr>
        <w:t xml:space="preserve"> 2020</w:t>
      </w:r>
      <w:r w:rsidRPr="00F371F9">
        <w:rPr>
          <w:rFonts w:ascii="Times New Roman" w:hAnsi="Times New Roman"/>
          <w:sz w:val="24"/>
          <w:szCs w:val="24"/>
        </w:rPr>
        <w:t xml:space="preserve"> г.</w:t>
      </w:r>
    </w:p>
    <w:p w14:paraId="6CA23464" w14:textId="77777777" w:rsidR="008B6CB0" w:rsidRPr="00F371F9" w:rsidRDefault="008B6CB0" w:rsidP="003803E0">
      <w:pPr>
        <w:pStyle w:val="ConsPlusNonformat"/>
        <w:ind w:firstLine="708"/>
        <w:rPr>
          <w:rFonts w:ascii="Times New Roman" w:hAnsi="Times New Roman" w:cs="Times New Roman"/>
          <w:b/>
          <w:sz w:val="24"/>
          <w:szCs w:val="24"/>
        </w:rPr>
      </w:pPr>
    </w:p>
    <w:p w14:paraId="25C0C841" w14:textId="34DAFBC4" w:rsidR="00AD2575" w:rsidRPr="00F371F9" w:rsidRDefault="00006F81" w:rsidP="003803E0">
      <w:pPr>
        <w:pStyle w:val="ConsPlusNonformat"/>
        <w:ind w:firstLine="708"/>
        <w:rPr>
          <w:rFonts w:ascii="Times New Roman" w:hAnsi="Times New Roman" w:cs="Times New Roman"/>
          <w:b/>
          <w:sz w:val="24"/>
          <w:szCs w:val="24"/>
        </w:rPr>
      </w:pPr>
      <w:r w:rsidRPr="00F371F9">
        <w:rPr>
          <w:rFonts w:ascii="Times New Roman" w:hAnsi="Times New Roman" w:cs="Times New Roman"/>
          <w:b/>
          <w:sz w:val="24"/>
          <w:szCs w:val="24"/>
        </w:rPr>
        <w:t>Общество с ограниченной ответственностью «ЛЕНТА» (</w:t>
      </w:r>
      <w:r w:rsidR="00E862AF" w:rsidRPr="00F371F9">
        <w:rPr>
          <w:rFonts w:ascii="Times New Roman" w:hAnsi="Times New Roman" w:cs="Times New Roman"/>
          <w:b/>
          <w:sz w:val="24"/>
          <w:szCs w:val="24"/>
        </w:rPr>
        <w:t>ООО «Лента»</w:t>
      </w:r>
      <w:r w:rsidRPr="00F371F9">
        <w:rPr>
          <w:rFonts w:ascii="Times New Roman" w:hAnsi="Times New Roman" w:cs="Times New Roman"/>
          <w:b/>
          <w:sz w:val="24"/>
          <w:szCs w:val="24"/>
        </w:rPr>
        <w:t>)</w:t>
      </w:r>
      <w:r w:rsidR="00AD2575" w:rsidRPr="00F371F9">
        <w:rPr>
          <w:rFonts w:ascii="Times New Roman" w:hAnsi="Times New Roman" w:cs="Times New Roman"/>
          <w:b/>
          <w:sz w:val="24"/>
          <w:szCs w:val="24"/>
        </w:rPr>
        <w:t xml:space="preserve">, </w:t>
      </w:r>
      <w:r w:rsidR="00C7619C" w:rsidRPr="00F371F9">
        <w:rPr>
          <w:rFonts w:ascii="Times New Roman" w:hAnsi="Times New Roman" w:cs="Times New Roman"/>
          <w:sz w:val="24"/>
          <w:szCs w:val="24"/>
        </w:rPr>
        <w:t>именуемое в дальнейшем «</w:t>
      </w:r>
      <w:r w:rsidR="00275AA1" w:rsidRPr="00F371F9">
        <w:rPr>
          <w:rFonts w:ascii="Times New Roman" w:hAnsi="Times New Roman" w:cs="Times New Roman"/>
          <w:sz w:val="24"/>
          <w:szCs w:val="24"/>
        </w:rPr>
        <w:t>Собственник</w:t>
      </w:r>
      <w:r w:rsidR="00C7619C" w:rsidRPr="00F371F9">
        <w:rPr>
          <w:rFonts w:ascii="Times New Roman" w:hAnsi="Times New Roman" w:cs="Times New Roman"/>
          <w:sz w:val="24"/>
          <w:szCs w:val="24"/>
        </w:rPr>
        <w:t>»</w:t>
      </w:r>
      <w:r w:rsidR="008B6CB0" w:rsidRPr="00F371F9">
        <w:rPr>
          <w:rFonts w:ascii="Times New Roman" w:hAnsi="Times New Roman" w:cs="Times New Roman"/>
          <w:sz w:val="24"/>
          <w:szCs w:val="24"/>
        </w:rPr>
        <w:t>, в лице управляющего директора Матузовой Марии Петровны</w:t>
      </w:r>
      <w:r w:rsidR="00AD2575" w:rsidRPr="00F371F9">
        <w:rPr>
          <w:rFonts w:ascii="Times New Roman" w:hAnsi="Times New Roman" w:cs="Times New Roman"/>
          <w:sz w:val="24"/>
          <w:szCs w:val="24"/>
        </w:rPr>
        <w:t xml:space="preserve">, действующего на основании </w:t>
      </w:r>
      <w:r w:rsidR="008B6CB0" w:rsidRPr="00F371F9">
        <w:rPr>
          <w:rFonts w:ascii="Times New Roman" w:hAnsi="Times New Roman" w:cs="Times New Roman"/>
          <w:sz w:val="24"/>
          <w:szCs w:val="24"/>
        </w:rPr>
        <w:t>Устава</w:t>
      </w:r>
      <w:r w:rsidR="00AD2575" w:rsidRPr="00F371F9">
        <w:rPr>
          <w:rFonts w:ascii="Times New Roman" w:hAnsi="Times New Roman" w:cs="Times New Roman"/>
          <w:sz w:val="24"/>
          <w:szCs w:val="24"/>
        </w:rPr>
        <w:t>, с одной стороны, и</w:t>
      </w:r>
    </w:p>
    <w:p w14:paraId="6FCF3D0D" w14:textId="5749103B" w:rsidR="008E6AC6" w:rsidRPr="00F371F9" w:rsidRDefault="00006F81" w:rsidP="003803E0">
      <w:pPr>
        <w:pStyle w:val="ConsPlusNonformat"/>
        <w:ind w:firstLine="708"/>
        <w:rPr>
          <w:rFonts w:ascii="Times New Roman" w:hAnsi="Times New Roman" w:cs="Times New Roman"/>
          <w:sz w:val="24"/>
          <w:szCs w:val="24"/>
        </w:rPr>
      </w:pPr>
      <w:r w:rsidRPr="00F371F9">
        <w:rPr>
          <w:rFonts w:ascii="Times New Roman" w:hAnsi="Times New Roman" w:cs="Times New Roman"/>
          <w:b/>
          <w:sz w:val="24"/>
          <w:szCs w:val="24"/>
        </w:rPr>
        <w:t>Акционерное общество «ЛОЭСК – Электрические сети Санкт-Петербурга и Ленинградской области» (АО</w:t>
      </w:r>
      <w:r w:rsidR="00E862AF" w:rsidRPr="00F371F9">
        <w:rPr>
          <w:rFonts w:ascii="Times New Roman" w:hAnsi="Times New Roman" w:cs="Times New Roman"/>
          <w:b/>
          <w:sz w:val="24"/>
          <w:szCs w:val="24"/>
        </w:rPr>
        <w:t xml:space="preserve"> «</w:t>
      </w:r>
      <w:r w:rsidR="00275AA1" w:rsidRPr="00F371F9">
        <w:rPr>
          <w:rFonts w:ascii="Times New Roman" w:hAnsi="Times New Roman" w:cs="Times New Roman"/>
          <w:b/>
          <w:sz w:val="24"/>
          <w:szCs w:val="24"/>
        </w:rPr>
        <w:t>ЛОЭСК</w:t>
      </w:r>
      <w:r w:rsidR="008B6CB0" w:rsidRPr="00F371F9">
        <w:rPr>
          <w:rFonts w:ascii="Times New Roman" w:hAnsi="Times New Roman" w:cs="Times New Roman"/>
          <w:b/>
          <w:sz w:val="24"/>
          <w:szCs w:val="24"/>
        </w:rPr>
        <w:t>»</w:t>
      </w:r>
      <w:r w:rsidRPr="00F371F9">
        <w:rPr>
          <w:rFonts w:ascii="Times New Roman" w:hAnsi="Times New Roman" w:cs="Times New Roman"/>
          <w:b/>
          <w:sz w:val="24"/>
          <w:szCs w:val="24"/>
        </w:rPr>
        <w:t>)</w:t>
      </w:r>
      <w:r w:rsidR="0082123F" w:rsidRPr="00F371F9">
        <w:rPr>
          <w:rFonts w:ascii="Times New Roman" w:hAnsi="Times New Roman" w:cs="Times New Roman"/>
          <w:sz w:val="24"/>
          <w:szCs w:val="24"/>
        </w:rPr>
        <w:t xml:space="preserve">, </w:t>
      </w:r>
      <w:r w:rsidR="0035633E" w:rsidRPr="00F371F9">
        <w:rPr>
          <w:rFonts w:ascii="Times New Roman" w:hAnsi="Times New Roman" w:cs="Times New Roman"/>
          <w:sz w:val="24"/>
          <w:szCs w:val="24"/>
        </w:rPr>
        <w:t>именуемое в дальнейшем «</w:t>
      </w:r>
      <w:r w:rsidR="00275AA1" w:rsidRPr="00F371F9">
        <w:rPr>
          <w:rFonts w:ascii="Times New Roman" w:hAnsi="Times New Roman" w:cs="Times New Roman"/>
          <w:sz w:val="24"/>
          <w:szCs w:val="24"/>
        </w:rPr>
        <w:t>Пользователь</w:t>
      </w:r>
      <w:r w:rsidR="0035633E" w:rsidRPr="00F371F9">
        <w:rPr>
          <w:rFonts w:ascii="Times New Roman" w:hAnsi="Times New Roman" w:cs="Times New Roman"/>
          <w:sz w:val="24"/>
          <w:szCs w:val="24"/>
        </w:rPr>
        <w:t xml:space="preserve">», </w:t>
      </w:r>
      <w:r w:rsidR="0082123F" w:rsidRPr="00F371F9">
        <w:rPr>
          <w:rFonts w:ascii="Times New Roman" w:hAnsi="Times New Roman" w:cs="Times New Roman"/>
          <w:sz w:val="24"/>
          <w:szCs w:val="24"/>
        </w:rPr>
        <w:t xml:space="preserve">в лице </w:t>
      </w:r>
      <w:r w:rsidR="00F371F9" w:rsidRPr="00F371F9">
        <w:rPr>
          <w:rFonts w:ascii="Times New Roman" w:hAnsi="Times New Roman" w:cs="Times New Roman"/>
          <w:sz w:val="24"/>
          <w:szCs w:val="24"/>
        </w:rPr>
        <w:t>Заместителя генерального директора по капитальному строительству Чехомова Дмитрия Сергеевича</w:t>
      </w:r>
      <w:r w:rsidR="0082123F" w:rsidRPr="00F371F9">
        <w:rPr>
          <w:rFonts w:ascii="Times New Roman" w:hAnsi="Times New Roman" w:cs="Times New Roman"/>
          <w:sz w:val="24"/>
          <w:szCs w:val="24"/>
        </w:rPr>
        <w:t xml:space="preserve">, действующего на основании </w:t>
      </w:r>
      <w:r w:rsidR="00F371F9" w:rsidRPr="00F371F9">
        <w:rPr>
          <w:rFonts w:ascii="Times New Roman" w:hAnsi="Times New Roman" w:cs="Times New Roman"/>
          <w:sz w:val="24"/>
          <w:szCs w:val="24"/>
        </w:rPr>
        <w:t>Доверенности от 26.08.2020 г. №</w:t>
      </w:r>
      <w:r w:rsidR="00DB38EC">
        <w:rPr>
          <w:rFonts w:ascii="Times New Roman" w:hAnsi="Times New Roman" w:cs="Times New Roman"/>
          <w:sz w:val="24"/>
          <w:szCs w:val="24"/>
        </w:rPr>
        <w:t>764</w:t>
      </w:r>
      <w:r w:rsidR="00F371F9" w:rsidRPr="00F371F9">
        <w:rPr>
          <w:rFonts w:ascii="Times New Roman" w:hAnsi="Times New Roman" w:cs="Times New Roman"/>
          <w:sz w:val="24"/>
          <w:szCs w:val="24"/>
        </w:rPr>
        <w:t>/2020</w:t>
      </w:r>
      <w:r w:rsidR="0082123F" w:rsidRPr="00F371F9">
        <w:rPr>
          <w:rFonts w:ascii="Times New Roman" w:hAnsi="Times New Roman" w:cs="Times New Roman"/>
          <w:sz w:val="24"/>
          <w:szCs w:val="24"/>
        </w:rPr>
        <w:t xml:space="preserve">, </w:t>
      </w:r>
      <w:r w:rsidR="00AD2575" w:rsidRPr="00F371F9">
        <w:rPr>
          <w:rFonts w:ascii="Times New Roman" w:hAnsi="Times New Roman" w:cs="Times New Roman"/>
          <w:sz w:val="24"/>
          <w:szCs w:val="24"/>
        </w:rPr>
        <w:t xml:space="preserve">с другой стороны, совместно именуемые </w:t>
      </w:r>
      <w:r w:rsidR="00275AA1" w:rsidRPr="00F371F9">
        <w:rPr>
          <w:rFonts w:ascii="Times New Roman" w:hAnsi="Times New Roman" w:cs="Times New Roman"/>
          <w:sz w:val="24"/>
          <w:szCs w:val="24"/>
        </w:rPr>
        <w:t>"Стороны",</w:t>
      </w:r>
    </w:p>
    <w:p w14:paraId="7C661AF3" w14:textId="77777777" w:rsidR="008E6AC6" w:rsidRPr="00F371F9" w:rsidRDefault="008E6AC6" w:rsidP="003803E0">
      <w:pPr>
        <w:pStyle w:val="ConsPlusNonformat"/>
        <w:ind w:firstLine="708"/>
        <w:rPr>
          <w:rFonts w:ascii="Times New Roman" w:hAnsi="Times New Roman" w:cs="Times New Roman"/>
          <w:sz w:val="24"/>
          <w:szCs w:val="24"/>
        </w:rPr>
      </w:pPr>
    </w:p>
    <w:p w14:paraId="7424C699" w14:textId="77777777" w:rsidR="008E6AC6" w:rsidRPr="00F371F9" w:rsidRDefault="008E6AC6" w:rsidP="00767327">
      <w:pPr>
        <w:pStyle w:val="ConsPlusNonformat"/>
        <w:rPr>
          <w:rFonts w:ascii="Times New Roman" w:hAnsi="Times New Roman" w:cs="Times New Roman"/>
          <w:sz w:val="24"/>
          <w:szCs w:val="24"/>
        </w:rPr>
      </w:pPr>
      <w:r w:rsidRPr="00F371F9">
        <w:rPr>
          <w:rFonts w:ascii="Times New Roman" w:hAnsi="Times New Roman" w:cs="Times New Roman"/>
          <w:sz w:val="24"/>
          <w:szCs w:val="24"/>
        </w:rPr>
        <w:t>принимая во внимание, что:</w:t>
      </w:r>
    </w:p>
    <w:p w14:paraId="41E3D232" w14:textId="77777777" w:rsidR="008E6AC6" w:rsidRPr="00F371F9" w:rsidRDefault="008E6AC6" w:rsidP="00767327">
      <w:pPr>
        <w:pStyle w:val="ConsPlusNonformat"/>
        <w:rPr>
          <w:rFonts w:ascii="Times New Roman" w:hAnsi="Times New Roman" w:cs="Times New Roman"/>
          <w:sz w:val="24"/>
          <w:szCs w:val="24"/>
        </w:rPr>
      </w:pPr>
    </w:p>
    <w:p w14:paraId="5C039052" w14:textId="77777777" w:rsidR="003B548C" w:rsidRPr="00F371F9" w:rsidRDefault="008E6AC6" w:rsidP="00A27D28">
      <w:pPr>
        <w:autoSpaceDE w:val="0"/>
        <w:autoSpaceDN w:val="0"/>
        <w:adjustRightInd w:val="0"/>
        <w:spacing w:after="0" w:line="240" w:lineRule="auto"/>
        <w:rPr>
          <w:rFonts w:ascii="Times New Roman" w:hAnsi="Times New Roman"/>
          <w:sz w:val="24"/>
          <w:szCs w:val="24"/>
          <w:lang w:eastAsia="ru-RU"/>
        </w:rPr>
      </w:pPr>
      <w:r w:rsidRPr="00F371F9">
        <w:rPr>
          <w:rFonts w:ascii="Times New Roman" w:hAnsi="Times New Roman"/>
          <w:sz w:val="24"/>
          <w:szCs w:val="24"/>
        </w:rPr>
        <w:t>-</w:t>
      </w:r>
      <w:r w:rsidR="002F4FC4" w:rsidRPr="00F371F9">
        <w:rPr>
          <w:rFonts w:ascii="Times New Roman" w:hAnsi="Times New Roman"/>
          <w:sz w:val="24"/>
          <w:szCs w:val="24"/>
        </w:rPr>
        <w:t xml:space="preserve"> </w:t>
      </w:r>
      <w:r w:rsidRPr="00F371F9">
        <w:rPr>
          <w:rFonts w:ascii="Times New Roman" w:hAnsi="Times New Roman"/>
          <w:sz w:val="24"/>
          <w:szCs w:val="24"/>
        </w:rPr>
        <w:t xml:space="preserve">Собственнику на </w:t>
      </w:r>
      <w:r w:rsidRPr="00F371F9">
        <w:rPr>
          <w:rFonts w:ascii="Times New Roman" w:hAnsi="Times New Roman"/>
          <w:sz w:val="24"/>
          <w:szCs w:val="24"/>
          <w:lang w:eastAsia="ru-RU"/>
        </w:rPr>
        <w:t>праве собственности принадлежит земельный участ</w:t>
      </w:r>
      <w:r w:rsidR="0074242F" w:rsidRPr="00F371F9">
        <w:rPr>
          <w:rFonts w:ascii="Times New Roman" w:hAnsi="Times New Roman"/>
          <w:sz w:val="24"/>
          <w:szCs w:val="24"/>
          <w:lang w:eastAsia="ru-RU"/>
        </w:rPr>
        <w:t>о</w:t>
      </w:r>
      <w:r w:rsidRPr="00F371F9">
        <w:rPr>
          <w:rFonts w:ascii="Times New Roman" w:hAnsi="Times New Roman"/>
          <w:sz w:val="24"/>
          <w:szCs w:val="24"/>
          <w:lang w:eastAsia="ru-RU"/>
        </w:rPr>
        <w:t xml:space="preserve">к с кадастровым номером </w:t>
      </w:r>
      <w:r w:rsidR="00F86126" w:rsidRPr="00F371F9">
        <w:rPr>
          <w:rFonts w:ascii="Times New Roman" w:hAnsi="Times New Roman"/>
          <w:sz w:val="24"/>
          <w:szCs w:val="24"/>
          <w:lang w:eastAsia="ru-RU"/>
        </w:rPr>
        <w:t>47:07:0713003:6105</w:t>
      </w:r>
      <w:r w:rsidRPr="00F371F9">
        <w:rPr>
          <w:rFonts w:ascii="Times New Roman" w:hAnsi="Times New Roman"/>
          <w:sz w:val="24"/>
          <w:szCs w:val="24"/>
          <w:lang w:eastAsia="ru-RU"/>
        </w:rPr>
        <w:t xml:space="preserve">, общей площадью </w:t>
      </w:r>
      <w:r w:rsidR="00F86126" w:rsidRPr="00F371F9">
        <w:rPr>
          <w:rFonts w:ascii="Times New Roman" w:hAnsi="Times New Roman"/>
          <w:sz w:val="24"/>
          <w:szCs w:val="24"/>
          <w:lang w:eastAsia="ru-RU"/>
        </w:rPr>
        <w:t>47</w:t>
      </w:r>
      <w:r w:rsidR="000305D3" w:rsidRPr="00F371F9">
        <w:rPr>
          <w:rFonts w:ascii="Times New Roman" w:hAnsi="Times New Roman"/>
          <w:sz w:val="24"/>
          <w:szCs w:val="24"/>
          <w:lang w:eastAsia="ru-RU"/>
        </w:rPr>
        <w:t> </w:t>
      </w:r>
      <w:r w:rsidR="00F86126" w:rsidRPr="00F371F9">
        <w:rPr>
          <w:rFonts w:ascii="Times New Roman" w:hAnsi="Times New Roman"/>
          <w:sz w:val="24"/>
          <w:szCs w:val="24"/>
          <w:lang w:eastAsia="ru-RU"/>
        </w:rPr>
        <w:t>184</w:t>
      </w:r>
      <w:r w:rsidRPr="00F371F9">
        <w:rPr>
          <w:rFonts w:ascii="Times New Roman" w:hAnsi="Times New Roman"/>
          <w:sz w:val="24"/>
          <w:szCs w:val="24"/>
          <w:lang w:eastAsia="ru-RU"/>
        </w:rPr>
        <w:t xml:space="preserve"> кв. м.</w:t>
      </w:r>
      <w:r w:rsidR="00F86126" w:rsidRPr="00F371F9">
        <w:rPr>
          <w:rFonts w:ascii="Times New Roman" w:hAnsi="Times New Roman"/>
          <w:sz w:val="24"/>
          <w:szCs w:val="24"/>
          <w:lang w:eastAsia="ru-RU"/>
        </w:rPr>
        <w:t xml:space="preserve"> (далее - Земельный участок),</w:t>
      </w:r>
      <w:r w:rsidRPr="00F371F9">
        <w:rPr>
          <w:rFonts w:ascii="Times New Roman" w:hAnsi="Times New Roman"/>
          <w:sz w:val="24"/>
          <w:szCs w:val="24"/>
          <w:lang w:eastAsia="ru-RU"/>
        </w:rPr>
        <w:t xml:space="preserve"> категория земель: земли населенных пунктов, </w:t>
      </w:r>
      <w:r w:rsidR="00F86126" w:rsidRPr="00F371F9">
        <w:rPr>
          <w:rFonts w:ascii="Times New Roman" w:hAnsi="Times New Roman"/>
          <w:sz w:val="24"/>
          <w:szCs w:val="24"/>
          <w:lang w:eastAsia="ru-RU"/>
        </w:rPr>
        <w:t xml:space="preserve">расположенный по </w:t>
      </w:r>
      <w:r w:rsidRPr="00F371F9">
        <w:rPr>
          <w:rFonts w:ascii="Times New Roman" w:hAnsi="Times New Roman"/>
          <w:sz w:val="24"/>
          <w:szCs w:val="24"/>
          <w:lang w:eastAsia="ru-RU"/>
        </w:rPr>
        <w:t>адрес</w:t>
      </w:r>
      <w:r w:rsidR="00F86126" w:rsidRPr="00F371F9">
        <w:rPr>
          <w:rFonts w:ascii="Times New Roman" w:hAnsi="Times New Roman"/>
          <w:sz w:val="24"/>
          <w:szCs w:val="24"/>
          <w:lang w:eastAsia="ru-RU"/>
        </w:rPr>
        <w:t>у</w:t>
      </w:r>
      <w:r w:rsidRPr="00F371F9">
        <w:rPr>
          <w:rFonts w:ascii="Times New Roman" w:hAnsi="Times New Roman"/>
          <w:sz w:val="24"/>
          <w:szCs w:val="24"/>
          <w:lang w:eastAsia="ru-RU"/>
        </w:rPr>
        <w:t xml:space="preserve">: </w:t>
      </w:r>
      <w:r w:rsidR="00F86126" w:rsidRPr="00F371F9">
        <w:rPr>
          <w:rFonts w:ascii="Times New Roman" w:hAnsi="Times New Roman"/>
          <w:sz w:val="24"/>
          <w:szCs w:val="24"/>
          <w:lang w:eastAsia="ru-RU"/>
        </w:rPr>
        <w:t xml:space="preserve">Ленинградкая область, </w:t>
      </w:r>
      <w:r w:rsidR="006F0663" w:rsidRPr="00F371F9">
        <w:rPr>
          <w:rFonts w:ascii="Times New Roman" w:hAnsi="Times New Roman"/>
          <w:sz w:val="24"/>
          <w:szCs w:val="24"/>
          <w:lang w:eastAsia="ru-RU"/>
        </w:rPr>
        <w:t>Всеволожски</w:t>
      </w:r>
      <w:r w:rsidR="00F86126" w:rsidRPr="00F371F9">
        <w:rPr>
          <w:rFonts w:ascii="Times New Roman" w:hAnsi="Times New Roman"/>
          <w:sz w:val="24"/>
          <w:szCs w:val="24"/>
          <w:lang w:eastAsia="ru-RU"/>
        </w:rPr>
        <w:t>й муниципальный район, сельское поселение Бугровское, поселок Бугры</w:t>
      </w:r>
      <w:r w:rsidRPr="00F371F9">
        <w:rPr>
          <w:rFonts w:ascii="Times New Roman" w:hAnsi="Times New Roman"/>
          <w:sz w:val="24"/>
          <w:szCs w:val="24"/>
          <w:lang w:eastAsia="ru-RU"/>
        </w:rPr>
        <w:t>, что подтверждается</w:t>
      </w:r>
      <w:r w:rsidRPr="00F371F9">
        <w:rPr>
          <w:rFonts w:ascii="Times New Roman" w:hAnsi="Times New Roman"/>
          <w:sz w:val="24"/>
          <w:szCs w:val="24"/>
        </w:rPr>
        <w:t xml:space="preserve"> записью в Едином государственном реестре недвижимости (далее - ЕГРН) </w:t>
      </w:r>
      <w:r w:rsidRPr="00F371F9">
        <w:rPr>
          <w:rFonts w:ascii="Times New Roman" w:hAnsi="Times New Roman"/>
          <w:sz w:val="24"/>
          <w:szCs w:val="24"/>
          <w:lang w:eastAsia="ru-RU"/>
        </w:rPr>
        <w:t xml:space="preserve">№ </w:t>
      </w:r>
      <w:r w:rsidR="00F86126" w:rsidRPr="00F371F9">
        <w:rPr>
          <w:rFonts w:ascii="Times New Roman" w:hAnsi="Times New Roman"/>
          <w:sz w:val="24"/>
          <w:szCs w:val="24"/>
          <w:lang w:eastAsia="ru-RU"/>
        </w:rPr>
        <w:t>47:07:0713003:6105 47/017/2018</w:t>
      </w:r>
      <w:r w:rsidR="00F86126" w:rsidRPr="00F371F9">
        <w:rPr>
          <w:rFonts w:ascii="Times New Roman" w:hAnsi="Times New Roman" w:hint="eastAsia"/>
          <w:sz w:val="24"/>
          <w:szCs w:val="24"/>
          <w:lang w:eastAsia="ru-RU"/>
        </w:rPr>
        <w:t>‐</w:t>
      </w:r>
      <w:r w:rsidR="00F86126" w:rsidRPr="00F371F9">
        <w:rPr>
          <w:rFonts w:ascii="Times New Roman" w:hAnsi="Times New Roman"/>
          <w:sz w:val="24"/>
          <w:szCs w:val="24"/>
          <w:lang w:eastAsia="ru-RU"/>
        </w:rPr>
        <w:t>l oт 18.05.2018</w:t>
      </w:r>
      <w:r w:rsidR="00B9600D" w:rsidRPr="00F371F9">
        <w:rPr>
          <w:rFonts w:ascii="Times New Roman" w:hAnsi="Times New Roman"/>
          <w:sz w:val="24"/>
          <w:szCs w:val="24"/>
          <w:lang w:eastAsia="ru-RU"/>
        </w:rPr>
        <w:t>;</w:t>
      </w:r>
    </w:p>
    <w:p w14:paraId="0FC4708F" w14:textId="77777777" w:rsidR="008E6AC6" w:rsidRPr="00F371F9" w:rsidRDefault="003B548C" w:rsidP="00767327">
      <w:pPr>
        <w:pStyle w:val="ConsPlusNonformat"/>
        <w:rPr>
          <w:rFonts w:ascii="Times New Roman" w:hAnsi="Times New Roman" w:cs="Times New Roman"/>
          <w:sz w:val="24"/>
          <w:szCs w:val="24"/>
        </w:rPr>
      </w:pPr>
      <w:r w:rsidRPr="00F371F9">
        <w:rPr>
          <w:rFonts w:ascii="Times New Roman" w:hAnsi="Times New Roman" w:cs="Times New Roman"/>
          <w:sz w:val="24"/>
          <w:szCs w:val="24"/>
        </w:rPr>
        <w:t xml:space="preserve">- </w:t>
      </w:r>
      <w:r w:rsidR="00F86126" w:rsidRPr="00F371F9">
        <w:rPr>
          <w:rFonts w:ascii="Times New Roman" w:hAnsi="Times New Roman" w:cs="Times New Roman"/>
          <w:sz w:val="24"/>
          <w:szCs w:val="24"/>
        </w:rPr>
        <w:t xml:space="preserve">Пользователь в рамках </w:t>
      </w:r>
      <w:r w:rsidR="00A27D28" w:rsidRPr="00F371F9">
        <w:rPr>
          <w:rFonts w:ascii="Times New Roman" w:hAnsi="Times New Roman" w:cs="Times New Roman"/>
          <w:sz w:val="24"/>
          <w:szCs w:val="24"/>
        </w:rPr>
        <w:t>выполнения мероприятий по повышению надежности электроснабжения</w:t>
      </w:r>
      <w:r w:rsidRPr="00F371F9">
        <w:rPr>
          <w:rFonts w:ascii="Times New Roman" w:hAnsi="Times New Roman" w:cs="Times New Roman"/>
          <w:sz w:val="24"/>
          <w:szCs w:val="24"/>
        </w:rPr>
        <w:t xml:space="preserve"> </w:t>
      </w:r>
      <w:r w:rsidR="00F86126" w:rsidRPr="00F371F9">
        <w:rPr>
          <w:rFonts w:ascii="Times New Roman" w:hAnsi="Times New Roman" w:cs="Times New Roman"/>
          <w:sz w:val="24"/>
          <w:szCs w:val="24"/>
        </w:rPr>
        <w:t>планирует построить и эксплуатировать</w:t>
      </w:r>
      <w:r w:rsidR="002F4FC4" w:rsidRPr="00F371F9">
        <w:rPr>
          <w:rFonts w:ascii="Times New Roman" w:hAnsi="Times New Roman" w:cs="Times New Roman"/>
          <w:sz w:val="24"/>
          <w:szCs w:val="24"/>
        </w:rPr>
        <w:t xml:space="preserve"> </w:t>
      </w:r>
      <w:r w:rsidR="00F86126" w:rsidRPr="00F371F9">
        <w:rPr>
          <w:rFonts w:ascii="Times New Roman" w:hAnsi="Times New Roman" w:cs="Times New Roman"/>
          <w:sz w:val="24"/>
          <w:szCs w:val="24"/>
        </w:rPr>
        <w:t>кабельную линию</w:t>
      </w:r>
      <w:r w:rsidR="002F4FC4" w:rsidRPr="00F371F9">
        <w:rPr>
          <w:rFonts w:ascii="Times New Roman" w:hAnsi="Times New Roman" w:cs="Times New Roman"/>
          <w:sz w:val="24"/>
          <w:szCs w:val="24"/>
        </w:rPr>
        <w:t xml:space="preserve"> </w:t>
      </w:r>
      <w:r w:rsidR="006F0663" w:rsidRPr="00F371F9">
        <w:rPr>
          <w:rFonts w:ascii="Times New Roman" w:hAnsi="Times New Roman" w:cs="Times New Roman"/>
          <w:sz w:val="24"/>
          <w:szCs w:val="24"/>
        </w:rPr>
        <w:t>2К</w:t>
      </w:r>
      <w:r w:rsidRPr="00F371F9">
        <w:rPr>
          <w:rFonts w:ascii="Times New Roman" w:hAnsi="Times New Roman" w:cs="Times New Roman"/>
          <w:sz w:val="24"/>
          <w:szCs w:val="24"/>
        </w:rPr>
        <w:t>Л</w:t>
      </w:r>
      <w:r w:rsidR="006F0663" w:rsidRPr="00F371F9">
        <w:rPr>
          <w:rFonts w:ascii="Times New Roman" w:hAnsi="Times New Roman" w:cs="Times New Roman"/>
          <w:sz w:val="24"/>
          <w:szCs w:val="24"/>
        </w:rPr>
        <w:t>-1</w:t>
      </w:r>
      <w:r w:rsidR="002F4FC4" w:rsidRPr="00F371F9">
        <w:rPr>
          <w:rFonts w:ascii="Times New Roman" w:hAnsi="Times New Roman" w:cs="Times New Roman"/>
          <w:sz w:val="24"/>
          <w:szCs w:val="24"/>
        </w:rPr>
        <w:t>0 кВ</w:t>
      </w:r>
      <w:r w:rsidR="006F0663" w:rsidRPr="00F371F9">
        <w:rPr>
          <w:rFonts w:ascii="Times New Roman" w:hAnsi="Times New Roman" w:cs="Times New Roman"/>
          <w:sz w:val="24"/>
          <w:szCs w:val="24"/>
        </w:rPr>
        <w:t xml:space="preserve"> от ТП-280 до ТП-</w:t>
      </w:r>
      <w:r w:rsidRPr="00F371F9">
        <w:rPr>
          <w:rFonts w:ascii="Times New Roman" w:hAnsi="Times New Roman" w:cs="Times New Roman"/>
          <w:sz w:val="24"/>
          <w:szCs w:val="24"/>
        </w:rPr>
        <w:t>315</w:t>
      </w:r>
      <w:r w:rsidR="006F0663" w:rsidRPr="00F371F9">
        <w:rPr>
          <w:rFonts w:ascii="Times New Roman" w:hAnsi="Times New Roman" w:cs="Times New Roman"/>
          <w:sz w:val="24"/>
          <w:szCs w:val="24"/>
        </w:rPr>
        <w:t xml:space="preserve"> </w:t>
      </w:r>
      <w:r w:rsidR="002F4FC4" w:rsidRPr="00F371F9">
        <w:rPr>
          <w:rFonts w:ascii="Times New Roman" w:hAnsi="Times New Roman" w:cs="Times New Roman"/>
          <w:sz w:val="24"/>
          <w:szCs w:val="24"/>
        </w:rPr>
        <w:t xml:space="preserve">(далее </w:t>
      </w:r>
      <w:r w:rsidRPr="00F371F9">
        <w:rPr>
          <w:rFonts w:ascii="Times New Roman" w:hAnsi="Times New Roman" w:cs="Times New Roman"/>
          <w:sz w:val="24"/>
          <w:szCs w:val="24"/>
        </w:rPr>
        <w:t>–</w:t>
      </w:r>
      <w:r w:rsidR="002F4FC4" w:rsidRPr="00F371F9">
        <w:rPr>
          <w:rFonts w:ascii="Times New Roman" w:hAnsi="Times New Roman" w:cs="Times New Roman"/>
          <w:sz w:val="24"/>
          <w:szCs w:val="24"/>
        </w:rPr>
        <w:t xml:space="preserve"> КЛ</w:t>
      </w:r>
      <w:r w:rsidRPr="00F371F9">
        <w:rPr>
          <w:rFonts w:ascii="Times New Roman" w:hAnsi="Times New Roman" w:cs="Times New Roman"/>
          <w:sz w:val="24"/>
          <w:szCs w:val="24"/>
        </w:rPr>
        <w:t>)</w:t>
      </w:r>
      <w:r w:rsidR="00B9600D" w:rsidRPr="00F371F9">
        <w:rPr>
          <w:rFonts w:ascii="Times New Roman" w:hAnsi="Times New Roman" w:cs="Times New Roman"/>
          <w:sz w:val="24"/>
          <w:szCs w:val="24"/>
        </w:rPr>
        <w:t>;</w:t>
      </w:r>
    </w:p>
    <w:p w14:paraId="7E1EDE76" w14:textId="77777777" w:rsidR="00950056" w:rsidRPr="00F371F9" w:rsidRDefault="00950056" w:rsidP="00767327">
      <w:pPr>
        <w:pStyle w:val="ConsPlusNonformat"/>
        <w:rPr>
          <w:rFonts w:ascii="Times New Roman" w:hAnsi="Times New Roman" w:cs="Times New Roman"/>
          <w:sz w:val="24"/>
          <w:szCs w:val="24"/>
        </w:rPr>
      </w:pPr>
    </w:p>
    <w:p w14:paraId="01493DC5" w14:textId="77777777" w:rsidR="0082123F" w:rsidRPr="00F371F9" w:rsidRDefault="00596957" w:rsidP="00767327">
      <w:pPr>
        <w:pStyle w:val="ConsPlusNonformat"/>
        <w:rPr>
          <w:rFonts w:ascii="Times New Roman" w:hAnsi="Times New Roman" w:cs="Times New Roman"/>
          <w:sz w:val="24"/>
          <w:szCs w:val="24"/>
        </w:rPr>
      </w:pPr>
      <w:r w:rsidRPr="00F371F9">
        <w:rPr>
          <w:rFonts w:ascii="Times New Roman" w:hAnsi="Times New Roman" w:cs="Times New Roman"/>
          <w:sz w:val="24"/>
          <w:szCs w:val="24"/>
        </w:rPr>
        <w:t>заключили настоящее с</w:t>
      </w:r>
      <w:r w:rsidR="00AD2575" w:rsidRPr="00F371F9">
        <w:rPr>
          <w:rFonts w:ascii="Times New Roman" w:hAnsi="Times New Roman" w:cs="Times New Roman"/>
          <w:sz w:val="24"/>
          <w:szCs w:val="24"/>
        </w:rPr>
        <w:t>оглашение</w:t>
      </w:r>
      <w:r w:rsidRPr="00F371F9">
        <w:rPr>
          <w:rFonts w:ascii="Times New Roman" w:hAnsi="Times New Roman" w:cs="Times New Roman"/>
          <w:sz w:val="24"/>
          <w:szCs w:val="24"/>
        </w:rPr>
        <w:t xml:space="preserve"> (далее - Соглашение)</w:t>
      </w:r>
      <w:r w:rsidR="00AD2575" w:rsidRPr="00F371F9">
        <w:rPr>
          <w:rFonts w:ascii="Times New Roman" w:hAnsi="Times New Roman" w:cs="Times New Roman"/>
          <w:sz w:val="24"/>
          <w:szCs w:val="24"/>
        </w:rPr>
        <w:t xml:space="preserve"> о нижеследующем:</w:t>
      </w:r>
    </w:p>
    <w:p w14:paraId="71D36D6E" w14:textId="77777777" w:rsidR="0082123F" w:rsidRPr="00F371F9" w:rsidRDefault="0082123F" w:rsidP="00767327">
      <w:pPr>
        <w:pStyle w:val="11"/>
        <w:widowControl w:val="0"/>
        <w:spacing w:line="240" w:lineRule="auto"/>
        <w:contextualSpacing/>
        <w:rPr>
          <w:rFonts w:ascii="Times New Roman" w:hAnsi="Times New Roman" w:cs="Times New Roman"/>
          <w:color w:val="auto"/>
          <w:sz w:val="24"/>
          <w:szCs w:val="24"/>
        </w:rPr>
      </w:pPr>
    </w:p>
    <w:p w14:paraId="5719FE03" w14:textId="77777777" w:rsidR="0082123F" w:rsidRPr="00F371F9" w:rsidRDefault="0082123F" w:rsidP="00767327">
      <w:pPr>
        <w:pStyle w:val="11"/>
        <w:widowControl w:val="0"/>
        <w:numPr>
          <w:ilvl w:val="0"/>
          <w:numId w:val="23"/>
        </w:numPr>
        <w:spacing w:line="240" w:lineRule="auto"/>
        <w:ind w:left="0" w:firstLine="0"/>
        <w:contextualSpacing/>
        <w:jc w:val="center"/>
        <w:rPr>
          <w:rFonts w:ascii="Times New Roman" w:hAnsi="Times New Roman" w:cs="Times New Roman"/>
          <w:color w:val="auto"/>
          <w:sz w:val="24"/>
          <w:szCs w:val="24"/>
        </w:rPr>
      </w:pPr>
      <w:r w:rsidRPr="00F371F9">
        <w:rPr>
          <w:rFonts w:ascii="Times New Roman" w:hAnsi="Times New Roman" w:cs="Times New Roman"/>
          <w:color w:val="auto"/>
          <w:sz w:val="24"/>
          <w:szCs w:val="24"/>
        </w:rPr>
        <w:t>ПРЕДМЕТ СОГЛАШЕНИЯ</w:t>
      </w:r>
    </w:p>
    <w:p w14:paraId="1B32916F" w14:textId="77777777" w:rsidR="0082123F" w:rsidRPr="00F371F9" w:rsidRDefault="006F0663" w:rsidP="00767327">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Собственник предоставляет Пользователю право ограниченного пользования (далее-Сервитут) определенной частью Земельного участка, в соответствии с условиями и положениями Соглашения, в то время как Пользователь осуществляет Сервитут в соответствии с условиями Соглашения, включая исполнение соответствующих обязательств.</w:t>
      </w:r>
    </w:p>
    <w:p w14:paraId="7E0208B7" w14:textId="77777777" w:rsidR="00C91E9A" w:rsidRPr="00F371F9" w:rsidRDefault="0082123F" w:rsidP="00767327">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 xml:space="preserve">Сервитут </w:t>
      </w:r>
      <w:r w:rsidR="00AA0CB0" w:rsidRPr="00F371F9">
        <w:rPr>
          <w:rFonts w:ascii="Times New Roman" w:hAnsi="Times New Roman" w:cs="Times New Roman"/>
          <w:color w:val="auto"/>
          <w:sz w:val="24"/>
          <w:szCs w:val="24"/>
        </w:rPr>
        <w:t xml:space="preserve">предоставляется для </w:t>
      </w:r>
      <w:r w:rsidR="006F0663" w:rsidRPr="00F371F9">
        <w:rPr>
          <w:rFonts w:ascii="Times New Roman" w:hAnsi="Times New Roman" w:cs="Times New Roman"/>
          <w:color w:val="auto"/>
          <w:sz w:val="24"/>
          <w:szCs w:val="24"/>
        </w:rPr>
        <w:t>строительства</w:t>
      </w:r>
      <w:r w:rsidR="00AA0CB0" w:rsidRPr="00F371F9">
        <w:rPr>
          <w:rFonts w:ascii="Times New Roman" w:hAnsi="Times New Roman" w:cs="Times New Roman"/>
          <w:color w:val="auto"/>
          <w:sz w:val="24"/>
          <w:szCs w:val="24"/>
        </w:rPr>
        <w:t xml:space="preserve">, </w:t>
      </w:r>
      <w:r w:rsidRPr="00F371F9">
        <w:rPr>
          <w:rFonts w:ascii="Times New Roman" w:hAnsi="Times New Roman" w:cs="Times New Roman"/>
          <w:color w:val="auto"/>
          <w:sz w:val="24"/>
          <w:szCs w:val="24"/>
        </w:rPr>
        <w:t>эксплуатации</w:t>
      </w:r>
      <w:r w:rsidR="00734198" w:rsidRPr="00F371F9">
        <w:rPr>
          <w:rFonts w:ascii="Times New Roman" w:hAnsi="Times New Roman" w:cs="Times New Roman"/>
          <w:color w:val="auto"/>
          <w:sz w:val="24"/>
          <w:szCs w:val="24"/>
        </w:rPr>
        <w:t>, обслуживания</w:t>
      </w:r>
      <w:r w:rsidR="00C91E9A" w:rsidRPr="00F371F9">
        <w:rPr>
          <w:rFonts w:ascii="Times New Roman" w:hAnsi="Times New Roman" w:cs="Times New Roman"/>
          <w:color w:val="auto"/>
          <w:sz w:val="24"/>
          <w:szCs w:val="24"/>
        </w:rPr>
        <w:t xml:space="preserve"> и проведения ремонтных работ</w:t>
      </w:r>
      <w:r w:rsidRPr="00F371F9">
        <w:rPr>
          <w:rFonts w:ascii="Times New Roman" w:hAnsi="Times New Roman" w:cs="Times New Roman"/>
          <w:color w:val="auto"/>
          <w:sz w:val="24"/>
          <w:szCs w:val="24"/>
        </w:rPr>
        <w:t xml:space="preserve"> </w:t>
      </w:r>
      <w:r w:rsidR="00C91E9A" w:rsidRPr="00F371F9">
        <w:rPr>
          <w:rFonts w:ascii="Times New Roman" w:hAnsi="Times New Roman" w:cs="Times New Roman"/>
          <w:color w:val="auto"/>
          <w:sz w:val="24"/>
          <w:szCs w:val="24"/>
        </w:rPr>
        <w:t>КЛ.</w:t>
      </w:r>
    </w:p>
    <w:p w14:paraId="2F1559EE" w14:textId="1D252EE4" w:rsidR="00F86126" w:rsidRPr="00F371F9" w:rsidRDefault="00F86126" w:rsidP="00767327">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 xml:space="preserve">Зона </w:t>
      </w:r>
      <w:r w:rsidR="00261E1A" w:rsidRPr="00F371F9">
        <w:rPr>
          <w:rFonts w:ascii="Times New Roman" w:hAnsi="Times New Roman" w:cs="Times New Roman"/>
          <w:color w:val="auto"/>
          <w:sz w:val="24"/>
          <w:szCs w:val="24"/>
        </w:rPr>
        <w:t xml:space="preserve">действия </w:t>
      </w:r>
      <w:r w:rsidRPr="00F371F9">
        <w:rPr>
          <w:rFonts w:ascii="Times New Roman" w:hAnsi="Times New Roman" w:cs="Times New Roman"/>
          <w:color w:val="auto"/>
          <w:sz w:val="24"/>
          <w:szCs w:val="24"/>
        </w:rPr>
        <w:t>Сервитута устанавливается в пределах</w:t>
      </w:r>
      <w:r w:rsidR="006F0663" w:rsidRPr="00F371F9">
        <w:rPr>
          <w:rFonts w:ascii="Times New Roman" w:hAnsi="Times New Roman" w:cs="Times New Roman"/>
          <w:color w:val="auto"/>
          <w:sz w:val="24"/>
          <w:szCs w:val="24"/>
        </w:rPr>
        <w:t xml:space="preserve"> </w:t>
      </w:r>
      <w:r w:rsidRPr="00F371F9">
        <w:rPr>
          <w:rFonts w:ascii="Times New Roman" w:hAnsi="Times New Roman" w:cs="Times New Roman"/>
          <w:color w:val="auto"/>
          <w:sz w:val="24"/>
          <w:szCs w:val="24"/>
        </w:rPr>
        <w:t xml:space="preserve">границ части Земельного участка Собственника, площадью </w:t>
      </w:r>
      <w:r w:rsidR="00EF3C38" w:rsidRPr="00F371F9">
        <w:rPr>
          <w:rFonts w:ascii="Times New Roman" w:hAnsi="Times New Roman" w:cs="Times New Roman"/>
          <w:color w:val="auto"/>
          <w:sz w:val="24"/>
          <w:szCs w:val="24"/>
        </w:rPr>
        <w:t>328</w:t>
      </w:r>
      <w:r w:rsidRPr="00F371F9">
        <w:rPr>
          <w:rFonts w:ascii="Times New Roman" w:hAnsi="Times New Roman" w:cs="Times New Roman"/>
          <w:color w:val="auto"/>
          <w:sz w:val="24"/>
          <w:szCs w:val="24"/>
        </w:rPr>
        <w:t xml:space="preserve"> кв.м.</w:t>
      </w:r>
      <w:r w:rsidR="00334063" w:rsidRPr="00F371F9">
        <w:rPr>
          <w:rFonts w:ascii="Times New Roman" w:hAnsi="Times New Roman" w:cs="Times New Roman"/>
          <w:color w:val="auto"/>
          <w:sz w:val="24"/>
          <w:szCs w:val="24"/>
        </w:rPr>
        <w:t xml:space="preserve"> (далее - ЧЗУ)</w:t>
      </w:r>
      <w:r w:rsidRPr="00F371F9">
        <w:rPr>
          <w:rFonts w:ascii="Times New Roman" w:hAnsi="Times New Roman" w:cs="Times New Roman"/>
          <w:color w:val="auto"/>
          <w:sz w:val="24"/>
          <w:szCs w:val="24"/>
        </w:rPr>
        <w:t>, выделенн</w:t>
      </w:r>
      <w:r w:rsidR="00B30F05" w:rsidRPr="00F371F9">
        <w:rPr>
          <w:rFonts w:ascii="Times New Roman" w:hAnsi="Times New Roman" w:cs="Times New Roman"/>
          <w:color w:val="auto"/>
          <w:sz w:val="24"/>
          <w:szCs w:val="24"/>
        </w:rPr>
        <w:t>ой</w:t>
      </w:r>
      <w:r w:rsidRPr="00F371F9">
        <w:rPr>
          <w:rFonts w:ascii="Times New Roman" w:hAnsi="Times New Roman" w:cs="Times New Roman"/>
          <w:color w:val="auto"/>
          <w:sz w:val="24"/>
          <w:szCs w:val="24"/>
        </w:rPr>
        <w:t xml:space="preserve"> и указанн</w:t>
      </w:r>
      <w:r w:rsidR="00B30F05" w:rsidRPr="00F371F9">
        <w:rPr>
          <w:rFonts w:ascii="Times New Roman" w:hAnsi="Times New Roman" w:cs="Times New Roman"/>
          <w:color w:val="auto"/>
          <w:sz w:val="24"/>
          <w:szCs w:val="24"/>
        </w:rPr>
        <w:t>ой</w:t>
      </w:r>
      <w:r w:rsidR="006F0663" w:rsidRPr="00F371F9">
        <w:rPr>
          <w:rFonts w:ascii="Times New Roman" w:hAnsi="Times New Roman" w:cs="Times New Roman"/>
          <w:color w:val="auto"/>
          <w:sz w:val="24"/>
          <w:szCs w:val="24"/>
        </w:rPr>
        <w:t xml:space="preserve"> </w:t>
      </w:r>
      <w:r w:rsidR="00261E1A" w:rsidRPr="00F371F9">
        <w:rPr>
          <w:rFonts w:ascii="Times New Roman" w:hAnsi="Times New Roman" w:cs="Times New Roman"/>
          <w:color w:val="auto"/>
          <w:sz w:val="24"/>
          <w:szCs w:val="24"/>
        </w:rPr>
        <w:t>на</w:t>
      </w:r>
      <w:r w:rsidR="006F0663" w:rsidRPr="00F371F9">
        <w:rPr>
          <w:rFonts w:ascii="Times New Roman" w:hAnsi="Times New Roman" w:cs="Times New Roman"/>
          <w:color w:val="auto"/>
          <w:sz w:val="24"/>
          <w:szCs w:val="24"/>
        </w:rPr>
        <w:t xml:space="preserve"> </w:t>
      </w:r>
      <w:r w:rsidR="00261E1A" w:rsidRPr="00F371F9">
        <w:rPr>
          <w:rFonts w:ascii="Times New Roman" w:hAnsi="Times New Roman" w:cs="Times New Roman"/>
          <w:color w:val="auto"/>
          <w:sz w:val="24"/>
          <w:szCs w:val="24"/>
        </w:rPr>
        <w:t>Схеме з</w:t>
      </w:r>
      <w:r w:rsidRPr="00F371F9">
        <w:rPr>
          <w:rFonts w:ascii="Times New Roman" w:hAnsi="Times New Roman" w:cs="Times New Roman"/>
          <w:color w:val="auto"/>
          <w:sz w:val="24"/>
          <w:szCs w:val="24"/>
        </w:rPr>
        <w:t>он</w:t>
      </w:r>
      <w:r w:rsidR="00261E1A" w:rsidRPr="00F371F9">
        <w:rPr>
          <w:rFonts w:ascii="Times New Roman" w:hAnsi="Times New Roman" w:cs="Times New Roman"/>
          <w:color w:val="auto"/>
          <w:sz w:val="24"/>
          <w:szCs w:val="24"/>
        </w:rPr>
        <w:t>ы</w:t>
      </w:r>
      <w:r w:rsidRPr="00F371F9">
        <w:rPr>
          <w:rFonts w:ascii="Times New Roman" w:hAnsi="Times New Roman" w:cs="Times New Roman"/>
          <w:color w:val="auto"/>
          <w:sz w:val="24"/>
          <w:szCs w:val="24"/>
        </w:rPr>
        <w:t xml:space="preserve"> </w:t>
      </w:r>
      <w:r w:rsidR="00261E1A" w:rsidRPr="00F371F9">
        <w:rPr>
          <w:rFonts w:ascii="Times New Roman" w:hAnsi="Times New Roman" w:cs="Times New Roman"/>
          <w:color w:val="auto"/>
          <w:sz w:val="24"/>
          <w:szCs w:val="24"/>
        </w:rPr>
        <w:t>действия Сервитута</w:t>
      </w:r>
      <w:r w:rsidRPr="00F371F9">
        <w:rPr>
          <w:rFonts w:ascii="Times New Roman" w:hAnsi="Times New Roman" w:cs="Times New Roman"/>
          <w:color w:val="auto"/>
          <w:sz w:val="24"/>
          <w:szCs w:val="24"/>
        </w:rPr>
        <w:t xml:space="preserve"> (Приложение № 1)</w:t>
      </w:r>
      <w:r w:rsidR="003B548C" w:rsidRPr="00F371F9">
        <w:rPr>
          <w:rFonts w:ascii="Times New Roman" w:hAnsi="Times New Roman" w:cs="Times New Roman"/>
          <w:color w:val="auto"/>
          <w:sz w:val="24"/>
          <w:szCs w:val="24"/>
        </w:rPr>
        <w:t>.</w:t>
      </w:r>
    </w:p>
    <w:p w14:paraId="6127C644" w14:textId="77777777" w:rsidR="00F86126" w:rsidRPr="00F371F9" w:rsidRDefault="00F86126" w:rsidP="00767327">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Устанавливаемый Сервитут является постоянным (бессрочным).</w:t>
      </w:r>
    </w:p>
    <w:p w14:paraId="4DEE117E" w14:textId="7B3A13BA" w:rsidR="00F86126" w:rsidRPr="00F371F9" w:rsidRDefault="00440733" w:rsidP="00767327">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 xml:space="preserve">Собственник гарантирует, что указанный в настоящем соглашении земельный участок никому не продан, не заложен, в споре, под арестом и запрещением не состоит. </w:t>
      </w:r>
      <w:r w:rsidR="00F86126" w:rsidRPr="00F371F9">
        <w:rPr>
          <w:rFonts w:ascii="Times New Roman" w:hAnsi="Times New Roman" w:cs="Times New Roman"/>
          <w:color w:val="auto"/>
          <w:sz w:val="24"/>
          <w:szCs w:val="24"/>
        </w:rPr>
        <w:t>Настоящим Пользователь подтверждает согласие с тем, что Собственник имеет право отчуждать, дарить, продавать и иным образом распоряжаться Земельным участком, что может привести к изменению собственника Земельного участка.</w:t>
      </w:r>
    </w:p>
    <w:p w14:paraId="4121F31A" w14:textId="77777777" w:rsidR="00F86126" w:rsidRPr="00F371F9" w:rsidRDefault="00F86126" w:rsidP="00767327">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Настоящим Пользователь подтверждает согласие с тем, что Собственник имеет право на залог и передачу в доверительное управление Земельного участка Собственника, на предоставление других сервитутов на земельный участок (полностью или частично) в пользу третьих лиц, а также на создание других обременений в отношении Земельного участка Собственника.</w:t>
      </w:r>
    </w:p>
    <w:p w14:paraId="4E780E9A" w14:textId="3B23B0F2" w:rsidR="00F86126" w:rsidRPr="00F371F9" w:rsidRDefault="00F86126" w:rsidP="00767327">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Уступка прав на Земельный участок Собственника любым лицам, а также осуществление залогодержателем его права на обращение взыскания на Земельный участок Собственника не является основанием для изменения или прекращения настоящего Соглашения.</w:t>
      </w:r>
    </w:p>
    <w:p w14:paraId="6347F8C5" w14:textId="77777777" w:rsidR="00A87BD5" w:rsidRPr="00F371F9" w:rsidRDefault="00A87BD5" w:rsidP="00A87BD5">
      <w:pPr>
        <w:pStyle w:val="11"/>
        <w:widowControl w:val="0"/>
        <w:spacing w:line="240" w:lineRule="auto"/>
        <w:contextualSpacing/>
        <w:rPr>
          <w:rFonts w:ascii="Times New Roman" w:hAnsi="Times New Roman" w:cs="Times New Roman"/>
          <w:color w:val="auto"/>
          <w:sz w:val="24"/>
          <w:szCs w:val="24"/>
        </w:rPr>
      </w:pPr>
    </w:p>
    <w:p w14:paraId="7CB44B0D" w14:textId="77777777" w:rsidR="0082123F" w:rsidRPr="00F371F9" w:rsidRDefault="0082123F" w:rsidP="00767327">
      <w:pPr>
        <w:pStyle w:val="11"/>
        <w:widowControl w:val="0"/>
        <w:numPr>
          <w:ilvl w:val="0"/>
          <w:numId w:val="23"/>
        </w:numPr>
        <w:spacing w:line="240" w:lineRule="auto"/>
        <w:ind w:left="0" w:firstLine="0"/>
        <w:contextualSpacing/>
        <w:jc w:val="center"/>
        <w:rPr>
          <w:rFonts w:ascii="Times New Roman" w:hAnsi="Times New Roman" w:cs="Times New Roman"/>
          <w:color w:val="auto"/>
          <w:sz w:val="24"/>
          <w:szCs w:val="24"/>
        </w:rPr>
      </w:pPr>
      <w:r w:rsidRPr="00F371F9">
        <w:rPr>
          <w:rFonts w:ascii="Times New Roman" w:hAnsi="Times New Roman" w:cs="Times New Roman"/>
          <w:color w:val="auto"/>
          <w:sz w:val="24"/>
          <w:szCs w:val="24"/>
        </w:rPr>
        <w:t>ОБЯЗАННОСТИ СТОРОН</w:t>
      </w:r>
    </w:p>
    <w:p w14:paraId="2BB02989" w14:textId="77777777" w:rsidR="0082123F" w:rsidRPr="00F371F9" w:rsidRDefault="0082123F" w:rsidP="00767327">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Пользователь обязан:</w:t>
      </w:r>
    </w:p>
    <w:p w14:paraId="20363155" w14:textId="055A1AFA" w:rsidR="00C111FB" w:rsidRPr="00F371F9" w:rsidRDefault="0009214F" w:rsidP="00767327">
      <w:pPr>
        <w:pStyle w:val="11"/>
        <w:widowControl w:val="0"/>
        <w:numPr>
          <w:ilvl w:val="2"/>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в</w:t>
      </w:r>
      <w:r w:rsidR="00C111FB" w:rsidRPr="00F371F9">
        <w:rPr>
          <w:rFonts w:ascii="Times New Roman" w:hAnsi="Times New Roman" w:cs="Times New Roman"/>
          <w:color w:val="auto"/>
          <w:sz w:val="24"/>
          <w:szCs w:val="24"/>
        </w:rPr>
        <w:t xml:space="preserve"> течение</w:t>
      </w:r>
      <w:r w:rsidR="00C45602" w:rsidRPr="00F371F9">
        <w:rPr>
          <w:rFonts w:ascii="Times New Roman" w:hAnsi="Times New Roman" w:cs="Times New Roman"/>
          <w:color w:val="auto"/>
          <w:sz w:val="24"/>
          <w:szCs w:val="24"/>
        </w:rPr>
        <w:t xml:space="preserve"> </w:t>
      </w:r>
      <w:r w:rsidR="00C62C71">
        <w:rPr>
          <w:rFonts w:ascii="Times New Roman" w:hAnsi="Times New Roman" w:cs="Times New Roman"/>
          <w:color w:val="auto"/>
          <w:sz w:val="24"/>
          <w:szCs w:val="24"/>
        </w:rPr>
        <w:t>40 (сорока) рабочих дней</w:t>
      </w:r>
      <w:r w:rsidR="00C111FB" w:rsidRPr="00F371F9">
        <w:rPr>
          <w:rFonts w:ascii="Times New Roman" w:hAnsi="Times New Roman" w:cs="Times New Roman"/>
          <w:color w:val="auto"/>
          <w:sz w:val="24"/>
          <w:szCs w:val="24"/>
        </w:rPr>
        <w:t xml:space="preserve"> с даты </w:t>
      </w:r>
      <w:r w:rsidR="00767327" w:rsidRPr="00F371F9">
        <w:rPr>
          <w:rFonts w:ascii="Times New Roman" w:hAnsi="Times New Roman" w:cs="Times New Roman"/>
          <w:color w:val="auto"/>
          <w:sz w:val="24"/>
          <w:szCs w:val="24"/>
        </w:rPr>
        <w:t>подписания Соглашения</w:t>
      </w:r>
      <w:r w:rsidR="00C111FB" w:rsidRPr="00F371F9">
        <w:rPr>
          <w:rFonts w:ascii="Times New Roman" w:hAnsi="Times New Roman" w:cs="Times New Roman"/>
          <w:color w:val="auto"/>
          <w:sz w:val="24"/>
          <w:szCs w:val="24"/>
        </w:rPr>
        <w:t xml:space="preserve"> самостоятельно и за свой счет подготовить межевой план на образование </w:t>
      </w:r>
      <w:r w:rsidR="00334063" w:rsidRPr="00F371F9">
        <w:rPr>
          <w:rFonts w:ascii="Times New Roman" w:hAnsi="Times New Roman" w:cs="Times New Roman"/>
          <w:color w:val="auto"/>
          <w:sz w:val="24"/>
          <w:szCs w:val="24"/>
        </w:rPr>
        <w:t>ЧЗУ</w:t>
      </w:r>
      <w:r w:rsidR="00261E1A" w:rsidRPr="00F371F9">
        <w:rPr>
          <w:rFonts w:ascii="Times New Roman" w:hAnsi="Times New Roman" w:cs="Times New Roman"/>
          <w:color w:val="auto"/>
          <w:sz w:val="24"/>
          <w:szCs w:val="24"/>
        </w:rPr>
        <w:t>, в соответствии с Схемой зоны действия Сервитута</w:t>
      </w:r>
      <w:r w:rsidR="00C45602" w:rsidRPr="00F371F9">
        <w:rPr>
          <w:rFonts w:ascii="Times New Roman" w:hAnsi="Times New Roman" w:cs="Times New Roman"/>
          <w:color w:val="auto"/>
          <w:sz w:val="24"/>
          <w:szCs w:val="24"/>
        </w:rPr>
        <w:t>, и подать заявление в орган государственной регистрации права для кадастрового учета части Земельного участка и государственной регистрации Соглашения в установленном законом порядке</w:t>
      </w:r>
      <w:r w:rsidR="00C111FB" w:rsidRPr="00F371F9">
        <w:rPr>
          <w:rFonts w:ascii="Times New Roman" w:hAnsi="Times New Roman" w:cs="Times New Roman"/>
          <w:color w:val="auto"/>
          <w:sz w:val="24"/>
          <w:szCs w:val="24"/>
        </w:rPr>
        <w:t xml:space="preserve">. Если в результате </w:t>
      </w:r>
      <w:r w:rsidR="00261E1A" w:rsidRPr="00F371F9">
        <w:rPr>
          <w:rFonts w:ascii="Times New Roman" w:hAnsi="Times New Roman" w:cs="Times New Roman"/>
          <w:color w:val="auto"/>
          <w:sz w:val="24"/>
          <w:szCs w:val="24"/>
        </w:rPr>
        <w:t>строительства</w:t>
      </w:r>
      <w:r w:rsidR="00C111FB" w:rsidRPr="00F371F9">
        <w:rPr>
          <w:rFonts w:ascii="Times New Roman" w:hAnsi="Times New Roman" w:cs="Times New Roman"/>
          <w:color w:val="auto"/>
          <w:sz w:val="24"/>
          <w:szCs w:val="24"/>
        </w:rPr>
        <w:t xml:space="preserve"> КЛ и подготовки </w:t>
      </w:r>
      <w:r w:rsidR="00261E1A" w:rsidRPr="00F371F9">
        <w:rPr>
          <w:rFonts w:ascii="Times New Roman" w:hAnsi="Times New Roman" w:cs="Times New Roman"/>
          <w:color w:val="auto"/>
          <w:sz w:val="24"/>
          <w:szCs w:val="24"/>
        </w:rPr>
        <w:t>м</w:t>
      </w:r>
      <w:r w:rsidR="00C111FB" w:rsidRPr="00F371F9">
        <w:rPr>
          <w:rFonts w:ascii="Times New Roman" w:hAnsi="Times New Roman" w:cs="Times New Roman"/>
          <w:color w:val="auto"/>
          <w:sz w:val="24"/>
          <w:szCs w:val="24"/>
        </w:rPr>
        <w:t xml:space="preserve">ежевого плана будет изменена </w:t>
      </w:r>
      <w:r w:rsidR="00C7619C" w:rsidRPr="00F371F9">
        <w:rPr>
          <w:rFonts w:ascii="Times New Roman" w:hAnsi="Times New Roman" w:cs="Times New Roman"/>
          <w:color w:val="auto"/>
          <w:sz w:val="24"/>
          <w:szCs w:val="24"/>
        </w:rPr>
        <w:t>Схем</w:t>
      </w:r>
      <w:r w:rsidR="00631955" w:rsidRPr="00F371F9">
        <w:rPr>
          <w:rFonts w:ascii="Times New Roman" w:hAnsi="Times New Roman" w:cs="Times New Roman"/>
          <w:color w:val="auto"/>
          <w:sz w:val="24"/>
          <w:szCs w:val="24"/>
        </w:rPr>
        <w:t>а</w:t>
      </w:r>
      <w:r w:rsidR="00C7619C" w:rsidRPr="00F371F9">
        <w:rPr>
          <w:rFonts w:ascii="Times New Roman" w:hAnsi="Times New Roman" w:cs="Times New Roman"/>
          <w:color w:val="auto"/>
          <w:sz w:val="24"/>
          <w:szCs w:val="24"/>
        </w:rPr>
        <w:t xml:space="preserve"> зоны действия Сервитута</w:t>
      </w:r>
      <w:r w:rsidR="00C111FB" w:rsidRPr="00F371F9">
        <w:rPr>
          <w:rFonts w:ascii="Times New Roman" w:hAnsi="Times New Roman" w:cs="Times New Roman"/>
          <w:color w:val="auto"/>
          <w:sz w:val="24"/>
          <w:szCs w:val="24"/>
        </w:rPr>
        <w:t xml:space="preserve"> и площа</w:t>
      </w:r>
      <w:r w:rsidR="00261E1A" w:rsidRPr="00F371F9">
        <w:rPr>
          <w:rFonts w:ascii="Times New Roman" w:hAnsi="Times New Roman" w:cs="Times New Roman"/>
          <w:color w:val="auto"/>
          <w:sz w:val="24"/>
          <w:szCs w:val="24"/>
        </w:rPr>
        <w:t>дь Сервитута</w:t>
      </w:r>
      <w:r w:rsidR="00C7619C" w:rsidRPr="00F371F9">
        <w:rPr>
          <w:rFonts w:ascii="Times New Roman" w:hAnsi="Times New Roman" w:cs="Times New Roman"/>
          <w:color w:val="auto"/>
          <w:sz w:val="24"/>
          <w:szCs w:val="24"/>
        </w:rPr>
        <w:t>,</w:t>
      </w:r>
      <w:r w:rsidR="00C111FB" w:rsidRPr="00F371F9">
        <w:rPr>
          <w:rFonts w:ascii="Times New Roman" w:hAnsi="Times New Roman" w:cs="Times New Roman"/>
          <w:color w:val="auto"/>
          <w:sz w:val="24"/>
          <w:szCs w:val="24"/>
        </w:rPr>
        <w:t xml:space="preserve"> то </w:t>
      </w:r>
      <w:r w:rsidRPr="00F371F9">
        <w:rPr>
          <w:rFonts w:ascii="Times New Roman" w:hAnsi="Times New Roman" w:cs="Times New Roman"/>
          <w:color w:val="auto"/>
          <w:sz w:val="24"/>
          <w:szCs w:val="24"/>
        </w:rPr>
        <w:t>Пользователь</w:t>
      </w:r>
      <w:r w:rsidR="00C111FB" w:rsidRPr="00F371F9">
        <w:rPr>
          <w:rFonts w:ascii="Times New Roman" w:hAnsi="Times New Roman" w:cs="Times New Roman"/>
          <w:color w:val="auto"/>
          <w:sz w:val="24"/>
          <w:szCs w:val="24"/>
        </w:rPr>
        <w:t xml:space="preserve"> готовит и направляет </w:t>
      </w:r>
      <w:r w:rsidR="00261E1A" w:rsidRPr="00F371F9">
        <w:rPr>
          <w:rFonts w:ascii="Times New Roman" w:hAnsi="Times New Roman" w:cs="Times New Roman"/>
          <w:color w:val="auto"/>
          <w:sz w:val="24"/>
          <w:szCs w:val="24"/>
        </w:rPr>
        <w:t>Собственнику</w:t>
      </w:r>
      <w:r w:rsidR="00C111FB" w:rsidRPr="00F371F9">
        <w:rPr>
          <w:rFonts w:ascii="Times New Roman" w:hAnsi="Times New Roman" w:cs="Times New Roman"/>
          <w:color w:val="auto"/>
          <w:sz w:val="24"/>
          <w:szCs w:val="24"/>
        </w:rPr>
        <w:t xml:space="preserve"> подписанное со своей стороны дополнительное соглашение к настоящему Соглашению </w:t>
      </w:r>
      <w:r w:rsidR="00261E1A" w:rsidRPr="00F371F9">
        <w:rPr>
          <w:rFonts w:ascii="Times New Roman" w:hAnsi="Times New Roman" w:cs="Times New Roman"/>
          <w:color w:val="auto"/>
          <w:sz w:val="24"/>
          <w:szCs w:val="24"/>
        </w:rPr>
        <w:t>вместе с м</w:t>
      </w:r>
      <w:r w:rsidR="00C111FB" w:rsidRPr="00F371F9">
        <w:rPr>
          <w:rFonts w:ascii="Times New Roman" w:hAnsi="Times New Roman" w:cs="Times New Roman"/>
          <w:color w:val="auto"/>
          <w:sz w:val="24"/>
          <w:szCs w:val="24"/>
        </w:rPr>
        <w:t xml:space="preserve">ежевым планом с целью уточнения площади </w:t>
      </w:r>
      <w:r w:rsidR="00C45602" w:rsidRPr="00F371F9">
        <w:rPr>
          <w:rFonts w:ascii="Times New Roman" w:hAnsi="Times New Roman" w:cs="Times New Roman"/>
          <w:color w:val="auto"/>
          <w:sz w:val="24"/>
          <w:szCs w:val="24"/>
        </w:rPr>
        <w:t>ЧЗУ</w:t>
      </w:r>
      <w:r w:rsidR="00C111FB" w:rsidRPr="00F371F9">
        <w:rPr>
          <w:rFonts w:ascii="Times New Roman" w:hAnsi="Times New Roman" w:cs="Times New Roman"/>
          <w:color w:val="auto"/>
          <w:sz w:val="24"/>
          <w:szCs w:val="24"/>
        </w:rPr>
        <w:t xml:space="preserve"> и </w:t>
      </w:r>
      <w:r w:rsidR="00261E1A" w:rsidRPr="00F371F9">
        <w:rPr>
          <w:rFonts w:ascii="Times New Roman" w:hAnsi="Times New Roman" w:cs="Times New Roman"/>
          <w:color w:val="auto"/>
          <w:sz w:val="24"/>
          <w:szCs w:val="24"/>
        </w:rPr>
        <w:t>зоны действия</w:t>
      </w:r>
      <w:r w:rsidR="00C111FB" w:rsidRPr="00F371F9">
        <w:rPr>
          <w:rFonts w:ascii="Times New Roman" w:hAnsi="Times New Roman" w:cs="Times New Roman"/>
          <w:color w:val="auto"/>
          <w:sz w:val="24"/>
          <w:szCs w:val="24"/>
        </w:rPr>
        <w:t xml:space="preserve"> Сервитута.</w:t>
      </w:r>
    </w:p>
    <w:p w14:paraId="5A0F4512" w14:textId="77777777" w:rsidR="0009214F" w:rsidRPr="00F371F9" w:rsidRDefault="009E59BA" w:rsidP="00767327">
      <w:pPr>
        <w:pStyle w:val="11"/>
        <w:widowControl w:val="0"/>
        <w:numPr>
          <w:ilvl w:val="2"/>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самостоятельно и за свой счет опла</w:t>
      </w:r>
      <w:r w:rsidR="0009214F" w:rsidRPr="00F371F9">
        <w:rPr>
          <w:rFonts w:ascii="Times New Roman" w:hAnsi="Times New Roman" w:cs="Times New Roman"/>
          <w:color w:val="auto"/>
          <w:sz w:val="24"/>
          <w:szCs w:val="24"/>
        </w:rPr>
        <w:t>тить</w:t>
      </w:r>
      <w:r w:rsidRPr="00F371F9">
        <w:rPr>
          <w:rFonts w:ascii="Times New Roman" w:hAnsi="Times New Roman" w:cs="Times New Roman"/>
          <w:color w:val="auto"/>
          <w:sz w:val="24"/>
          <w:szCs w:val="24"/>
        </w:rPr>
        <w:t xml:space="preserve"> государственную пошлину за осуществление государственной регистрации Соглашения</w:t>
      </w:r>
      <w:r w:rsidR="00C45602" w:rsidRPr="00F371F9">
        <w:rPr>
          <w:rFonts w:ascii="Times New Roman" w:hAnsi="Times New Roman" w:cs="Times New Roman"/>
          <w:color w:val="auto"/>
          <w:sz w:val="24"/>
          <w:szCs w:val="24"/>
        </w:rPr>
        <w:t>.</w:t>
      </w:r>
    </w:p>
    <w:p w14:paraId="16D9B06A" w14:textId="782DF910" w:rsidR="009E59BA" w:rsidRPr="00F371F9" w:rsidRDefault="009E59BA" w:rsidP="00767327">
      <w:pPr>
        <w:pStyle w:val="11"/>
        <w:widowControl w:val="0"/>
        <w:numPr>
          <w:ilvl w:val="2"/>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 xml:space="preserve">в течение </w:t>
      </w:r>
      <w:r w:rsidR="00C45602" w:rsidRPr="00F371F9">
        <w:rPr>
          <w:rFonts w:ascii="Times New Roman" w:hAnsi="Times New Roman" w:cs="Times New Roman"/>
          <w:color w:val="auto"/>
          <w:sz w:val="24"/>
          <w:szCs w:val="24"/>
        </w:rPr>
        <w:t>5 (</w:t>
      </w:r>
      <w:r w:rsidRPr="00F371F9">
        <w:rPr>
          <w:rFonts w:ascii="Times New Roman" w:hAnsi="Times New Roman" w:cs="Times New Roman"/>
          <w:color w:val="auto"/>
          <w:sz w:val="24"/>
          <w:szCs w:val="24"/>
        </w:rPr>
        <w:t>пяти</w:t>
      </w:r>
      <w:r w:rsidR="00C45602" w:rsidRPr="00F371F9">
        <w:rPr>
          <w:rFonts w:ascii="Times New Roman" w:hAnsi="Times New Roman" w:cs="Times New Roman"/>
          <w:color w:val="auto"/>
          <w:sz w:val="24"/>
          <w:szCs w:val="24"/>
        </w:rPr>
        <w:t>)</w:t>
      </w:r>
      <w:r w:rsidRPr="00F371F9">
        <w:rPr>
          <w:rFonts w:ascii="Times New Roman" w:hAnsi="Times New Roman" w:cs="Times New Roman"/>
          <w:color w:val="auto"/>
          <w:sz w:val="24"/>
          <w:szCs w:val="24"/>
        </w:rPr>
        <w:t xml:space="preserve"> рабочих дней с даты вынесения решения о наличии замечаний и/или недоработок, возникающих в процессе внесения сведений в ЕГРН, самостоятельно и за свой счет устран</w:t>
      </w:r>
      <w:r w:rsidR="00631955" w:rsidRPr="00F371F9">
        <w:rPr>
          <w:rFonts w:ascii="Times New Roman" w:hAnsi="Times New Roman" w:cs="Times New Roman"/>
          <w:color w:val="auto"/>
          <w:sz w:val="24"/>
          <w:szCs w:val="24"/>
        </w:rPr>
        <w:t>ить</w:t>
      </w:r>
      <w:r w:rsidRPr="00F371F9">
        <w:rPr>
          <w:rFonts w:ascii="Times New Roman" w:hAnsi="Times New Roman" w:cs="Times New Roman"/>
          <w:color w:val="auto"/>
          <w:sz w:val="24"/>
          <w:szCs w:val="24"/>
        </w:rPr>
        <w:t xml:space="preserve"> соответствующие замечания и/или недоработки.</w:t>
      </w:r>
    </w:p>
    <w:p w14:paraId="38518310" w14:textId="57F6086C" w:rsidR="009E59BA" w:rsidRPr="00F371F9" w:rsidRDefault="00C45602" w:rsidP="00767327">
      <w:pPr>
        <w:pStyle w:val="11"/>
        <w:widowControl w:val="0"/>
        <w:numPr>
          <w:ilvl w:val="2"/>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в</w:t>
      </w:r>
      <w:r w:rsidR="009E59BA" w:rsidRPr="00F371F9">
        <w:rPr>
          <w:rFonts w:ascii="Times New Roman" w:hAnsi="Times New Roman" w:cs="Times New Roman"/>
          <w:color w:val="auto"/>
          <w:sz w:val="24"/>
          <w:szCs w:val="24"/>
        </w:rPr>
        <w:t xml:space="preserve"> течение </w:t>
      </w:r>
      <w:r w:rsidRPr="00F371F9">
        <w:rPr>
          <w:rFonts w:ascii="Times New Roman" w:hAnsi="Times New Roman" w:cs="Times New Roman"/>
          <w:color w:val="auto"/>
          <w:sz w:val="24"/>
          <w:szCs w:val="24"/>
        </w:rPr>
        <w:t xml:space="preserve">5 (пяти) рабочих дней </w:t>
      </w:r>
      <w:r w:rsidR="009E59BA" w:rsidRPr="00F371F9">
        <w:rPr>
          <w:rFonts w:ascii="Times New Roman" w:hAnsi="Times New Roman" w:cs="Times New Roman"/>
          <w:color w:val="auto"/>
          <w:sz w:val="24"/>
          <w:szCs w:val="24"/>
        </w:rPr>
        <w:t>с момента осуществления государственной регистрации Соглашения переда</w:t>
      </w:r>
      <w:r w:rsidR="00631955" w:rsidRPr="00F371F9">
        <w:rPr>
          <w:rFonts w:ascii="Times New Roman" w:hAnsi="Times New Roman" w:cs="Times New Roman"/>
          <w:color w:val="auto"/>
          <w:sz w:val="24"/>
          <w:szCs w:val="24"/>
        </w:rPr>
        <w:t>ть</w:t>
      </w:r>
      <w:r w:rsidR="009E59BA" w:rsidRPr="00F371F9">
        <w:rPr>
          <w:rFonts w:ascii="Times New Roman" w:hAnsi="Times New Roman" w:cs="Times New Roman"/>
          <w:color w:val="auto"/>
          <w:sz w:val="24"/>
          <w:szCs w:val="24"/>
        </w:rPr>
        <w:t xml:space="preserve"> </w:t>
      </w:r>
      <w:r w:rsidRPr="00F371F9">
        <w:rPr>
          <w:rFonts w:ascii="Times New Roman" w:hAnsi="Times New Roman" w:cs="Times New Roman"/>
          <w:color w:val="auto"/>
          <w:sz w:val="24"/>
          <w:szCs w:val="24"/>
        </w:rPr>
        <w:t>Собственнику</w:t>
      </w:r>
      <w:r w:rsidR="009E59BA" w:rsidRPr="00F371F9">
        <w:rPr>
          <w:rFonts w:ascii="Times New Roman" w:hAnsi="Times New Roman" w:cs="Times New Roman"/>
          <w:color w:val="auto"/>
          <w:sz w:val="24"/>
          <w:szCs w:val="24"/>
        </w:rPr>
        <w:t xml:space="preserve"> один экземпляр Соглашения с отметкой о государственной регистрации.</w:t>
      </w:r>
    </w:p>
    <w:p w14:paraId="2A1DCB44" w14:textId="77777777" w:rsidR="0082123F" w:rsidRPr="00F371F9" w:rsidRDefault="00C45602" w:rsidP="00767327">
      <w:pPr>
        <w:pStyle w:val="11"/>
        <w:widowControl w:val="0"/>
        <w:numPr>
          <w:ilvl w:val="2"/>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о</w:t>
      </w:r>
      <w:r w:rsidR="0082123F" w:rsidRPr="00F371F9">
        <w:rPr>
          <w:rFonts w:ascii="Times New Roman" w:hAnsi="Times New Roman" w:cs="Times New Roman"/>
          <w:color w:val="auto"/>
          <w:sz w:val="24"/>
          <w:szCs w:val="24"/>
        </w:rPr>
        <w:t xml:space="preserve">существлять Сервитут </w:t>
      </w:r>
      <w:r w:rsidR="00BA2554" w:rsidRPr="00F371F9">
        <w:rPr>
          <w:rFonts w:ascii="Times New Roman" w:hAnsi="Times New Roman" w:cs="Times New Roman"/>
          <w:color w:val="auto"/>
          <w:sz w:val="24"/>
          <w:szCs w:val="24"/>
        </w:rPr>
        <w:t xml:space="preserve">исключительно </w:t>
      </w:r>
      <w:r w:rsidR="0082123F" w:rsidRPr="00F371F9">
        <w:rPr>
          <w:rFonts w:ascii="Times New Roman" w:hAnsi="Times New Roman" w:cs="Times New Roman"/>
          <w:color w:val="auto"/>
          <w:sz w:val="24"/>
          <w:szCs w:val="24"/>
        </w:rPr>
        <w:t>в целях, установленных п.1.2 Соглашения.</w:t>
      </w:r>
    </w:p>
    <w:p w14:paraId="540BA9FF" w14:textId="77777777" w:rsidR="0082123F" w:rsidRPr="00F371F9" w:rsidRDefault="00C45602" w:rsidP="00767327">
      <w:pPr>
        <w:pStyle w:val="11"/>
        <w:widowControl w:val="0"/>
        <w:numPr>
          <w:ilvl w:val="2"/>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своевременно производить</w:t>
      </w:r>
      <w:r w:rsidR="0082123F" w:rsidRPr="00F371F9">
        <w:rPr>
          <w:rFonts w:ascii="Times New Roman" w:hAnsi="Times New Roman" w:cs="Times New Roman"/>
          <w:color w:val="auto"/>
          <w:sz w:val="24"/>
          <w:szCs w:val="24"/>
        </w:rPr>
        <w:t xml:space="preserve"> оплату </w:t>
      </w:r>
      <w:r w:rsidR="00596957" w:rsidRPr="00F371F9">
        <w:rPr>
          <w:rFonts w:ascii="Times New Roman" w:hAnsi="Times New Roman" w:cs="Times New Roman"/>
          <w:color w:val="auto"/>
          <w:sz w:val="24"/>
          <w:szCs w:val="24"/>
        </w:rPr>
        <w:t>в порядке, предусмотренном</w:t>
      </w:r>
      <w:r w:rsidR="0082123F" w:rsidRPr="00F371F9">
        <w:rPr>
          <w:rFonts w:ascii="Times New Roman" w:hAnsi="Times New Roman" w:cs="Times New Roman"/>
          <w:color w:val="auto"/>
          <w:sz w:val="24"/>
          <w:szCs w:val="24"/>
        </w:rPr>
        <w:t xml:space="preserve"> раздел</w:t>
      </w:r>
      <w:r w:rsidR="00596957" w:rsidRPr="00F371F9">
        <w:rPr>
          <w:rFonts w:ascii="Times New Roman" w:hAnsi="Times New Roman" w:cs="Times New Roman"/>
          <w:color w:val="auto"/>
          <w:sz w:val="24"/>
          <w:szCs w:val="24"/>
        </w:rPr>
        <w:t>ом</w:t>
      </w:r>
      <w:r w:rsidR="0082123F" w:rsidRPr="00F371F9">
        <w:rPr>
          <w:rFonts w:ascii="Times New Roman" w:hAnsi="Times New Roman" w:cs="Times New Roman"/>
          <w:color w:val="auto"/>
          <w:sz w:val="24"/>
          <w:szCs w:val="24"/>
        </w:rPr>
        <w:t xml:space="preserve"> 3 Соглашения.</w:t>
      </w:r>
    </w:p>
    <w:p w14:paraId="5E85819D" w14:textId="791FB830" w:rsidR="00767327" w:rsidRPr="00F371F9" w:rsidRDefault="00767327" w:rsidP="00767327">
      <w:pPr>
        <w:pStyle w:val="11"/>
        <w:widowControl w:val="0"/>
        <w:numPr>
          <w:ilvl w:val="2"/>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до выполнени</w:t>
      </w:r>
      <w:r w:rsidR="00334063" w:rsidRPr="00F371F9">
        <w:rPr>
          <w:rFonts w:ascii="Times New Roman" w:hAnsi="Times New Roman" w:cs="Times New Roman"/>
          <w:color w:val="auto"/>
          <w:sz w:val="24"/>
          <w:szCs w:val="24"/>
        </w:rPr>
        <w:t>я</w:t>
      </w:r>
      <w:r w:rsidRPr="00F371F9">
        <w:rPr>
          <w:rFonts w:ascii="Times New Roman" w:hAnsi="Times New Roman" w:cs="Times New Roman"/>
          <w:color w:val="auto"/>
          <w:sz w:val="24"/>
          <w:szCs w:val="24"/>
        </w:rPr>
        <w:t xml:space="preserve"> любых строительных и </w:t>
      </w:r>
      <w:r w:rsidR="00BA2554" w:rsidRPr="00F371F9">
        <w:rPr>
          <w:rFonts w:ascii="Times New Roman" w:hAnsi="Times New Roman" w:cs="Times New Roman"/>
          <w:color w:val="auto"/>
          <w:sz w:val="24"/>
          <w:szCs w:val="24"/>
        </w:rPr>
        <w:t>ремонтных</w:t>
      </w:r>
      <w:r w:rsidRPr="00F371F9">
        <w:rPr>
          <w:rFonts w:ascii="Times New Roman" w:hAnsi="Times New Roman" w:cs="Times New Roman"/>
          <w:color w:val="auto"/>
          <w:sz w:val="24"/>
          <w:szCs w:val="24"/>
        </w:rPr>
        <w:t xml:space="preserve"> работ </w:t>
      </w:r>
      <w:r w:rsidR="00B55DA8" w:rsidRPr="00F371F9">
        <w:rPr>
          <w:rFonts w:ascii="Times New Roman" w:hAnsi="Times New Roman" w:cs="Times New Roman"/>
          <w:color w:val="auto"/>
          <w:sz w:val="24"/>
          <w:szCs w:val="24"/>
        </w:rPr>
        <w:t xml:space="preserve">(за исключением аварийно-восстановительных работ) </w:t>
      </w:r>
      <w:r w:rsidRPr="00F371F9">
        <w:rPr>
          <w:rFonts w:ascii="Times New Roman" w:hAnsi="Times New Roman" w:cs="Times New Roman"/>
          <w:color w:val="auto"/>
          <w:sz w:val="24"/>
          <w:szCs w:val="24"/>
        </w:rPr>
        <w:t xml:space="preserve">в границах </w:t>
      </w:r>
      <w:r w:rsidR="00BA2554" w:rsidRPr="00F371F9">
        <w:rPr>
          <w:rFonts w:ascii="Times New Roman" w:hAnsi="Times New Roman" w:cs="Times New Roman"/>
          <w:color w:val="auto"/>
          <w:sz w:val="24"/>
          <w:szCs w:val="24"/>
        </w:rPr>
        <w:t>ЧЗУ</w:t>
      </w:r>
      <w:r w:rsidRPr="00F371F9">
        <w:rPr>
          <w:rFonts w:ascii="Times New Roman" w:hAnsi="Times New Roman" w:cs="Times New Roman"/>
          <w:color w:val="auto"/>
          <w:sz w:val="24"/>
          <w:szCs w:val="24"/>
        </w:rPr>
        <w:t xml:space="preserve"> письменно запросить </w:t>
      </w:r>
      <w:r w:rsidR="00334063" w:rsidRPr="00F371F9">
        <w:rPr>
          <w:rFonts w:ascii="Times New Roman" w:hAnsi="Times New Roman" w:cs="Times New Roman"/>
          <w:color w:val="auto"/>
          <w:sz w:val="24"/>
          <w:szCs w:val="24"/>
        </w:rPr>
        <w:t xml:space="preserve">и получить </w:t>
      </w:r>
      <w:r w:rsidR="00C7619C" w:rsidRPr="00F371F9">
        <w:rPr>
          <w:rFonts w:ascii="Times New Roman" w:hAnsi="Times New Roman" w:cs="Times New Roman"/>
          <w:color w:val="auto"/>
          <w:sz w:val="24"/>
          <w:szCs w:val="24"/>
        </w:rPr>
        <w:t>от</w:t>
      </w:r>
      <w:r w:rsidRPr="00F371F9">
        <w:rPr>
          <w:rFonts w:ascii="Times New Roman" w:hAnsi="Times New Roman" w:cs="Times New Roman"/>
          <w:color w:val="auto"/>
          <w:sz w:val="24"/>
          <w:szCs w:val="24"/>
        </w:rPr>
        <w:t xml:space="preserve"> Собственника технические условия на выполнени</w:t>
      </w:r>
      <w:r w:rsidR="00C45602" w:rsidRPr="00F371F9">
        <w:rPr>
          <w:rFonts w:ascii="Times New Roman" w:hAnsi="Times New Roman" w:cs="Times New Roman"/>
          <w:color w:val="auto"/>
          <w:sz w:val="24"/>
          <w:szCs w:val="24"/>
        </w:rPr>
        <w:t>е</w:t>
      </w:r>
      <w:r w:rsidRPr="00F371F9">
        <w:rPr>
          <w:rFonts w:ascii="Times New Roman" w:hAnsi="Times New Roman" w:cs="Times New Roman"/>
          <w:color w:val="auto"/>
          <w:sz w:val="24"/>
          <w:szCs w:val="24"/>
        </w:rPr>
        <w:t xml:space="preserve"> таких работ</w:t>
      </w:r>
      <w:r w:rsidR="00334063" w:rsidRPr="00F371F9">
        <w:rPr>
          <w:rFonts w:ascii="Times New Roman" w:hAnsi="Times New Roman" w:cs="Times New Roman"/>
          <w:color w:val="auto"/>
          <w:sz w:val="24"/>
          <w:szCs w:val="24"/>
        </w:rPr>
        <w:t xml:space="preserve"> (далее – Технические условия)</w:t>
      </w:r>
      <w:r w:rsidR="005A592C" w:rsidRPr="00F371F9">
        <w:rPr>
          <w:rFonts w:ascii="Times New Roman" w:hAnsi="Times New Roman" w:cs="Times New Roman"/>
          <w:color w:val="auto"/>
          <w:sz w:val="24"/>
          <w:szCs w:val="24"/>
        </w:rPr>
        <w:t xml:space="preserve"> и </w:t>
      </w:r>
      <w:r w:rsidR="00631955" w:rsidRPr="00F371F9">
        <w:rPr>
          <w:rFonts w:ascii="Times New Roman" w:hAnsi="Times New Roman" w:cs="Times New Roman"/>
          <w:color w:val="auto"/>
          <w:sz w:val="24"/>
          <w:szCs w:val="24"/>
        </w:rPr>
        <w:t xml:space="preserve">согласовать с Собственником график </w:t>
      </w:r>
      <w:r w:rsidR="005A592C" w:rsidRPr="00F371F9">
        <w:rPr>
          <w:rFonts w:ascii="Times New Roman" w:hAnsi="Times New Roman" w:cs="Times New Roman"/>
          <w:color w:val="auto"/>
          <w:sz w:val="24"/>
          <w:szCs w:val="24"/>
        </w:rPr>
        <w:t>производства</w:t>
      </w:r>
      <w:r w:rsidR="00631955" w:rsidRPr="00F371F9">
        <w:rPr>
          <w:rFonts w:ascii="Times New Roman" w:hAnsi="Times New Roman" w:cs="Times New Roman"/>
          <w:color w:val="auto"/>
          <w:sz w:val="24"/>
          <w:szCs w:val="24"/>
        </w:rPr>
        <w:t xml:space="preserve"> работ</w:t>
      </w:r>
      <w:r w:rsidRPr="00F371F9">
        <w:rPr>
          <w:rFonts w:ascii="Times New Roman" w:hAnsi="Times New Roman" w:cs="Times New Roman"/>
          <w:color w:val="auto"/>
          <w:sz w:val="24"/>
          <w:szCs w:val="24"/>
        </w:rPr>
        <w:t>.</w:t>
      </w:r>
    </w:p>
    <w:p w14:paraId="42CA460B" w14:textId="3B700949" w:rsidR="00C7619C" w:rsidRPr="00F371F9" w:rsidRDefault="00C7619C" w:rsidP="00767327">
      <w:pPr>
        <w:pStyle w:val="11"/>
        <w:widowControl w:val="0"/>
        <w:numPr>
          <w:ilvl w:val="2"/>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 xml:space="preserve">до выполнения любых строительных и земляных работ </w:t>
      </w:r>
      <w:r w:rsidR="00B55DA8" w:rsidRPr="00F371F9">
        <w:rPr>
          <w:rFonts w:ascii="Times New Roman" w:hAnsi="Times New Roman" w:cs="Times New Roman"/>
          <w:color w:val="auto"/>
          <w:sz w:val="24"/>
          <w:szCs w:val="24"/>
        </w:rPr>
        <w:t xml:space="preserve">(за исключением аварийно-восстановительных работ) </w:t>
      </w:r>
      <w:r w:rsidRPr="00F371F9">
        <w:rPr>
          <w:rFonts w:ascii="Times New Roman" w:hAnsi="Times New Roman" w:cs="Times New Roman"/>
          <w:color w:val="auto"/>
          <w:sz w:val="24"/>
          <w:szCs w:val="24"/>
        </w:rPr>
        <w:t xml:space="preserve">в границах </w:t>
      </w:r>
      <w:r w:rsidR="00BA2554" w:rsidRPr="00F371F9">
        <w:rPr>
          <w:rFonts w:ascii="Times New Roman" w:hAnsi="Times New Roman" w:cs="Times New Roman"/>
          <w:color w:val="auto"/>
          <w:sz w:val="24"/>
          <w:szCs w:val="24"/>
        </w:rPr>
        <w:t>ЧЗУ</w:t>
      </w:r>
      <w:r w:rsidRPr="00F371F9">
        <w:rPr>
          <w:rFonts w:ascii="Times New Roman" w:hAnsi="Times New Roman" w:cs="Times New Roman"/>
          <w:color w:val="auto"/>
          <w:sz w:val="24"/>
          <w:szCs w:val="24"/>
        </w:rPr>
        <w:t xml:space="preserve"> полностью исполнить Технические условия.</w:t>
      </w:r>
    </w:p>
    <w:p w14:paraId="64EDDDF3" w14:textId="77777777" w:rsidR="00FA4E91" w:rsidRPr="00F371F9" w:rsidRDefault="00FA4E91" w:rsidP="00FA4E91">
      <w:pPr>
        <w:pStyle w:val="11"/>
        <w:widowControl w:val="0"/>
        <w:numPr>
          <w:ilvl w:val="2"/>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не препятствовать Собственнику осущес</w:t>
      </w:r>
      <w:r w:rsidR="009C540B" w:rsidRPr="00F371F9">
        <w:rPr>
          <w:rFonts w:ascii="Times New Roman" w:hAnsi="Times New Roman" w:cs="Times New Roman"/>
          <w:color w:val="auto"/>
          <w:sz w:val="24"/>
          <w:szCs w:val="24"/>
        </w:rPr>
        <w:t>твлять любые права Собственника.</w:t>
      </w:r>
    </w:p>
    <w:p w14:paraId="146897D6" w14:textId="77777777" w:rsidR="00D77CE4" w:rsidRPr="00F371F9" w:rsidRDefault="00D77CE4" w:rsidP="00767327">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Собственник обязан:</w:t>
      </w:r>
    </w:p>
    <w:p w14:paraId="0B959715" w14:textId="77777777" w:rsidR="00D77CE4" w:rsidRPr="00F371F9" w:rsidRDefault="00C45602" w:rsidP="00767327">
      <w:pPr>
        <w:pStyle w:val="11"/>
        <w:widowControl w:val="0"/>
        <w:numPr>
          <w:ilvl w:val="2"/>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в</w:t>
      </w:r>
      <w:r w:rsidR="00D77CE4" w:rsidRPr="00F371F9">
        <w:rPr>
          <w:rFonts w:ascii="Times New Roman" w:hAnsi="Times New Roman" w:cs="Times New Roman"/>
          <w:color w:val="auto"/>
          <w:sz w:val="24"/>
          <w:szCs w:val="24"/>
        </w:rPr>
        <w:t xml:space="preserve"> течение </w:t>
      </w:r>
      <w:r w:rsidR="00334063" w:rsidRPr="00F371F9">
        <w:rPr>
          <w:rFonts w:ascii="Times New Roman" w:hAnsi="Times New Roman" w:cs="Times New Roman"/>
          <w:color w:val="auto"/>
          <w:sz w:val="24"/>
          <w:szCs w:val="24"/>
        </w:rPr>
        <w:t>15</w:t>
      </w:r>
      <w:r w:rsidR="00D77CE4" w:rsidRPr="00F371F9">
        <w:rPr>
          <w:rFonts w:ascii="Times New Roman" w:hAnsi="Times New Roman" w:cs="Times New Roman"/>
          <w:color w:val="auto"/>
          <w:sz w:val="24"/>
          <w:szCs w:val="24"/>
        </w:rPr>
        <w:t xml:space="preserve"> (</w:t>
      </w:r>
      <w:r w:rsidR="00334063" w:rsidRPr="00F371F9">
        <w:rPr>
          <w:rFonts w:ascii="Times New Roman" w:hAnsi="Times New Roman" w:cs="Times New Roman"/>
          <w:color w:val="auto"/>
          <w:sz w:val="24"/>
          <w:szCs w:val="24"/>
        </w:rPr>
        <w:t>пятнадцати</w:t>
      </w:r>
      <w:r w:rsidR="00D77CE4" w:rsidRPr="00F371F9">
        <w:rPr>
          <w:rFonts w:ascii="Times New Roman" w:hAnsi="Times New Roman" w:cs="Times New Roman"/>
          <w:color w:val="auto"/>
          <w:sz w:val="24"/>
          <w:szCs w:val="24"/>
        </w:rPr>
        <w:t xml:space="preserve">) рабочих дней с даты </w:t>
      </w:r>
      <w:r w:rsidR="00334063" w:rsidRPr="00F371F9">
        <w:rPr>
          <w:rFonts w:ascii="Times New Roman" w:hAnsi="Times New Roman" w:cs="Times New Roman"/>
          <w:color w:val="auto"/>
          <w:sz w:val="24"/>
          <w:szCs w:val="24"/>
        </w:rPr>
        <w:t xml:space="preserve">получения запроса от </w:t>
      </w:r>
      <w:r w:rsidR="00D77CE4" w:rsidRPr="00F371F9">
        <w:rPr>
          <w:rFonts w:ascii="Times New Roman" w:hAnsi="Times New Roman" w:cs="Times New Roman"/>
          <w:color w:val="auto"/>
          <w:sz w:val="24"/>
          <w:szCs w:val="24"/>
        </w:rPr>
        <w:t>Пользователя</w:t>
      </w:r>
      <w:r w:rsidR="00334063" w:rsidRPr="00F371F9">
        <w:rPr>
          <w:rFonts w:ascii="Times New Roman" w:hAnsi="Times New Roman" w:cs="Times New Roman"/>
          <w:color w:val="auto"/>
          <w:sz w:val="24"/>
          <w:szCs w:val="24"/>
        </w:rPr>
        <w:t>, в соответствии с п. 2.1.</w:t>
      </w:r>
      <w:r w:rsidR="00BA2554" w:rsidRPr="00F371F9">
        <w:rPr>
          <w:rFonts w:ascii="Times New Roman" w:hAnsi="Times New Roman" w:cs="Times New Roman"/>
          <w:color w:val="auto"/>
          <w:sz w:val="24"/>
          <w:szCs w:val="24"/>
        </w:rPr>
        <w:t>7</w:t>
      </w:r>
      <w:r w:rsidR="00334063" w:rsidRPr="00F371F9">
        <w:rPr>
          <w:rFonts w:ascii="Times New Roman" w:hAnsi="Times New Roman" w:cs="Times New Roman"/>
          <w:color w:val="auto"/>
          <w:sz w:val="24"/>
          <w:szCs w:val="24"/>
        </w:rPr>
        <w:t xml:space="preserve"> Соглашения, направить Пользователю </w:t>
      </w:r>
      <w:r w:rsidRPr="00F371F9">
        <w:rPr>
          <w:rFonts w:ascii="Times New Roman" w:hAnsi="Times New Roman" w:cs="Times New Roman"/>
          <w:color w:val="auto"/>
          <w:sz w:val="24"/>
          <w:szCs w:val="24"/>
        </w:rPr>
        <w:t>Т</w:t>
      </w:r>
      <w:r w:rsidR="00334063" w:rsidRPr="00F371F9">
        <w:rPr>
          <w:rFonts w:ascii="Times New Roman" w:hAnsi="Times New Roman" w:cs="Times New Roman"/>
          <w:color w:val="auto"/>
          <w:sz w:val="24"/>
          <w:szCs w:val="24"/>
        </w:rPr>
        <w:t>ехнические условия</w:t>
      </w:r>
      <w:r w:rsidR="005A592C" w:rsidRPr="00F371F9">
        <w:rPr>
          <w:rFonts w:ascii="Times New Roman" w:hAnsi="Times New Roman" w:cs="Times New Roman"/>
          <w:color w:val="auto"/>
          <w:sz w:val="24"/>
          <w:szCs w:val="24"/>
        </w:rPr>
        <w:t xml:space="preserve"> и согласованный график производства работ, либо отказ в согласовании с приложением аргументированных возражений</w:t>
      </w:r>
      <w:r w:rsidR="00D77CE4" w:rsidRPr="00F371F9">
        <w:rPr>
          <w:rFonts w:ascii="Times New Roman" w:hAnsi="Times New Roman" w:cs="Times New Roman"/>
          <w:color w:val="auto"/>
          <w:sz w:val="24"/>
          <w:szCs w:val="24"/>
        </w:rPr>
        <w:t>.</w:t>
      </w:r>
    </w:p>
    <w:p w14:paraId="04D1A5CC" w14:textId="77777777" w:rsidR="00D77CE4" w:rsidRPr="00F371F9" w:rsidRDefault="00D77CE4" w:rsidP="00767327">
      <w:pPr>
        <w:pStyle w:val="11"/>
        <w:widowControl w:val="0"/>
        <w:numPr>
          <w:ilvl w:val="2"/>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 xml:space="preserve">предоставить Пользователю беспрепятственный доступ к </w:t>
      </w:r>
      <w:r w:rsidR="00334063" w:rsidRPr="00F371F9">
        <w:rPr>
          <w:rFonts w:ascii="Times New Roman" w:hAnsi="Times New Roman" w:cs="Times New Roman"/>
          <w:color w:val="auto"/>
          <w:sz w:val="24"/>
          <w:szCs w:val="24"/>
        </w:rPr>
        <w:t>ЧЗУ</w:t>
      </w:r>
      <w:r w:rsidRPr="00F371F9">
        <w:rPr>
          <w:rFonts w:ascii="Times New Roman" w:hAnsi="Times New Roman" w:cs="Times New Roman"/>
          <w:color w:val="auto"/>
          <w:sz w:val="24"/>
          <w:szCs w:val="24"/>
        </w:rPr>
        <w:t xml:space="preserve"> для целей </w:t>
      </w:r>
      <w:r w:rsidRPr="00F371F9">
        <w:rPr>
          <w:rFonts w:ascii="Times New Roman" w:hAnsi="Times New Roman"/>
          <w:color w:val="auto"/>
          <w:sz w:val="24"/>
          <w:szCs w:val="24"/>
        </w:rPr>
        <w:t>устранения аварий</w:t>
      </w:r>
      <w:r w:rsidR="00FA4E91" w:rsidRPr="00F371F9">
        <w:rPr>
          <w:rFonts w:ascii="Times New Roman" w:hAnsi="Times New Roman"/>
          <w:color w:val="auto"/>
          <w:sz w:val="24"/>
          <w:szCs w:val="24"/>
        </w:rPr>
        <w:t xml:space="preserve"> на КЛ</w:t>
      </w:r>
      <w:r w:rsidRPr="00F371F9">
        <w:rPr>
          <w:rFonts w:ascii="Times New Roman" w:hAnsi="Times New Roman" w:cs="Times New Roman"/>
          <w:color w:val="auto"/>
          <w:sz w:val="24"/>
          <w:szCs w:val="24"/>
        </w:rPr>
        <w:t>.</w:t>
      </w:r>
    </w:p>
    <w:p w14:paraId="79D23A2E" w14:textId="0006FCEA" w:rsidR="00D77CE4" w:rsidRPr="00F371F9" w:rsidRDefault="00D77CE4" w:rsidP="00767327">
      <w:pPr>
        <w:pStyle w:val="11"/>
        <w:widowControl w:val="0"/>
        <w:numPr>
          <w:ilvl w:val="2"/>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 xml:space="preserve">не препятствовать Пользователю в доступе к ЧЗУ для проведения </w:t>
      </w:r>
      <w:r w:rsidR="00BA2554" w:rsidRPr="00F371F9">
        <w:rPr>
          <w:rFonts w:ascii="Times New Roman" w:hAnsi="Times New Roman" w:cs="Times New Roman"/>
          <w:color w:val="auto"/>
          <w:sz w:val="24"/>
          <w:szCs w:val="24"/>
        </w:rPr>
        <w:t xml:space="preserve">строительных и </w:t>
      </w:r>
      <w:r w:rsidRPr="00F371F9">
        <w:rPr>
          <w:rFonts w:ascii="Times New Roman" w:hAnsi="Times New Roman" w:cs="Times New Roman"/>
          <w:color w:val="auto"/>
          <w:sz w:val="24"/>
          <w:szCs w:val="24"/>
        </w:rPr>
        <w:t>ремонтных работ</w:t>
      </w:r>
      <w:r w:rsidR="00FA4E91" w:rsidRPr="00F371F9">
        <w:rPr>
          <w:rFonts w:ascii="Times New Roman" w:hAnsi="Times New Roman" w:cs="Times New Roman"/>
          <w:color w:val="auto"/>
          <w:sz w:val="24"/>
          <w:szCs w:val="24"/>
        </w:rPr>
        <w:t xml:space="preserve"> КЛ</w:t>
      </w:r>
      <w:r w:rsidRPr="00F371F9">
        <w:rPr>
          <w:rFonts w:ascii="Times New Roman" w:hAnsi="Times New Roman" w:cs="Times New Roman"/>
          <w:color w:val="auto"/>
          <w:sz w:val="24"/>
          <w:szCs w:val="24"/>
        </w:rPr>
        <w:t xml:space="preserve"> </w:t>
      </w:r>
      <w:r w:rsidR="00B55DA8" w:rsidRPr="00F371F9">
        <w:rPr>
          <w:rFonts w:ascii="Times New Roman" w:hAnsi="Times New Roman" w:cs="Times New Roman"/>
          <w:color w:val="auto"/>
          <w:sz w:val="24"/>
          <w:szCs w:val="24"/>
        </w:rPr>
        <w:t xml:space="preserve">(за исключением аварийно-восстановительных работ) </w:t>
      </w:r>
      <w:r w:rsidRPr="00F371F9">
        <w:rPr>
          <w:rFonts w:ascii="Times New Roman" w:hAnsi="Times New Roman" w:cs="Times New Roman"/>
          <w:color w:val="auto"/>
          <w:sz w:val="24"/>
          <w:szCs w:val="24"/>
        </w:rPr>
        <w:t>при условии</w:t>
      </w:r>
      <w:r w:rsidR="00334063" w:rsidRPr="00F371F9">
        <w:rPr>
          <w:rFonts w:ascii="Times New Roman" w:hAnsi="Times New Roman" w:cs="Times New Roman"/>
          <w:color w:val="auto"/>
          <w:sz w:val="24"/>
          <w:szCs w:val="24"/>
        </w:rPr>
        <w:t xml:space="preserve"> исполнения Пользователем полученных, в соответствии с п. 2.1.</w:t>
      </w:r>
      <w:r w:rsidR="00BA2554" w:rsidRPr="00F371F9">
        <w:rPr>
          <w:rFonts w:ascii="Times New Roman" w:hAnsi="Times New Roman" w:cs="Times New Roman"/>
          <w:color w:val="auto"/>
          <w:sz w:val="24"/>
          <w:szCs w:val="24"/>
        </w:rPr>
        <w:t>7</w:t>
      </w:r>
      <w:r w:rsidR="00334063" w:rsidRPr="00F371F9">
        <w:rPr>
          <w:rFonts w:ascii="Times New Roman" w:hAnsi="Times New Roman" w:cs="Times New Roman"/>
          <w:color w:val="auto"/>
          <w:sz w:val="24"/>
          <w:szCs w:val="24"/>
        </w:rPr>
        <w:t xml:space="preserve"> Соглашения</w:t>
      </w:r>
      <w:r w:rsidR="00EF54AE" w:rsidRPr="00F371F9">
        <w:rPr>
          <w:rFonts w:ascii="Times New Roman" w:hAnsi="Times New Roman" w:cs="Times New Roman"/>
          <w:color w:val="auto"/>
          <w:sz w:val="24"/>
          <w:szCs w:val="24"/>
        </w:rPr>
        <w:t>, Т</w:t>
      </w:r>
      <w:r w:rsidR="00334063" w:rsidRPr="00F371F9">
        <w:rPr>
          <w:rFonts w:ascii="Times New Roman" w:hAnsi="Times New Roman" w:cs="Times New Roman"/>
          <w:color w:val="auto"/>
          <w:sz w:val="24"/>
          <w:szCs w:val="24"/>
        </w:rPr>
        <w:t>ехнических условий</w:t>
      </w:r>
      <w:r w:rsidR="005A592C" w:rsidRPr="00F371F9">
        <w:rPr>
          <w:rFonts w:ascii="Times New Roman" w:hAnsi="Times New Roman" w:cs="Times New Roman"/>
          <w:color w:val="auto"/>
          <w:sz w:val="24"/>
          <w:szCs w:val="24"/>
        </w:rPr>
        <w:t xml:space="preserve"> и соблюдении графика производства работ</w:t>
      </w:r>
      <w:r w:rsidRPr="00F371F9">
        <w:rPr>
          <w:rFonts w:ascii="Times New Roman" w:hAnsi="Times New Roman" w:cs="Times New Roman"/>
          <w:color w:val="auto"/>
          <w:sz w:val="24"/>
          <w:szCs w:val="24"/>
        </w:rPr>
        <w:t>.</w:t>
      </w:r>
    </w:p>
    <w:p w14:paraId="110EE3F6" w14:textId="77777777" w:rsidR="0009214F" w:rsidRPr="00F371F9" w:rsidRDefault="0009214F" w:rsidP="00767327">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Все расходы Пользователя, связанные с подготовкой межевого плана, регистрацией Соглашения в установленном законом порядке и оплате государственной пошлины не компенсируется со стороны Собственника.</w:t>
      </w:r>
    </w:p>
    <w:p w14:paraId="034C018E" w14:textId="77777777" w:rsidR="004813FE" w:rsidRPr="00F371F9" w:rsidRDefault="004813FE" w:rsidP="00767327">
      <w:pPr>
        <w:pStyle w:val="11"/>
        <w:widowControl w:val="0"/>
        <w:spacing w:line="240" w:lineRule="auto"/>
        <w:contextualSpacing/>
        <w:rPr>
          <w:rFonts w:ascii="Times New Roman" w:hAnsi="Times New Roman" w:cs="Times New Roman"/>
          <w:color w:val="auto"/>
          <w:sz w:val="24"/>
          <w:szCs w:val="24"/>
          <w:highlight w:val="yellow"/>
        </w:rPr>
      </w:pPr>
    </w:p>
    <w:p w14:paraId="15E44602" w14:textId="77777777" w:rsidR="0082123F" w:rsidRPr="00F371F9" w:rsidRDefault="0082123F" w:rsidP="00767327">
      <w:pPr>
        <w:pStyle w:val="11"/>
        <w:widowControl w:val="0"/>
        <w:numPr>
          <w:ilvl w:val="0"/>
          <w:numId w:val="23"/>
        </w:numPr>
        <w:spacing w:line="240" w:lineRule="auto"/>
        <w:ind w:left="0" w:firstLine="0"/>
        <w:contextualSpacing/>
        <w:jc w:val="center"/>
        <w:rPr>
          <w:rFonts w:ascii="Times New Roman" w:hAnsi="Times New Roman" w:cs="Times New Roman"/>
          <w:color w:val="auto"/>
          <w:sz w:val="24"/>
          <w:szCs w:val="24"/>
        </w:rPr>
      </w:pPr>
      <w:r w:rsidRPr="00F371F9">
        <w:rPr>
          <w:rFonts w:ascii="Times New Roman" w:hAnsi="Times New Roman" w:cs="Times New Roman"/>
          <w:color w:val="auto"/>
          <w:sz w:val="24"/>
          <w:szCs w:val="24"/>
        </w:rPr>
        <w:t>ПЛАТА ЗА СЕРВИТУТ</w:t>
      </w:r>
    </w:p>
    <w:p w14:paraId="715E6EA7" w14:textId="053A3634" w:rsidR="003B548C" w:rsidRPr="00F371F9" w:rsidRDefault="003B548C" w:rsidP="00950056">
      <w:pPr>
        <w:pStyle w:val="11"/>
        <w:widowControl w:val="0"/>
        <w:numPr>
          <w:ilvl w:val="1"/>
          <w:numId w:val="23"/>
        </w:numPr>
        <w:tabs>
          <w:tab w:val="left" w:pos="567"/>
        </w:tabs>
        <w:spacing w:after="120" w:line="240" w:lineRule="auto"/>
        <w:ind w:left="0" w:firstLine="0"/>
        <w:contextualSpacing/>
        <w:rPr>
          <w:rFonts w:ascii="Times New Roman" w:hAnsi="Times New Roman"/>
          <w:color w:val="auto"/>
          <w:sz w:val="24"/>
          <w:szCs w:val="24"/>
        </w:rPr>
      </w:pPr>
      <w:r w:rsidRPr="00F371F9">
        <w:rPr>
          <w:rFonts w:ascii="Times New Roman" w:hAnsi="Times New Roman" w:cs="Times New Roman"/>
          <w:color w:val="auto"/>
          <w:sz w:val="24"/>
          <w:szCs w:val="24"/>
        </w:rPr>
        <w:t>Пользователь</w:t>
      </w:r>
      <w:r w:rsidRPr="00F371F9">
        <w:rPr>
          <w:rFonts w:ascii="Times New Roman" w:hAnsi="Times New Roman"/>
          <w:color w:val="auto"/>
          <w:sz w:val="24"/>
          <w:szCs w:val="24"/>
        </w:rPr>
        <w:t xml:space="preserve"> перечисляет Собственнику </w:t>
      </w:r>
      <w:r w:rsidR="00BD0566" w:rsidRPr="00F371F9">
        <w:rPr>
          <w:rFonts w:ascii="Times New Roman" w:hAnsi="Times New Roman"/>
          <w:color w:val="auto"/>
          <w:sz w:val="24"/>
          <w:szCs w:val="24"/>
        </w:rPr>
        <w:t xml:space="preserve">плату за Сервитут </w:t>
      </w:r>
      <w:r w:rsidR="00EF54AE" w:rsidRPr="00F371F9">
        <w:rPr>
          <w:rFonts w:ascii="Times New Roman" w:hAnsi="Times New Roman"/>
          <w:color w:val="auto"/>
          <w:sz w:val="24"/>
          <w:szCs w:val="24"/>
        </w:rPr>
        <w:t>ежемесячно</w:t>
      </w:r>
      <w:r w:rsidR="00950056" w:rsidRPr="00F371F9">
        <w:rPr>
          <w:rFonts w:ascii="Times New Roman" w:hAnsi="Times New Roman"/>
          <w:color w:val="auto"/>
          <w:sz w:val="24"/>
          <w:szCs w:val="24"/>
        </w:rPr>
        <w:t xml:space="preserve"> не позднее 10 числа оплачиваемого месяца </w:t>
      </w:r>
      <w:r w:rsidRPr="00F371F9">
        <w:rPr>
          <w:rFonts w:ascii="Times New Roman" w:hAnsi="Times New Roman"/>
          <w:color w:val="auto"/>
          <w:sz w:val="24"/>
          <w:szCs w:val="24"/>
        </w:rPr>
        <w:t xml:space="preserve">в размере </w:t>
      </w:r>
      <w:r w:rsidR="00EF54AE" w:rsidRPr="00F371F9">
        <w:rPr>
          <w:rFonts w:ascii="Times New Roman" w:hAnsi="Times New Roman"/>
          <w:color w:val="auto"/>
          <w:sz w:val="24"/>
          <w:szCs w:val="24"/>
        </w:rPr>
        <w:t>15 </w:t>
      </w:r>
      <w:r w:rsidR="00EF3C38" w:rsidRPr="00F371F9">
        <w:rPr>
          <w:rFonts w:ascii="Times New Roman" w:hAnsi="Times New Roman"/>
          <w:color w:val="auto"/>
          <w:sz w:val="24"/>
          <w:szCs w:val="24"/>
        </w:rPr>
        <w:t>106</w:t>
      </w:r>
      <w:r w:rsidRPr="00F371F9">
        <w:rPr>
          <w:rFonts w:ascii="Times New Roman" w:hAnsi="Times New Roman"/>
          <w:color w:val="auto"/>
          <w:sz w:val="24"/>
          <w:szCs w:val="24"/>
        </w:rPr>
        <w:t xml:space="preserve"> (</w:t>
      </w:r>
      <w:r w:rsidR="00EF54AE" w:rsidRPr="00F371F9">
        <w:rPr>
          <w:rFonts w:ascii="Times New Roman" w:hAnsi="Times New Roman"/>
          <w:color w:val="auto"/>
          <w:sz w:val="24"/>
          <w:szCs w:val="24"/>
        </w:rPr>
        <w:t xml:space="preserve">пятнадцать тысяч </w:t>
      </w:r>
      <w:r w:rsidR="00EF3C38" w:rsidRPr="00F371F9">
        <w:rPr>
          <w:rFonts w:ascii="Times New Roman" w:hAnsi="Times New Roman"/>
          <w:color w:val="auto"/>
          <w:sz w:val="24"/>
          <w:szCs w:val="24"/>
        </w:rPr>
        <w:t>сто шесть) рублей</w:t>
      </w:r>
      <w:r w:rsidRPr="00F371F9">
        <w:rPr>
          <w:rFonts w:ascii="Times New Roman" w:hAnsi="Times New Roman"/>
          <w:color w:val="auto"/>
          <w:sz w:val="24"/>
          <w:szCs w:val="24"/>
        </w:rPr>
        <w:t xml:space="preserve"> </w:t>
      </w:r>
      <w:r w:rsidR="00EF3C38" w:rsidRPr="00F371F9">
        <w:rPr>
          <w:rFonts w:ascii="Times New Roman" w:hAnsi="Times New Roman"/>
          <w:color w:val="auto"/>
          <w:sz w:val="24"/>
          <w:szCs w:val="24"/>
        </w:rPr>
        <w:t>22</w:t>
      </w:r>
      <w:r w:rsidRPr="00F371F9">
        <w:rPr>
          <w:rFonts w:ascii="Times New Roman" w:hAnsi="Times New Roman"/>
          <w:color w:val="auto"/>
          <w:sz w:val="24"/>
          <w:szCs w:val="24"/>
        </w:rPr>
        <w:t xml:space="preserve"> копе</w:t>
      </w:r>
      <w:r w:rsidR="00EF3C38" w:rsidRPr="00F371F9">
        <w:rPr>
          <w:rFonts w:ascii="Times New Roman" w:hAnsi="Times New Roman"/>
          <w:color w:val="auto"/>
          <w:sz w:val="24"/>
          <w:szCs w:val="24"/>
        </w:rPr>
        <w:t>йки</w:t>
      </w:r>
      <w:r w:rsidRPr="00F371F9">
        <w:rPr>
          <w:rFonts w:ascii="Times New Roman" w:hAnsi="Times New Roman"/>
          <w:color w:val="auto"/>
          <w:sz w:val="24"/>
          <w:szCs w:val="24"/>
        </w:rPr>
        <w:t xml:space="preserve"> (без НДС). НДС уплачивается сверх платы по ставке согласно действующему законодательству, на дату совершения хозяйственной операции в случае, если Собственник является плательщиком НДС.</w:t>
      </w:r>
    </w:p>
    <w:p w14:paraId="4EC7E8CA" w14:textId="77777777" w:rsidR="003B548C" w:rsidRPr="00F371F9" w:rsidRDefault="003B548C" w:rsidP="00767327">
      <w:pPr>
        <w:pStyle w:val="11"/>
        <w:widowControl w:val="0"/>
        <w:numPr>
          <w:ilvl w:val="1"/>
          <w:numId w:val="23"/>
        </w:numPr>
        <w:tabs>
          <w:tab w:val="left" w:pos="567"/>
        </w:tabs>
        <w:spacing w:after="120"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Все платежи, предусмотренные настоящим Соглашением, осуществляются путем перечисления в безналичной форме на расчетный счет Собств</w:t>
      </w:r>
      <w:r w:rsidR="00BD0566" w:rsidRPr="00F371F9">
        <w:rPr>
          <w:rFonts w:ascii="Times New Roman" w:hAnsi="Times New Roman" w:cs="Times New Roman"/>
          <w:color w:val="auto"/>
          <w:sz w:val="24"/>
          <w:szCs w:val="24"/>
        </w:rPr>
        <w:t>енника, указанный в разделе 11</w:t>
      </w:r>
      <w:r w:rsidRPr="00F371F9">
        <w:rPr>
          <w:rFonts w:ascii="Times New Roman" w:hAnsi="Times New Roman" w:cs="Times New Roman"/>
          <w:color w:val="auto"/>
          <w:sz w:val="24"/>
          <w:szCs w:val="24"/>
        </w:rPr>
        <w:t xml:space="preserve"> настоящего Соглашения.</w:t>
      </w:r>
    </w:p>
    <w:p w14:paraId="663A6B6A" w14:textId="77777777" w:rsidR="00BD0566" w:rsidRPr="00F371F9" w:rsidRDefault="003B548C" w:rsidP="00BC7C70">
      <w:pPr>
        <w:pStyle w:val="11"/>
        <w:widowControl w:val="0"/>
        <w:numPr>
          <w:ilvl w:val="1"/>
          <w:numId w:val="23"/>
        </w:numPr>
        <w:tabs>
          <w:tab w:val="left" w:pos="567"/>
        </w:tabs>
        <w:spacing w:after="120"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lastRenderedPageBreak/>
        <w:t>Все бухгалтерские документы оформляются в рублях</w:t>
      </w:r>
      <w:r w:rsidR="00BD0566" w:rsidRPr="00F371F9">
        <w:rPr>
          <w:rFonts w:ascii="Times New Roman" w:hAnsi="Times New Roman" w:cs="Times New Roman"/>
          <w:color w:val="auto"/>
          <w:sz w:val="24"/>
          <w:szCs w:val="24"/>
        </w:rPr>
        <w:t>.</w:t>
      </w:r>
    </w:p>
    <w:p w14:paraId="6A37C022" w14:textId="77777777" w:rsidR="003B548C" w:rsidRPr="00F371F9" w:rsidRDefault="003B548C" w:rsidP="00BC7C70">
      <w:pPr>
        <w:pStyle w:val="11"/>
        <w:widowControl w:val="0"/>
        <w:numPr>
          <w:ilvl w:val="1"/>
          <w:numId w:val="23"/>
        </w:numPr>
        <w:tabs>
          <w:tab w:val="left" w:pos="567"/>
        </w:tabs>
        <w:spacing w:after="120"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Датой платежа для целей наст</w:t>
      </w:r>
      <w:r w:rsidR="00BD0566" w:rsidRPr="00F371F9">
        <w:rPr>
          <w:rFonts w:ascii="Times New Roman" w:hAnsi="Times New Roman" w:cs="Times New Roman"/>
          <w:color w:val="auto"/>
          <w:sz w:val="24"/>
          <w:szCs w:val="24"/>
        </w:rPr>
        <w:t>оящего Соглашения</w:t>
      </w:r>
      <w:r w:rsidR="00EF54AE" w:rsidRPr="00F371F9">
        <w:rPr>
          <w:rFonts w:ascii="Times New Roman" w:hAnsi="Times New Roman" w:cs="Times New Roman"/>
          <w:color w:val="auto"/>
          <w:sz w:val="24"/>
          <w:szCs w:val="24"/>
        </w:rPr>
        <w:t xml:space="preserve"> считается дата зачисления</w:t>
      </w:r>
      <w:r w:rsidRPr="00F371F9">
        <w:rPr>
          <w:rFonts w:ascii="Times New Roman" w:hAnsi="Times New Roman" w:cs="Times New Roman"/>
          <w:color w:val="auto"/>
          <w:sz w:val="24"/>
          <w:szCs w:val="24"/>
        </w:rPr>
        <w:t xml:space="preserve"> денежных средств </w:t>
      </w:r>
      <w:r w:rsidR="00EF54AE" w:rsidRPr="00F371F9">
        <w:rPr>
          <w:rFonts w:ascii="Times New Roman" w:hAnsi="Times New Roman" w:cs="Times New Roman"/>
          <w:color w:val="auto"/>
          <w:sz w:val="24"/>
          <w:szCs w:val="24"/>
        </w:rPr>
        <w:t>на расчетный счет</w:t>
      </w:r>
      <w:r w:rsidRPr="00F371F9">
        <w:rPr>
          <w:rFonts w:ascii="Times New Roman" w:hAnsi="Times New Roman" w:cs="Times New Roman"/>
          <w:color w:val="auto"/>
          <w:sz w:val="24"/>
          <w:szCs w:val="24"/>
        </w:rPr>
        <w:t xml:space="preserve"> </w:t>
      </w:r>
      <w:r w:rsidR="00EF54AE" w:rsidRPr="00F371F9">
        <w:rPr>
          <w:rFonts w:ascii="Times New Roman" w:hAnsi="Times New Roman" w:cs="Times New Roman"/>
          <w:color w:val="auto"/>
          <w:sz w:val="24"/>
          <w:szCs w:val="24"/>
        </w:rPr>
        <w:t>Собственника</w:t>
      </w:r>
      <w:r w:rsidRPr="00F371F9">
        <w:rPr>
          <w:rFonts w:ascii="Times New Roman" w:hAnsi="Times New Roman" w:cs="Times New Roman"/>
          <w:color w:val="auto"/>
          <w:sz w:val="24"/>
          <w:szCs w:val="24"/>
        </w:rPr>
        <w:t>.</w:t>
      </w:r>
    </w:p>
    <w:p w14:paraId="77D2D780" w14:textId="77777777" w:rsidR="00B52529" w:rsidRPr="00F371F9" w:rsidRDefault="00B52529" w:rsidP="00767327">
      <w:pPr>
        <w:pStyle w:val="11"/>
        <w:widowControl w:val="0"/>
        <w:spacing w:line="240" w:lineRule="auto"/>
        <w:contextualSpacing/>
        <w:rPr>
          <w:rFonts w:ascii="Times New Roman" w:hAnsi="Times New Roman" w:cs="Times New Roman"/>
          <w:color w:val="auto"/>
          <w:sz w:val="24"/>
          <w:szCs w:val="24"/>
        </w:rPr>
      </w:pPr>
    </w:p>
    <w:p w14:paraId="6EA25311" w14:textId="77777777" w:rsidR="0082123F" w:rsidRPr="00F371F9" w:rsidRDefault="0082123F" w:rsidP="00767327">
      <w:pPr>
        <w:pStyle w:val="11"/>
        <w:widowControl w:val="0"/>
        <w:numPr>
          <w:ilvl w:val="0"/>
          <w:numId w:val="23"/>
        </w:numPr>
        <w:spacing w:line="240" w:lineRule="auto"/>
        <w:ind w:left="0" w:firstLine="0"/>
        <w:contextualSpacing/>
        <w:jc w:val="center"/>
        <w:rPr>
          <w:rFonts w:ascii="Times New Roman" w:hAnsi="Times New Roman" w:cs="Times New Roman"/>
          <w:color w:val="auto"/>
          <w:sz w:val="24"/>
          <w:szCs w:val="24"/>
        </w:rPr>
      </w:pPr>
      <w:r w:rsidRPr="00F371F9">
        <w:rPr>
          <w:rFonts w:ascii="Times New Roman" w:hAnsi="Times New Roman" w:cs="Times New Roman"/>
          <w:color w:val="auto"/>
          <w:sz w:val="24"/>
          <w:szCs w:val="24"/>
        </w:rPr>
        <w:t>ОТВЕТСТВЕННОСТЬ СТОРОН</w:t>
      </w:r>
    </w:p>
    <w:p w14:paraId="64599FE5" w14:textId="77777777" w:rsidR="00162B44" w:rsidRPr="00F371F9" w:rsidRDefault="0082123F" w:rsidP="00162B44">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За неисполнение или ненадлежащее исполнение обязательств по Соглашению Стороны несут ответственность в соответствии с действующим законодательством Российской Федерации.</w:t>
      </w:r>
    </w:p>
    <w:p w14:paraId="5D58039C" w14:textId="77777777" w:rsidR="00162B44" w:rsidRPr="00F371F9" w:rsidRDefault="00162B44" w:rsidP="00162B44">
      <w:pPr>
        <w:pStyle w:val="11"/>
        <w:widowControl w:val="0"/>
        <w:numPr>
          <w:ilvl w:val="1"/>
          <w:numId w:val="23"/>
        </w:numPr>
        <w:spacing w:line="240" w:lineRule="auto"/>
        <w:ind w:left="0" w:firstLine="0"/>
        <w:contextualSpacing/>
        <w:rPr>
          <w:rFonts w:ascii="Times New Roman" w:hAnsi="Times New Roman"/>
          <w:color w:val="auto"/>
          <w:sz w:val="24"/>
          <w:szCs w:val="24"/>
        </w:rPr>
      </w:pPr>
      <w:r w:rsidRPr="00F371F9">
        <w:rPr>
          <w:rFonts w:ascii="Times New Roman" w:hAnsi="Times New Roman"/>
          <w:color w:val="auto"/>
          <w:sz w:val="24"/>
          <w:szCs w:val="24"/>
        </w:rPr>
        <w:t xml:space="preserve">В </w:t>
      </w:r>
      <w:r w:rsidRPr="00F371F9">
        <w:rPr>
          <w:rFonts w:ascii="Times New Roman" w:hAnsi="Times New Roman" w:cs="Times New Roman"/>
          <w:color w:val="auto"/>
          <w:sz w:val="24"/>
          <w:szCs w:val="24"/>
        </w:rPr>
        <w:t>случае</w:t>
      </w:r>
      <w:r w:rsidRPr="00F371F9">
        <w:rPr>
          <w:rFonts w:ascii="Times New Roman" w:hAnsi="Times New Roman"/>
          <w:color w:val="auto"/>
          <w:sz w:val="24"/>
          <w:szCs w:val="24"/>
        </w:rPr>
        <w:t xml:space="preserve"> нарушения Пользователем срока по внесению платы за осуществление Сервитута, установленного </w:t>
      </w:r>
      <w:hyperlink r:id="rId8" w:anchor="Par71" w:history="1">
        <w:r w:rsidR="00C7619C" w:rsidRPr="00F371F9">
          <w:rPr>
            <w:rFonts w:ascii="Times New Roman" w:hAnsi="Times New Roman"/>
            <w:color w:val="auto"/>
            <w:sz w:val="24"/>
            <w:szCs w:val="24"/>
          </w:rPr>
          <w:t>п. 3</w:t>
        </w:r>
        <w:r w:rsidRPr="00F371F9">
          <w:rPr>
            <w:rFonts w:ascii="Times New Roman" w:hAnsi="Times New Roman"/>
            <w:color w:val="auto"/>
            <w:sz w:val="24"/>
            <w:szCs w:val="24"/>
          </w:rPr>
          <w:t>.</w:t>
        </w:r>
      </w:hyperlink>
      <w:r w:rsidRPr="00F371F9">
        <w:rPr>
          <w:rFonts w:ascii="Times New Roman" w:hAnsi="Times New Roman"/>
          <w:color w:val="auto"/>
          <w:sz w:val="24"/>
          <w:szCs w:val="24"/>
        </w:rPr>
        <w:t>1 настоящего Соглашения, Пользователь уплачивает Собственнику неустойку в размере 0,1% от несвоевременно внесенной суммы за каждый день просрочки.</w:t>
      </w:r>
    </w:p>
    <w:p w14:paraId="148F5556" w14:textId="5B9C28EC" w:rsidR="00920026" w:rsidRPr="00F371F9" w:rsidRDefault="00816219" w:rsidP="00767327">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 xml:space="preserve">В случае </w:t>
      </w:r>
      <w:r w:rsidR="00221CA9" w:rsidRPr="00F371F9">
        <w:rPr>
          <w:rFonts w:ascii="Times New Roman" w:hAnsi="Times New Roman" w:cs="Times New Roman"/>
          <w:color w:val="auto"/>
          <w:sz w:val="24"/>
          <w:szCs w:val="24"/>
        </w:rPr>
        <w:t xml:space="preserve">невыполнения </w:t>
      </w:r>
      <w:r w:rsidR="00BA2554" w:rsidRPr="00F371F9">
        <w:rPr>
          <w:rFonts w:ascii="Times New Roman" w:hAnsi="Times New Roman"/>
          <w:color w:val="auto"/>
          <w:sz w:val="24"/>
          <w:szCs w:val="24"/>
        </w:rPr>
        <w:t xml:space="preserve">Пользователем </w:t>
      </w:r>
      <w:r w:rsidR="00221CA9" w:rsidRPr="00F371F9">
        <w:rPr>
          <w:rFonts w:ascii="Times New Roman" w:hAnsi="Times New Roman" w:cs="Times New Roman"/>
          <w:color w:val="auto"/>
          <w:sz w:val="24"/>
          <w:szCs w:val="24"/>
        </w:rPr>
        <w:t xml:space="preserve">обязательств, </w:t>
      </w:r>
      <w:r w:rsidR="009533AD" w:rsidRPr="00F371F9">
        <w:rPr>
          <w:rFonts w:ascii="Times New Roman" w:hAnsi="Times New Roman" w:cs="Times New Roman"/>
          <w:color w:val="auto"/>
          <w:sz w:val="24"/>
          <w:szCs w:val="24"/>
        </w:rPr>
        <w:t>предусмотренных п</w:t>
      </w:r>
      <w:r w:rsidR="007E6D35" w:rsidRPr="00F371F9">
        <w:rPr>
          <w:rFonts w:ascii="Times New Roman" w:hAnsi="Times New Roman" w:cs="Times New Roman"/>
          <w:color w:val="auto"/>
          <w:sz w:val="24"/>
          <w:szCs w:val="24"/>
        </w:rPr>
        <w:t>.</w:t>
      </w:r>
      <w:r w:rsidR="009533AD" w:rsidRPr="00F371F9">
        <w:rPr>
          <w:rFonts w:ascii="Times New Roman" w:hAnsi="Times New Roman" w:cs="Times New Roman"/>
          <w:color w:val="auto"/>
          <w:sz w:val="24"/>
          <w:szCs w:val="24"/>
        </w:rPr>
        <w:t xml:space="preserve"> 2.1.</w:t>
      </w:r>
      <w:r w:rsidR="00162B44" w:rsidRPr="00F371F9">
        <w:rPr>
          <w:rFonts w:ascii="Times New Roman" w:hAnsi="Times New Roman" w:cs="Times New Roman"/>
          <w:color w:val="auto"/>
          <w:sz w:val="24"/>
          <w:szCs w:val="24"/>
        </w:rPr>
        <w:t>1</w:t>
      </w:r>
      <w:r w:rsidR="009533AD" w:rsidRPr="00F371F9">
        <w:rPr>
          <w:rFonts w:ascii="Times New Roman" w:hAnsi="Times New Roman" w:cs="Times New Roman"/>
          <w:color w:val="auto"/>
          <w:sz w:val="24"/>
          <w:szCs w:val="24"/>
        </w:rPr>
        <w:t xml:space="preserve"> </w:t>
      </w:r>
      <w:r w:rsidR="00221CA9" w:rsidRPr="00F371F9">
        <w:rPr>
          <w:rFonts w:ascii="Times New Roman" w:hAnsi="Times New Roman" w:cs="Times New Roman"/>
          <w:color w:val="auto"/>
          <w:sz w:val="24"/>
          <w:szCs w:val="24"/>
        </w:rPr>
        <w:t xml:space="preserve">Соглашения, </w:t>
      </w:r>
      <w:r w:rsidR="00DA4C2D">
        <w:rPr>
          <w:rFonts w:ascii="Times New Roman" w:hAnsi="Times New Roman" w:cs="Times New Roman"/>
          <w:color w:val="auto"/>
          <w:sz w:val="24"/>
          <w:szCs w:val="24"/>
        </w:rPr>
        <w:t>Пользователь</w:t>
      </w:r>
      <w:r w:rsidR="00221CA9" w:rsidRPr="00F371F9">
        <w:rPr>
          <w:rFonts w:ascii="Times New Roman" w:hAnsi="Times New Roman" w:cs="Times New Roman"/>
          <w:color w:val="auto"/>
          <w:sz w:val="24"/>
          <w:szCs w:val="24"/>
        </w:rPr>
        <w:t xml:space="preserve"> оплачивает </w:t>
      </w:r>
      <w:r w:rsidR="00DA4C2D">
        <w:rPr>
          <w:rFonts w:ascii="Times New Roman" w:hAnsi="Times New Roman" w:cs="Times New Roman"/>
          <w:color w:val="auto"/>
          <w:sz w:val="24"/>
          <w:szCs w:val="24"/>
        </w:rPr>
        <w:t>Собственнику</w:t>
      </w:r>
      <w:r w:rsidR="00221CA9" w:rsidRPr="00F371F9">
        <w:rPr>
          <w:rFonts w:ascii="Times New Roman" w:hAnsi="Times New Roman" w:cs="Times New Roman"/>
          <w:color w:val="auto"/>
          <w:sz w:val="24"/>
          <w:szCs w:val="24"/>
        </w:rPr>
        <w:t xml:space="preserve"> </w:t>
      </w:r>
      <w:r w:rsidR="00096EE3" w:rsidRPr="00F371F9">
        <w:rPr>
          <w:rFonts w:ascii="Times New Roman" w:hAnsi="Times New Roman" w:cs="Times New Roman"/>
          <w:color w:val="auto"/>
          <w:sz w:val="24"/>
          <w:szCs w:val="24"/>
        </w:rPr>
        <w:t>неустойку</w:t>
      </w:r>
      <w:r w:rsidR="00221CA9" w:rsidRPr="00F371F9">
        <w:rPr>
          <w:rFonts w:ascii="Times New Roman" w:hAnsi="Times New Roman" w:cs="Times New Roman"/>
          <w:color w:val="auto"/>
          <w:sz w:val="24"/>
          <w:szCs w:val="24"/>
        </w:rPr>
        <w:t xml:space="preserve"> в размере </w:t>
      </w:r>
      <w:r w:rsidR="009533AD" w:rsidRPr="00F371F9">
        <w:rPr>
          <w:rFonts w:ascii="Times New Roman" w:hAnsi="Times New Roman" w:cs="Times New Roman"/>
          <w:color w:val="auto"/>
          <w:sz w:val="24"/>
          <w:szCs w:val="24"/>
        </w:rPr>
        <w:t>2 000 (</w:t>
      </w:r>
      <w:r w:rsidR="00221CA9" w:rsidRPr="00F371F9">
        <w:rPr>
          <w:rFonts w:ascii="Times New Roman" w:hAnsi="Times New Roman" w:cs="Times New Roman"/>
          <w:color w:val="auto"/>
          <w:sz w:val="24"/>
          <w:szCs w:val="24"/>
        </w:rPr>
        <w:t>дв</w:t>
      </w:r>
      <w:r w:rsidR="007E6D35" w:rsidRPr="00F371F9">
        <w:rPr>
          <w:rFonts w:ascii="Times New Roman" w:hAnsi="Times New Roman" w:cs="Times New Roman"/>
          <w:color w:val="auto"/>
          <w:sz w:val="24"/>
          <w:szCs w:val="24"/>
        </w:rPr>
        <w:t>е</w:t>
      </w:r>
      <w:r w:rsidR="00221CA9" w:rsidRPr="00F371F9">
        <w:rPr>
          <w:rFonts w:ascii="Times New Roman" w:hAnsi="Times New Roman" w:cs="Times New Roman"/>
          <w:color w:val="auto"/>
          <w:sz w:val="24"/>
          <w:szCs w:val="24"/>
        </w:rPr>
        <w:t xml:space="preserve"> тысяч</w:t>
      </w:r>
      <w:r w:rsidR="007E6D35" w:rsidRPr="00F371F9">
        <w:rPr>
          <w:rFonts w:ascii="Times New Roman" w:hAnsi="Times New Roman" w:cs="Times New Roman"/>
          <w:color w:val="auto"/>
          <w:sz w:val="24"/>
          <w:szCs w:val="24"/>
        </w:rPr>
        <w:t>и</w:t>
      </w:r>
      <w:r w:rsidR="009533AD" w:rsidRPr="00F371F9">
        <w:rPr>
          <w:rFonts w:ascii="Times New Roman" w:hAnsi="Times New Roman" w:cs="Times New Roman"/>
          <w:color w:val="auto"/>
          <w:sz w:val="24"/>
          <w:szCs w:val="24"/>
        </w:rPr>
        <w:t>)</w:t>
      </w:r>
      <w:r w:rsidR="00221CA9" w:rsidRPr="00F371F9">
        <w:rPr>
          <w:rFonts w:ascii="Times New Roman" w:hAnsi="Times New Roman" w:cs="Times New Roman"/>
          <w:color w:val="auto"/>
          <w:sz w:val="24"/>
          <w:szCs w:val="24"/>
        </w:rPr>
        <w:t xml:space="preserve"> рублей 00 коп</w:t>
      </w:r>
      <w:r w:rsidR="007C0D1D" w:rsidRPr="00F371F9">
        <w:rPr>
          <w:rFonts w:ascii="Times New Roman" w:hAnsi="Times New Roman" w:cs="Times New Roman"/>
          <w:color w:val="auto"/>
          <w:sz w:val="24"/>
          <w:szCs w:val="24"/>
        </w:rPr>
        <w:t>еек</w:t>
      </w:r>
      <w:r w:rsidR="00221CA9" w:rsidRPr="00F371F9">
        <w:rPr>
          <w:rFonts w:ascii="Times New Roman" w:hAnsi="Times New Roman" w:cs="Times New Roman"/>
          <w:color w:val="auto"/>
          <w:sz w:val="24"/>
          <w:szCs w:val="24"/>
        </w:rPr>
        <w:t xml:space="preserve"> за каждый день просрочки.</w:t>
      </w:r>
    </w:p>
    <w:p w14:paraId="59C979AA" w14:textId="37D5F779" w:rsidR="00162B44" w:rsidRPr="00F371F9" w:rsidRDefault="00162B44" w:rsidP="00162B44">
      <w:pPr>
        <w:pStyle w:val="11"/>
        <w:widowControl w:val="0"/>
        <w:numPr>
          <w:ilvl w:val="1"/>
          <w:numId w:val="23"/>
        </w:numPr>
        <w:spacing w:line="240" w:lineRule="auto"/>
        <w:ind w:left="0" w:firstLine="0"/>
        <w:contextualSpacing/>
        <w:rPr>
          <w:rFonts w:ascii="Times New Roman" w:hAnsi="Times New Roman"/>
          <w:color w:val="auto"/>
          <w:sz w:val="24"/>
          <w:szCs w:val="24"/>
        </w:rPr>
      </w:pPr>
      <w:r w:rsidRPr="00F371F9">
        <w:rPr>
          <w:rFonts w:ascii="Times New Roman" w:hAnsi="Times New Roman" w:cs="Times New Roman"/>
          <w:color w:val="auto"/>
          <w:sz w:val="24"/>
          <w:szCs w:val="24"/>
        </w:rPr>
        <w:t xml:space="preserve">В случае </w:t>
      </w:r>
      <w:r w:rsidR="005A592C" w:rsidRPr="00F371F9">
        <w:rPr>
          <w:rFonts w:ascii="Times New Roman" w:hAnsi="Times New Roman" w:cs="Times New Roman"/>
          <w:color w:val="auto"/>
          <w:sz w:val="24"/>
          <w:szCs w:val="24"/>
        </w:rPr>
        <w:t>если</w:t>
      </w:r>
      <w:r w:rsidRPr="00F371F9">
        <w:rPr>
          <w:rFonts w:ascii="Times New Roman" w:hAnsi="Times New Roman" w:cs="Times New Roman"/>
          <w:color w:val="auto"/>
          <w:sz w:val="24"/>
          <w:szCs w:val="24"/>
        </w:rPr>
        <w:t xml:space="preserve"> </w:t>
      </w:r>
      <w:r w:rsidR="00BA2554" w:rsidRPr="00F371F9">
        <w:rPr>
          <w:rFonts w:ascii="Times New Roman" w:hAnsi="Times New Roman" w:cs="Times New Roman"/>
          <w:color w:val="auto"/>
          <w:sz w:val="24"/>
          <w:szCs w:val="24"/>
        </w:rPr>
        <w:t>Собственник</w:t>
      </w:r>
      <w:r w:rsidR="005A592C" w:rsidRPr="00F371F9">
        <w:rPr>
          <w:rFonts w:ascii="Times New Roman" w:hAnsi="Times New Roman" w:cs="Times New Roman"/>
          <w:color w:val="auto"/>
          <w:sz w:val="24"/>
          <w:szCs w:val="24"/>
        </w:rPr>
        <w:t>ом будут понесены убытки по причине действий/бездействия</w:t>
      </w:r>
      <w:r w:rsidRPr="00F371F9">
        <w:rPr>
          <w:rFonts w:ascii="Times New Roman" w:hAnsi="Times New Roman" w:cs="Times New Roman"/>
          <w:color w:val="auto"/>
          <w:sz w:val="24"/>
          <w:szCs w:val="24"/>
        </w:rPr>
        <w:t xml:space="preserve"> Пользователя, либо </w:t>
      </w:r>
      <w:r w:rsidR="005A592C" w:rsidRPr="00F371F9">
        <w:rPr>
          <w:rFonts w:ascii="Times New Roman" w:hAnsi="Times New Roman" w:cs="Times New Roman"/>
          <w:color w:val="auto"/>
          <w:sz w:val="24"/>
          <w:szCs w:val="24"/>
        </w:rPr>
        <w:t xml:space="preserve">привлекаемых Пользователем </w:t>
      </w:r>
      <w:r w:rsidRPr="00F371F9">
        <w:rPr>
          <w:rFonts w:ascii="Times New Roman" w:hAnsi="Times New Roman" w:cs="Times New Roman"/>
          <w:color w:val="auto"/>
          <w:sz w:val="24"/>
          <w:szCs w:val="24"/>
        </w:rPr>
        <w:t xml:space="preserve">третьих лиц, </w:t>
      </w:r>
      <w:r w:rsidR="005A592C" w:rsidRPr="00F371F9">
        <w:rPr>
          <w:rFonts w:ascii="Times New Roman" w:hAnsi="Times New Roman" w:cs="Times New Roman"/>
          <w:color w:val="auto"/>
          <w:sz w:val="24"/>
          <w:szCs w:val="24"/>
        </w:rPr>
        <w:t>осуществляемых</w:t>
      </w:r>
      <w:r w:rsidRPr="00F371F9">
        <w:rPr>
          <w:rFonts w:ascii="Times New Roman" w:hAnsi="Times New Roman" w:cs="Times New Roman"/>
          <w:color w:val="auto"/>
          <w:sz w:val="24"/>
          <w:szCs w:val="24"/>
        </w:rPr>
        <w:t xml:space="preserve"> в рамках использования ЧЗУ в целях</w:t>
      </w:r>
      <w:r w:rsidR="009C540B" w:rsidRPr="00F371F9">
        <w:rPr>
          <w:rFonts w:ascii="Times New Roman" w:hAnsi="Times New Roman" w:cs="Times New Roman"/>
          <w:color w:val="auto"/>
          <w:sz w:val="24"/>
          <w:szCs w:val="24"/>
        </w:rPr>
        <w:t>,</w:t>
      </w:r>
      <w:r w:rsidRPr="00F371F9">
        <w:rPr>
          <w:rFonts w:ascii="Times New Roman" w:hAnsi="Times New Roman" w:cs="Times New Roman"/>
          <w:color w:val="auto"/>
          <w:sz w:val="24"/>
          <w:szCs w:val="24"/>
        </w:rPr>
        <w:t xml:space="preserve"> </w:t>
      </w:r>
      <w:r w:rsidR="00BD0566" w:rsidRPr="00F371F9">
        <w:rPr>
          <w:rFonts w:ascii="Times New Roman" w:hAnsi="Times New Roman" w:cs="Times New Roman"/>
          <w:color w:val="auto"/>
          <w:sz w:val="24"/>
          <w:szCs w:val="24"/>
        </w:rPr>
        <w:t>указанных в</w:t>
      </w:r>
      <w:r w:rsidRPr="00F371F9">
        <w:rPr>
          <w:rFonts w:ascii="Times New Roman" w:hAnsi="Times New Roman" w:cs="Times New Roman"/>
          <w:color w:val="auto"/>
          <w:sz w:val="24"/>
          <w:szCs w:val="24"/>
        </w:rPr>
        <w:t xml:space="preserve"> п. 1.2</w:t>
      </w:r>
      <w:r w:rsidR="00BD0566" w:rsidRPr="00F371F9">
        <w:rPr>
          <w:rFonts w:ascii="Times New Roman" w:hAnsi="Times New Roman" w:cs="Times New Roman"/>
          <w:color w:val="auto"/>
          <w:sz w:val="24"/>
          <w:szCs w:val="24"/>
        </w:rPr>
        <w:t> </w:t>
      </w:r>
      <w:r w:rsidRPr="00F371F9">
        <w:rPr>
          <w:rFonts w:ascii="Times New Roman" w:hAnsi="Times New Roman" w:cs="Times New Roman"/>
          <w:color w:val="auto"/>
          <w:sz w:val="24"/>
          <w:szCs w:val="24"/>
        </w:rPr>
        <w:t xml:space="preserve">Соглашения, </w:t>
      </w:r>
      <w:r w:rsidR="00035BE6" w:rsidRPr="00F371F9">
        <w:rPr>
          <w:rFonts w:ascii="Times New Roman" w:hAnsi="Times New Roman" w:cs="Times New Roman"/>
          <w:color w:val="auto"/>
          <w:sz w:val="24"/>
          <w:szCs w:val="24"/>
        </w:rPr>
        <w:t>либо в нарушение указанных целей использования, убытки Собственника</w:t>
      </w:r>
      <w:r w:rsidRPr="00F371F9">
        <w:rPr>
          <w:rFonts w:ascii="Times New Roman" w:hAnsi="Times New Roman" w:cs="Times New Roman"/>
          <w:color w:val="auto"/>
          <w:sz w:val="24"/>
          <w:szCs w:val="24"/>
        </w:rPr>
        <w:t xml:space="preserve"> подлежит компенсации</w:t>
      </w:r>
      <w:r w:rsidRPr="00F371F9">
        <w:rPr>
          <w:rFonts w:ascii="Times New Roman" w:hAnsi="Times New Roman"/>
          <w:color w:val="auto"/>
          <w:sz w:val="24"/>
          <w:szCs w:val="24"/>
        </w:rPr>
        <w:t xml:space="preserve"> со стороны Пользователя в полном объеме.</w:t>
      </w:r>
    </w:p>
    <w:p w14:paraId="214D5C28" w14:textId="77777777" w:rsidR="0082123F" w:rsidRPr="00F371F9" w:rsidRDefault="0082123F" w:rsidP="00767327">
      <w:pPr>
        <w:pStyle w:val="11"/>
        <w:widowControl w:val="0"/>
        <w:spacing w:line="240" w:lineRule="auto"/>
        <w:contextualSpacing/>
        <w:rPr>
          <w:rFonts w:ascii="Times New Roman" w:hAnsi="Times New Roman" w:cs="Times New Roman"/>
          <w:color w:val="auto"/>
          <w:sz w:val="24"/>
          <w:szCs w:val="24"/>
        </w:rPr>
      </w:pPr>
    </w:p>
    <w:p w14:paraId="2FD52580" w14:textId="77777777" w:rsidR="0082123F" w:rsidRPr="00F371F9" w:rsidRDefault="0082123F" w:rsidP="00767327">
      <w:pPr>
        <w:pStyle w:val="11"/>
        <w:widowControl w:val="0"/>
        <w:numPr>
          <w:ilvl w:val="0"/>
          <w:numId w:val="23"/>
        </w:numPr>
        <w:spacing w:line="240" w:lineRule="auto"/>
        <w:ind w:left="0" w:firstLine="0"/>
        <w:contextualSpacing/>
        <w:jc w:val="center"/>
        <w:rPr>
          <w:rFonts w:ascii="Times New Roman" w:hAnsi="Times New Roman" w:cs="Times New Roman"/>
          <w:color w:val="auto"/>
          <w:sz w:val="24"/>
          <w:szCs w:val="24"/>
        </w:rPr>
      </w:pPr>
      <w:r w:rsidRPr="00F371F9">
        <w:rPr>
          <w:rFonts w:ascii="Times New Roman" w:hAnsi="Times New Roman" w:cs="Times New Roman"/>
          <w:bCs/>
          <w:color w:val="auto"/>
          <w:sz w:val="24"/>
          <w:szCs w:val="24"/>
        </w:rPr>
        <w:t>ПОРЯДОК</w:t>
      </w:r>
      <w:r w:rsidRPr="00F371F9">
        <w:rPr>
          <w:rFonts w:ascii="Times New Roman" w:hAnsi="Times New Roman" w:cs="Times New Roman"/>
          <w:color w:val="auto"/>
          <w:sz w:val="24"/>
          <w:szCs w:val="24"/>
        </w:rPr>
        <w:t xml:space="preserve"> РАССМОТРЕНИЯ СПОРОВ</w:t>
      </w:r>
    </w:p>
    <w:p w14:paraId="1F0C7778" w14:textId="3409C884" w:rsidR="0082123F" w:rsidRPr="00F371F9" w:rsidRDefault="00B55DA8" w:rsidP="00767327">
      <w:pPr>
        <w:pStyle w:val="aa"/>
        <w:widowControl w:val="0"/>
        <w:numPr>
          <w:ilvl w:val="1"/>
          <w:numId w:val="23"/>
        </w:numPr>
        <w:spacing w:line="240" w:lineRule="auto"/>
        <w:ind w:left="0" w:firstLine="0"/>
        <w:rPr>
          <w:rFonts w:ascii="Times New Roman" w:hAnsi="Times New Roman"/>
          <w:sz w:val="24"/>
          <w:szCs w:val="24"/>
        </w:rPr>
      </w:pPr>
      <w:r w:rsidRPr="00F371F9">
        <w:rPr>
          <w:rFonts w:ascii="Times New Roman" w:hAnsi="Times New Roman"/>
          <w:sz w:val="24"/>
          <w:szCs w:val="24"/>
        </w:rPr>
        <w:t>Претензионный порядок урегулирования споров и разногласий обязателен. Срок рассмотрения претензии – 14 (четырнадцать) календарных дней с даты ее получения. При не урегулировании разногласий в указанный в настоящем пункте срок, споры разрешаются в Арбитражном суде города Санкт-Петербурга и Ленинградской области.</w:t>
      </w:r>
    </w:p>
    <w:p w14:paraId="3C4FF383" w14:textId="77777777" w:rsidR="0082123F" w:rsidRPr="00F371F9" w:rsidRDefault="0082123F" w:rsidP="00767327">
      <w:pPr>
        <w:pStyle w:val="aa"/>
        <w:widowControl w:val="0"/>
        <w:spacing w:line="240" w:lineRule="auto"/>
        <w:ind w:left="0"/>
        <w:rPr>
          <w:rFonts w:ascii="Times New Roman" w:hAnsi="Times New Roman"/>
          <w:sz w:val="24"/>
          <w:szCs w:val="24"/>
        </w:rPr>
      </w:pPr>
    </w:p>
    <w:p w14:paraId="623DB5EA" w14:textId="77777777" w:rsidR="0082123F" w:rsidRPr="00F371F9" w:rsidRDefault="0082123F" w:rsidP="00767327">
      <w:pPr>
        <w:pStyle w:val="11"/>
        <w:widowControl w:val="0"/>
        <w:numPr>
          <w:ilvl w:val="0"/>
          <w:numId w:val="23"/>
        </w:numPr>
        <w:spacing w:line="240" w:lineRule="auto"/>
        <w:ind w:left="0" w:firstLine="0"/>
        <w:contextualSpacing/>
        <w:jc w:val="center"/>
        <w:rPr>
          <w:rFonts w:ascii="Times New Roman" w:hAnsi="Times New Roman" w:cs="Times New Roman"/>
          <w:bCs/>
          <w:color w:val="auto"/>
          <w:sz w:val="24"/>
          <w:szCs w:val="24"/>
        </w:rPr>
      </w:pPr>
      <w:r w:rsidRPr="00F371F9">
        <w:rPr>
          <w:rFonts w:ascii="Times New Roman" w:hAnsi="Times New Roman" w:cs="Times New Roman"/>
          <w:bCs/>
          <w:color w:val="auto"/>
          <w:sz w:val="24"/>
          <w:szCs w:val="24"/>
        </w:rPr>
        <w:t>ПОРЯДОК РАСТОРЖЕНИЯ СОГЛАШЕНИЯ</w:t>
      </w:r>
    </w:p>
    <w:p w14:paraId="7478BD3A" w14:textId="77777777" w:rsidR="0082123F" w:rsidRPr="00F371F9" w:rsidRDefault="0082123F" w:rsidP="00767327">
      <w:pPr>
        <w:pStyle w:val="aa"/>
        <w:widowControl w:val="0"/>
        <w:numPr>
          <w:ilvl w:val="1"/>
          <w:numId w:val="23"/>
        </w:numPr>
        <w:spacing w:line="240" w:lineRule="auto"/>
        <w:ind w:left="0" w:firstLine="0"/>
        <w:rPr>
          <w:rFonts w:ascii="Times New Roman" w:hAnsi="Times New Roman"/>
          <w:sz w:val="24"/>
          <w:szCs w:val="24"/>
        </w:rPr>
      </w:pPr>
      <w:r w:rsidRPr="00F371F9">
        <w:rPr>
          <w:rFonts w:ascii="Times New Roman" w:hAnsi="Times New Roman"/>
          <w:sz w:val="24"/>
          <w:szCs w:val="24"/>
          <w:lang w:eastAsia="ru-RU"/>
        </w:rPr>
        <w:t>Настоящее Соглашение может быть расторгнуто по соглашению Сторон.</w:t>
      </w:r>
    </w:p>
    <w:p w14:paraId="57005780" w14:textId="77777777" w:rsidR="0082123F" w:rsidRPr="00F371F9" w:rsidRDefault="0082123F" w:rsidP="00767327">
      <w:pPr>
        <w:pStyle w:val="aa"/>
        <w:widowControl w:val="0"/>
        <w:numPr>
          <w:ilvl w:val="1"/>
          <w:numId w:val="23"/>
        </w:numPr>
        <w:spacing w:line="240" w:lineRule="auto"/>
        <w:ind w:left="0" w:firstLine="0"/>
        <w:rPr>
          <w:rFonts w:ascii="Times New Roman" w:hAnsi="Times New Roman"/>
          <w:sz w:val="24"/>
          <w:szCs w:val="24"/>
        </w:rPr>
      </w:pPr>
      <w:r w:rsidRPr="00F371F9">
        <w:rPr>
          <w:rFonts w:ascii="Times New Roman" w:hAnsi="Times New Roman"/>
          <w:sz w:val="24"/>
          <w:szCs w:val="24"/>
        </w:rPr>
        <w:t>Любая Сторона имеет право требовать от другой Стороны расторжения Соглашения по основаниям, предусмотренным законодательством Российской Федерации.</w:t>
      </w:r>
    </w:p>
    <w:p w14:paraId="4329A609" w14:textId="77777777" w:rsidR="0082123F" w:rsidRPr="00F371F9" w:rsidRDefault="0082123F" w:rsidP="00767327">
      <w:pPr>
        <w:pStyle w:val="11"/>
        <w:widowControl w:val="0"/>
        <w:numPr>
          <w:ilvl w:val="0"/>
          <w:numId w:val="23"/>
        </w:numPr>
        <w:spacing w:line="240" w:lineRule="auto"/>
        <w:ind w:left="0" w:firstLine="0"/>
        <w:contextualSpacing/>
        <w:jc w:val="center"/>
        <w:rPr>
          <w:rFonts w:ascii="Times New Roman" w:hAnsi="Times New Roman" w:cs="Times New Roman"/>
          <w:color w:val="auto"/>
          <w:sz w:val="24"/>
          <w:szCs w:val="24"/>
        </w:rPr>
      </w:pPr>
      <w:r w:rsidRPr="00F371F9">
        <w:rPr>
          <w:rFonts w:ascii="Times New Roman" w:hAnsi="Times New Roman" w:cs="Times New Roman"/>
          <w:bCs/>
          <w:color w:val="auto"/>
          <w:sz w:val="24"/>
          <w:szCs w:val="24"/>
        </w:rPr>
        <w:t>ФОРС</w:t>
      </w:r>
      <w:r w:rsidRPr="00F371F9">
        <w:rPr>
          <w:rFonts w:ascii="Times New Roman" w:hAnsi="Times New Roman" w:cs="Times New Roman"/>
          <w:color w:val="auto"/>
          <w:sz w:val="24"/>
          <w:szCs w:val="24"/>
        </w:rPr>
        <w:t>-МАЖОР</w:t>
      </w:r>
    </w:p>
    <w:p w14:paraId="2FD38D9F" w14:textId="77777777" w:rsidR="0082123F" w:rsidRPr="00F371F9" w:rsidRDefault="0082123F" w:rsidP="00767327">
      <w:pPr>
        <w:pStyle w:val="aa"/>
        <w:numPr>
          <w:ilvl w:val="1"/>
          <w:numId w:val="23"/>
        </w:numPr>
        <w:autoSpaceDE w:val="0"/>
        <w:autoSpaceDN w:val="0"/>
        <w:adjustRightInd w:val="0"/>
        <w:spacing w:after="120" w:line="240" w:lineRule="auto"/>
        <w:ind w:left="0" w:right="-1" w:firstLine="0"/>
        <w:rPr>
          <w:rFonts w:ascii="Times New Roman" w:hAnsi="Times New Roman"/>
          <w:sz w:val="24"/>
          <w:szCs w:val="24"/>
        </w:rPr>
      </w:pPr>
      <w:r w:rsidRPr="00F371F9">
        <w:rPr>
          <w:rFonts w:ascii="Times New Roman" w:hAnsi="Times New Roman"/>
          <w:sz w:val="24"/>
          <w:szCs w:val="24"/>
        </w:rPr>
        <w:t>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61ECEB3F" w14:textId="77777777" w:rsidR="0082123F" w:rsidRPr="00F371F9" w:rsidRDefault="0082123F" w:rsidP="00767327">
      <w:pPr>
        <w:pStyle w:val="aa"/>
        <w:numPr>
          <w:ilvl w:val="1"/>
          <w:numId w:val="23"/>
        </w:numPr>
        <w:autoSpaceDE w:val="0"/>
        <w:autoSpaceDN w:val="0"/>
        <w:adjustRightInd w:val="0"/>
        <w:spacing w:after="120" w:line="240" w:lineRule="auto"/>
        <w:ind w:left="0" w:right="-1" w:firstLine="0"/>
        <w:rPr>
          <w:rFonts w:ascii="Times New Roman" w:hAnsi="Times New Roman"/>
          <w:sz w:val="24"/>
          <w:szCs w:val="24"/>
        </w:rPr>
      </w:pPr>
      <w:r w:rsidRPr="00F371F9">
        <w:rPr>
          <w:rFonts w:ascii="Times New Roman" w:hAnsi="Times New Roman"/>
          <w:sz w:val="24"/>
          <w:szCs w:val="24"/>
        </w:rPr>
        <w:t>К обстоятельствам непреодолимой силы относятся такие события, как война и военные действия, эпидемии, пожар, катастрофы, акты органов власти и управления, влияющие на выполнение обязательств по настоящему Соглашению, изданные после заключения настоящего Соглашения, а также другие события, признаваемые непреодолимой силой законодательством Российской Федерации и обычаями делового оборота.</w:t>
      </w:r>
    </w:p>
    <w:p w14:paraId="5909AB99" w14:textId="77777777" w:rsidR="0082123F" w:rsidRPr="00F371F9" w:rsidRDefault="0082123F" w:rsidP="00767327">
      <w:pPr>
        <w:pStyle w:val="aa"/>
        <w:numPr>
          <w:ilvl w:val="1"/>
          <w:numId w:val="23"/>
        </w:numPr>
        <w:autoSpaceDE w:val="0"/>
        <w:autoSpaceDN w:val="0"/>
        <w:adjustRightInd w:val="0"/>
        <w:spacing w:after="120" w:line="240" w:lineRule="auto"/>
        <w:ind w:left="0" w:right="-1" w:firstLine="0"/>
        <w:rPr>
          <w:rFonts w:ascii="Times New Roman" w:hAnsi="Times New Roman"/>
          <w:sz w:val="24"/>
          <w:szCs w:val="24"/>
        </w:rPr>
      </w:pPr>
      <w:r w:rsidRPr="00F371F9">
        <w:rPr>
          <w:rFonts w:ascii="Times New Roman" w:hAnsi="Times New Roman"/>
          <w:sz w:val="24"/>
          <w:szCs w:val="24"/>
        </w:rPr>
        <w:t>Сторона, для которой стало невозможным исполнение обязательств по настоящему Соглашению, должна немедленно сообщить другой Стороне в письменной форме (по факсу, по электронной почте) о наличии и прекращении действия обстоятельств, воспрепятствовавших выполнению обязательств. Неуведомление или несвоевременное уведомление о наступлении данных обстоятельств лишает Стороны права ссылаться на них. Наличие форс-мажорных обстоятельств должно быть подтверждено документом, выданным правомочным государственным органом в месте нахождения Сторон.</w:t>
      </w:r>
    </w:p>
    <w:p w14:paraId="695F792D" w14:textId="77777777" w:rsidR="0082123F" w:rsidRPr="00F371F9" w:rsidRDefault="0082123F" w:rsidP="00767327">
      <w:pPr>
        <w:pStyle w:val="11"/>
        <w:widowControl w:val="0"/>
        <w:numPr>
          <w:ilvl w:val="0"/>
          <w:numId w:val="23"/>
        </w:numPr>
        <w:spacing w:line="240" w:lineRule="auto"/>
        <w:ind w:left="0" w:firstLine="0"/>
        <w:contextualSpacing/>
        <w:jc w:val="center"/>
        <w:rPr>
          <w:rFonts w:ascii="Times New Roman" w:hAnsi="Times New Roman" w:cs="Times New Roman"/>
          <w:color w:val="auto"/>
          <w:sz w:val="24"/>
          <w:szCs w:val="24"/>
        </w:rPr>
      </w:pPr>
      <w:r w:rsidRPr="00F371F9">
        <w:rPr>
          <w:rFonts w:ascii="Times New Roman" w:hAnsi="Times New Roman" w:cs="Times New Roman"/>
          <w:bCs/>
          <w:color w:val="auto"/>
          <w:sz w:val="24"/>
          <w:szCs w:val="24"/>
        </w:rPr>
        <w:t>ПРОТИВОДЕЙСТВИЕ КОРРУПЦИИ</w:t>
      </w:r>
    </w:p>
    <w:p w14:paraId="0EB8B14E" w14:textId="53EA014F" w:rsidR="0082123F" w:rsidRPr="00F371F9" w:rsidRDefault="0082123F" w:rsidP="00767327">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Стороны гарантируют друг другу, что ни прямо, ни через посредников не будут делать лицам, ответственным за заключение, исполнение и контроль за исполнением сделок между Сторонами, должностным лицам органов государственной власти, местного самоуправления никаких предложений о передаче, а также передавать какое-либо имущество, включая деньги, ценные бумаги, оказывать услуги имущественного характера за совершение действий (бездействия) в интересах дающего или представляемым им лиц (далее – «Неправомерный платеж»).</w:t>
      </w:r>
    </w:p>
    <w:p w14:paraId="5E76BDC6" w14:textId="77777777" w:rsidR="0082123F" w:rsidRPr="00F371F9" w:rsidRDefault="0082123F" w:rsidP="00767327">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 xml:space="preserve">Стороны обязуются незамедлительно уведомлять друг друга о всех, ставших известными, случаях подготовки к получению, осуществлению Неправомерных платежей, как при заключении сделок, так и при их последующем исполнении. Контактное лицо для связи по вопросам осуществления неправомерных платежей или имущественной выгоды: Руководитель по этическим ценностям Email: </w:t>
      </w:r>
      <w:hyperlink r:id="rId9" w:history="1">
        <w:r w:rsidRPr="00F371F9">
          <w:rPr>
            <w:rStyle w:val="af1"/>
            <w:rFonts w:ascii="Times New Roman" w:hAnsi="Times New Roman"/>
            <w:color w:val="auto"/>
            <w:sz w:val="24"/>
            <w:szCs w:val="24"/>
            <w:lang w:val="en-US"/>
          </w:rPr>
          <w:t>head</w:t>
        </w:r>
        <w:r w:rsidRPr="00F371F9">
          <w:rPr>
            <w:rStyle w:val="af1"/>
            <w:rFonts w:ascii="Times New Roman" w:hAnsi="Times New Roman"/>
            <w:color w:val="auto"/>
            <w:sz w:val="24"/>
            <w:szCs w:val="24"/>
          </w:rPr>
          <w:t>.</w:t>
        </w:r>
        <w:r w:rsidRPr="00F371F9">
          <w:rPr>
            <w:rStyle w:val="af1"/>
            <w:rFonts w:ascii="Times New Roman" w:hAnsi="Times New Roman"/>
            <w:color w:val="auto"/>
            <w:sz w:val="24"/>
            <w:szCs w:val="24"/>
            <w:lang w:val="en-US"/>
          </w:rPr>
          <w:t>ethics</w:t>
        </w:r>
        <w:r w:rsidRPr="00F371F9">
          <w:rPr>
            <w:rStyle w:val="af1"/>
            <w:rFonts w:ascii="Times New Roman" w:hAnsi="Times New Roman"/>
            <w:color w:val="auto"/>
            <w:sz w:val="24"/>
            <w:szCs w:val="24"/>
          </w:rPr>
          <w:t>@</w:t>
        </w:r>
        <w:r w:rsidRPr="00F371F9">
          <w:rPr>
            <w:rStyle w:val="af1"/>
            <w:rFonts w:ascii="Times New Roman" w:hAnsi="Times New Roman"/>
            <w:color w:val="auto"/>
            <w:sz w:val="24"/>
            <w:szCs w:val="24"/>
            <w:lang w:val="en-US"/>
          </w:rPr>
          <w:t>lenta</w:t>
        </w:r>
        <w:r w:rsidRPr="00F371F9">
          <w:rPr>
            <w:rStyle w:val="af1"/>
            <w:rFonts w:ascii="Times New Roman" w:hAnsi="Times New Roman"/>
            <w:color w:val="auto"/>
            <w:sz w:val="24"/>
            <w:szCs w:val="24"/>
          </w:rPr>
          <w:t>.</w:t>
        </w:r>
        <w:r w:rsidRPr="00F371F9">
          <w:rPr>
            <w:rStyle w:val="af1"/>
            <w:rFonts w:ascii="Times New Roman" w:hAnsi="Times New Roman"/>
            <w:color w:val="auto"/>
            <w:sz w:val="24"/>
            <w:szCs w:val="24"/>
            <w:lang w:val="en-US"/>
          </w:rPr>
          <w:t>com</w:t>
        </w:r>
      </w:hyperlink>
      <w:r w:rsidRPr="00F371F9">
        <w:rPr>
          <w:rFonts w:ascii="Times New Roman" w:hAnsi="Times New Roman" w:cs="Times New Roman"/>
          <w:color w:val="auto"/>
          <w:sz w:val="24"/>
          <w:szCs w:val="24"/>
        </w:rPr>
        <w:t>.</w:t>
      </w:r>
    </w:p>
    <w:p w14:paraId="0C5B36DD" w14:textId="142E2E04" w:rsidR="0082123F" w:rsidRPr="00F371F9" w:rsidRDefault="0082123F" w:rsidP="00767327">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 xml:space="preserve">В случае предоставления </w:t>
      </w:r>
      <w:r w:rsidR="00B55DA8" w:rsidRPr="00F371F9">
        <w:rPr>
          <w:rFonts w:ascii="Times New Roman" w:hAnsi="Times New Roman" w:cs="Times New Roman"/>
          <w:color w:val="auto"/>
          <w:sz w:val="24"/>
          <w:szCs w:val="24"/>
        </w:rPr>
        <w:t>Собственнику</w:t>
      </w:r>
      <w:r w:rsidRPr="00F371F9">
        <w:rPr>
          <w:rFonts w:ascii="Times New Roman" w:hAnsi="Times New Roman" w:cs="Times New Roman"/>
          <w:color w:val="auto"/>
          <w:sz w:val="24"/>
          <w:szCs w:val="24"/>
        </w:rPr>
        <w:t xml:space="preserve"> доказательств осуществления Неправомерного платежа, а именно: письменного объяснения осуществившей Неправомерный платеж стороны с подробными обстоятельствами (о действиях работников (представителей) </w:t>
      </w:r>
      <w:r w:rsidR="00FB09DE" w:rsidRPr="00F371F9">
        <w:rPr>
          <w:rFonts w:ascii="Times New Roman" w:hAnsi="Times New Roman" w:cs="Times New Roman"/>
          <w:color w:val="auto"/>
          <w:sz w:val="24"/>
          <w:szCs w:val="24"/>
        </w:rPr>
        <w:t>Собственника</w:t>
      </w:r>
      <w:r w:rsidRPr="00F371F9">
        <w:rPr>
          <w:rFonts w:ascii="Times New Roman" w:hAnsi="Times New Roman" w:cs="Times New Roman"/>
          <w:color w:val="auto"/>
          <w:sz w:val="24"/>
          <w:szCs w:val="24"/>
        </w:rPr>
        <w:t xml:space="preserve">, цели передачи Неправомерного платежа, подтверждением размера Неправомерного платежа и порядка его уплаты), аудио либо видео записи переговоров (переписки), свидетельствующих об умысле Представителя </w:t>
      </w:r>
      <w:r w:rsidR="00FB09DE" w:rsidRPr="00F371F9">
        <w:rPr>
          <w:rFonts w:ascii="Times New Roman" w:hAnsi="Times New Roman" w:cs="Times New Roman"/>
          <w:color w:val="auto"/>
          <w:sz w:val="24"/>
          <w:szCs w:val="24"/>
        </w:rPr>
        <w:t>Собственника</w:t>
      </w:r>
      <w:r w:rsidRPr="00F371F9">
        <w:rPr>
          <w:rFonts w:ascii="Times New Roman" w:hAnsi="Times New Roman" w:cs="Times New Roman"/>
          <w:color w:val="auto"/>
          <w:sz w:val="24"/>
          <w:szCs w:val="24"/>
        </w:rPr>
        <w:t xml:space="preserve"> добиться получения Неправомерного платежа, в течение 1 года с даты его совершения, </w:t>
      </w:r>
      <w:r w:rsidR="00FB09DE" w:rsidRPr="00F371F9">
        <w:rPr>
          <w:rFonts w:ascii="Times New Roman" w:hAnsi="Times New Roman" w:cs="Times New Roman"/>
          <w:color w:val="auto"/>
          <w:sz w:val="24"/>
          <w:szCs w:val="24"/>
        </w:rPr>
        <w:t>Собственник</w:t>
      </w:r>
      <w:r w:rsidRPr="00F371F9">
        <w:rPr>
          <w:rFonts w:ascii="Times New Roman" w:hAnsi="Times New Roman" w:cs="Times New Roman"/>
          <w:color w:val="auto"/>
          <w:sz w:val="24"/>
          <w:szCs w:val="24"/>
        </w:rPr>
        <w:t xml:space="preserve"> обязуется компенсировать убытки контрагента по осуществлению Неправомерного платежа, но не более 10% от цены сделки в целях осуществления которой осуществлялся платеж.</w:t>
      </w:r>
    </w:p>
    <w:p w14:paraId="22547F46" w14:textId="6B0CD607" w:rsidR="0082123F" w:rsidRPr="00F371F9" w:rsidRDefault="0082123F" w:rsidP="00767327">
      <w:pPr>
        <w:pStyle w:val="11"/>
        <w:widowControl w:val="0"/>
        <w:spacing w:line="240" w:lineRule="auto"/>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 xml:space="preserve">В случае, если из представленных доказательств не следует, что умысел на получение Неправомерного платежа исходил исключительно от Представителя </w:t>
      </w:r>
      <w:r w:rsidR="00FB09DE" w:rsidRPr="00F371F9">
        <w:rPr>
          <w:rFonts w:ascii="Times New Roman" w:hAnsi="Times New Roman" w:cs="Times New Roman"/>
          <w:color w:val="auto"/>
          <w:sz w:val="24"/>
          <w:szCs w:val="24"/>
        </w:rPr>
        <w:t>Собственника</w:t>
      </w:r>
      <w:r w:rsidRPr="00F371F9">
        <w:rPr>
          <w:rFonts w:ascii="Times New Roman" w:hAnsi="Times New Roman" w:cs="Times New Roman"/>
          <w:color w:val="auto"/>
          <w:sz w:val="24"/>
          <w:szCs w:val="24"/>
        </w:rPr>
        <w:t xml:space="preserve">, </w:t>
      </w:r>
      <w:r w:rsidR="00FB09DE" w:rsidRPr="00F371F9">
        <w:rPr>
          <w:rFonts w:ascii="Times New Roman" w:hAnsi="Times New Roman" w:cs="Times New Roman"/>
          <w:color w:val="auto"/>
          <w:sz w:val="24"/>
          <w:szCs w:val="24"/>
        </w:rPr>
        <w:t>Собственник</w:t>
      </w:r>
      <w:r w:rsidRPr="00F371F9">
        <w:rPr>
          <w:rFonts w:ascii="Times New Roman" w:hAnsi="Times New Roman" w:cs="Times New Roman"/>
          <w:color w:val="auto"/>
          <w:sz w:val="24"/>
          <w:szCs w:val="24"/>
        </w:rPr>
        <w:t xml:space="preserve"> обязуется компенсировать 50% убытков контрагента по осуществлению Неправомерного платежа, но не более 10% от цены сделки в целях осуществления которой осуществлялся платеж.</w:t>
      </w:r>
    </w:p>
    <w:p w14:paraId="1EA362BE" w14:textId="05A1450A" w:rsidR="0082123F" w:rsidRPr="00F371F9" w:rsidRDefault="0082123F" w:rsidP="00767327">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 xml:space="preserve">В случае, когда информация о совершении Стороной Неправомерного платежа получена </w:t>
      </w:r>
      <w:r w:rsidR="00FB09DE" w:rsidRPr="00F371F9">
        <w:rPr>
          <w:rFonts w:ascii="Times New Roman" w:hAnsi="Times New Roman" w:cs="Times New Roman"/>
          <w:color w:val="auto"/>
          <w:sz w:val="24"/>
          <w:szCs w:val="24"/>
        </w:rPr>
        <w:t>Собственником</w:t>
      </w:r>
      <w:r w:rsidRPr="00F371F9">
        <w:rPr>
          <w:rFonts w:ascii="Times New Roman" w:hAnsi="Times New Roman" w:cs="Times New Roman"/>
          <w:color w:val="auto"/>
          <w:sz w:val="24"/>
          <w:szCs w:val="24"/>
        </w:rPr>
        <w:t xml:space="preserve"> из иных источников, </w:t>
      </w:r>
      <w:r w:rsidR="00FB09DE" w:rsidRPr="00F371F9">
        <w:rPr>
          <w:rFonts w:ascii="Times New Roman" w:hAnsi="Times New Roman" w:cs="Times New Roman"/>
          <w:color w:val="auto"/>
          <w:sz w:val="24"/>
          <w:szCs w:val="24"/>
        </w:rPr>
        <w:t xml:space="preserve">Собственник </w:t>
      </w:r>
      <w:r w:rsidRPr="00F371F9">
        <w:rPr>
          <w:rFonts w:ascii="Times New Roman" w:hAnsi="Times New Roman" w:cs="Times New Roman"/>
          <w:color w:val="auto"/>
          <w:sz w:val="24"/>
          <w:szCs w:val="24"/>
        </w:rPr>
        <w:t>имеет право потребовать уплаты штрафа в размере суммы Неправомерного платежа и отказаться от исполнения Соглашения в одностороннем внесудебном порядке.</w:t>
      </w:r>
    </w:p>
    <w:p w14:paraId="7D0FE358" w14:textId="77777777" w:rsidR="0082123F" w:rsidRPr="00F371F9" w:rsidRDefault="0082123F" w:rsidP="00767327">
      <w:pPr>
        <w:pStyle w:val="11"/>
        <w:widowControl w:val="0"/>
        <w:spacing w:line="240" w:lineRule="auto"/>
        <w:contextualSpacing/>
        <w:rPr>
          <w:rFonts w:ascii="Times New Roman" w:hAnsi="Times New Roman" w:cs="Times New Roman"/>
          <w:color w:val="auto"/>
          <w:sz w:val="24"/>
          <w:szCs w:val="24"/>
        </w:rPr>
      </w:pPr>
    </w:p>
    <w:p w14:paraId="65919C61" w14:textId="77777777" w:rsidR="0082123F" w:rsidRPr="00F371F9" w:rsidRDefault="0082123F" w:rsidP="00767327">
      <w:pPr>
        <w:pStyle w:val="11"/>
        <w:widowControl w:val="0"/>
        <w:numPr>
          <w:ilvl w:val="0"/>
          <w:numId w:val="23"/>
        </w:numPr>
        <w:spacing w:line="240" w:lineRule="auto"/>
        <w:ind w:left="0" w:firstLine="0"/>
        <w:contextualSpacing/>
        <w:jc w:val="center"/>
        <w:rPr>
          <w:rFonts w:ascii="Times New Roman" w:hAnsi="Times New Roman" w:cs="Times New Roman"/>
          <w:color w:val="auto"/>
          <w:sz w:val="24"/>
          <w:szCs w:val="24"/>
        </w:rPr>
      </w:pPr>
      <w:r w:rsidRPr="00F371F9">
        <w:rPr>
          <w:rFonts w:ascii="Times New Roman" w:hAnsi="Times New Roman" w:cs="Times New Roman"/>
          <w:color w:val="auto"/>
          <w:sz w:val="24"/>
          <w:szCs w:val="24"/>
        </w:rPr>
        <w:t>КОММЕРЧЕСКАЯ ТАЙНА</w:t>
      </w:r>
    </w:p>
    <w:p w14:paraId="1E29275B" w14:textId="77777777" w:rsidR="0082123F" w:rsidRPr="00F371F9" w:rsidRDefault="0082123F" w:rsidP="00767327">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Содержание Соглашения, условия сотрудничества Сторон представляют собой коммерческую тайну. Стороны обязуются как в течение всего срока действия Соглашения, так и в течение трех лет по окончании его действия ни при каких обстоятельствах не разглашать информацию, составляющую коммерческую тайну, и соглашаются обеспечить меры для защиты конфиденциальности информации. Информация, составляющая коммерческую тайну, доводится до сведения только тех сотрудников Сторон, которые непосредственно участвуют в выполнении настоящего Соглашения. Несмотря на вышесказанное, информация, составляющая коммерческую тайну, может быть раскрыта Стороной на основании законного требования государственного органа или по решению суда. При этом раскрывающая информацию, составляющую коммерческую тайну, Сторона незамедлительно письменно уведомляет противоположную Сторону о факте получения требования о предоставлении данной информации.</w:t>
      </w:r>
    </w:p>
    <w:p w14:paraId="3B8830E8" w14:textId="77777777" w:rsidR="00FB09DE" w:rsidRPr="00F371F9" w:rsidRDefault="00FB09DE" w:rsidP="00767327">
      <w:pPr>
        <w:pStyle w:val="11"/>
        <w:widowControl w:val="0"/>
        <w:spacing w:line="240" w:lineRule="auto"/>
        <w:contextualSpacing/>
        <w:rPr>
          <w:rFonts w:ascii="Times New Roman" w:hAnsi="Times New Roman" w:cs="Times New Roman"/>
          <w:color w:val="auto"/>
          <w:sz w:val="24"/>
          <w:szCs w:val="24"/>
        </w:rPr>
      </w:pPr>
    </w:p>
    <w:p w14:paraId="093D2C28" w14:textId="77777777" w:rsidR="0082123F" w:rsidRPr="00F371F9" w:rsidRDefault="0082123F" w:rsidP="00767327">
      <w:pPr>
        <w:pStyle w:val="11"/>
        <w:widowControl w:val="0"/>
        <w:numPr>
          <w:ilvl w:val="0"/>
          <w:numId w:val="23"/>
        </w:numPr>
        <w:spacing w:line="240" w:lineRule="auto"/>
        <w:ind w:left="0" w:firstLine="0"/>
        <w:contextualSpacing/>
        <w:jc w:val="center"/>
        <w:rPr>
          <w:rFonts w:ascii="Times New Roman" w:hAnsi="Times New Roman" w:cs="Times New Roman"/>
          <w:color w:val="auto"/>
          <w:sz w:val="24"/>
          <w:szCs w:val="24"/>
        </w:rPr>
      </w:pPr>
      <w:r w:rsidRPr="00F371F9">
        <w:rPr>
          <w:rFonts w:ascii="Times New Roman" w:hAnsi="Times New Roman" w:cs="Times New Roman"/>
          <w:color w:val="auto"/>
          <w:sz w:val="24"/>
          <w:szCs w:val="24"/>
        </w:rPr>
        <w:t>ЗАКЛЮЧИТЕЛЬНЫЕ УСЛОВИЯ</w:t>
      </w:r>
    </w:p>
    <w:p w14:paraId="0AD3A8B1" w14:textId="77777777" w:rsidR="00734198" w:rsidRPr="00F371F9" w:rsidRDefault="0082123F" w:rsidP="00FA4E91">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Сервитут сохраняется в случае перехода права собственности на Земельный участок к другому лицу.</w:t>
      </w:r>
    </w:p>
    <w:p w14:paraId="74FB3D94" w14:textId="77777777" w:rsidR="00734198" w:rsidRPr="00F371F9" w:rsidRDefault="00734198" w:rsidP="00767327">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Сервитут не может быть самостоятельным предметом купли-продажи, залога и не может передаваться каким-либо способом лицам, не являющимся собственниками/пользователями ЗУ, для обеспечения использования которого Сервитут установлен.</w:t>
      </w:r>
    </w:p>
    <w:p w14:paraId="65764835" w14:textId="77777777" w:rsidR="00E65AA8" w:rsidRPr="00F371F9" w:rsidRDefault="00FA4E91" w:rsidP="00FA4E91">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Все уведомления, согласия, разрешения и другие сообщения, относящиеся к настоящему Соглашению</w:t>
      </w:r>
      <w:r w:rsidR="00E65AA8" w:rsidRPr="00F371F9">
        <w:rPr>
          <w:rFonts w:ascii="Times New Roman" w:hAnsi="Times New Roman" w:cs="Times New Roman"/>
          <w:color w:val="auto"/>
          <w:sz w:val="24"/>
          <w:szCs w:val="24"/>
        </w:rPr>
        <w:t xml:space="preserve">, направляются в бумажном виде (с обязательным дублированием в электронном виде) </w:t>
      </w:r>
      <w:r w:rsidRPr="00F371F9">
        <w:rPr>
          <w:rFonts w:ascii="Times New Roman" w:hAnsi="Times New Roman" w:cs="Times New Roman"/>
          <w:color w:val="auto"/>
          <w:sz w:val="24"/>
          <w:szCs w:val="24"/>
        </w:rPr>
        <w:t>заказным письмом с уведомлением о доставке или курьерской службой</w:t>
      </w:r>
      <w:r w:rsidR="00E65AA8" w:rsidRPr="00F371F9">
        <w:rPr>
          <w:rFonts w:ascii="Times New Roman" w:hAnsi="Times New Roman" w:cs="Times New Roman"/>
          <w:color w:val="auto"/>
          <w:sz w:val="24"/>
          <w:szCs w:val="24"/>
        </w:rPr>
        <w:t>.</w:t>
      </w:r>
    </w:p>
    <w:p w14:paraId="05BCF366" w14:textId="77777777" w:rsidR="00E65AA8" w:rsidRPr="00F371F9" w:rsidRDefault="00E65AA8" w:rsidP="00767327">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Уведомления дублируются в электронном виде по следующим адресам:</w:t>
      </w:r>
    </w:p>
    <w:p w14:paraId="3CD230E0" w14:textId="77777777" w:rsidR="00E65AA8" w:rsidRPr="00F371F9" w:rsidRDefault="00E65AA8" w:rsidP="00881F4F">
      <w:pPr>
        <w:pStyle w:val="11"/>
        <w:widowControl w:val="0"/>
        <w:numPr>
          <w:ilvl w:val="2"/>
          <w:numId w:val="23"/>
        </w:numPr>
        <w:spacing w:line="240" w:lineRule="auto"/>
        <w:ind w:left="0" w:firstLine="0"/>
        <w:contextualSpacing/>
        <w:rPr>
          <w:rStyle w:val="af1"/>
          <w:color w:val="auto"/>
          <w:lang w:eastAsia="en-US"/>
        </w:rPr>
      </w:pPr>
      <w:r w:rsidRPr="00F371F9">
        <w:rPr>
          <w:rFonts w:ascii="Times New Roman" w:hAnsi="Times New Roman" w:cs="Times New Roman"/>
          <w:color w:val="auto"/>
          <w:sz w:val="24"/>
          <w:szCs w:val="24"/>
        </w:rPr>
        <w:t>Собственник</w:t>
      </w:r>
      <w:r w:rsidR="00FA4E91" w:rsidRPr="00F371F9">
        <w:rPr>
          <w:rFonts w:ascii="Times New Roman" w:hAnsi="Times New Roman"/>
          <w:color w:val="auto"/>
          <w:sz w:val="24"/>
          <w:szCs w:val="24"/>
        </w:rPr>
        <w:t>:</w:t>
      </w:r>
      <w:hyperlink r:id="rId10" w:history="1">
        <w:r w:rsidR="00FA4E91" w:rsidRPr="00F371F9">
          <w:rPr>
            <w:rStyle w:val="af1"/>
            <w:rFonts w:ascii="Times New Roman" w:hAnsi="Times New Roman"/>
            <w:color w:val="auto"/>
            <w:sz w:val="24"/>
            <w:szCs w:val="24"/>
          </w:rPr>
          <w:t>info@lenta.com</w:t>
        </w:r>
      </w:hyperlink>
      <w:r w:rsidR="00BA2554" w:rsidRPr="00F371F9">
        <w:rPr>
          <w:rStyle w:val="af1"/>
          <w:rFonts w:ascii="Times New Roman" w:hAnsi="Times New Roman"/>
          <w:color w:val="auto"/>
          <w:sz w:val="24"/>
          <w:szCs w:val="24"/>
        </w:rPr>
        <w:t>;</w:t>
      </w:r>
      <w:r w:rsidR="00BA2554" w:rsidRPr="00F371F9">
        <w:rPr>
          <w:rStyle w:val="af1"/>
          <w:rFonts w:ascii="Times New Roman" w:hAnsi="Times New Roman"/>
          <w:color w:val="auto"/>
          <w:sz w:val="24"/>
          <w:szCs w:val="24"/>
        </w:rPr>
        <w:br/>
      </w:r>
      <w:hyperlink r:id="rId11" w:history="1">
        <w:r w:rsidR="00BA2554" w:rsidRPr="00F371F9">
          <w:rPr>
            <w:rStyle w:val="af1"/>
            <w:rFonts w:ascii="Times New Roman" w:hAnsi="Times New Roman"/>
            <w:color w:val="auto"/>
            <w:sz w:val="24"/>
            <w:szCs w:val="24"/>
          </w:rPr>
          <w:t>ServiceOfficeDistrib@lenta.com</w:t>
        </w:r>
      </w:hyperlink>
      <w:r w:rsidR="00BA2554" w:rsidRPr="00F371F9">
        <w:rPr>
          <w:rStyle w:val="af1"/>
          <w:rFonts w:ascii="Times New Roman" w:hAnsi="Times New Roman"/>
          <w:color w:val="auto"/>
          <w:sz w:val="24"/>
          <w:szCs w:val="24"/>
        </w:rPr>
        <w:t>;</w:t>
      </w:r>
      <w:r w:rsidR="00BA2554" w:rsidRPr="00F371F9">
        <w:rPr>
          <w:rStyle w:val="af1"/>
          <w:rFonts w:ascii="Times New Roman" w:hAnsi="Times New Roman"/>
          <w:color w:val="auto"/>
          <w:sz w:val="24"/>
          <w:szCs w:val="24"/>
        </w:rPr>
        <w:br/>
      </w:r>
      <w:hyperlink r:id="rId12" w:history="1">
        <w:r w:rsidR="00BA2554" w:rsidRPr="00F371F9">
          <w:rPr>
            <w:rStyle w:val="af1"/>
            <w:rFonts w:ascii="Times New Roman" w:hAnsi="Times New Roman"/>
            <w:color w:val="auto"/>
            <w:sz w:val="24"/>
            <w:szCs w:val="24"/>
            <w:lang w:eastAsia="en-US"/>
          </w:rPr>
          <w:t>Lenta214MainEngineer@lenta.com</w:t>
        </w:r>
      </w:hyperlink>
      <w:r w:rsidR="00C214DE" w:rsidRPr="00F371F9">
        <w:rPr>
          <w:rStyle w:val="af1"/>
          <w:rFonts w:ascii="Times New Roman" w:hAnsi="Times New Roman"/>
          <w:color w:val="auto"/>
          <w:sz w:val="24"/>
          <w:szCs w:val="24"/>
          <w:lang w:eastAsia="en-US"/>
        </w:rPr>
        <w:t>.</w:t>
      </w:r>
    </w:p>
    <w:p w14:paraId="66A9CA47" w14:textId="5CBC330E" w:rsidR="00E65AA8" w:rsidRPr="00F371F9" w:rsidRDefault="00E65AA8" w:rsidP="00BA2554">
      <w:pPr>
        <w:pStyle w:val="11"/>
        <w:widowControl w:val="0"/>
        <w:numPr>
          <w:ilvl w:val="2"/>
          <w:numId w:val="23"/>
        </w:numPr>
        <w:spacing w:line="240" w:lineRule="auto"/>
        <w:ind w:left="0" w:firstLine="0"/>
        <w:contextualSpacing/>
        <w:rPr>
          <w:rFonts w:ascii="Times New Roman" w:hAnsi="Times New Roman"/>
          <w:color w:val="auto"/>
          <w:sz w:val="24"/>
          <w:szCs w:val="24"/>
        </w:rPr>
      </w:pPr>
      <w:r w:rsidRPr="00F371F9">
        <w:rPr>
          <w:rFonts w:ascii="Times New Roman" w:hAnsi="Times New Roman" w:cs="Times New Roman"/>
          <w:color w:val="auto"/>
          <w:sz w:val="24"/>
          <w:szCs w:val="24"/>
        </w:rPr>
        <w:t>Пользователь</w:t>
      </w:r>
      <w:r w:rsidRPr="00F371F9">
        <w:rPr>
          <w:rFonts w:ascii="Times New Roman" w:hAnsi="Times New Roman"/>
          <w:color w:val="auto"/>
          <w:sz w:val="24"/>
          <w:szCs w:val="24"/>
        </w:rPr>
        <w:t>:</w:t>
      </w:r>
      <w:r w:rsidR="00A87BD5" w:rsidRPr="00F371F9">
        <w:rPr>
          <w:rFonts w:ascii="Times New Roman" w:hAnsi="Times New Roman"/>
          <w:color w:val="auto"/>
          <w:sz w:val="24"/>
          <w:szCs w:val="24"/>
        </w:rPr>
        <w:t xml:space="preserve"> </w:t>
      </w:r>
      <w:hyperlink r:id="rId13" w:history="1">
        <w:r w:rsidR="00880C53" w:rsidRPr="00F371F9">
          <w:rPr>
            <w:rStyle w:val="af1"/>
            <w:rFonts w:cs="Arial"/>
            <w:color w:val="auto"/>
            <w:sz w:val="21"/>
            <w:szCs w:val="21"/>
          </w:rPr>
          <w:t>corp@loesk.ru</w:t>
        </w:r>
      </w:hyperlink>
      <w:r w:rsidR="00880C53" w:rsidRPr="00F371F9">
        <w:rPr>
          <w:color w:val="auto"/>
          <w:sz w:val="21"/>
          <w:szCs w:val="21"/>
        </w:rPr>
        <w:t xml:space="preserve">. </w:t>
      </w:r>
    </w:p>
    <w:p w14:paraId="1AC1FBE2" w14:textId="77777777" w:rsidR="00825CCB" w:rsidRPr="00F371F9" w:rsidRDefault="00825CCB" w:rsidP="00825CCB">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В случае изменения адреса Стороны такая Сторона должна незамедлительно известить об этом другую Сторону.</w:t>
      </w:r>
    </w:p>
    <w:p w14:paraId="1EE8CAC5" w14:textId="77777777" w:rsidR="00825CCB" w:rsidRPr="00F371F9" w:rsidRDefault="00825CCB" w:rsidP="00825CCB">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Любое уведомление считается сделанным с момента его доставки на соответствующий адрес.</w:t>
      </w:r>
    </w:p>
    <w:p w14:paraId="63B7ADD9" w14:textId="77777777" w:rsidR="00162B44" w:rsidRPr="00F371F9" w:rsidRDefault="00162B44" w:rsidP="00162B44">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Если какое-либо положение или условие настоящего Соглашения считается недействительным, незаконным или не имеющим силы по каким-либо причинам, в силу решения суда или по иным основаниям, такая недействительность, незаконность или отсутствие силы не ослабляет и не отменяет законность, действительность и силу других условий и положений настоящего Соглашения. Стороны осуществят все действия по изменению, исправлению или замещению всех и любых таких недействительных или незаконных положений действительными, законными и имеющими силу положениями, экономические последствия которых максимально близки к начальным намерениям Сторон и которые не влекут пересмотр существенных условий и положений настоящего Соглашения.</w:t>
      </w:r>
    </w:p>
    <w:p w14:paraId="18954636" w14:textId="77777777" w:rsidR="0082123F" w:rsidRPr="00F371F9" w:rsidRDefault="0082123F" w:rsidP="00767327">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Соглашение составлен</w:t>
      </w:r>
      <w:r w:rsidR="00FA4E91" w:rsidRPr="00F371F9">
        <w:rPr>
          <w:rFonts w:ascii="Times New Roman" w:hAnsi="Times New Roman" w:cs="Times New Roman"/>
          <w:color w:val="auto"/>
          <w:sz w:val="24"/>
          <w:szCs w:val="24"/>
        </w:rPr>
        <w:t>о</w:t>
      </w:r>
      <w:r w:rsidRPr="00F371F9">
        <w:rPr>
          <w:rFonts w:ascii="Times New Roman" w:hAnsi="Times New Roman" w:cs="Times New Roman"/>
          <w:color w:val="auto"/>
          <w:sz w:val="24"/>
          <w:szCs w:val="24"/>
        </w:rPr>
        <w:t xml:space="preserve"> в трех экземплярах, по одному для каждой Стороны и один для органа, осуществляющего государственную регистрацию.</w:t>
      </w:r>
    </w:p>
    <w:p w14:paraId="31B33A11" w14:textId="77777777" w:rsidR="0082123F" w:rsidRPr="00F371F9" w:rsidRDefault="0082123F" w:rsidP="00767327">
      <w:pPr>
        <w:pStyle w:val="11"/>
        <w:widowControl w:val="0"/>
        <w:numPr>
          <w:ilvl w:val="1"/>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Неотъемлемыми частями настоящего Соглашения являются приложения:</w:t>
      </w:r>
    </w:p>
    <w:p w14:paraId="43C77DB6" w14:textId="77777777" w:rsidR="00920026" w:rsidRPr="00F371F9" w:rsidRDefault="00FA4E91" w:rsidP="00767327">
      <w:pPr>
        <w:pStyle w:val="11"/>
        <w:widowControl w:val="0"/>
        <w:numPr>
          <w:ilvl w:val="2"/>
          <w:numId w:val="23"/>
        </w:numPr>
        <w:spacing w:line="240" w:lineRule="auto"/>
        <w:ind w:left="0" w:firstLine="0"/>
        <w:contextualSpacing/>
        <w:rPr>
          <w:rFonts w:ascii="Times New Roman" w:hAnsi="Times New Roman" w:cs="Times New Roman"/>
          <w:color w:val="auto"/>
          <w:sz w:val="24"/>
          <w:szCs w:val="24"/>
        </w:rPr>
      </w:pPr>
      <w:r w:rsidRPr="00F371F9">
        <w:rPr>
          <w:rFonts w:ascii="Times New Roman" w:hAnsi="Times New Roman" w:cs="Times New Roman"/>
          <w:color w:val="auto"/>
          <w:sz w:val="24"/>
          <w:szCs w:val="24"/>
        </w:rPr>
        <w:t>Приложение № 1</w:t>
      </w:r>
      <w:r w:rsidR="00920026" w:rsidRPr="00F371F9">
        <w:rPr>
          <w:rFonts w:ascii="Times New Roman" w:hAnsi="Times New Roman" w:cs="Times New Roman"/>
          <w:color w:val="auto"/>
          <w:sz w:val="24"/>
          <w:szCs w:val="24"/>
        </w:rPr>
        <w:t xml:space="preserve"> – </w:t>
      </w:r>
      <w:r w:rsidRPr="00F371F9">
        <w:rPr>
          <w:rFonts w:ascii="Times New Roman" w:hAnsi="Times New Roman" w:cs="Times New Roman"/>
          <w:color w:val="auto"/>
          <w:sz w:val="24"/>
          <w:szCs w:val="24"/>
        </w:rPr>
        <w:t>Схема зоны действия Сервитута</w:t>
      </w:r>
      <w:r w:rsidR="00FB3A81" w:rsidRPr="00F371F9">
        <w:rPr>
          <w:rFonts w:ascii="Times New Roman" w:hAnsi="Times New Roman" w:cs="Times New Roman"/>
          <w:color w:val="auto"/>
          <w:sz w:val="24"/>
          <w:szCs w:val="24"/>
        </w:rPr>
        <w:t>.</w:t>
      </w:r>
    </w:p>
    <w:p w14:paraId="572E794C" w14:textId="77777777" w:rsidR="0082123F" w:rsidRPr="00F371F9" w:rsidRDefault="0082123F" w:rsidP="007347A6">
      <w:pPr>
        <w:pStyle w:val="11"/>
        <w:widowControl w:val="0"/>
        <w:spacing w:line="240" w:lineRule="auto"/>
        <w:ind w:left="993"/>
        <w:contextualSpacing/>
        <w:rPr>
          <w:rFonts w:ascii="Times New Roman" w:hAnsi="Times New Roman" w:cs="Times New Roman"/>
          <w:color w:val="auto"/>
          <w:sz w:val="24"/>
          <w:szCs w:val="24"/>
        </w:rPr>
      </w:pPr>
    </w:p>
    <w:p w14:paraId="2CF02BB5" w14:textId="77777777" w:rsidR="0082123F" w:rsidRPr="00F371F9" w:rsidRDefault="0082123F" w:rsidP="008D0953">
      <w:pPr>
        <w:pStyle w:val="11"/>
        <w:widowControl w:val="0"/>
        <w:numPr>
          <w:ilvl w:val="0"/>
          <w:numId w:val="23"/>
        </w:numPr>
        <w:spacing w:line="240" w:lineRule="auto"/>
        <w:contextualSpacing/>
        <w:jc w:val="center"/>
        <w:rPr>
          <w:rFonts w:ascii="Times New Roman" w:hAnsi="Times New Roman" w:cs="Times New Roman"/>
          <w:color w:val="auto"/>
          <w:sz w:val="24"/>
          <w:szCs w:val="24"/>
        </w:rPr>
      </w:pPr>
      <w:r w:rsidRPr="00F371F9">
        <w:rPr>
          <w:rFonts w:ascii="Times New Roman" w:hAnsi="Times New Roman" w:cs="Times New Roman"/>
          <w:color w:val="auto"/>
          <w:sz w:val="24"/>
          <w:szCs w:val="24"/>
        </w:rPr>
        <w:t>АДРЕСА, РЕКВИЗИТЫ И ПОДПИСИ СТОРОН</w:t>
      </w:r>
    </w:p>
    <w:p w14:paraId="14C98317" w14:textId="77777777" w:rsidR="0082123F" w:rsidRPr="00F371F9" w:rsidRDefault="0082123F" w:rsidP="009E42DB">
      <w:pPr>
        <w:pStyle w:val="11"/>
        <w:widowControl w:val="0"/>
        <w:spacing w:line="240" w:lineRule="auto"/>
        <w:ind w:left="360"/>
        <w:contextualSpacing/>
        <w:rPr>
          <w:rFonts w:ascii="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588"/>
      </w:tblGrid>
      <w:tr w:rsidR="00F371F9" w:rsidRPr="00F371F9" w14:paraId="3CF390CC" w14:textId="77777777" w:rsidTr="00FB09DE">
        <w:tc>
          <w:tcPr>
            <w:tcW w:w="4673" w:type="dxa"/>
          </w:tcPr>
          <w:p w14:paraId="11B6D603" w14:textId="241D2360" w:rsidR="0082123F" w:rsidRPr="00F371F9" w:rsidRDefault="00FB09DE" w:rsidP="009E42DB">
            <w:pPr>
              <w:spacing w:after="0" w:line="240" w:lineRule="auto"/>
              <w:ind w:right="-1"/>
              <w:rPr>
                <w:rFonts w:ascii="Times New Roman" w:hAnsi="Times New Roman"/>
                <w:b/>
                <w:snapToGrid w:val="0"/>
                <w:sz w:val="24"/>
                <w:szCs w:val="24"/>
                <w:lang w:eastAsia="ru-RU"/>
              </w:rPr>
            </w:pPr>
            <w:bookmarkStart w:id="1" w:name="Par27"/>
            <w:bookmarkStart w:id="2" w:name="Par42"/>
            <w:bookmarkStart w:id="3" w:name="Par48"/>
            <w:bookmarkStart w:id="4" w:name="Par69"/>
            <w:bookmarkStart w:id="5" w:name="Par71"/>
            <w:bookmarkStart w:id="6" w:name="Par96"/>
            <w:bookmarkStart w:id="7" w:name="Par97"/>
            <w:bookmarkEnd w:id="1"/>
            <w:bookmarkEnd w:id="2"/>
            <w:bookmarkEnd w:id="3"/>
            <w:bookmarkEnd w:id="4"/>
            <w:bookmarkEnd w:id="5"/>
            <w:bookmarkEnd w:id="6"/>
            <w:bookmarkEnd w:id="7"/>
            <w:r w:rsidRPr="00F371F9">
              <w:rPr>
                <w:rFonts w:ascii="Times New Roman" w:hAnsi="Times New Roman"/>
                <w:b/>
                <w:snapToGrid w:val="0"/>
                <w:sz w:val="24"/>
                <w:szCs w:val="24"/>
                <w:lang w:eastAsia="ru-RU"/>
              </w:rPr>
              <w:t>АО</w:t>
            </w:r>
            <w:r w:rsidR="0082123F" w:rsidRPr="00F371F9">
              <w:rPr>
                <w:rFonts w:ascii="Times New Roman" w:hAnsi="Times New Roman"/>
                <w:b/>
                <w:snapToGrid w:val="0"/>
                <w:sz w:val="24"/>
                <w:szCs w:val="24"/>
                <w:lang w:eastAsia="ru-RU"/>
              </w:rPr>
              <w:t xml:space="preserve"> «</w:t>
            </w:r>
            <w:r w:rsidR="00ED0298" w:rsidRPr="00F371F9">
              <w:rPr>
                <w:rFonts w:ascii="Times New Roman" w:hAnsi="Times New Roman"/>
                <w:b/>
                <w:snapToGrid w:val="0"/>
                <w:sz w:val="24"/>
                <w:szCs w:val="24"/>
                <w:lang w:eastAsia="ru-RU"/>
              </w:rPr>
              <w:t>ЛОЭСК</w:t>
            </w:r>
            <w:r w:rsidR="0082123F" w:rsidRPr="00F371F9">
              <w:rPr>
                <w:rFonts w:ascii="Times New Roman" w:hAnsi="Times New Roman"/>
                <w:b/>
                <w:snapToGrid w:val="0"/>
                <w:sz w:val="24"/>
                <w:szCs w:val="24"/>
                <w:lang w:eastAsia="ru-RU"/>
              </w:rPr>
              <w:t>»</w:t>
            </w:r>
          </w:p>
          <w:p w14:paraId="2E3CDD99" w14:textId="4E86D21F" w:rsidR="0082123F" w:rsidRPr="00F371F9" w:rsidRDefault="0082123F" w:rsidP="009E42DB">
            <w:pPr>
              <w:spacing w:after="0" w:line="240" w:lineRule="auto"/>
              <w:ind w:right="-1"/>
              <w:rPr>
                <w:rFonts w:ascii="Times New Roman" w:hAnsi="Times New Roman"/>
                <w:sz w:val="24"/>
                <w:szCs w:val="24"/>
                <w:lang w:eastAsia="ru-RU"/>
              </w:rPr>
            </w:pPr>
            <w:r w:rsidRPr="00F371F9">
              <w:rPr>
                <w:rFonts w:ascii="Times New Roman" w:hAnsi="Times New Roman"/>
                <w:sz w:val="24"/>
                <w:szCs w:val="24"/>
                <w:lang w:eastAsia="ru-RU"/>
              </w:rPr>
              <w:t xml:space="preserve">Адрес: </w:t>
            </w:r>
            <w:r w:rsidR="00FB09DE" w:rsidRPr="00F371F9">
              <w:rPr>
                <w:rFonts w:ascii="Times New Roman" w:hAnsi="Times New Roman"/>
                <w:sz w:val="24"/>
                <w:szCs w:val="24"/>
              </w:rPr>
              <w:t>187342, Ленинградская обл.,                 г. Кировск, ул. Ладожская, д. 3А/ 197110,              г. Санкт-Петербург, Песочная наб., д. 42, лит. А</w:t>
            </w:r>
          </w:p>
          <w:p w14:paraId="03CA6417" w14:textId="77777777" w:rsidR="00FB09DE" w:rsidRPr="00F371F9" w:rsidRDefault="00FB09DE" w:rsidP="00FB09DE">
            <w:pPr>
              <w:spacing w:after="0" w:line="240" w:lineRule="auto"/>
              <w:rPr>
                <w:rFonts w:ascii="Times New Roman" w:hAnsi="Times New Roman"/>
                <w:sz w:val="24"/>
                <w:szCs w:val="24"/>
                <w:lang w:eastAsia="zh-CN"/>
              </w:rPr>
            </w:pPr>
            <w:r w:rsidRPr="00F371F9">
              <w:rPr>
                <w:rFonts w:ascii="Times New Roman" w:hAnsi="Times New Roman"/>
                <w:sz w:val="24"/>
                <w:szCs w:val="24"/>
              </w:rPr>
              <w:t>Тел.: 8 (812) 334-47-47</w:t>
            </w:r>
          </w:p>
          <w:p w14:paraId="066E7497" w14:textId="77777777" w:rsidR="00FB09DE" w:rsidRPr="00F371F9" w:rsidRDefault="00FB09DE" w:rsidP="00FB09DE">
            <w:pPr>
              <w:spacing w:after="0" w:line="240" w:lineRule="auto"/>
              <w:rPr>
                <w:rFonts w:ascii="Times New Roman" w:hAnsi="Times New Roman"/>
                <w:sz w:val="24"/>
                <w:szCs w:val="24"/>
              </w:rPr>
            </w:pPr>
            <w:r w:rsidRPr="00F371F9">
              <w:rPr>
                <w:rFonts w:ascii="Times New Roman" w:hAnsi="Times New Roman"/>
                <w:sz w:val="24"/>
                <w:szCs w:val="24"/>
              </w:rPr>
              <w:t>Факс: 8(812) 334-47-48</w:t>
            </w:r>
          </w:p>
          <w:p w14:paraId="65FD97E3" w14:textId="5B5CA47A" w:rsidR="0082123F" w:rsidRPr="00F371F9" w:rsidRDefault="0082123F" w:rsidP="009E42DB">
            <w:pPr>
              <w:spacing w:after="0" w:line="240" w:lineRule="auto"/>
              <w:ind w:right="-1"/>
              <w:rPr>
                <w:rFonts w:ascii="Times New Roman" w:hAnsi="Times New Roman"/>
                <w:sz w:val="24"/>
                <w:szCs w:val="24"/>
                <w:lang w:eastAsia="ru-RU"/>
              </w:rPr>
            </w:pPr>
            <w:r w:rsidRPr="00F371F9">
              <w:rPr>
                <w:rFonts w:ascii="Times New Roman" w:hAnsi="Times New Roman"/>
                <w:sz w:val="24"/>
                <w:szCs w:val="24"/>
                <w:lang w:eastAsia="ru-RU"/>
              </w:rPr>
              <w:t xml:space="preserve">ОГРН: </w:t>
            </w:r>
            <w:r w:rsidR="00FB09DE" w:rsidRPr="00F371F9">
              <w:rPr>
                <w:rFonts w:ascii="Times New Roman" w:hAnsi="Times New Roman"/>
                <w:sz w:val="24"/>
                <w:szCs w:val="24"/>
              </w:rPr>
              <w:t>1044700565172</w:t>
            </w:r>
          </w:p>
          <w:p w14:paraId="4CB8D793" w14:textId="6FBC8DE3" w:rsidR="0082123F" w:rsidRPr="00F371F9" w:rsidRDefault="0082123F" w:rsidP="009E42DB">
            <w:pPr>
              <w:spacing w:after="0" w:line="240" w:lineRule="auto"/>
              <w:ind w:right="-1"/>
              <w:rPr>
                <w:rFonts w:ascii="Times New Roman" w:hAnsi="Times New Roman"/>
                <w:sz w:val="24"/>
                <w:szCs w:val="24"/>
                <w:lang w:eastAsia="ru-RU"/>
              </w:rPr>
            </w:pPr>
            <w:r w:rsidRPr="00F371F9">
              <w:rPr>
                <w:rFonts w:ascii="Times New Roman" w:hAnsi="Times New Roman"/>
                <w:sz w:val="24"/>
                <w:szCs w:val="24"/>
                <w:lang w:eastAsia="ru-RU"/>
              </w:rPr>
              <w:t xml:space="preserve">ИНН: </w:t>
            </w:r>
            <w:r w:rsidR="00FB09DE" w:rsidRPr="00F371F9">
              <w:rPr>
                <w:rFonts w:ascii="Times New Roman" w:hAnsi="Times New Roman"/>
                <w:sz w:val="24"/>
                <w:szCs w:val="24"/>
              </w:rPr>
              <w:t xml:space="preserve">4703074613, </w:t>
            </w:r>
            <w:r w:rsidRPr="00F371F9">
              <w:rPr>
                <w:rFonts w:ascii="Times New Roman" w:hAnsi="Times New Roman"/>
                <w:sz w:val="24"/>
                <w:szCs w:val="24"/>
                <w:lang w:eastAsia="ru-RU"/>
              </w:rPr>
              <w:t xml:space="preserve">КПП: </w:t>
            </w:r>
            <w:r w:rsidR="00FB09DE" w:rsidRPr="00F371F9">
              <w:rPr>
                <w:rFonts w:ascii="Times New Roman" w:hAnsi="Times New Roman"/>
                <w:sz w:val="24"/>
                <w:szCs w:val="24"/>
              </w:rPr>
              <w:t>785150001</w:t>
            </w:r>
          </w:p>
          <w:p w14:paraId="6A3302C2" w14:textId="17BF8F5A" w:rsidR="0082123F" w:rsidRPr="00F371F9" w:rsidRDefault="0082123F" w:rsidP="009E42DB">
            <w:pPr>
              <w:spacing w:after="0" w:line="240" w:lineRule="auto"/>
              <w:ind w:right="-1"/>
              <w:rPr>
                <w:rFonts w:ascii="Times New Roman" w:hAnsi="Times New Roman"/>
                <w:sz w:val="24"/>
                <w:szCs w:val="24"/>
                <w:lang w:eastAsia="ru-RU"/>
              </w:rPr>
            </w:pPr>
            <w:r w:rsidRPr="00F371F9">
              <w:rPr>
                <w:rFonts w:ascii="Times New Roman" w:hAnsi="Times New Roman"/>
                <w:sz w:val="24"/>
                <w:szCs w:val="24"/>
                <w:lang w:eastAsia="ru-RU"/>
              </w:rPr>
              <w:t xml:space="preserve">Р/с: </w:t>
            </w:r>
            <w:r w:rsidR="00FB09DE" w:rsidRPr="00F371F9">
              <w:rPr>
                <w:rFonts w:ascii="Times New Roman" w:hAnsi="Times New Roman"/>
                <w:sz w:val="24"/>
                <w:szCs w:val="24"/>
              </w:rPr>
              <w:t>40702810255000100605</w:t>
            </w:r>
          </w:p>
          <w:p w14:paraId="42C69114" w14:textId="77777777" w:rsidR="00FB09DE" w:rsidRPr="00F371F9" w:rsidRDefault="0082123F" w:rsidP="00FB09DE">
            <w:pPr>
              <w:spacing w:after="0" w:line="240" w:lineRule="auto"/>
              <w:rPr>
                <w:rFonts w:ascii="Times New Roman" w:hAnsi="Times New Roman"/>
                <w:sz w:val="24"/>
                <w:szCs w:val="24"/>
                <w:lang w:eastAsia="zh-CN"/>
              </w:rPr>
            </w:pPr>
            <w:r w:rsidRPr="00F371F9">
              <w:rPr>
                <w:rFonts w:ascii="Times New Roman" w:hAnsi="Times New Roman"/>
                <w:sz w:val="24"/>
                <w:szCs w:val="24"/>
                <w:lang w:eastAsia="ru-RU"/>
              </w:rPr>
              <w:t xml:space="preserve">Банк: </w:t>
            </w:r>
            <w:r w:rsidR="00FB09DE" w:rsidRPr="00F371F9">
              <w:rPr>
                <w:rFonts w:ascii="Times New Roman" w:hAnsi="Times New Roman"/>
                <w:sz w:val="24"/>
                <w:szCs w:val="24"/>
              </w:rPr>
              <w:t>Северо-Западный банк ПАО Сбербанк г. Санкт-Петербург</w:t>
            </w:r>
          </w:p>
          <w:p w14:paraId="3E465C0B" w14:textId="06289549" w:rsidR="0082123F" w:rsidRPr="00F371F9" w:rsidRDefault="0082123F" w:rsidP="009E42DB">
            <w:pPr>
              <w:spacing w:after="0" w:line="240" w:lineRule="auto"/>
              <w:ind w:right="-1"/>
              <w:rPr>
                <w:rFonts w:ascii="Times New Roman" w:hAnsi="Times New Roman"/>
                <w:sz w:val="24"/>
                <w:szCs w:val="24"/>
                <w:lang w:eastAsia="ru-RU"/>
              </w:rPr>
            </w:pPr>
            <w:r w:rsidRPr="00F371F9">
              <w:rPr>
                <w:rFonts w:ascii="Times New Roman" w:hAnsi="Times New Roman"/>
                <w:sz w:val="24"/>
                <w:szCs w:val="24"/>
                <w:lang w:eastAsia="ru-RU"/>
              </w:rPr>
              <w:t xml:space="preserve">К/с: </w:t>
            </w:r>
            <w:r w:rsidR="00FB09DE" w:rsidRPr="00F371F9">
              <w:rPr>
                <w:rFonts w:ascii="Times New Roman" w:hAnsi="Times New Roman"/>
                <w:sz w:val="24"/>
                <w:szCs w:val="24"/>
              </w:rPr>
              <w:t>30101810500000000653</w:t>
            </w:r>
          </w:p>
          <w:p w14:paraId="2C45DA74" w14:textId="3FB3F19C" w:rsidR="0082123F" w:rsidRPr="00F371F9" w:rsidRDefault="0082123F" w:rsidP="009E42DB">
            <w:pPr>
              <w:spacing w:after="0" w:line="240" w:lineRule="auto"/>
              <w:ind w:right="-1"/>
              <w:rPr>
                <w:rFonts w:ascii="Times New Roman" w:hAnsi="Times New Roman"/>
                <w:sz w:val="24"/>
                <w:szCs w:val="24"/>
                <w:lang w:eastAsia="ru-RU"/>
              </w:rPr>
            </w:pPr>
            <w:r w:rsidRPr="00F371F9">
              <w:rPr>
                <w:rFonts w:ascii="Times New Roman" w:hAnsi="Times New Roman"/>
                <w:sz w:val="24"/>
                <w:szCs w:val="24"/>
                <w:lang w:eastAsia="ru-RU"/>
              </w:rPr>
              <w:t xml:space="preserve">БИК: </w:t>
            </w:r>
            <w:r w:rsidR="00FB09DE" w:rsidRPr="00F371F9">
              <w:rPr>
                <w:rFonts w:ascii="Times New Roman" w:hAnsi="Times New Roman"/>
                <w:sz w:val="24"/>
                <w:szCs w:val="24"/>
              </w:rPr>
              <w:t>044030653</w:t>
            </w:r>
          </w:p>
          <w:p w14:paraId="0EDA606C" w14:textId="29DFE31B" w:rsidR="0082123F" w:rsidRDefault="0082123F" w:rsidP="009E42DB">
            <w:pPr>
              <w:spacing w:after="0" w:line="240" w:lineRule="auto"/>
              <w:ind w:right="-1"/>
              <w:rPr>
                <w:rFonts w:ascii="Times New Roman" w:hAnsi="Times New Roman"/>
                <w:sz w:val="24"/>
                <w:szCs w:val="24"/>
                <w:lang w:eastAsia="ru-RU"/>
              </w:rPr>
            </w:pPr>
          </w:p>
          <w:p w14:paraId="0D1852E9" w14:textId="2A22F29C" w:rsidR="005F2F02" w:rsidRDefault="005F2F02" w:rsidP="009E42DB">
            <w:pPr>
              <w:spacing w:after="0" w:line="240" w:lineRule="auto"/>
              <w:ind w:right="-1"/>
              <w:rPr>
                <w:rFonts w:ascii="Times New Roman" w:hAnsi="Times New Roman"/>
                <w:sz w:val="24"/>
                <w:szCs w:val="24"/>
                <w:lang w:eastAsia="ru-RU"/>
              </w:rPr>
            </w:pPr>
          </w:p>
          <w:p w14:paraId="19C21A79" w14:textId="05854EFE" w:rsidR="005F2F02" w:rsidRDefault="005F2F02" w:rsidP="009E42DB">
            <w:pPr>
              <w:spacing w:after="0" w:line="240" w:lineRule="auto"/>
              <w:ind w:right="-1"/>
              <w:rPr>
                <w:rFonts w:ascii="Times New Roman" w:hAnsi="Times New Roman"/>
                <w:sz w:val="24"/>
                <w:szCs w:val="24"/>
                <w:lang w:eastAsia="ru-RU"/>
              </w:rPr>
            </w:pPr>
          </w:p>
          <w:p w14:paraId="66341759" w14:textId="5905B5EF" w:rsidR="005F2F02" w:rsidRDefault="005F2F02" w:rsidP="009E42DB">
            <w:pPr>
              <w:spacing w:after="0" w:line="240" w:lineRule="auto"/>
              <w:ind w:right="-1"/>
              <w:rPr>
                <w:rFonts w:ascii="Times New Roman" w:hAnsi="Times New Roman"/>
                <w:sz w:val="24"/>
                <w:szCs w:val="24"/>
                <w:lang w:eastAsia="ru-RU"/>
              </w:rPr>
            </w:pPr>
          </w:p>
          <w:p w14:paraId="4B218883" w14:textId="4C0D98FE" w:rsidR="005F2F02" w:rsidRDefault="005F2F02" w:rsidP="009E42DB">
            <w:pPr>
              <w:spacing w:after="0" w:line="240" w:lineRule="auto"/>
              <w:ind w:right="-1"/>
              <w:rPr>
                <w:rFonts w:ascii="Times New Roman" w:hAnsi="Times New Roman"/>
                <w:sz w:val="24"/>
                <w:szCs w:val="24"/>
                <w:lang w:eastAsia="ru-RU"/>
              </w:rPr>
            </w:pPr>
          </w:p>
          <w:p w14:paraId="40B3245C" w14:textId="77777777" w:rsidR="005F2F02" w:rsidRPr="00F371F9" w:rsidRDefault="005F2F02" w:rsidP="009E42DB">
            <w:pPr>
              <w:spacing w:after="0" w:line="240" w:lineRule="auto"/>
              <w:ind w:right="-1"/>
              <w:rPr>
                <w:rFonts w:ascii="Times New Roman" w:hAnsi="Times New Roman"/>
                <w:sz w:val="24"/>
                <w:szCs w:val="24"/>
                <w:lang w:eastAsia="ru-RU"/>
              </w:rPr>
            </w:pPr>
          </w:p>
          <w:p w14:paraId="45FDECD5" w14:textId="740BE0D4" w:rsidR="00FB09DE" w:rsidRPr="00F371F9" w:rsidRDefault="00F371F9" w:rsidP="00FB09DE">
            <w:pPr>
              <w:spacing w:after="0" w:line="240" w:lineRule="auto"/>
              <w:rPr>
                <w:rFonts w:ascii="Times New Roman" w:hAnsi="Times New Roman"/>
                <w:sz w:val="24"/>
                <w:szCs w:val="24"/>
                <w:lang w:eastAsia="ru-RU"/>
              </w:rPr>
            </w:pPr>
            <w:r w:rsidRPr="00F371F9">
              <w:rPr>
                <w:rFonts w:ascii="Times New Roman" w:hAnsi="Times New Roman"/>
                <w:sz w:val="24"/>
                <w:szCs w:val="24"/>
                <w:lang w:eastAsia="ru-RU"/>
              </w:rPr>
              <w:t>_________</w:t>
            </w:r>
            <w:r w:rsidR="00FB09DE" w:rsidRPr="00F371F9">
              <w:rPr>
                <w:rFonts w:ascii="Times New Roman" w:hAnsi="Times New Roman"/>
                <w:sz w:val="24"/>
                <w:szCs w:val="24"/>
                <w:lang w:eastAsia="ru-RU"/>
              </w:rPr>
              <w:t>__/</w:t>
            </w:r>
            <w:r w:rsidRPr="00F371F9">
              <w:rPr>
                <w:rFonts w:ascii="Times New Roman" w:hAnsi="Times New Roman"/>
                <w:sz w:val="24"/>
                <w:szCs w:val="24"/>
                <w:lang w:eastAsia="ru-RU"/>
              </w:rPr>
              <w:t>Чехомов Дмитрий Сергеевич</w:t>
            </w:r>
            <w:r w:rsidR="00FB09DE" w:rsidRPr="00F371F9">
              <w:rPr>
                <w:rFonts w:ascii="Times New Roman" w:hAnsi="Times New Roman"/>
                <w:sz w:val="24"/>
                <w:szCs w:val="24"/>
                <w:lang w:eastAsia="ru-RU"/>
              </w:rPr>
              <w:t>/</w:t>
            </w:r>
          </w:p>
          <w:p w14:paraId="400357BD" w14:textId="6B340703" w:rsidR="0082123F" w:rsidRPr="00F371F9" w:rsidRDefault="0082123F" w:rsidP="00162B44">
            <w:pPr>
              <w:tabs>
                <w:tab w:val="left" w:pos="3225"/>
              </w:tabs>
              <w:spacing w:after="0" w:line="240" w:lineRule="auto"/>
              <w:rPr>
                <w:rFonts w:ascii="Times New Roman" w:hAnsi="Times New Roman"/>
                <w:sz w:val="24"/>
                <w:szCs w:val="24"/>
              </w:rPr>
            </w:pPr>
          </w:p>
        </w:tc>
        <w:tc>
          <w:tcPr>
            <w:tcW w:w="4588" w:type="dxa"/>
          </w:tcPr>
          <w:p w14:paraId="5B49C4CD" w14:textId="77777777" w:rsidR="0082123F" w:rsidRPr="00F371F9" w:rsidRDefault="00920026" w:rsidP="009E42DB">
            <w:pPr>
              <w:tabs>
                <w:tab w:val="left" w:pos="1335"/>
              </w:tabs>
              <w:suppressAutoHyphens/>
              <w:spacing w:after="0" w:line="240" w:lineRule="auto"/>
              <w:rPr>
                <w:rFonts w:ascii="Times New Roman" w:hAnsi="Times New Roman"/>
                <w:sz w:val="24"/>
                <w:szCs w:val="24"/>
                <w:lang w:eastAsia="ru-RU"/>
              </w:rPr>
            </w:pPr>
            <w:r w:rsidRPr="00F371F9">
              <w:rPr>
                <w:rFonts w:ascii="Times New Roman" w:hAnsi="Times New Roman"/>
                <w:b/>
                <w:snapToGrid w:val="0"/>
                <w:sz w:val="24"/>
                <w:szCs w:val="24"/>
                <w:lang w:eastAsia="ru-RU"/>
              </w:rPr>
              <w:t xml:space="preserve">ООО </w:t>
            </w:r>
            <w:r w:rsidR="0082123F" w:rsidRPr="00F371F9">
              <w:rPr>
                <w:rFonts w:ascii="Times New Roman" w:hAnsi="Times New Roman"/>
                <w:b/>
                <w:snapToGrid w:val="0"/>
                <w:sz w:val="24"/>
                <w:szCs w:val="24"/>
                <w:lang w:eastAsia="ru-RU"/>
              </w:rPr>
              <w:t>«Лента»</w:t>
            </w:r>
          </w:p>
          <w:p w14:paraId="380FCFD4" w14:textId="77777777" w:rsidR="0082123F" w:rsidRPr="00F371F9" w:rsidRDefault="0082123F" w:rsidP="009E42DB">
            <w:pPr>
              <w:spacing w:after="0" w:line="240" w:lineRule="auto"/>
              <w:ind w:right="-1"/>
              <w:rPr>
                <w:rFonts w:ascii="Times New Roman" w:hAnsi="Times New Roman"/>
                <w:sz w:val="24"/>
                <w:szCs w:val="24"/>
                <w:lang w:eastAsia="ru-RU"/>
              </w:rPr>
            </w:pPr>
            <w:r w:rsidRPr="00F371F9">
              <w:rPr>
                <w:rFonts w:ascii="Times New Roman" w:hAnsi="Times New Roman"/>
                <w:sz w:val="24"/>
                <w:szCs w:val="24"/>
                <w:lang w:eastAsia="ru-RU"/>
              </w:rPr>
              <w:t>Адрес: 197374, г. Санкт-Петербург, ул. Савушкина, д.112, лит. Б</w:t>
            </w:r>
          </w:p>
          <w:p w14:paraId="51A4CC4F" w14:textId="6C57DEAB" w:rsidR="0082123F" w:rsidRPr="00F371F9" w:rsidRDefault="0082123F" w:rsidP="009E42DB">
            <w:pPr>
              <w:spacing w:after="0" w:line="240" w:lineRule="auto"/>
              <w:ind w:right="-1"/>
              <w:rPr>
                <w:rFonts w:ascii="Times New Roman" w:hAnsi="Times New Roman"/>
                <w:sz w:val="24"/>
                <w:szCs w:val="24"/>
                <w:lang w:eastAsia="ru-RU"/>
              </w:rPr>
            </w:pPr>
            <w:r w:rsidRPr="00F371F9">
              <w:rPr>
                <w:rFonts w:ascii="Times New Roman" w:hAnsi="Times New Roman"/>
                <w:sz w:val="24"/>
                <w:szCs w:val="24"/>
                <w:lang w:eastAsia="ru-RU"/>
              </w:rPr>
              <w:t>ИНН 7814148471, КПП 781401001</w:t>
            </w:r>
            <w:r w:rsidR="00EF3C38" w:rsidRPr="00F371F9">
              <w:rPr>
                <w:rFonts w:ascii="Times New Roman" w:hAnsi="Times New Roman"/>
                <w:sz w:val="24"/>
                <w:szCs w:val="24"/>
                <w:lang w:eastAsia="ru-RU"/>
              </w:rPr>
              <w:t>,</w:t>
            </w:r>
          </w:p>
          <w:p w14:paraId="3A3ED9CD" w14:textId="2BF80006" w:rsidR="0082123F" w:rsidRPr="00F371F9" w:rsidRDefault="0082123F" w:rsidP="009E42DB">
            <w:pPr>
              <w:spacing w:after="0" w:line="240" w:lineRule="auto"/>
              <w:ind w:right="-1"/>
              <w:rPr>
                <w:rFonts w:ascii="Times New Roman" w:hAnsi="Times New Roman"/>
                <w:sz w:val="24"/>
                <w:szCs w:val="24"/>
                <w:lang w:eastAsia="ru-RU"/>
              </w:rPr>
            </w:pPr>
            <w:r w:rsidRPr="00F371F9">
              <w:rPr>
                <w:rFonts w:ascii="Times New Roman" w:hAnsi="Times New Roman"/>
                <w:sz w:val="24"/>
                <w:szCs w:val="24"/>
                <w:lang w:eastAsia="ru-RU"/>
              </w:rPr>
              <w:t>ОГРН 1037832048605</w:t>
            </w:r>
            <w:r w:rsidR="00EF3C38" w:rsidRPr="00F371F9">
              <w:rPr>
                <w:rFonts w:ascii="Times New Roman" w:hAnsi="Times New Roman"/>
                <w:sz w:val="24"/>
                <w:szCs w:val="24"/>
                <w:lang w:eastAsia="ru-RU"/>
              </w:rPr>
              <w:t>,</w:t>
            </w:r>
            <w:r w:rsidRPr="00F371F9">
              <w:rPr>
                <w:rFonts w:ascii="Times New Roman" w:hAnsi="Times New Roman"/>
                <w:sz w:val="24"/>
                <w:szCs w:val="24"/>
                <w:lang w:eastAsia="ru-RU"/>
              </w:rPr>
              <w:t xml:space="preserve"> ОКПО 71385386</w:t>
            </w:r>
            <w:r w:rsidR="00EF3C38" w:rsidRPr="00F371F9">
              <w:rPr>
                <w:rFonts w:ascii="Times New Roman" w:hAnsi="Times New Roman"/>
                <w:sz w:val="24"/>
                <w:szCs w:val="24"/>
                <w:lang w:eastAsia="ru-RU"/>
              </w:rPr>
              <w:t>,</w:t>
            </w:r>
          </w:p>
          <w:p w14:paraId="47C11FA2" w14:textId="4E0F5C42" w:rsidR="00EF3C38" w:rsidRPr="00F371F9" w:rsidRDefault="00EF3C38" w:rsidP="009E42DB">
            <w:pPr>
              <w:spacing w:after="0" w:line="240" w:lineRule="auto"/>
              <w:ind w:right="-1"/>
              <w:rPr>
                <w:rFonts w:ascii="Times New Roman" w:hAnsi="Times New Roman"/>
                <w:sz w:val="24"/>
                <w:szCs w:val="24"/>
                <w:lang w:eastAsia="ru-RU"/>
              </w:rPr>
            </w:pPr>
            <w:r w:rsidRPr="00F371F9">
              <w:rPr>
                <w:rFonts w:ascii="Times New Roman" w:hAnsi="Times New Roman"/>
                <w:sz w:val="24"/>
                <w:szCs w:val="24"/>
                <w:lang w:eastAsia="ru-RU"/>
              </w:rPr>
              <w:t>ОКВЭД 51.39, 52.11, 51.70, 52.12, 51.34, 51.35, 52.25, 52.26, 51.45.1, 52.33.1, 51.44.4, 52.48.31, 51.38, 52.48.3, 51.43.1, 52.45.1, 51.19, 51.17, 51.18,</w:t>
            </w:r>
          </w:p>
          <w:p w14:paraId="1341A9AF" w14:textId="22CEF94C" w:rsidR="00EF3C38" w:rsidRPr="00F371F9" w:rsidRDefault="00EF3C38" w:rsidP="009E42DB">
            <w:pPr>
              <w:spacing w:after="0" w:line="240" w:lineRule="auto"/>
              <w:ind w:right="-1"/>
              <w:rPr>
                <w:rFonts w:ascii="Times New Roman" w:hAnsi="Times New Roman"/>
                <w:sz w:val="24"/>
                <w:szCs w:val="24"/>
                <w:lang w:eastAsia="ru-RU"/>
              </w:rPr>
            </w:pPr>
            <w:r w:rsidRPr="00F371F9">
              <w:rPr>
                <w:rFonts w:ascii="Times New Roman" w:hAnsi="Times New Roman"/>
                <w:sz w:val="24"/>
                <w:szCs w:val="24"/>
                <w:lang w:eastAsia="ru-RU"/>
              </w:rPr>
              <w:t>ОКОПФ 65</w:t>
            </w:r>
            <w:r w:rsidR="00F371F9" w:rsidRPr="00F371F9">
              <w:rPr>
                <w:rFonts w:ascii="Times New Roman" w:hAnsi="Times New Roman"/>
                <w:sz w:val="24"/>
                <w:szCs w:val="24"/>
                <w:lang w:eastAsia="ru-RU"/>
              </w:rPr>
              <w:t>,</w:t>
            </w:r>
          </w:p>
          <w:p w14:paraId="183664EB" w14:textId="77777777" w:rsidR="0082123F" w:rsidRPr="00F371F9" w:rsidRDefault="0082123F" w:rsidP="009E42DB">
            <w:pPr>
              <w:spacing w:after="0" w:line="240" w:lineRule="auto"/>
              <w:ind w:right="-1"/>
              <w:rPr>
                <w:rFonts w:ascii="Times New Roman" w:hAnsi="Times New Roman"/>
                <w:sz w:val="24"/>
                <w:szCs w:val="24"/>
                <w:lang w:eastAsia="ru-RU"/>
              </w:rPr>
            </w:pPr>
            <w:r w:rsidRPr="00F371F9">
              <w:rPr>
                <w:rFonts w:ascii="Times New Roman" w:hAnsi="Times New Roman"/>
                <w:sz w:val="24"/>
                <w:szCs w:val="24"/>
                <w:lang w:eastAsia="ru-RU"/>
              </w:rPr>
              <w:t>Филиал ОПЕРУ Банк ВТБ (ПАО) в г. Санкт-Петербурге</w:t>
            </w:r>
          </w:p>
          <w:p w14:paraId="79CA3DDF" w14:textId="77777777" w:rsidR="0082123F" w:rsidRPr="00F371F9" w:rsidRDefault="0082123F" w:rsidP="009E42DB">
            <w:pPr>
              <w:spacing w:after="0" w:line="240" w:lineRule="auto"/>
              <w:ind w:right="-1"/>
              <w:rPr>
                <w:rFonts w:ascii="Times New Roman" w:hAnsi="Times New Roman"/>
                <w:sz w:val="24"/>
                <w:szCs w:val="24"/>
                <w:lang w:eastAsia="ru-RU"/>
              </w:rPr>
            </w:pPr>
            <w:r w:rsidRPr="00F371F9">
              <w:rPr>
                <w:rFonts w:ascii="Times New Roman" w:hAnsi="Times New Roman"/>
                <w:sz w:val="24"/>
                <w:szCs w:val="24"/>
                <w:lang w:eastAsia="ru-RU"/>
              </w:rPr>
              <w:t>БИК 044030704</w:t>
            </w:r>
          </w:p>
          <w:p w14:paraId="5EB47E2F" w14:textId="77777777" w:rsidR="0082123F" w:rsidRPr="00F371F9" w:rsidRDefault="0082123F" w:rsidP="009E42DB">
            <w:pPr>
              <w:spacing w:after="0" w:line="240" w:lineRule="auto"/>
              <w:ind w:right="-1"/>
              <w:rPr>
                <w:rFonts w:ascii="Times New Roman" w:hAnsi="Times New Roman"/>
                <w:sz w:val="24"/>
                <w:szCs w:val="24"/>
                <w:lang w:eastAsia="ru-RU"/>
              </w:rPr>
            </w:pPr>
            <w:r w:rsidRPr="00F371F9">
              <w:rPr>
                <w:rFonts w:ascii="Times New Roman" w:hAnsi="Times New Roman"/>
                <w:sz w:val="24"/>
                <w:szCs w:val="24"/>
                <w:lang w:eastAsia="ru-RU"/>
              </w:rPr>
              <w:t>р/с 4070 2810 5390 0000 4574</w:t>
            </w:r>
          </w:p>
          <w:p w14:paraId="4D59B9C0" w14:textId="5CE39E12" w:rsidR="0082123F" w:rsidRPr="00F371F9" w:rsidRDefault="0082123F" w:rsidP="009E42DB">
            <w:pPr>
              <w:spacing w:after="0" w:line="240" w:lineRule="auto"/>
              <w:ind w:right="-1"/>
              <w:rPr>
                <w:rFonts w:ascii="Times New Roman" w:hAnsi="Times New Roman"/>
                <w:sz w:val="24"/>
                <w:szCs w:val="24"/>
                <w:lang w:eastAsia="ru-RU"/>
              </w:rPr>
            </w:pPr>
            <w:r w:rsidRPr="00F371F9">
              <w:rPr>
                <w:rFonts w:ascii="Times New Roman" w:hAnsi="Times New Roman"/>
                <w:sz w:val="24"/>
                <w:szCs w:val="24"/>
                <w:lang w:eastAsia="ru-RU"/>
              </w:rPr>
              <w:t>к/с 3010 1810 2000 0000 0704</w:t>
            </w:r>
          </w:p>
          <w:p w14:paraId="2333F082" w14:textId="519A1474" w:rsidR="00FB09DE" w:rsidRPr="00F371F9" w:rsidRDefault="00FB09DE" w:rsidP="009E42DB">
            <w:pPr>
              <w:spacing w:after="0" w:line="240" w:lineRule="auto"/>
              <w:ind w:right="-1"/>
              <w:rPr>
                <w:rFonts w:ascii="Times New Roman" w:hAnsi="Times New Roman"/>
                <w:sz w:val="24"/>
                <w:szCs w:val="24"/>
                <w:lang w:eastAsia="ru-RU"/>
              </w:rPr>
            </w:pPr>
          </w:p>
          <w:p w14:paraId="1F0F7BA3" w14:textId="2623F7A2" w:rsidR="00FB09DE" w:rsidRPr="00F371F9" w:rsidRDefault="00FB09DE" w:rsidP="009E42DB">
            <w:pPr>
              <w:spacing w:after="0" w:line="240" w:lineRule="auto"/>
              <w:ind w:right="-1"/>
              <w:rPr>
                <w:rFonts w:ascii="Times New Roman" w:hAnsi="Times New Roman"/>
                <w:sz w:val="24"/>
                <w:szCs w:val="24"/>
                <w:lang w:eastAsia="ru-RU"/>
              </w:rPr>
            </w:pPr>
          </w:p>
          <w:p w14:paraId="4CDFD399" w14:textId="4761243B" w:rsidR="00FB09DE" w:rsidRPr="00F371F9" w:rsidRDefault="00FB09DE" w:rsidP="009E42DB">
            <w:pPr>
              <w:spacing w:after="0" w:line="240" w:lineRule="auto"/>
              <w:ind w:right="-1"/>
              <w:rPr>
                <w:rFonts w:ascii="Times New Roman" w:hAnsi="Times New Roman"/>
                <w:sz w:val="24"/>
                <w:szCs w:val="24"/>
                <w:lang w:eastAsia="ru-RU"/>
              </w:rPr>
            </w:pPr>
          </w:p>
          <w:p w14:paraId="74B7D754" w14:textId="7A28FA42" w:rsidR="00FB09DE" w:rsidRPr="00F371F9" w:rsidRDefault="00FB09DE" w:rsidP="009E42DB">
            <w:pPr>
              <w:spacing w:after="0" w:line="240" w:lineRule="auto"/>
              <w:ind w:right="-1"/>
              <w:rPr>
                <w:rFonts w:ascii="Times New Roman" w:hAnsi="Times New Roman"/>
                <w:sz w:val="24"/>
                <w:szCs w:val="24"/>
                <w:lang w:eastAsia="ru-RU"/>
              </w:rPr>
            </w:pPr>
          </w:p>
          <w:p w14:paraId="1115BDAD" w14:textId="77777777" w:rsidR="00FB09DE" w:rsidRPr="00F371F9" w:rsidRDefault="00FB09DE" w:rsidP="009E42DB">
            <w:pPr>
              <w:spacing w:after="0" w:line="240" w:lineRule="auto"/>
              <w:ind w:right="-1"/>
              <w:rPr>
                <w:rFonts w:ascii="Times New Roman" w:hAnsi="Times New Roman"/>
                <w:sz w:val="24"/>
                <w:szCs w:val="24"/>
                <w:lang w:eastAsia="ru-RU"/>
              </w:rPr>
            </w:pPr>
          </w:p>
          <w:p w14:paraId="257666F4" w14:textId="64573009" w:rsidR="0082123F" w:rsidRPr="00F371F9" w:rsidRDefault="0082123F" w:rsidP="009E42DB">
            <w:pPr>
              <w:tabs>
                <w:tab w:val="left" w:pos="3225"/>
              </w:tabs>
              <w:spacing w:after="0" w:line="240" w:lineRule="auto"/>
              <w:rPr>
                <w:rFonts w:ascii="Times New Roman" w:hAnsi="Times New Roman"/>
                <w:sz w:val="24"/>
                <w:szCs w:val="24"/>
                <w:lang w:eastAsia="ru-RU"/>
              </w:rPr>
            </w:pPr>
            <w:r w:rsidRPr="00F371F9">
              <w:rPr>
                <w:rFonts w:ascii="Times New Roman" w:hAnsi="Times New Roman"/>
                <w:sz w:val="24"/>
                <w:szCs w:val="24"/>
                <w:lang w:eastAsia="ru-RU"/>
              </w:rPr>
              <w:t>_</w:t>
            </w:r>
            <w:r w:rsidR="00FB09DE" w:rsidRPr="00F371F9">
              <w:rPr>
                <w:rFonts w:ascii="Times New Roman" w:hAnsi="Times New Roman"/>
                <w:sz w:val="24"/>
                <w:szCs w:val="24"/>
                <w:lang w:eastAsia="ru-RU"/>
              </w:rPr>
              <w:t xml:space="preserve">___________ </w:t>
            </w:r>
            <w:r w:rsidRPr="00F371F9">
              <w:rPr>
                <w:rFonts w:ascii="Times New Roman" w:hAnsi="Times New Roman"/>
                <w:sz w:val="24"/>
                <w:szCs w:val="24"/>
                <w:lang w:eastAsia="ru-RU"/>
              </w:rPr>
              <w:t>/</w:t>
            </w:r>
            <w:r w:rsidR="00162B44" w:rsidRPr="00F371F9">
              <w:rPr>
                <w:rFonts w:ascii="Times New Roman" w:hAnsi="Times New Roman"/>
                <w:sz w:val="24"/>
                <w:szCs w:val="24"/>
                <w:lang w:eastAsia="ru-RU"/>
              </w:rPr>
              <w:t>Матузова Мария Петровна</w:t>
            </w:r>
            <w:r w:rsidRPr="00F371F9">
              <w:rPr>
                <w:rFonts w:ascii="Times New Roman" w:hAnsi="Times New Roman"/>
                <w:sz w:val="24"/>
                <w:szCs w:val="24"/>
                <w:lang w:eastAsia="ru-RU"/>
              </w:rPr>
              <w:t>/</w:t>
            </w:r>
          </w:p>
          <w:p w14:paraId="4A586A51" w14:textId="77777777" w:rsidR="0082123F" w:rsidRPr="00F371F9" w:rsidRDefault="0082123F" w:rsidP="0061050E">
            <w:pPr>
              <w:tabs>
                <w:tab w:val="left" w:pos="3225"/>
              </w:tabs>
              <w:spacing w:after="0" w:line="240" w:lineRule="auto"/>
              <w:rPr>
                <w:rFonts w:ascii="Times New Roman" w:hAnsi="Times New Roman"/>
                <w:sz w:val="24"/>
                <w:szCs w:val="24"/>
              </w:rPr>
            </w:pPr>
          </w:p>
        </w:tc>
      </w:tr>
    </w:tbl>
    <w:p w14:paraId="5B292760" w14:textId="77777777" w:rsidR="00D97B4C" w:rsidRPr="00F371F9" w:rsidRDefault="00D97B4C" w:rsidP="00ED0298">
      <w:pPr>
        <w:tabs>
          <w:tab w:val="left" w:pos="3225"/>
        </w:tabs>
        <w:rPr>
          <w:rFonts w:ascii="Times New Roman" w:hAnsi="Times New Roman"/>
          <w:sz w:val="24"/>
          <w:szCs w:val="24"/>
        </w:rPr>
      </w:pPr>
    </w:p>
    <w:sectPr w:rsidR="00D97B4C" w:rsidRPr="00F371F9" w:rsidSect="00FB09DE">
      <w:footerReference w:type="default" r:id="rId14"/>
      <w:pgSz w:w="11906" w:h="16838" w:code="9"/>
      <w:pgMar w:top="851" w:right="900" w:bottom="851" w:left="1560" w:header="0" w:footer="4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6F581" w14:textId="77777777" w:rsidR="00C51675" w:rsidRDefault="00C51675" w:rsidP="00106F17">
      <w:pPr>
        <w:spacing w:after="0" w:line="240" w:lineRule="auto"/>
      </w:pPr>
      <w:r>
        <w:separator/>
      </w:r>
    </w:p>
  </w:endnote>
  <w:endnote w:type="continuationSeparator" w:id="0">
    <w:p w14:paraId="73A5C52C" w14:textId="77777777" w:rsidR="00C51675" w:rsidRDefault="00C51675" w:rsidP="00106F17">
      <w:pPr>
        <w:spacing w:after="0" w:line="240" w:lineRule="auto"/>
      </w:pPr>
      <w:r>
        <w:continuationSeparator/>
      </w:r>
    </w:p>
  </w:endnote>
  <w:endnote w:type="continuationNotice" w:id="1">
    <w:p w14:paraId="03C28F1E" w14:textId="77777777" w:rsidR="00C51675" w:rsidRDefault="00C516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84537" w14:textId="53BBC5DA" w:rsidR="0082123F" w:rsidRPr="00736230" w:rsidRDefault="0082123F">
    <w:pPr>
      <w:pStyle w:val="ae"/>
      <w:jc w:val="right"/>
      <w:rPr>
        <w:rFonts w:ascii="Times New Roman" w:hAnsi="Times New Roman"/>
      </w:rPr>
    </w:pPr>
    <w:r w:rsidRPr="00736230">
      <w:rPr>
        <w:rFonts w:ascii="Times New Roman" w:hAnsi="Times New Roman"/>
      </w:rPr>
      <w:fldChar w:fldCharType="begin"/>
    </w:r>
    <w:r w:rsidRPr="00736230">
      <w:rPr>
        <w:rFonts w:ascii="Times New Roman" w:hAnsi="Times New Roman"/>
      </w:rPr>
      <w:instrText>PAGE   \* MERGEFORMAT</w:instrText>
    </w:r>
    <w:r w:rsidRPr="00736230">
      <w:rPr>
        <w:rFonts w:ascii="Times New Roman" w:hAnsi="Times New Roman"/>
      </w:rPr>
      <w:fldChar w:fldCharType="separate"/>
    </w:r>
    <w:r w:rsidR="0042589F">
      <w:rPr>
        <w:rFonts w:ascii="Times New Roman" w:hAnsi="Times New Roman"/>
        <w:noProof/>
      </w:rPr>
      <w:t>2</w:t>
    </w:r>
    <w:r w:rsidRPr="00736230">
      <w:rPr>
        <w:rFonts w:ascii="Times New Roman" w:hAnsi="Times New Roman"/>
      </w:rPr>
      <w:fldChar w:fldCharType="end"/>
    </w:r>
  </w:p>
  <w:p w14:paraId="1AB4363C" w14:textId="77777777" w:rsidR="0082123F" w:rsidRDefault="0082123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61B11" w14:textId="77777777" w:rsidR="00C51675" w:rsidRDefault="00C51675" w:rsidP="00106F17">
      <w:pPr>
        <w:spacing w:after="0" w:line="240" w:lineRule="auto"/>
      </w:pPr>
      <w:r>
        <w:separator/>
      </w:r>
    </w:p>
  </w:footnote>
  <w:footnote w:type="continuationSeparator" w:id="0">
    <w:p w14:paraId="7EBB021B" w14:textId="77777777" w:rsidR="00C51675" w:rsidRDefault="00C51675" w:rsidP="00106F17">
      <w:pPr>
        <w:spacing w:after="0" w:line="240" w:lineRule="auto"/>
      </w:pPr>
      <w:r>
        <w:continuationSeparator/>
      </w:r>
    </w:p>
  </w:footnote>
  <w:footnote w:type="continuationNotice" w:id="1">
    <w:p w14:paraId="08C52249" w14:textId="77777777" w:rsidR="00C51675" w:rsidRDefault="00C516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1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3D1667"/>
    <w:multiLevelType w:val="hybridMultilevel"/>
    <w:tmpl w:val="9F9A746E"/>
    <w:lvl w:ilvl="0" w:tplc="0419000F">
      <w:start w:val="4"/>
      <w:numFmt w:val="decimal"/>
      <w:lvlText w:val="%1."/>
      <w:lvlJc w:val="left"/>
      <w:pPr>
        <w:ind w:left="720" w:hanging="360"/>
      </w:pPr>
      <w:rPr>
        <w:rFonts w:hint="default"/>
      </w:rPr>
    </w:lvl>
    <w:lvl w:ilvl="1" w:tplc="03CAA4C0">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DD636E"/>
    <w:multiLevelType w:val="multilevel"/>
    <w:tmpl w:val="7B4C8986"/>
    <w:lvl w:ilvl="0">
      <w:start w:val="8"/>
      <w:numFmt w:val="decimal"/>
      <w:lvlText w:val="%1."/>
      <w:lvlJc w:val="left"/>
      <w:pPr>
        <w:ind w:left="360" w:hanging="360"/>
      </w:pPr>
      <w:rPr>
        <w:rFonts w:cs="Times New Roman"/>
      </w:rPr>
    </w:lvl>
    <w:lvl w:ilvl="1">
      <w:start w:val="1"/>
      <w:numFmt w:val="decimal"/>
      <w:lvlText w:val="%1.%2."/>
      <w:lvlJc w:val="left"/>
      <w:pPr>
        <w:ind w:left="3960" w:hanging="360"/>
      </w:pPr>
      <w:rPr>
        <w:rFonts w:cs="Times New Roman"/>
      </w:rPr>
    </w:lvl>
    <w:lvl w:ilvl="2">
      <w:start w:val="1"/>
      <w:numFmt w:val="decimal"/>
      <w:lvlText w:val="%1.%2.%3."/>
      <w:lvlJc w:val="left"/>
      <w:pPr>
        <w:ind w:left="7920" w:hanging="720"/>
      </w:pPr>
      <w:rPr>
        <w:rFonts w:cs="Times New Roman"/>
      </w:rPr>
    </w:lvl>
    <w:lvl w:ilvl="3">
      <w:start w:val="1"/>
      <w:numFmt w:val="decimal"/>
      <w:lvlText w:val="%1.%2.%3.%4."/>
      <w:lvlJc w:val="left"/>
      <w:pPr>
        <w:ind w:left="11520" w:hanging="720"/>
      </w:pPr>
      <w:rPr>
        <w:rFonts w:cs="Times New Roman"/>
      </w:rPr>
    </w:lvl>
    <w:lvl w:ilvl="4">
      <w:start w:val="1"/>
      <w:numFmt w:val="decimal"/>
      <w:lvlText w:val="%1.%2.%3.%4.%5."/>
      <w:lvlJc w:val="left"/>
      <w:pPr>
        <w:ind w:left="15480" w:hanging="1080"/>
      </w:pPr>
      <w:rPr>
        <w:rFonts w:cs="Times New Roman"/>
      </w:rPr>
    </w:lvl>
    <w:lvl w:ilvl="5">
      <w:start w:val="1"/>
      <w:numFmt w:val="decimal"/>
      <w:lvlText w:val="%1.%2.%3.%4.%5.%6."/>
      <w:lvlJc w:val="left"/>
      <w:pPr>
        <w:ind w:left="19080" w:hanging="1080"/>
      </w:pPr>
      <w:rPr>
        <w:rFonts w:cs="Times New Roman"/>
      </w:rPr>
    </w:lvl>
    <w:lvl w:ilvl="6">
      <w:start w:val="1"/>
      <w:numFmt w:val="decimal"/>
      <w:lvlText w:val="%1.%2.%3.%4.%5.%6.%7."/>
      <w:lvlJc w:val="left"/>
      <w:pPr>
        <w:ind w:left="23040" w:hanging="1440"/>
      </w:pPr>
      <w:rPr>
        <w:rFonts w:cs="Times New Roman"/>
      </w:rPr>
    </w:lvl>
    <w:lvl w:ilvl="7">
      <w:start w:val="1"/>
      <w:numFmt w:val="decimal"/>
      <w:lvlText w:val="%1.%2.%3.%4.%5.%6.%7.%8."/>
      <w:lvlJc w:val="left"/>
      <w:pPr>
        <w:ind w:left="26640" w:hanging="1440"/>
      </w:pPr>
      <w:rPr>
        <w:rFonts w:cs="Times New Roman"/>
      </w:rPr>
    </w:lvl>
    <w:lvl w:ilvl="8">
      <w:start w:val="1"/>
      <w:numFmt w:val="decimal"/>
      <w:lvlText w:val="%1.%2.%3.%4.%5.%6.%7.%8.%9."/>
      <w:lvlJc w:val="left"/>
      <w:pPr>
        <w:ind w:left="30600" w:hanging="1800"/>
      </w:pPr>
      <w:rPr>
        <w:rFonts w:cs="Times New Roman"/>
      </w:rPr>
    </w:lvl>
  </w:abstractNum>
  <w:abstractNum w:abstractNumId="3" w15:restartNumberingAfterBreak="0">
    <w:nsid w:val="1F78008E"/>
    <w:multiLevelType w:val="hybridMultilevel"/>
    <w:tmpl w:val="DEB20778"/>
    <w:lvl w:ilvl="0" w:tplc="4C84D4D4">
      <w:start w:val="1"/>
      <w:numFmt w:val="decimal"/>
      <w:lvlText w:val="4.%1."/>
      <w:lvlJc w:val="left"/>
      <w:pPr>
        <w:ind w:left="4068" w:hanging="360"/>
      </w:pPr>
      <w:rPr>
        <w:rFonts w:cs="Times New Roman" w:hint="default"/>
      </w:rPr>
    </w:lvl>
    <w:lvl w:ilvl="1" w:tplc="04190019">
      <w:start w:val="1"/>
      <w:numFmt w:val="lowerLetter"/>
      <w:lvlText w:val="%2."/>
      <w:lvlJc w:val="left"/>
      <w:pPr>
        <w:ind w:left="3708" w:hanging="360"/>
      </w:pPr>
      <w:rPr>
        <w:rFonts w:cs="Times New Roman"/>
      </w:rPr>
    </w:lvl>
    <w:lvl w:ilvl="2" w:tplc="0419001B" w:tentative="1">
      <w:start w:val="1"/>
      <w:numFmt w:val="lowerRoman"/>
      <w:lvlText w:val="%3."/>
      <w:lvlJc w:val="right"/>
      <w:pPr>
        <w:ind w:left="4428" w:hanging="180"/>
      </w:pPr>
      <w:rPr>
        <w:rFonts w:cs="Times New Roman"/>
      </w:rPr>
    </w:lvl>
    <w:lvl w:ilvl="3" w:tplc="0419000F" w:tentative="1">
      <w:start w:val="1"/>
      <w:numFmt w:val="decimal"/>
      <w:lvlText w:val="%4."/>
      <w:lvlJc w:val="left"/>
      <w:pPr>
        <w:ind w:left="5148" w:hanging="360"/>
      </w:pPr>
      <w:rPr>
        <w:rFonts w:cs="Times New Roman"/>
      </w:rPr>
    </w:lvl>
    <w:lvl w:ilvl="4" w:tplc="04190019" w:tentative="1">
      <w:start w:val="1"/>
      <w:numFmt w:val="lowerLetter"/>
      <w:lvlText w:val="%5."/>
      <w:lvlJc w:val="left"/>
      <w:pPr>
        <w:ind w:left="5868" w:hanging="360"/>
      </w:pPr>
      <w:rPr>
        <w:rFonts w:cs="Times New Roman"/>
      </w:rPr>
    </w:lvl>
    <w:lvl w:ilvl="5" w:tplc="0419001B" w:tentative="1">
      <w:start w:val="1"/>
      <w:numFmt w:val="lowerRoman"/>
      <w:lvlText w:val="%6."/>
      <w:lvlJc w:val="right"/>
      <w:pPr>
        <w:ind w:left="6588" w:hanging="180"/>
      </w:pPr>
      <w:rPr>
        <w:rFonts w:cs="Times New Roman"/>
      </w:rPr>
    </w:lvl>
    <w:lvl w:ilvl="6" w:tplc="0419000F" w:tentative="1">
      <w:start w:val="1"/>
      <w:numFmt w:val="decimal"/>
      <w:lvlText w:val="%7."/>
      <w:lvlJc w:val="left"/>
      <w:pPr>
        <w:ind w:left="7308" w:hanging="360"/>
      </w:pPr>
      <w:rPr>
        <w:rFonts w:cs="Times New Roman"/>
      </w:rPr>
    </w:lvl>
    <w:lvl w:ilvl="7" w:tplc="04190019" w:tentative="1">
      <w:start w:val="1"/>
      <w:numFmt w:val="lowerLetter"/>
      <w:lvlText w:val="%8."/>
      <w:lvlJc w:val="left"/>
      <w:pPr>
        <w:ind w:left="8028" w:hanging="360"/>
      </w:pPr>
      <w:rPr>
        <w:rFonts w:cs="Times New Roman"/>
      </w:rPr>
    </w:lvl>
    <w:lvl w:ilvl="8" w:tplc="0419001B" w:tentative="1">
      <w:start w:val="1"/>
      <w:numFmt w:val="lowerRoman"/>
      <w:lvlText w:val="%9."/>
      <w:lvlJc w:val="right"/>
      <w:pPr>
        <w:ind w:left="8748" w:hanging="180"/>
      </w:pPr>
      <w:rPr>
        <w:rFonts w:cs="Times New Roman"/>
      </w:rPr>
    </w:lvl>
  </w:abstractNum>
  <w:abstractNum w:abstractNumId="4" w15:restartNumberingAfterBreak="0">
    <w:nsid w:val="220E2162"/>
    <w:multiLevelType w:val="hybridMultilevel"/>
    <w:tmpl w:val="CF962B8A"/>
    <w:lvl w:ilvl="0" w:tplc="25B2826C">
      <w:start w:val="1"/>
      <w:numFmt w:val="decimal"/>
      <w:lvlText w:val="2.%1."/>
      <w:lvlJc w:val="left"/>
      <w:pPr>
        <w:ind w:left="234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15:restartNumberingAfterBreak="0">
    <w:nsid w:val="228F099F"/>
    <w:multiLevelType w:val="multilevel"/>
    <w:tmpl w:val="37D084E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781" w:hanging="504"/>
      </w:pPr>
      <w:rPr>
        <w:rFonts w:ascii="Times New Roman" w:hAnsi="Times New Roman" w:cs="Times New Roman" w:hint="default"/>
        <w:color w:val="auto"/>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5236E26"/>
    <w:multiLevelType w:val="hybridMultilevel"/>
    <w:tmpl w:val="F73C6B0E"/>
    <w:lvl w:ilvl="0" w:tplc="81C28648">
      <w:start w:val="1"/>
      <w:numFmt w:val="decimal"/>
      <w:lvlText w:val="1.%1."/>
      <w:lvlJc w:val="left"/>
      <w:pPr>
        <w:ind w:left="180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15:restartNumberingAfterBreak="0">
    <w:nsid w:val="2CB27244"/>
    <w:multiLevelType w:val="multilevel"/>
    <w:tmpl w:val="F3A4A1AC"/>
    <w:lvl w:ilvl="0">
      <w:start w:val="1"/>
      <w:numFmt w:val="decimal"/>
      <w:suff w:val="space"/>
      <w:lvlText w:val="Статья %1"/>
      <w:lvlJc w:val="left"/>
      <w:rPr>
        <w:rFonts w:ascii="Times New Roman" w:hAnsi="Times New Roman" w:cs="Times New Roman" w:hint="default"/>
        <w:b/>
        <w:i w:val="0"/>
        <w:sz w:val="28"/>
        <w:szCs w:val="28"/>
      </w:rPr>
    </w:lvl>
    <w:lvl w:ilvl="1">
      <w:start w:val="1"/>
      <w:numFmt w:val="decimal"/>
      <w:pStyle w:val="-11"/>
      <w:suff w:val="space"/>
      <w:lvlText w:val="%1.%2"/>
      <w:lvlJc w:val="left"/>
      <w:rPr>
        <w:rFonts w:ascii="Times New Roman" w:hAnsi="Times New Roman" w:cs="Times New Roman" w:hint="default"/>
        <w:b w:val="0"/>
        <w:i w:val="0"/>
        <w:color w:val="000000"/>
      </w:rPr>
    </w:lvl>
    <w:lvl w:ilvl="2">
      <w:start w:val="1"/>
      <w:numFmt w:val="decimal"/>
      <w:pStyle w:val="-111"/>
      <w:suff w:val="space"/>
      <w:lvlText w:val="%1.%2.%3"/>
      <w:lvlJc w:val="left"/>
      <w:pPr>
        <w:ind w:left="1277"/>
      </w:pPr>
      <w:rPr>
        <w:rFonts w:cs="Times New Roman" w:hint="default"/>
        <w:b w:val="0"/>
        <w:i w:val="0"/>
        <w:strike w:val="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15:restartNumberingAfterBreak="0">
    <w:nsid w:val="33CE3111"/>
    <w:multiLevelType w:val="multilevel"/>
    <w:tmpl w:val="DF985A0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1531D3"/>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DA40C0E"/>
    <w:multiLevelType w:val="hybridMultilevel"/>
    <w:tmpl w:val="59A20116"/>
    <w:lvl w:ilvl="0" w:tplc="77CAF2C2">
      <w:start w:val="1"/>
      <w:numFmt w:val="decimal"/>
      <w:lvlText w:val="3.2.%1."/>
      <w:lvlJc w:val="left"/>
      <w:pPr>
        <w:ind w:left="180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15:restartNumberingAfterBreak="0">
    <w:nsid w:val="48191DD9"/>
    <w:multiLevelType w:val="multilevel"/>
    <w:tmpl w:val="A00695B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A0E46A1"/>
    <w:multiLevelType w:val="multilevel"/>
    <w:tmpl w:val="86F270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A251CC"/>
    <w:multiLevelType w:val="multilevel"/>
    <w:tmpl w:val="6D06D62E"/>
    <w:lvl w:ilvl="0">
      <w:start w:val="4"/>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4" w15:restartNumberingAfterBreak="0">
    <w:nsid w:val="528F0C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E51A7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83E7D7A"/>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8D814A9"/>
    <w:multiLevelType w:val="hybridMultilevel"/>
    <w:tmpl w:val="7536FA32"/>
    <w:lvl w:ilvl="0" w:tplc="6DE43D22">
      <w:start w:val="1"/>
      <w:numFmt w:val="decimal"/>
      <w:lvlText w:val="8.%1."/>
      <w:lvlJc w:val="left"/>
      <w:pPr>
        <w:ind w:left="34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94324E7"/>
    <w:multiLevelType w:val="hybridMultilevel"/>
    <w:tmpl w:val="CD4A2216"/>
    <w:lvl w:ilvl="0" w:tplc="25B2826C">
      <w:start w:val="1"/>
      <w:numFmt w:val="decimal"/>
      <w:lvlText w:val="2.%1."/>
      <w:lvlJc w:val="left"/>
      <w:pPr>
        <w:ind w:left="234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15:restartNumberingAfterBreak="0">
    <w:nsid w:val="5969593A"/>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9B1163F"/>
    <w:multiLevelType w:val="hybridMultilevel"/>
    <w:tmpl w:val="62606A38"/>
    <w:lvl w:ilvl="0" w:tplc="17BCD45E">
      <w:start w:val="1"/>
      <w:numFmt w:val="decimal"/>
      <w:lvlText w:val="7.%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1746EB4"/>
    <w:multiLevelType w:val="hybridMultilevel"/>
    <w:tmpl w:val="D4F423D6"/>
    <w:lvl w:ilvl="0" w:tplc="4636F280">
      <w:start w:val="1"/>
      <w:numFmt w:val="decimal"/>
      <w:lvlText w:val="%1."/>
      <w:lvlJc w:val="left"/>
      <w:pPr>
        <w:ind w:left="720" w:hanging="360"/>
      </w:pPr>
      <w:rPr>
        <w:rFonts w:ascii="Calibri" w:hAnsi="Calibri"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2A928C5"/>
    <w:multiLevelType w:val="hybridMultilevel"/>
    <w:tmpl w:val="A1D27368"/>
    <w:lvl w:ilvl="0" w:tplc="B6E2B0A2">
      <w:start w:val="1"/>
      <w:numFmt w:val="decimal"/>
      <w:lvlText w:val="9.%1."/>
      <w:lvlJc w:val="left"/>
      <w:pPr>
        <w:ind w:left="39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EE175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3AB4810"/>
    <w:multiLevelType w:val="multilevel"/>
    <w:tmpl w:val="9C84D9C6"/>
    <w:lvl w:ilvl="0">
      <w:start w:val="1"/>
      <w:numFmt w:val="decimal"/>
      <w:lvlText w:val="%1."/>
      <w:lvlJc w:val="left"/>
      <w:pPr>
        <w:ind w:left="420" w:hanging="420"/>
      </w:pPr>
      <w:rPr>
        <w:rFonts w:cs="Times New Roman" w:hint="default"/>
        <w:b/>
      </w:rPr>
    </w:lvl>
    <w:lvl w:ilvl="1">
      <w:start w:val="1"/>
      <w:numFmt w:val="decimal"/>
      <w:lvlText w:val="%1.%2."/>
      <w:lvlJc w:val="left"/>
      <w:pPr>
        <w:ind w:left="703" w:hanging="420"/>
      </w:pPr>
      <w:rPr>
        <w:rFonts w:ascii="Times New Roman" w:hAnsi="Times New Roman" w:cs="Times New Roman" w:hint="default"/>
        <w:b w:val="0"/>
        <w:sz w:val="24"/>
        <w:szCs w:val="24"/>
      </w:rPr>
    </w:lvl>
    <w:lvl w:ilvl="2">
      <w:start w:val="1"/>
      <w:numFmt w:val="decimal"/>
      <w:lvlText w:val="%1.%2.%3."/>
      <w:lvlJc w:val="left"/>
      <w:pPr>
        <w:ind w:left="-84" w:firstLine="510"/>
      </w:pPr>
      <w:rPr>
        <w:rFonts w:cs="Times New Roman" w:hint="default"/>
        <w:b w:val="0"/>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15:restartNumberingAfterBreak="0">
    <w:nsid w:val="77012CE0"/>
    <w:multiLevelType w:val="multilevel"/>
    <w:tmpl w:val="BD24A9A4"/>
    <w:lvl w:ilvl="0">
      <w:start w:val="1"/>
      <w:numFmt w:val="decimal"/>
      <w:lvlText w:val="%1."/>
      <w:lvlJc w:val="left"/>
      <w:pPr>
        <w:ind w:left="390" w:hanging="390"/>
      </w:pPr>
      <w:rPr>
        <w:rFonts w:hint="default"/>
        <w:b/>
        <w:i w:val="0"/>
      </w:rPr>
    </w:lvl>
    <w:lvl w:ilvl="1">
      <w:start w:val="1"/>
      <w:numFmt w:val="decimal"/>
      <w:lvlText w:val="%1.%2."/>
      <w:lvlJc w:val="left"/>
      <w:pPr>
        <w:ind w:left="674" w:hanging="390"/>
      </w:pPr>
      <w:rPr>
        <w:rFonts w:ascii="Times New Roman" w:hAnsi="Times New Roman" w:cs="Times New Roman" w:hint="default"/>
        <w:b w:val="0"/>
        <w:sz w:val="24"/>
        <w:szCs w:val="18"/>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D73F31"/>
    <w:multiLevelType w:val="hybridMultilevel"/>
    <w:tmpl w:val="DB8AC8FC"/>
    <w:lvl w:ilvl="0" w:tplc="D33E9664">
      <w:start w:val="1"/>
      <w:numFmt w:val="decimal"/>
      <w:lvlText w:val="5.%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7DA2B77"/>
    <w:multiLevelType w:val="multilevel"/>
    <w:tmpl w:val="8CB45C6C"/>
    <w:lvl w:ilvl="0">
      <w:start w:val="1"/>
      <w:numFmt w:val="decimal"/>
      <w:lvlText w:val="%1."/>
      <w:lvlJc w:val="left"/>
      <w:pPr>
        <w:ind w:left="720" w:hanging="360"/>
      </w:pPr>
      <w:rPr>
        <w:rFonts w:ascii="Times New Roman" w:eastAsia="Calibri" w:hAnsi="Times New Roman" w:cs="Times New Roman"/>
        <w:b/>
        <w:sz w:val="20"/>
        <w:szCs w:val="20"/>
      </w:rPr>
    </w:lvl>
    <w:lvl w:ilvl="1">
      <w:start w:val="1"/>
      <w:numFmt w:val="decimal"/>
      <w:isLgl/>
      <w:lvlText w:val="%1.%2."/>
      <w:lvlJc w:val="left"/>
      <w:pPr>
        <w:ind w:left="1080" w:hanging="360"/>
      </w:pPr>
      <w:rPr>
        <w:rFonts w:hint="default"/>
        <w:sz w:val="20"/>
        <w:szCs w:val="20"/>
      </w:rPr>
    </w:lvl>
    <w:lvl w:ilvl="2">
      <w:start w:val="1"/>
      <w:numFmt w:val="decimal"/>
      <w:isLgl/>
      <w:lvlText w:val="%1.%2.%3."/>
      <w:lvlJc w:val="left"/>
      <w:pPr>
        <w:ind w:left="1800" w:hanging="720"/>
      </w:pPr>
      <w:rPr>
        <w:rFonts w:ascii="Times New Roman" w:hAnsi="Times New Roman" w:cs="Times New Roman" w:hint="default"/>
        <w:sz w:val="20"/>
        <w:szCs w:val="20"/>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600" w:hanging="108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abstractNum w:abstractNumId="28" w15:restartNumberingAfterBreak="0">
    <w:nsid w:val="7B0E0EEF"/>
    <w:multiLevelType w:val="hybridMultilevel"/>
    <w:tmpl w:val="17E27CA8"/>
    <w:lvl w:ilvl="0" w:tplc="25B2826C">
      <w:start w:val="1"/>
      <w:numFmt w:val="decimal"/>
      <w:lvlText w:val="2.%1."/>
      <w:lvlJc w:val="left"/>
      <w:pPr>
        <w:ind w:left="18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6"/>
  </w:num>
  <w:num w:numId="3">
    <w:abstractNumId w:val="28"/>
  </w:num>
  <w:num w:numId="4">
    <w:abstractNumId w:val="18"/>
  </w:num>
  <w:num w:numId="5">
    <w:abstractNumId w:val="4"/>
  </w:num>
  <w:num w:numId="6">
    <w:abstractNumId w:val="9"/>
  </w:num>
  <w:num w:numId="7">
    <w:abstractNumId w:val="16"/>
  </w:num>
  <w:num w:numId="8">
    <w:abstractNumId w:val="19"/>
  </w:num>
  <w:num w:numId="9">
    <w:abstractNumId w:val="10"/>
  </w:num>
  <w:num w:numId="10">
    <w:abstractNumId w:val="3"/>
  </w:num>
  <w:num w:numId="11">
    <w:abstractNumId w:val="26"/>
  </w:num>
  <w:num w:numId="12">
    <w:abstractNumId w:val="20"/>
  </w:num>
  <w:num w:numId="13">
    <w:abstractNumId w:val="17"/>
  </w:num>
  <w:num w:numId="14">
    <w:abstractNumId w:val="22"/>
  </w:num>
  <w:num w:numId="15">
    <w:abstractNumId w:val="23"/>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 w:numId="19">
    <w:abstractNumId w:val="1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5"/>
  </w:num>
  <w:num w:numId="2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7"/>
  </w:num>
  <w:num w:numId="27">
    <w:abstractNumId w:val="25"/>
  </w:num>
  <w:num w:numId="28">
    <w:abstractNumId w:val="0"/>
  </w:num>
  <w:num w:numId="29">
    <w:abstractNumId w:val="1"/>
  </w:num>
  <w:num w:numId="30">
    <w:abstractNumId w:val="13"/>
  </w:num>
  <w:num w:numId="31">
    <w:abstractNumId w:val="11"/>
  </w:num>
  <w:num w:numId="32">
    <w:abstractNumId w:val="8"/>
  </w:num>
  <w:num w:numId="33">
    <w:abstractNumId w:val="14"/>
  </w:num>
  <w:num w:numId="34">
    <w:abstractNumId w:val="27"/>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BD"/>
    <w:rsid w:val="000003B1"/>
    <w:rsid w:val="000003BF"/>
    <w:rsid w:val="00000E1E"/>
    <w:rsid w:val="0000143E"/>
    <w:rsid w:val="00001AFC"/>
    <w:rsid w:val="00002294"/>
    <w:rsid w:val="00003B78"/>
    <w:rsid w:val="00003E3D"/>
    <w:rsid w:val="00003FDE"/>
    <w:rsid w:val="00004305"/>
    <w:rsid w:val="00004C73"/>
    <w:rsid w:val="000052BB"/>
    <w:rsid w:val="0000531B"/>
    <w:rsid w:val="000053CC"/>
    <w:rsid w:val="0000685D"/>
    <w:rsid w:val="00006F81"/>
    <w:rsid w:val="000071BA"/>
    <w:rsid w:val="00007238"/>
    <w:rsid w:val="000104DD"/>
    <w:rsid w:val="0001110B"/>
    <w:rsid w:val="00013315"/>
    <w:rsid w:val="0001336E"/>
    <w:rsid w:val="00013412"/>
    <w:rsid w:val="00014A4F"/>
    <w:rsid w:val="0001560F"/>
    <w:rsid w:val="00016997"/>
    <w:rsid w:val="00016D61"/>
    <w:rsid w:val="00017298"/>
    <w:rsid w:val="0001752C"/>
    <w:rsid w:val="0002146C"/>
    <w:rsid w:val="00021731"/>
    <w:rsid w:val="00021B46"/>
    <w:rsid w:val="00021FD0"/>
    <w:rsid w:val="00022098"/>
    <w:rsid w:val="00022A30"/>
    <w:rsid w:val="00023217"/>
    <w:rsid w:val="000244EC"/>
    <w:rsid w:val="0002455A"/>
    <w:rsid w:val="00024CA1"/>
    <w:rsid w:val="00024CED"/>
    <w:rsid w:val="00025F91"/>
    <w:rsid w:val="000262BB"/>
    <w:rsid w:val="0002687D"/>
    <w:rsid w:val="00027360"/>
    <w:rsid w:val="00027A84"/>
    <w:rsid w:val="000305D3"/>
    <w:rsid w:val="00030DC4"/>
    <w:rsid w:val="000311E4"/>
    <w:rsid w:val="00031C6E"/>
    <w:rsid w:val="00032011"/>
    <w:rsid w:val="0003211B"/>
    <w:rsid w:val="00032431"/>
    <w:rsid w:val="0003271D"/>
    <w:rsid w:val="0003286D"/>
    <w:rsid w:val="00032D99"/>
    <w:rsid w:val="0003334F"/>
    <w:rsid w:val="00034EC5"/>
    <w:rsid w:val="00035BE6"/>
    <w:rsid w:val="00036E1B"/>
    <w:rsid w:val="00036E6F"/>
    <w:rsid w:val="00037995"/>
    <w:rsid w:val="0004073E"/>
    <w:rsid w:val="000412DC"/>
    <w:rsid w:val="00041B5E"/>
    <w:rsid w:val="0004301F"/>
    <w:rsid w:val="00043598"/>
    <w:rsid w:val="00043830"/>
    <w:rsid w:val="00044932"/>
    <w:rsid w:val="00045014"/>
    <w:rsid w:val="00045328"/>
    <w:rsid w:val="00045531"/>
    <w:rsid w:val="00045D41"/>
    <w:rsid w:val="000478FD"/>
    <w:rsid w:val="00050BFF"/>
    <w:rsid w:val="00051951"/>
    <w:rsid w:val="0005219B"/>
    <w:rsid w:val="00052E4A"/>
    <w:rsid w:val="000550D0"/>
    <w:rsid w:val="00055808"/>
    <w:rsid w:val="00057040"/>
    <w:rsid w:val="000578A0"/>
    <w:rsid w:val="00060298"/>
    <w:rsid w:val="00061247"/>
    <w:rsid w:val="0006158C"/>
    <w:rsid w:val="000619F7"/>
    <w:rsid w:val="00062250"/>
    <w:rsid w:val="00062EAD"/>
    <w:rsid w:val="00063223"/>
    <w:rsid w:val="000633B3"/>
    <w:rsid w:val="00064578"/>
    <w:rsid w:val="00066A8E"/>
    <w:rsid w:val="00067B11"/>
    <w:rsid w:val="0007025C"/>
    <w:rsid w:val="0007055C"/>
    <w:rsid w:val="000705BC"/>
    <w:rsid w:val="00070B24"/>
    <w:rsid w:val="0007136D"/>
    <w:rsid w:val="000716D2"/>
    <w:rsid w:val="000726A9"/>
    <w:rsid w:val="000728F0"/>
    <w:rsid w:val="000729BC"/>
    <w:rsid w:val="000747BB"/>
    <w:rsid w:val="00076601"/>
    <w:rsid w:val="00076E28"/>
    <w:rsid w:val="000775FB"/>
    <w:rsid w:val="000803DF"/>
    <w:rsid w:val="00080777"/>
    <w:rsid w:val="0008164E"/>
    <w:rsid w:val="0008447C"/>
    <w:rsid w:val="00085115"/>
    <w:rsid w:val="00085D6F"/>
    <w:rsid w:val="00086D84"/>
    <w:rsid w:val="00087BC3"/>
    <w:rsid w:val="000902E8"/>
    <w:rsid w:val="00090EB4"/>
    <w:rsid w:val="0009214F"/>
    <w:rsid w:val="00092461"/>
    <w:rsid w:val="00093064"/>
    <w:rsid w:val="0009430B"/>
    <w:rsid w:val="0009446D"/>
    <w:rsid w:val="00094A57"/>
    <w:rsid w:val="00096EE3"/>
    <w:rsid w:val="00097389"/>
    <w:rsid w:val="000976BE"/>
    <w:rsid w:val="00097CD7"/>
    <w:rsid w:val="000A0A8A"/>
    <w:rsid w:val="000A1FEB"/>
    <w:rsid w:val="000A3D69"/>
    <w:rsid w:val="000A3DAE"/>
    <w:rsid w:val="000A4949"/>
    <w:rsid w:val="000A54A5"/>
    <w:rsid w:val="000A7532"/>
    <w:rsid w:val="000B1F81"/>
    <w:rsid w:val="000B2CC4"/>
    <w:rsid w:val="000B645F"/>
    <w:rsid w:val="000B6A5D"/>
    <w:rsid w:val="000B71F1"/>
    <w:rsid w:val="000B7532"/>
    <w:rsid w:val="000B7AFB"/>
    <w:rsid w:val="000C1F28"/>
    <w:rsid w:val="000C240E"/>
    <w:rsid w:val="000C389F"/>
    <w:rsid w:val="000C49AA"/>
    <w:rsid w:val="000C502B"/>
    <w:rsid w:val="000C6557"/>
    <w:rsid w:val="000C6D63"/>
    <w:rsid w:val="000C71E9"/>
    <w:rsid w:val="000C73B0"/>
    <w:rsid w:val="000C7506"/>
    <w:rsid w:val="000D0C00"/>
    <w:rsid w:val="000D3104"/>
    <w:rsid w:val="000D32E4"/>
    <w:rsid w:val="000D3C7D"/>
    <w:rsid w:val="000D5C0B"/>
    <w:rsid w:val="000D5C1D"/>
    <w:rsid w:val="000D7050"/>
    <w:rsid w:val="000E068E"/>
    <w:rsid w:val="000E13E9"/>
    <w:rsid w:val="000E20A5"/>
    <w:rsid w:val="000E2CEF"/>
    <w:rsid w:val="000E36A3"/>
    <w:rsid w:val="000E4020"/>
    <w:rsid w:val="000E4ED6"/>
    <w:rsid w:val="000E5A5C"/>
    <w:rsid w:val="000F05A7"/>
    <w:rsid w:val="000F0EE8"/>
    <w:rsid w:val="000F1161"/>
    <w:rsid w:val="000F1DC9"/>
    <w:rsid w:val="000F1DF7"/>
    <w:rsid w:val="000F23BB"/>
    <w:rsid w:val="000F2469"/>
    <w:rsid w:val="000F25A0"/>
    <w:rsid w:val="000F2861"/>
    <w:rsid w:val="000F3EC7"/>
    <w:rsid w:val="000F5995"/>
    <w:rsid w:val="000F5FB7"/>
    <w:rsid w:val="000F6168"/>
    <w:rsid w:val="000F6323"/>
    <w:rsid w:val="000F650F"/>
    <w:rsid w:val="000F6AC1"/>
    <w:rsid w:val="000F6F15"/>
    <w:rsid w:val="000F70C6"/>
    <w:rsid w:val="00102899"/>
    <w:rsid w:val="00102A10"/>
    <w:rsid w:val="00102F11"/>
    <w:rsid w:val="00102F95"/>
    <w:rsid w:val="00104D52"/>
    <w:rsid w:val="00104EA0"/>
    <w:rsid w:val="00105932"/>
    <w:rsid w:val="00106F17"/>
    <w:rsid w:val="00107AB0"/>
    <w:rsid w:val="00110172"/>
    <w:rsid w:val="00110B99"/>
    <w:rsid w:val="00110D43"/>
    <w:rsid w:val="00110FF4"/>
    <w:rsid w:val="00111A4E"/>
    <w:rsid w:val="001121C5"/>
    <w:rsid w:val="0011235A"/>
    <w:rsid w:val="00113550"/>
    <w:rsid w:val="001138BF"/>
    <w:rsid w:val="00113C46"/>
    <w:rsid w:val="00115A93"/>
    <w:rsid w:val="00115F61"/>
    <w:rsid w:val="001170AE"/>
    <w:rsid w:val="0012005A"/>
    <w:rsid w:val="00121F8B"/>
    <w:rsid w:val="001220F7"/>
    <w:rsid w:val="00122506"/>
    <w:rsid w:val="001226FF"/>
    <w:rsid w:val="00123083"/>
    <w:rsid w:val="00123228"/>
    <w:rsid w:val="001232E9"/>
    <w:rsid w:val="001242AD"/>
    <w:rsid w:val="001242FF"/>
    <w:rsid w:val="00124F1F"/>
    <w:rsid w:val="0012579F"/>
    <w:rsid w:val="00126318"/>
    <w:rsid w:val="001269B4"/>
    <w:rsid w:val="00127CA3"/>
    <w:rsid w:val="001303FD"/>
    <w:rsid w:val="00130876"/>
    <w:rsid w:val="00131672"/>
    <w:rsid w:val="00131C7F"/>
    <w:rsid w:val="001326FD"/>
    <w:rsid w:val="0013299D"/>
    <w:rsid w:val="00132E16"/>
    <w:rsid w:val="00134C75"/>
    <w:rsid w:val="00136217"/>
    <w:rsid w:val="00136FDB"/>
    <w:rsid w:val="00140250"/>
    <w:rsid w:val="00140642"/>
    <w:rsid w:val="00140BD2"/>
    <w:rsid w:val="00141020"/>
    <w:rsid w:val="001418A1"/>
    <w:rsid w:val="00141B17"/>
    <w:rsid w:val="00142269"/>
    <w:rsid w:val="00142404"/>
    <w:rsid w:val="0014371B"/>
    <w:rsid w:val="00143D55"/>
    <w:rsid w:val="0014569D"/>
    <w:rsid w:val="00145C9F"/>
    <w:rsid w:val="0014729A"/>
    <w:rsid w:val="00147514"/>
    <w:rsid w:val="00150BFE"/>
    <w:rsid w:val="001529EC"/>
    <w:rsid w:val="00154F20"/>
    <w:rsid w:val="001564FA"/>
    <w:rsid w:val="00157126"/>
    <w:rsid w:val="001608D2"/>
    <w:rsid w:val="0016216B"/>
    <w:rsid w:val="001622AA"/>
    <w:rsid w:val="00162792"/>
    <w:rsid w:val="00162B44"/>
    <w:rsid w:val="00163D9D"/>
    <w:rsid w:val="0016523F"/>
    <w:rsid w:val="0016577C"/>
    <w:rsid w:val="00166200"/>
    <w:rsid w:val="00166539"/>
    <w:rsid w:val="00166F5E"/>
    <w:rsid w:val="00167D09"/>
    <w:rsid w:val="00170ABD"/>
    <w:rsid w:val="0017167B"/>
    <w:rsid w:val="00172042"/>
    <w:rsid w:val="00172593"/>
    <w:rsid w:val="00174453"/>
    <w:rsid w:val="00176E79"/>
    <w:rsid w:val="00176F84"/>
    <w:rsid w:val="00183212"/>
    <w:rsid w:val="00184520"/>
    <w:rsid w:val="00184836"/>
    <w:rsid w:val="00184E12"/>
    <w:rsid w:val="0018573E"/>
    <w:rsid w:val="0018686A"/>
    <w:rsid w:val="00187189"/>
    <w:rsid w:val="001873D3"/>
    <w:rsid w:val="00187785"/>
    <w:rsid w:val="00187EDC"/>
    <w:rsid w:val="0019152A"/>
    <w:rsid w:val="00192DF1"/>
    <w:rsid w:val="00192E7C"/>
    <w:rsid w:val="00193496"/>
    <w:rsid w:val="00193B9F"/>
    <w:rsid w:val="00194F35"/>
    <w:rsid w:val="00195292"/>
    <w:rsid w:val="00195923"/>
    <w:rsid w:val="00195B72"/>
    <w:rsid w:val="001966F3"/>
    <w:rsid w:val="001967DA"/>
    <w:rsid w:val="001A0282"/>
    <w:rsid w:val="001A0993"/>
    <w:rsid w:val="001A2E1D"/>
    <w:rsid w:val="001A3BA7"/>
    <w:rsid w:val="001A42D6"/>
    <w:rsid w:val="001A44CF"/>
    <w:rsid w:val="001A5A16"/>
    <w:rsid w:val="001A666F"/>
    <w:rsid w:val="001B0298"/>
    <w:rsid w:val="001B0632"/>
    <w:rsid w:val="001B0E53"/>
    <w:rsid w:val="001B1AA6"/>
    <w:rsid w:val="001B24F6"/>
    <w:rsid w:val="001B3BEB"/>
    <w:rsid w:val="001B3EA0"/>
    <w:rsid w:val="001B49EC"/>
    <w:rsid w:val="001B4D2B"/>
    <w:rsid w:val="001B505C"/>
    <w:rsid w:val="001B5B72"/>
    <w:rsid w:val="001B6B99"/>
    <w:rsid w:val="001B7530"/>
    <w:rsid w:val="001B7E3B"/>
    <w:rsid w:val="001C05BC"/>
    <w:rsid w:val="001C0BEB"/>
    <w:rsid w:val="001C10E9"/>
    <w:rsid w:val="001C1539"/>
    <w:rsid w:val="001C15C4"/>
    <w:rsid w:val="001C1987"/>
    <w:rsid w:val="001C1BBE"/>
    <w:rsid w:val="001C258D"/>
    <w:rsid w:val="001C2E3F"/>
    <w:rsid w:val="001C319F"/>
    <w:rsid w:val="001C4DAC"/>
    <w:rsid w:val="001C4F9F"/>
    <w:rsid w:val="001C58F4"/>
    <w:rsid w:val="001C6712"/>
    <w:rsid w:val="001C7871"/>
    <w:rsid w:val="001D0FC8"/>
    <w:rsid w:val="001D202B"/>
    <w:rsid w:val="001D214D"/>
    <w:rsid w:val="001D22FC"/>
    <w:rsid w:val="001D3188"/>
    <w:rsid w:val="001D358F"/>
    <w:rsid w:val="001D4144"/>
    <w:rsid w:val="001D5C15"/>
    <w:rsid w:val="001D6B8F"/>
    <w:rsid w:val="001D6C51"/>
    <w:rsid w:val="001D6EBA"/>
    <w:rsid w:val="001E6DA0"/>
    <w:rsid w:val="001F0A2D"/>
    <w:rsid w:val="001F0FD6"/>
    <w:rsid w:val="001F13FA"/>
    <w:rsid w:val="001F279A"/>
    <w:rsid w:val="001F3ECA"/>
    <w:rsid w:val="001F5435"/>
    <w:rsid w:val="001F5871"/>
    <w:rsid w:val="001F5AC2"/>
    <w:rsid w:val="001F607F"/>
    <w:rsid w:val="001F6AA0"/>
    <w:rsid w:val="001F6EAD"/>
    <w:rsid w:val="0020095C"/>
    <w:rsid w:val="00201E6D"/>
    <w:rsid w:val="002020FC"/>
    <w:rsid w:val="002032F0"/>
    <w:rsid w:val="0020380A"/>
    <w:rsid w:val="00203838"/>
    <w:rsid w:val="00203D6F"/>
    <w:rsid w:val="00205F46"/>
    <w:rsid w:val="00207E6C"/>
    <w:rsid w:val="00210A5E"/>
    <w:rsid w:val="00210A9B"/>
    <w:rsid w:val="00210B33"/>
    <w:rsid w:val="00211050"/>
    <w:rsid w:val="002114CC"/>
    <w:rsid w:val="002115ED"/>
    <w:rsid w:val="00211B58"/>
    <w:rsid w:val="00211E3C"/>
    <w:rsid w:val="00212686"/>
    <w:rsid w:val="00212D0D"/>
    <w:rsid w:val="00213135"/>
    <w:rsid w:val="002138E0"/>
    <w:rsid w:val="00215F39"/>
    <w:rsid w:val="002165BA"/>
    <w:rsid w:val="00216773"/>
    <w:rsid w:val="00217BAE"/>
    <w:rsid w:val="002201FD"/>
    <w:rsid w:val="00221077"/>
    <w:rsid w:val="00221B63"/>
    <w:rsid w:val="00221CA9"/>
    <w:rsid w:val="00221EC2"/>
    <w:rsid w:val="00222175"/>
    <w:rsid w:val="00222463"/>
    <w:rsid w:val="00222609"/>
    <w:rsid w:val="00222624"/>
    <w:rsid w:val="00223B4A"/>
    <w:rsid w:val="00223EB2"/>
    <w:rsid w:val="00230EBB"/>
    <w:rsid w:val="0023188D"/>
    <w:rsid w:val="00232933"/>
    <w:rsid w:val="00234522"/>
    <w:rsid w:val="00234CCD"/>
    <w:rsid w:val="00234D39"/>
    <w:rsid w:val="00235BE9"/>
    <w:rsid w:val="00236405"/>
    <w:rsid w:val="00236AB2"/>
    <w:rsid w:val="00236CF8"/>
    <w:rsid w:val="00241263"/>
    <w:rsid w:val="00241338"/>
    <w:rsid w:val="00241BAA"/>
    <w:rsid w:val="00241CC7"/>
    <w:rsid w:val="0024293B"/>
    <w:rsid w:val="00243CE1"/>
    <w:rsid w:val="00244E8A"/>
    <w:rsid w:val="002450E4"/>
    <w:rsid w:val="00245696"/>
    <w:rsid w:val="002469AE"/>
    <w:rsid w:val="00250027"/>
    <w:rsid w:val="00250453"/>
    <w:rsid w:val="0025081E"/>
    <w:rsid w:val="00250FB2"/>
    <w:rsid w:val="0025176D"/>
    <w:rsid w:val="002525CB"/>
    <w:rsid w:val="00252F56"/>
    <w:rsid w:val="00253829"/>
    <w:rsid w:val="00254178"/>
    <w:rsid w:val="002549B2"/>
    <w:rsid w:val="00254A33"/>
    <w:rsid w:val="00254AFF"/>
    <w:rsid w:val="00255E68"/>
    <w:rsid w:val="00256533"/>
    <w:rsid w:val="00256D37"/>
    <w:rsid w:val="00257D13"/>
    <w:rsid w:val="002606E2"/>
    <w:rsid w:val="00261A39"/>
    <w:rsid w:val="00261E1A"/>
    <w:rsid w:val="00262899"/>
    <w:rsid w:val="00262EEA"/>
    <w:rsid w:val="00263AA2"/>
    <w:rsid w:val="00263AD2"/>
    <w:rsid w:val="00263DDA"/>
    <w:rsid w:val="00264045"/>
    <w:rsid w:val="00264749"/>
    <w:rsid w:val="002658BE"/>
    <w:rsid w:val="00265C88"/>
    <w:rsid w:val="00267B68"/>
    <w:rsid w:val="002716D9"/>
    <w:rsid w:val="00271A28"/>
    <w:rsid w:val="0027414F"/>
    <w:rsid w:val="00274FF9"/>
    <w:rsid w:val="00275AA1"/>
    <w:rsid w:val="002770FF"/>
    <w:rsid w:val="002774E9"/>
    <w:rsid w:val="00277AB4"/>
    <w:rsid w:val="00281401"/>
    <w:rsid w:val="00281C9E"/>
    <w:rsid w:val="00282D63"/>
    <w:rsid w:val="00283245"/>
    <w:rsid w:val="00284A25"/>
    <w:rsid w:val="00284E3A"/>
    <w:rsid w:val="00287665"/>
    <w:rsid w:val="00287DFD"/>
    <w:rsid w:val="002924A9"/>
    <w:rsid w:val="0029267C"/>
    <w:rsid w:val="0029315C"/>
    <w:rsid w:val="00293368"/>
    <w:rsid w:val="00294319"/>
    <w:rsid w:val="00294C74"/>
    <w:rsid w:val="00295369"/>
    <w:rsid w:val="0029559E"/>
    <w:rsid w:val="00295694"/>
    <w:rsid w:val="00296C6A"/>
    <w:rsid w:val="002A16BF"/>
    <w:rsid w:val="002A1B46"/>
    <w:rsid w:val="002A1D8D"/>
    <w:rsid w:val="002A3F0D"/>
    <w:rsid w:val="002A40C1"/>
    <w:rsid w:val="002A4516"/>
    <w:rsid w:val="002A478C"/>
    <w:rsid w:val="002A5333"/>
    <w:rsid w:val="002A693B"/>
    <w:rsid w:val="002A74D4"/>
    <w:rsid w:val="002B02C3"/>
    <w:rsid w:val="002B229A"/>
    <w:rsid w:val="002B33DF"/>
    <w:rsid w:val="002B3C10"/>
    <w:rsid w:val="002B46A4"/>
    <w:rsid w:val="002B48EF"/>
    <w:rsid w:val="002B5122"/>
    <w:rsid w:val="002B5A1C"/>
    <w:rsid w:val="002C049E"/>
    <w:rsid w:val="002C05BA"/>
    <w:rsid w:val="002C1C2E"/>
    <w:rsid w:val="002C1F70"/>
    <w:rsid w:val="002C208C"/>
    <w:rsid w:val="002C304E"/>
    <w:rsid w:val="002C363C"/>
    <w:rsid w:val="002C6F21"/>
    <w:rsid w:val="002C7513"/>
    <w:rsid w:val="002C75FD"/>
    <w:rsid w:val="002C7A4D"/>
    <w:rsid w:val="002D1303"/>
    <w:rsid w:val="002D3379"/>
    <w:rsid w:val="002D38F0"/>
    <w:rsid w:val="002D3F86"/>
    <w:rsid w:val="002D404A"/>
    <w:rsid w:val="002D42DB"/>
    <w:rsid w:val="002D440F"/>
    <w:rsid w:val="002D5067"/>
    <w:rsid w:val="002D5A86"/>
    <w:rsid w:val="002D6C13"/>
    <w:rsid w:val="002E0865"/>
    <w:rsid w:val="002E18E6"/>
    <w:rsid w:val="002E2295"/>
    <w:rsid w:val="002E4ACB"/>
    <w:rsid w:val="002E4ED7"/>
    <w:rsid w:val="002E6595"/>
    <w:rsid w:val="002E7C9C"/>
    <w:rsid w:val="002F0382"/>
    <w:rsid w:val="002F0551"/>
    <w:rsid w:val="002F17F0"/>
    <w:rsid w:val="002F1908"/>
    <w:rsid w:val="002F1B13"/>
    <w:rsid w:val="002F25E1"/>
    <w:rsid w:val="002F2EB3"/>
    <w:rsid w:val="002F3570"/>
    <w:rsid w:val="002F35BA"/>
    <w:rsid w:val="002F4FC4"/>
    <w:rsid w:val="002F5E25"/>
    <w:rsid w:val="002F7D99"/>
    <w:rsid w:val="00300E7E"/>
    <w:rsid w:val="0030110F"/>
    <w:rsid w:val="00302439"/>
    <w:rsid w:val="003035DD"/>
    <w:rsid w:val="003037C2"/>
    <w:rsid w:val="00303BCF"/>
    <w:rsid w:val="00305773"/>
    <w:rsid w:val="00305B46"/>
    <w:rsid w:val="00306A35"/>
    <w:rsid w:val="00306DB9"/>
    <w:rsid w:val="00307170"/>
    <w:rsid w:val="00307E4D"/>
    <w:rsid w:val="003111AA"/>
    <w:rsid w:val="0031415F"/>
    <w:rsid w:val="0031452D"/>
    <w:rsid w:val="003149B5"/>
    <w:rsid w:val="00316915"/>
    <w:rsid w:val="00316DD6"/>
    <w:rsid w:val="00317941"/>
    <w:rsid w:val="003212C0"/>
    <w:rsid w:val="00321AE6"/>
    <w:rsid w:val="003238D4"/>
    <w:rsid w:val="00324498"/>
    <w:rsid w:val="003245CB"/>
    <w:rsid w:val="00324609"/>
    <w:rsid w:val="00324950"/>
    <w:rsid w:val="00325089"/>
    <w:rsid w:val="0032632A"/>
    <w:rsid w:val="00326859"/>
    <w:rsid w:val="00326F70"/>
    <w:rsid w:val="003307BC"/>
    <w:rsid w:val="00330B4E"/>
    <w:rsid w:val="00330D66"/>
    <w:rsid w:val="00331787"/>
    <w:rsid w:val="00332565"/>
    <w:rsid w:val="00333FC9"/>
    <w:rsid w:val="00334063"/>
    <w:rsid w:val="00334C1E"/>
    <w:rsid w:val="00334E92"/>
    <w:rsid w:val="003350B5"/>
    <w:rsid w:val="00335C84"/>
    <w:rsid w:val="003360E3"/>
    <w:rsid w:val="00336B6B"/>
    <w:rsid w:val="00337B75"/>
    <w:rsid w:val="00337F98"/>
    <w:rsid w:val="00340BFC"/>
    <w:rsid w:val="003420BF"/>
    <w:rsid w:val="00342BFB"/>
    <w:rsid w:val="00344E39"/>
    <w:rsid w:val="00345CDC"/>
    <w:rsid w:val="0034687D"/>
    <w:rsid w:val="00347251"/>
    <w:rsid w:val="0035015E"/>
    <w:rsid w:val="00352EBD"/>
    <w:rsid w:val="00353729"/>
    <w:rsid w:val="003549E9"/>
    <w:rsid w:val="00355190"/>
    <w:rsid w:val="00355E4E"/>
    <w:rsid w:val="0035633E"/>
    <w:rsid w:val="00357CF4"/>
    <w:rsid w:val="00357F6B"/>
    <w:rsid w:val="00360003"/>
    <w:rsid w:val="00360B32"/>
    <w:rsid w:val="00361824"/>
    <w:rsid w:val="00361912"/>
    <w:rsid w:val="00362C31"/>
    <w:rsid w:val="003659A7"/>
    <w:rsid w:val="00365B94"/>
    <w:rsid w:val="00367502"/>
    <w:rsid w:val="0036791D"/>
    <w:rsid w:val="00367981"/>
    <w:rsid w:val="00367A3D"/>
    <w:rsid w:val="00367A70"/>
    <w:rsid w:val="00370718"/>
    <w:rsid w:val="00370DC0"/>
    <w:rsid w:val="00370F1E"/>
    <w:rsid w:val="003717E1"/>
    <w:rsid w:val="00371883"/>
    <w:rsid w:val="0037220C"/>
    <w:rsid w:val="003723D4"/>
    <w:rsid w:val="003738FB"/>
    <w:rsid w:val="00373AA5"/>
    <w:rsid w:val="00373D74"/>
    <w:rsid w:val="003740FA"/>
    <w:rsid w:val="00374429"/>
    <w:rsid w:val="0037508F"/>
    <w:rsid w:val="00376920"/>
    <w:rsid w:val="00376CC9"/>
    <w:rsid w:val="003802AB"/>
    <w:rsid w:val="003803E0"/>
    <w:rsid w:val="0038075E"/>
    <w:rsid w:val="00380D29"/>
    <w:rsid w:val="003815A2"/>
    <w:rsid w:val="003816D6"/>
    <w:rsid w:val="00381778"/>
    <w:rsid w:val="00381F6B"/>
    <w:rsid w:val="003823DF"/>
    <w:rsid w:val="00382A8A"/>
    <w:rsid w:val="00382B01"/>
    <w:rsid w:val="0038318C"/>
    <w:rsid w:val="003840F1"/>
    <w:rsid w:val="0038456C"/>
    <w:rsid w:val="0038595D"/>
    <w:rsid w:val="00385E5D"/>
    <w:rsid w:val="00390F37"/>
    <w:rsid w:val="00391081"/>
    <w:rsid w:val="00391249"/>
    <w:rsid w:val="003912B8"/>
    <w:rsid w:val="00391522"/>
    <w:rsid w:val="00391EDD"/>
    <w:rsid w:val="00392396"/>
    <w:rsid w:val="003927E1"/>
    <w:rsid w:val="00392B5F"/>
    <w:rsid w:val="00394185"/>
    <w:rsid w:val="0039497D"/>
    <w:rsid w:val="00395DAF"/>
    <w:rsid w:val="00396C1F"/>
    <w:rsid w:val="003A05E0"/>
    <w:rsid w:val="003A0777"/>
    <w:rsid w:val="003A204E"/>
    <w:rsid w:val="003A403B"/>
    <w:rsid w:val="003A44AF"/>
    <w:rsid w:val="003A4BF8"/>
    <w:rsid w:val="003A4C6C"/>
    <w:rsid w:val="003A530D"/>
    <w:rsid w:val="003A5720"/>
    <w:rsid w:val="003A6CA9"/>
    <w:rsid w:val="003A7575"/>
    <w:rsid w:val="003B1478"/>
    <w:rsid w:val="003B18F5"/>
    <w:rsid w:val="003B2380"/>
    <w:rsid w:val="003B29D9"/>
    <w:rsid w:val="003B2F7D"/>
    <w:rsid w:val="003B3201"/>
    <w:rsid w:val="003B39AA"/>
    <w:rsid w:val="003B548C"/>
    <w:rsid w:val="003B5D5E"/>
    <w:rsid w:val="003B62FD"/>
    <w:rsid w:val="003B6AC0"/>
    <w:rsid w:val="003C1D8F"/>
    <w:rsid w:val="003C2100"/>
    <w:rsid w:val="003C271F"/>
    <w:rsid w:val="003C2B11"/>
    <w:rsid w:val="003C6167"/>
    <w:rsid w:val="003C6DAD"/>
    <w:rsid w:val="003C6E17"/>
    <w:rsid w:val="003D1755"/>
    <w:rsid w:val="003D2F3B"/>
    <w:rsid w:val="003D3259"/>
    <w:rsid w:val="003D53E1"/>
    <w:rsid w:val="003D58E4"/>
    <w:rsid w:val="003D5EFE"/>
    <w:rsid w:val="003D6370"/>
    <w:rsid w:val="003D729A"/>
    <w:rsid w:val="003E1F92"/>
    <w:rsid w:val="003E24A8"/>
    <w:rsid w:val="003E4C40"/>
    <w:rsid w:val="003E6F47"/>
    <w:rsid w:val="003E72EF"/>
    <w:rsid w:val="003F0A0F"/>
    <w:rsid w:val="003F1278"/>
    <w:rsid w:val="003F1374"/>
    <w:rsid w:val="003F3BD8"/>
    <w:rsid w:val="003F444B"/>
    <w:rsid w:val="003F46E5"/>
    <w:rsid w:val="003F48BC"/>
    <w:rsid w:val="003F5DBF"/>
    <w:rsid w:val="003F63BD"/>
    <w:rsid w:val="003F6C75"/>
    <w:rsid w:val="003F6D3D"/>
    <w:rsid w:val="003F6E45"/>
    <w:rsid w:val="0040003E"/>
    <w:rsid w:val="004003B7"/>
    <w:rsid w:val="00402D49"/>
    <w:rsid w:val="00403065"/>
    <w:rsid w:val="004039E4"/>
    <w:rsid w:val="0040403F"/>
    <w:rsid w:val="004045D9"/>
    <w:rsid w:val="00404A2F"/>
    <w:rsid w:val="00406BD2"/>
    <w:rsid w:val="00406FC2"/>
    <w:rsid w:val="0040759C"/>
    <w:rsid w:val="00410070"/>
    <w:rsid w:val="00411AE6"/>
    <w:rsid w:val="0041243D"/>
    <w:rsid w:val="004126F9"/>
    <w:rsid w:val="00412F9D"/>
    <w:rsid w:val="00413736"/>
    <w:rsid w:val="0041421F"/>
    <w:rsid w:val="00414475"/>
    <w:rsid w:val="00417BA3"/>
    <w:rsid w:val="00420407"/>
    <w:rsid w:val="00420E3D"/>
    <w:rsid w:val="004227A9"/>
    <w:rsid w:val="00424890"/>
    <w:rsid w:val="00424E85"/>
    <w:rsid w:val="0042589F"/>
    <w:rsid w:val="00425E79"/>
    <w:rsid w:val="0042639B"/>
    <w:rsid w:val="004263C7"/>
    <w:rsid w:val="004279FD"/>
    <w:rsid w:val="00430285"/>
    <w:rsid w:val="004310D9"/>
    <w:rsid w:val="004316FA"/>
    <w:rsid w:val="00431A3A"/>
    <w:rsid w:val="00431CAA"/>
    <w:rsid w:val="00431F8A"/>
    <w:rsid w:val="0043441A"/>
    <w:rsid w:val="004346BD"/>
    <w:rsid w:val="004354E6"/>
    <w:rsid w:val="00436C8D"/>
    <w:rsid w:val="00437592"/>
    <w:rsid w:val="004378D9"/>
    <w:rsid w:val="00437C19"/>
    <w:rsid w:val="00437DF6"/>
    <w:rsid w:val="00440733"/>
    <w:rsid w:val="00440C2A"/>
    <w:rsid w:val="00441652"/>
    <w:rsid w:val="00441A59"/>
    <w:rsid w:val="00441D4B"/>
    <w:rsid w:val="00443649"/>
    <w:rsid w:val="004454F6"/>
    <w:rsid w:val="0044718F"/>
    <w:rsid w:val="00447861"/>
    <w:rsid w:val="00450CD5"/>
    <w:rsid w:val="00451193"/>
    <w:rsid w:val="00451704"/>
    <w:rsid w:val="00451B66"/>
    <w:rsid w:val="00451DA5"/>
    <w:rsid w:val="00452AA7"/>
    <w:rsid w:val="00455CB1"/>
    <w:rsid w:val="0045669D"/>
    <w:rsid w:val="00456B50"/>
    <w:rsid w:val="00456E8A"/>
    <w:rsid w:val="0045785C"/>
    <w:rsid w:val="004601E8"/>
    <w:rsid w:val="00461692"/>
    <w:rsid w:val="00462DE4"/>
    <w:rsid w:val="00463102"/>
    <w:rsid w:val="004642F1"/>
    <w:rsid w:val="0046474B"/>
    <w:rsid w:val="00464792"/>
    <w:rsid w:val="004648AD"/>
    <w:rsid w:val="00467C4D"/>
    <w:rsid w:val="00467C7F"/>
    <w:rsid w:val="00467E7E"/>
    <w:rsid w:val="004709E0"/>
    <w:rsid w:val="004734D2"/>
    <w:rsid w:val="00473B0B"/>
    <w:rsid w:val="0047402A"/>
    <w:rsid w:val="004740F6"/>
    <w:rsid w:val="0047436F"/>
    <w:rsid w:val="00474385"/>
    <w:rsid w:val="00474D4E"/>
    <w:rsid w:val="00474DE0"/>
    <w:rsid w:val="00475D90"/>
    <w:rsid w:val="004763A9"/>
    <w:rsid w:val="00476CB4"/>
    <w:rsid w:val="00480FA8"/>
    <w:rsid w:val="00481066"/>
    <w:rsid w:val="004813FE"/>
    <w:rsid w:val="00483920"/>
    <w:rsid w:val="00483A48"/>
    <w:rsid w:val="004859AE"/>
    <w:rsid w:val="00486F9B"/>
    <w:rsid w:val="004872BF"/>
    <w:rsid w:val="00487684"/>
    <w:rsid w:val="00487910"/>
    <w:rsid w:val="00490FEC"/>
    <w:rsid w:val="0049184B"/>
    <w:rsid w:val="00491875"/>
    <w:rsid w:val="00491B82"/>
    <w:rsid w:val="00492217"/>
    <w:rsid w:val="00492AC8"/>
    <w:rsid w:val="00493290"/>
    <w:rsid w:val="00493720"/>
    <w:rsid w:val="0049380A"/>
    <w:rsid w:val="00494118"/>
    <w:rsid w:val="004949B3"/>
    <w:rsid w:val="00495F9B"/>
    <w:rsid w:val="004960FB"/>
    <w:rsid w:val="00496889"/>
    <w:rsid w:val="00497D5B"/>
    <w:rsid w:val="004A00B3"/>
    <w:rsid w:val="004A16DB"/>
    <w:rsid w:val="004A26E0"/>
    <w:rsid w:val="004A2A7B"/>
    <w:rsid w:val="004A3281"/>
    <w:rsid w:val="004A373F"/>
    <w:rsid w:val="004A3E66"/>
    <w:rsid w:val="004A5B96"/>
    <w:rsid w:val="004A6AE8"/>
    <w:rsid w:val="004A73A3"/>
    <w:rsid w:val="004A799C"/>
    <w:rsid w:val="004B1DC7"/>
    <w:rsid w:val="004B25D2"/>
    <w:rsid w:val="004B2AC7"/>
    <w:rsid w:val="004B2DC8"/>
    <w:rsid w:val="004B38CB"/>
    <w:rsid w:val="004B3902"/>
    <w:rsid w:val="004B3F56"/>
    <w:rsid w:val="004B4255"/>
    <w:rsid w:val="004B43BB"/>
    <w:rsid w:val="004B4436"/>
    <w:rsid w:val="004B4936"/>
    <w:rsid w:val="004B6985"/>
    <w:rsid w:val="004B7D2F"/>
    <w:rsid w:val="004C181F"/>
    <w:rsid w:val="004C19F1"/>
    <w:rsid w:val="004C1D24"/>
    <w:rsid w:val="004C2928"/>
    <w:rsid w:val="004C3271"/>
    <w:rsid w:val="004C32A4"/>
    <w:rsid w:val="004C3819"/>
    <w:rsid w:val="004C3CAE"/>
    <w:rsid w:val="004C46E0"/>
    <w:rsid w:val="004C5378"/>
    <w:rsid w:val="004C57D8"/>
    <w:rsid w:val="004C5A44"/>
    <w:rsid w:val="004C5BF6"/>
    <w:rsid w:val="004C60E9"/>
    <w:rsid w:val="004C698F"/>
    <w:rsid w:val="004C74AF"/>
    <w:rsid w:val="004C7CD7"/>
    <w:rsid w:val="004D04FB"/>
    <w:rsid w:val="004D0C53"/>
    <w:rsid w:val="004D1847"/>
    <w:rsid w:val="004D2D2D"/>
    <w:rsid w:val="004D3F6E"/>
    <w:rsid w:val="004D43D8"/>
    <w:rsid w:val="004D5B92"/>
    <w:rsid w:val="004D5D16"/>
    <w:rsid w:val="004D6DEB"/>
    <w:rsid w:val="004D7BA6"/>
    <w:rsid w:val="004E029A"/>
    <w:rsid w:val="004E1449"/>
    <w:rsid w:val="004E1C25"/>
    <w:rsid w:val="004E2350"/>
    <w:rsid w:val="004E2763"/>
    <w:rsid w:val="004E49CF"/>
    <w:rsid w:val="004E4FD8"/>
    <w:rsid w:val="004E53BC"/>
    <w:rsid w:val="004E6173"/>
    <w:rsid w:val="004E6307"/>
    <w:rsid w:val="004E70D8"/>
    <w:rsid w:val="004E766F"/>
    <w:rsid w:val="004F0032"/>
    <w:rsid w:val="004F0836"/>
    <w:rsid w:val="004F2B91"/>
    <w:rsid w:val="004F6BFB"/>
    <w:rsid w:val="004F771E"/>
    <w:rsid w:val="004F7A40"/>
    <w:rsid w:val="005008B2"/>
    <w:rsid w:val="0050107D"/>
    <w:rsid w:val="005029E4"/>
    <w:rsid w:val="00503C0A"/>
    <w:rsid w:val="005046A4"/>
    <w:rsid w:val="005061AD"/>
    <w:rsid w:val="005063C7"/>
    <w:rsid w:val="00510249"/>
    <w:rsid w:val="00510884"/>
    <w:rsid w:val="00510E02"/>
    <w:rsid w:val="0051159D"/>
    <w:rsid w:val="00511AC5"/>
    <w:rsid w:val="00512F04"/>
    <w:rsid w:val="005131A4"/>
    <w:rsid w:val="00513E11"/>
    <w:rsid w:val="00514555"/>
    <w:rsid w:val="00514BD6"/>
    <w:rsid w:val="00514BD7"/>
    <w:rsid w:val="00514C8E"/>
    <w:rsid w:val="00515AB2"/>
    <w:rsid w:val="00515AB3"/>
    <w:rsid w:val="00515F89"/>
    <w:rsid w:val="00516440"/>
    <w:rsid w:val="005174DA"/>
    <w:rsid w:val="00521BA0"/>
    <w:rsid w:val="00521DF9"/>
    <w:rsid w:val="005225F3"/>
    <w:rsid w:val="00522E01"/>
    <w:rsid w:val="00523F1A"/>
    <w:rsid w:val="00525639"/>
    <w:rsid w:val="00525B4A"/>
    <w:rsid w:val="005267A5"/>
    <w:rsid w:val="0052683B"/>
    <w:rsid w:val="005270F3"/>
    <w:rsid w:val="00530DC5"/>
    <w:rsid w:val="00531A2A"/>
    <w:rsid w:val="00532637"/>
    <w:rsid w:val="005335D9"/>
    <w:rsid w:val="0053419F"/>
    <w:rsid w:val="00537318"/>
    <w:rsid w:val="005402D0"/>
    <w:rsid w:val="0054045C"/>
    <w:rsid w:val="00540530"/>
    <w:rsid w:val="00540901"/>
    <w:rsid w:val="00540918"/>
    <w:rsid w:val="00540D88"/>
    <w:rsid w:val="00541D52"/>
    <w:rsid w:val="005461E8"/>
    <w:rsid w:val="00546671"/>
    <w:rsid w:val="00546CB0"/>
    <w:rsid w:val="00550AE1"/>
    <w:rsid w:val="00551058"/>
    <w:rsid w:val="00551EB4"/>
    <w:rsid w:val="00552341"/>
    <w:rsid w:val="005538E1"/>
    <w:rsid w:val="00555814"/>
    <w:rsid w:val="00556111"/>
    <w:rsid w:val="00557362"/>
    <w:rsid w:val="0055743F"/>
    <w:rsid w:val="00560A70"/>
    <w:rsid w:val="00560CCF"/>
    <w:rsid w:val="0056123B"/>
    <w:rsid w:val="0056126C"/>
    <w:rsid w:val="0056219D"/>
    <w:rsid w:val="0056316C"/>
    <w:rsid w:val="00564BF1"/>
    <w:rsid w:val="00565A15"/>
    <w:rsid w:val="0056650B"/>
    <w:rsid w:val="005716EC"/>
    <w:rsid w:val="0057184D"/>
    <w:rsid w:val="005720CA"/>
    <w:rsid w:val="00574F6F"/>
    <w:rsid w:val="00575208"/>
    <w:rsid w:val="0057589D"/>
    <w:rsid w:val="00576368"/>
    <w:rsid w:val="00576B17"/>
    <w:rsid w:val="00577287"/>
    <w:rsid w:val="00581BB6"/>
    <w:rsid w:val="005827FE"/>
    <w:rsid w:val="00583DE7"/>
    <w:rsid w:val="00584727"/>
    <w:rsid w:val="0058630E"/>
    <w:rsid w:val="00586A2F"/>
    <w:rsid w:val="0058711C"/>
    <w:rsid w:val="00587743"/>
    <w:rsid w:val="00587961"/>
    <w:rsid w:val="00587BDF"/>
    <w:rsid w:val="00587E57"/>
    <w:rsid w:val="005903F9"/>
    <w:rsid w:val="00591197"/>
    <w:rsid w:val="00591BF5"/>
    <w:rsid w:val="00591CAF"/>
    <w:rsid w:val="00592CA5"/>
    <w:rsid w:val="0059308B"/>
    <w:rsid w:val="005959BC"/>
    <w:rsid w:val="00595CB8"/>
    <w:rsid w:val="005962D9"/>
    <w:rsid w:val="005964AF"/>
    <w:rsid w:val="00596827"/>
    <w:rsid w:val="00596957"/>
    <w:rsid w:val="00596C82"/>
    <w:rsid w:val="005970BF"/>
    <w:rsid w:val="00597BE4"/>
    <w:rsid w:val="00597F5C"/>
    <w:rsid w:val="005A0C22"/>
    <w:rsid w:val="005A16FD"/>
    <w:rsid w:val="005A1D31"/>
    <w:rsid w:val="005A3775"/>
    <w:rsid w:val="005A39FB"/>
    <w:rsid w:val="005A592C"/>
    <w:rsid w:val="005A6720"/>
    <w:rsid w:val="005A683B"/>
    <w:rsid w:val="005A6E16"/>
    <w:rsid w:val="005A72B2"/>
    <w:rsid w:val="005B0F33"/>
    <w:rsid w:val="005B170A"/>
    <w:rsid w:val="005B22D5"/>
    <w:rsid w:val="005B2BB1"/>
    <w:rsid w:val="005B3001"/>
    <w:rsid w:val="005B304B"/>
    <w:rsid w:val="005B317E"/>
    <w:rsid w:val="005B394A"/>
    <w:rsid w:val="005B47B9"/>
    <w:rsid w:val="005B4AE3"/>
    <w:rsid w:val="005B4DAA"/>
    <w:rsid w:val="005B5CA6"/>
    <w:rsid w:val="005B7453"/>
    <w:rsid w:val="005B787B"/>
    <w:rsid w:val="005B7D97"/>
    <w:rsid w:val="005B7EC9"/>
    <w:rsid w:val="005C1BE3"/>
    <w:rsid w:val="005C2251"/>
    <w:rsid w:val="005C2CDA"/>
    <w:rsid w:val="005C2D4A"/>
    <w:rsid w:val="005C389B"/>
    <w:rsid w:val="005C467F"/>
    <w:rsid w:val="005C5F88"/>
    <w:rsid w:val="005C60CB"/>
    <w:rsid w:val="005C7264"/>
    <w:rsid w:val="005C7C78"/>
    <w:rsid w:val="005C7D4F"/>
    <w:rsid w:val="005D063F"/>
    <w:rsid w:val="005D0C09"/>
    <w:rsid w:val="005D1065"/>
    <w:rsid w:val="005D207C"/>
    <w:rsid w:val="005D2ABF"/>
    <w:rsid w:val="005D3581"/>
    <w:rsid w:val="005D3F02"/>
    <w:rsid w:val="005D59F8"/>
    <w:rsid w:val="005D6856"/>
    <w:rsid w:val="005D7A01"/>
    <w:rsid w:val="005E0730"/>
    <w:rsid w:val="005E09DE"/>
    <w:rsid w:val="005E09EB"/>
    <w:rsid w:val="005E1317"/>
    <w:rsid w:val="005E3290"/>
    <w:rsid w:val="005E3BF9"/>
    <w:rsid w:val="005E4368"/>
    <w:rsid w:val="005E4B82"/>
    <w:rsid w:val="005E5156"/>
    <w:rsid w:val="005E60AA"/>
    <w:rsid w:val="005E6B02"/>
    <w:rsid w:val="005E7235"/>
    <w:rsid w:val="005F06B8"/>
    <w:rsid w:val="005F2412"/>
    <w:rsid w:val="005F2F02"/>
    <w:rsid w:val="005F2F1A"/>
    <w:rsid w:val="005F3165"/>
    <w:rsid w:val="005F33CC"/>
    <w:rsid w:val="005F4B51"/>
    <w:rsid w:val="005F58B2"/>
    <w:rsid w:val="005F6B84"/>
    <w:rsid w:val="00601540"/>
    <w:rsid w:val="00601EF7"/>
    <w:rsid w:val="006029B9"/>
    <w:rsid w:val="00603652"/>
    <w:rsid w:val="00603D35"/>
    <w:rsid w:val="0060481E"/>
    <w:rsid w:val="00606F17"/>
    <w:rsid w:val="00610229"/>
    <w:rsid w:val="0061050E"/>
    <w:rsid w:val="00610B4E"/>
    <w:rsid w:val="00610B53"/>
    <w:rsid w:val="00611C05"/>
    <w:rsid w:val="00611E2E"/>
    <w:rsid w:val="00612331"/>
    <w:rsid w:val="0061329C"/>
    <w:rsid w:val="00615BEF"/>
    <w:rsid w:val="006160F6"/>
    <w:rsid w:val="00617510"/>
    <w:rsid w:val="0062293D"/>
    <w:rsid w:val="00622AFB"/>
    <w:rsid w:val="00624120"/>
    <w:rsid w:val="00624131"/>
    <w:rsid w:val="0062479A"/>
    <w:rsid w:val="006249B0"/>
    <w:rsid w:val="006254A9"/>
    <w:rsid w:val="00626235"/>
    <w:rsid w:val="00631955"/>
    <w:rsid w:val="006332D1"/>
    <w:rsid w:val="0063361E"/>
    <w:rsid w:val="00634B4E"/>
    <w:rsid w:val="00634B8E"/>
    <w:rsid w:val="00634BEB"/>
    <w:rsid w:val="00634D87"/>
    <w:rsid w:val="0063519D"/>
    <w:rsid w:val="006357FF"/>
    <w:rsid w:val="006359EA"/>
    <w:rsid w:val="006368DC"/>
    <w:rsid w:val="006375E2"/>
    <w:rsid w:val="0063783D"/>
    <w:rsid w:val="00637A6C"/>
    <w:rsid w:val="00640B68"/>
    <w:rsid w:val="0064151A"/>
    <w:rsid w:val="00644344"/>
    <w:rsid w:val="00644AFE"/>
    <w:rsid w:val="0064511A"/>
    <w:rsid w:val="006462BF"/>
    <w:rsid w:val="006467E6"/>
    <w:rsid w:val="00646B78"/>
    <w:rsid w:val="006509CB"/>
    <w:rsid w:val="00650E1F"/>
    <w:rsid w:val="00651AFC"/>
    <w:rsid w:val="00652309"/>
    <w:rsid w:val="00652B4B"/>
    <w:rsid w:val="006532FE"/>
    <w:rsid w:val="006535E3"/>
    <w:rsid w:val="00655387"/>
    <w:rsid w:val="006553D6"/>
    <w:rsid w:val="006556CB"/>
    <w:rsid w:val="006559B6"/>
    <w:rsid w:val="006566E0"/>
    <w:rsid w:val="00656F8F"/>
    <w:rsid w:val="00657012"/>
    <w:rsid w:val="00657514"/>
    <w:rsid w:val="00657703"/>
    <w:rsid w:val="006600A6"/>
    <w:rsid w:val="006604D4"/>
    <w:rsid w:val="00660CEF"/>
    <w:rsid w:val="00661717"/>
    <w:rsid w:val="006620F3"/>
    <w:rsid w:val="0066250D"/>
    <w:rsid w:val="00662B1D"/>
    <w:rsid w:val="00664140"/>
    <w:rsid w:val="006678C5"/>
    <w:rsid w:val="0067135E"/>
    <w:rsid w:val="00671528"/>
    <w:rsid w:val="00671B66"/>
    <w:rsid w:val="00673AAD"/>
    <w:rsid w:val="00674574"/>
    <w:rsid w:val="00676A9C"/>
    <w:rsid w:val="00681616"/>
    <w:rsid w:val="006831E1"/>
    <w:rsid w:val="00683402"/>
    <w:rsid w:val="00683D58"/>
    <w:rsid w:val="00684F18"/>
    <w:rsid w:val="00685F31"/>
    <w:rsid w:val="006870C3"/>
    <w:rsid w:val="0068712D"/>
    <w:rsid w:val="00687248"/>
    <w:rsid w:val="0068778A"/>
    <w:rsid w:val="00687B95"/>
    <w:rsid w:val="00691B5D"/>
    <w:rsid w:val="00691BCB"/>
    <w:rsid w:val="006920FF"/>
    <w:rsid w:val="00692850"/>
    <w:rsid w:val="00693E74"/>
    <w:rsid w:val="0069414C"/>
    <w:rsid w:val="00696A30"/>
    <w:rsid w:val="00696E64"/>
    <w:rsid w:val="00697423"/>
    <w:rsid w:val="006A105E"/>
    <w:rsid w:val="006A1B27"/>
    <w:rsid w:val="006A2B19"/>
    <w:rsid w:val="006A2ED5"/>
    <w:rsid w:val="006A3A8C"/>
    <w:rsid w:val="006A3CF1"/>
    <w:rsid w:val="006A5166"/>
    <w:rsid w:val="006A63CB"/>
    <w:rsid w:val="006A6817"/>
    <w:rsid w:val="006A6AB3"/>
    <w:rsid w:val="006A790C"/>
    <w:rsid w:val="006B0783"/>
    <w:rsid w:val="006B09D6"/>
    <w:rsid w:val="006B1C79"/>
    <w:rsid w:val="006B2C97"/>
    <w:rsid w:val="006B3226"/>
    <w:rsid w:val="006B437E"/>
    <w:rsid w:val="006B4646"/>
    <w:rsid w:val="006B4798"/>
    <w:rsid w:val="006B5CBA"/>
    <w:rsid w:val="006B65F9"/>
    <w:rsid w:val="006B6B76"/>
    <w:rsid w:val="006B7590"/>
    <w:rsid w:val="006B7847"/>
    <w:rsid w:val="006C349D"/>
    <w:rsid w:val="006C36D6"/>
    <w:rsid w:val="006C37E6"/>
    <w:rsid w:val="006C39F5"/>
    <w:rsid w:val="006C45E3"/>
    <w:rsid w:val="006C5D16"/>
    <w:rsid w:val="006C5D75"/>
    <w:rsid w:val="006C6000"/>
    <w:rsid w:val="006C6076"/>
    <w:rsid w:val="006C6C75"/>
    <w:rsid w:val="006C6E09"/>
    <w:rsid w:val="006C7530"/>
    <w:rsid w:val="006D029F"/>
    <w:rsid w:val="006D1EBE"/>
    <w:rsid w:val="006D43D8"/>
    <w:rsid w:val="006D61F5"/>
    <w:rsid w:val="006D631A"/>
    <w:rsid w:val="006D665F"/>
    <w:rsid w:val="006D6803"/>
    <w:rsid w:val="006D6CF2"/>
    <w:rsid w:val="006D70A2"/>
    <w:rsid w:val="006E03CC"/>
    <w:rsid w:val="006E06B0"/>
    <w:rsid w:val="006E1DC1"/>
    <w:rsid w:val="006E1F1D"/>
    <w:rsid w:val="006E26C8"/>
    <w:rsid w:val="006E2C9D"/>
    <w:rsid w:val="006E5C2E"/>
    <w:rsid w:val="006E5CBE"/>
    <w:rsid w:val="006E759E"/>
    <w:rsid w:val="006E79CC"/>
    <w:rsid w:val="006E7F4E"/>
    <w:rsid w:val="006F0663"/>
    <w:rsid w:val="006F0729"/>
    <w:rsid w:val="006F0E57"/>
    <w:rsid w:val="006F0F5C"/>
    <w:rsid w:val="006F0FF9"/>
    <w:rsid w:val="006F162E"/>
    <w:rsid w:val="006F2A88"/>
    <w:rsid w:val="006F2E0D"/>
    <w:rsid w:val="006F3838"/>
    <w:rsid w:val="006F3CFD"/>
    <w:rsid w:val="006F4B51"/>
    <w:rsid w:val="006F4C9A"/>
    <w:rsid w:val="006F55B0"/>
    <w:rsid w:val="006F5831"/>
    <w:rsid w:val="006F5FCC"/>
    <w:rsid w:val="006F7456"/>
    <w:rsid w:val="007000D8"/>
    <w:rsid w:val="00700480"/>
    <w:rsid w:val="00700A07"/>
    <w:rsid w:val="0070161E"/>
    <w:rsid w:val="00701AB6"/>
    <w:rsid w:val="00702E18"/>
    <w:rsid w:val="00702F6B"/>
    <w:rsid w:val="00702FCD"/>
    <w:rsid w:val="00703229"/>
    <w:rsid w:val="00703405"/>
    <w:rsid w:val="00703629"/>
    <w:rsid w:val="0070449E"/>
    <w:rsid w:val="0070548C"/>
    <w:rsid w:val="00706A1C"/>
    <w:rsid w:val="00706F0B"/>
    <w:rsid w:val="007111E5"/>
    <w:rsid w:val="0071236E"/>
    <w:rsid w:val="00712D67"/>
    <w:rsid w:val="00713A10"/>
    <w:rsid w:val="00713E2E"/>
    <w:rsid w:val="0071416C"/>
    <w:rsid w:val="00715640"/>
    <w:rsid w:val="0071565C"/>
    <w:rsid w:val="00715D66"/>
    <w:rsid w:val="00716055"/>
    <w:rsid w:val="0071617D"/>
    <w:rsid w:val="007163B0"/>
    <w:rsid w:val="00716428"/>
    <w:rsid w:val="00716939"/>
    <w:rsid w:val="00717430"/>
    <w:rsid w:val="00720129"/>
    <w:rsid w:val="0072147E"/>
    <w:rsid w:val="00721FE1"/>
    <w:rsid w:val="007228F2"/>
    <w:rsid w:val="0072309B"/>
    <w:rsid w:val="0072388E"/>
    <w:rsid w:val="00725402"/>
    <w:rsid w:val="007254E5"/>
    <w:rsid w:val="007256CC"/>
    <w:rsid w:val="00725EFB"/>
    <w:rsid w:val="00727A1E"/>
    <w:rsid w:val="00727A8B"/>
    <w:rsid w:val="00731115"/>
    <w:rsid w:val="0073186B"/>
    <w:rsid w:val="00731E11"/>
    <w:rsid w:val="0073221B"/>
    <w:rsid w:val="0073301E"/>
    <w:rsid w:val="0073334D"/>
    <w:rsid w:val="007333E7"/>
    <w:rsid w:val="0073374C"/>
    <w:rsid w:val="00733D62"/>
    <w:rsid w:val="00733F77"/>
    <w:rsid w:val="00734198"/>
    <w:rsid w:val="007347A6"/>
    <w:rsid w:val="00735EE9"/>
    <w:rsid w:val="00736230"/>
    <w:rsid w:val="00736337"/>
    <w:rsid w:val="007363AE"/>
    <w:rsid w:val="00736625"/>
    <w:rsid w:val="0073715B"/>
    <w:rsid w:val="00737180"/>
    <w:rsid w:val="00740E07"/>
    <w:rsid w:val="007414A7"/>
    <w:rsid w:val="00741A9E"/>
    <w:rsid w:val="00741D83"/>
    <w:rsid w:val="00741E0B"/>
    <w:rsid w:val="00741EAD"/>
    <w:rsid w:val="0074242F"/>
    <w:rsid w:val="00742ABC"/>
    <w:rsid w:val="007435A5"/>
    <w:rsid w:val="0074416D"/>
    <w:rsid w:val="007452D7"/>
    <w:rsid w:val="007456C7"/>
    <w:rsid w:val="00745847"/>
    <w:rsid w:val="00745A11"/>
    <w:rsid w:val="00746A32"/>
    <w:rsid w:val="00747844"/>
    <w:rsid w:val="00747CA2"/>
    <w:rsid w:val="007501DC"/>
    <w:rsid w:val="0075064C"/>
    <w:rsid w:val="00750B10"/>
    <w:rsid w:val="00750EBA"/>
    <w:rsid w:val="0075143F"/>
    <w:rsid w:val="0075170E"/>
    <w:rsid w:val="00752212"/>
    <w:rsid w:val="00753BCE"/>
    <w:rsid w:val="00755239"/>
    <w:rsid w:val="00755386"/>
    <w:rsid w:val="00755B7E"/>
    <w:rsid w:val="00755DA4"/>
    <w:rsid w:val="0075673D"/>
    <w:rsid w:val="00760329"/>
    <w:rsid w:val="00761664"/>
    <w:rsid w:val="00761A60"/>
    <w:rsid w:val="00761B3F"/>
    <w:rsid w:val="00761C5B"/>
    <w:rsid w:val="00761E4F"/>
    <w:rsid w:val="007635AE"/>
    <w:rsid w:val="00764283"/>
    <w:rsid w:val="00764447"/>
    <w:rsid w:val="0076628F"/>
    <w:rsid w:val="00766931"/>
    <w:rsid w:val="00767327"/>
    <w:rsid w:val="00767C44"/>
    <w:rsid w:val="007706AE"/>
    <w:rsid w:val="00771B9A"/>
    <w:rsid w:val="0077215C"/>
    <w:rsid w:val="00772404"/>
    <w:rsid w:val="0077379C"/>
    <w:rsid w:val="0077720B"/>
    <w:rsid w:val="007805DB"/>
    <w:rsid w:val="0078159E"/>
    <w:rsid w:val="0078219B"/>
    <w:rsid w:val="0078259B"/>
    <w:rsid w:val="00782783"/>
    <w:rsid w:val="007831C7"/>
    <w:rsid w:val="007831C9"/>
    <w:rsid w:val="00783626"/>
    <w:rsid w:val="0078586B"/>
    <w:rsid w:val="0078682D"/>
    <w:rsid w:val="00787EB1"/>
    <w:rsid w:val="00790028"/>
    <w:rsid w:val="00792C75"/>
    <w:rsid w:val="00794C9C"/>
    <w:rsid w:val="0079558F"/>
    <w:rsid w:val="00795E80"/>
    <w:rsid w:val="0079689A"/>
    <w:rsid w:val="007A00CA"/>
    <w:rsid w:val="007A02B7"/>
    <w:rsid w:val="007A0668"/>
    <w:rsid w:val="007A0C79"/>
    <w:rsid w:val="007A1144"/>
    <w:rsid w:val="007A140C"/>
    <w:rsid w:val="007A213B"/>
    <w:rsid w:val="007A2AE3"/>
    <w:rsid w:val="007A2C7A"/>
    <w:rsid w:val="007A315E"/>
    <w:rsid w:val="007A40D1"/>
    <w:rsid w:val="007A4217"/>
    <w:rsid w:val="007A4458"/>
    <w:rsid w:val="007A4A7B"/>
    <w:rsid w:val="007A4E14"/>
    <w:rsid w:val="007A52A9"/>
    <w:rsid w:val="007A55C2"/>
    <w:rsid w:val="007A5DEF"/>
    <w:rsid w:val="007A65AE"/>
    <w:rsid w:val="007B031F"/>
    <w:rsid w:val="007B0934"/>
    <w:rsid w:val="007B17C7"/>
    <w:rsid w:val="007B18F4"/>
    <w:rsid w:val="007B37CB"/>
    <w:rsid w:val="007B46F8"/>
    <w:rsid w:val="007B5BA7"/>
    <w:rsid w:val="007B638F"/>
    <w:rsid w:val="007B7957"/>
    <w:rsid w:val="007C044B"/>
    <w:rsid w:val="007C0840"/>
    <w:rsid w:val="007C0D1D"/>
    <w:rsid w:val="007C0E15"/>
    <w:rsid w:val="007C15DF"/>
    <w:rsid w:val="007C1626"/>
    <w:rsid w:val="007C20CA"/>
    <w:rsid w:val="007C34DF"/>
    <w:rsid w:val="007C3777"/>
    <w:rsid w:val="007C39A3"/>
    <w:rsid w:val="007C431B"/>
    <w:rsid w:val="007C4F43"/>
    <w:rsid w:val="007C51F8"/>
    <w:rsid w:val="007C6530"/>
    <w:rsid w:val="007C6C97"/>
    <w:rsid w:val="007C7144"/>
    <w:rsid w:val="007D0224"/>
    <w:rsid w:val="007D12F5"/>
    <w:rsid w:val="007D2417"/>
    <w:rsid w:val="007D376F"/>
    <w:rsid w:val="007D38C3"/>
    <w:rsid w:val="007D4030"/>
    <w:rsid w:val="007D4989"/>
    <w:rsid w:val="007D5258"/>
    <w:rsid w:val="007D6567"/>
    <w:rsid w:val="007D6638"/>
    <w:rsid w:val="007D67E0"/>
    <w:rsid w:val="007D7463"/>
    <w:rsid w:val="007D76F6"/>
    <w:rsid w:val="007E0341"/>
    <w:rsid w:val="007E0A19"/>
    <w:rsid w:val="007E0B8B"/>
    <w:rsid w:val="007E11A4"/>
    <w:rsid w:val="007E140C"/>
    <w:rsid w:val="007E1E79"/>
    <w:rsid w:val="007E27E0"/>
    <w:rsid w:val="007E33B8"/>
    <w:rsid w:val="007E36E1"/>
    <w:rsid w:val="007E3731"/>
    <w:rsid w:val="007E3B96"/>
    <w:rsid w:val="007E3F92"/>
    <w:rsid w:val="007E4FE3"/>
    <w:rsid w:val="007E519C"/>
    <w:rsid w:val="007E5D1A"/>
    <w:rsid w:val="007E6D35"/>
    <w:rsid w:val="007E7B6B"/>
    <w:rsid w:val="007E7FAD"/>
    <w:rsid w:val="007F13D3"/>
    <w:rsid w:val="007F1EC8"/>
    <w:rsid w:val="007F25BD"/>
    <w:rsid w:val="007F31CF"/>
    <w:rsid w:val="007F34F9"/>
    <w:rsid w:val="007F542D"/>
    <w:rsid w:val="007F7316"/>
    <w:rsid w:val="00802523"/>
    <w:rsid w:val="0080493C"/>
    <w:rsid w:val="0080580D"/>
    <w:rsid w:val="00805AC1"/>
    <w:rsid w:val="00805F05"/>
    <w:rsid w:val="00806142"/>
    <w:rsid w:val="0081088C"/>
    <w:rsid w:val="0081093D"/>
    <w:rsid w:val="00811858"/>
    <w:rsid w:val="00814F4D"/>
    <w:rsid w:val="00815907"/>
    <w:rsid w:val="00816219"/>
    <w:rsid w:val="00817A9F"/>
    <w:rsid w:val="0082012F"/>
    <w:rsid w:val="00820438"/>
    <w:rsid w:val="0082123F"/>
    <w:rsid w:val="00821BA8"/>
    <w:rsid w:val="008227FE"/>
    <w:rsid w:val="00822D5B"/>
    <w:rsid w:val="008230B7"/>
    <w:rsid w:val="00824017"/>
    <w:rsid w:val="0082443B"/>
    <w:rsid w:val="00824B03"/>
    <w:rsid w:val="00825686"/>
    <w:rsid w:val="00825CCB"/>
    <w:rsid w:val="008270B0"/>
    <w:rsid w:val="00830F8C"/>
    <w:rsid w:val="008311B3"/>
    <w:rsid w:val="008322D5"/>
    <w:rsid w:val="008352A1"/>
    <w:rsid w:val="0083544A"/>
    <w:rsid w:val="008368F1"/>
    <w:rsid w:val="00836C9C"/>
    <w:rsid w:val="00836FC1"/>
    <w:rsid w:val="008370AF"/>
    <w:rsid w:val="00837C2D"/>
    <w:rsid w:val="0084038F"/>
    <w:rsid w:val="008403FF"/>
    <w:rsid w:val="008426EB"/>
    <w:rsid w:val="008439AB"/>
    <w:rsid w:val="00843F63"/>
    <w:rsid w:val="00843FB7"/>
    <w:rsid w:val="00844C8C"/>
    <w:rsid w:val="008453CB"/>
    <w:rsid w:val="00845ED9"/>
    <w:rsid w:val="0084649A"/>
    <w:rsid w:val="008464B0"/>
    <w:rsid w:val="00846B2B"/>
    <w:rsid w:val="00846D32"/>
    <w:rsid w:val="00851A9D"/>
    <w:rsid w:val="00852506"/>
    <w:rsid w:val="0085382F"/>
    <w:rsid w:val="00856274"/>
    <w:rsid w:val="00856C5B"/>
    <w:rsid w:val="00856E0F"/>
    <w:rsid w:val="00857F08"/>
    <w:rsid w:val="0086136E"/>
    <w:rsid w:val="008615A8"/>
    <w:rsid w:val="00863D2E"/>
    <w:rsid w:val="00864337"/>
    <w:rsid w:val="008645FA"/>
    <w:rsid w:val="00864727"/>
    <w:rsid w:val="00864CA8"/>
    <w:rsid w:val="0086516E"/>
    <w:rsid w:val="00865BCA"/>
    <w:rsid w:val="00867CE5"/>
    <w:rsid w:val="00870DBF"/>
    <w:rsid w:val="008720A7"/>
    <w:rsid w:val="00873891"/>
    <w:rsid w:val="00874A2A"/>
    <w:rsid w:val="008750F3"/>
    <w:rsid w:val="00875921"/>
    <w:rsid w:val="00875B77"/>
    <w:rsid w:val="00875FD3"/>
    <w:rsid w:val="00876BF7"/>
    <w:rsid w:val="00880062"/>
    <w:rsid w:val="008800BD"/>
    <w:rsid w:val="00880B16"/>
    <w:rsid w:val="00880C53"/>
    <w:rsid w:val="00881F63"/>
    <w:rsid w:val="00883D1A"/>
    <w:rsid w:val="008851E0"/>
    <w:rsid w:val="00885348"/>
    <w:rsid w:val="00885C40"/>
    <w:rsid w:val="00885EDC"/>
    <w:rsid w:val="00886BE1"/>
    <w:rsid w:val="00890189"/>
    <w:rsid w:val="00890690"/>
    <w:rsid w:val="00893416"/>
    <w:rsid w:val="0089470C"/>
    <w:rsid w:val="0089559E"/>
    <w:rsid w:val="008957AD"/>
    <w:rsid w:val="00895C13"/>
    <w:rsid w:val="00896166"/>
    <w:rsid w:val="0089767D"/>
    <w:rsid w:val="00897B0A"/>
    <w:rsid w:val="008A03F5"/>
    <w:rsid w:val="008A093B"/>
    <w:rsid w:val="008A27AB"/>
    <w:rsid w:val="008A283E"/>
    <w:rsid w:val="008A39BB"/>
    <w:rsid w:val="008A4074"/>
    <w:rsid w:val="008A54CB"/>
    <w:rsid w:val="008A5B26"/>
    <w:rsid w:val="008A7422"/>
    <w:rsid w:val="008A7850"/>
    <w:rsid w:val="008A792C"/>
    <w:rsid w:val="008A79D8"/>
    <w:rsid w:val="008A7AEF"/>
    <w:rsid w:val="008A7E61"/>
    <w:rsid w:val="008B135B"/>
    <w:rsid w:val="008B4411"/>
    <w:rsid w:val="008B6C5D"/>
    <w:rsid w:val="008B6CB0"/>
    <w:rsid w:val="008B7462"/>
    <w:rsid w:val="008B7A3E"/>
    <w:rsid w:val="008C05EE"/>
    <w:rsid w:val="008C1269"/>
    <w:rsid w:val="008C15E5"/>
    <w:rsid w:val="008C22C3"/>
    <w:rsid w:val="008C2C61"/>
    <w:rsid w:val="008C2F73"/>
    <w:rsid w:val="008C3E35"/>
    <w:rsid w:val="008C4D96"/>
    <w:rsid w:val="008C4EF3"/>
    <w:rsid w:val="008C4F2C"/>
    <w:rsid w:val="008C4FB4"/>
    <w:rsid w:val="008C4FBE"/>
    <w:rsid w:val="008C656D"/>
    <w:rsid w:val="008C7B74"/>
    <w:rsid w:val="008D0884"/>
    <w:rsid w:val="008D0953"/>
    <w:rsid w:val="008D0DB3"/>
    <w:rsid w:val="008D1211"/>
    <w:rsid w:val="008D180F"/>
    <w:rsid w:val="008D1D01"/>
    <w:rsid w:val="008D1E92"/>
    <w:rsid w:val="008D2E41"/>
    <w:rsid w:val="008D3542"/>
    <w:rsid w:val="008D3BCD"/>
    <w:rsid w:val="008D3C3E"/>
    <w:rsid w:val="008D42A8"/>
    <w:rsid w:val="008D4753"/>
    <w:rsid w:val="008D5C77"/>
    <w:rsid w:val="008D6AB7"/>
    <w:rsid w:val="008D6B29"/>
    <w:rsid w:val="008D7301"/>
    <w:rsid w:val="008D772C"/>
    <w:rsid w:val="008D7AC7"/>
    <w:rsid w:val="008D7B02"/>
    <w:rsid w:val="008E2305"/>
    <w:rsid w:val="008E2E9B"/>
    <w:rsid w:val="008E30DF"/>
    <w:rsid w:val="008E4494"/>
    <w:rsid w:val="008E4E43"/>
    <w:rsid w:val="008E515C"/>
    <w:rsid w:val="008E6A4F"/>
    <w:rsid w:val="008E6AC6"/>
    <w:rsid w:val="008E6C9E"/>
    <w:rsid w:val="008E6CCF"/>
    <w:rsid w:val="008E7817"/>
    <w:rsid w:val="008F0C74"/>
    <w:rsid w:val="008F2542"/>
    <w:rsid w:val="008F44FB"/>
    <w:rsid w:val="008F4D1E"/>
    <w:rsid w:val="008F5F1E"/>
    <w:rsid w:val="008F62E4"/>
    <w:rsid w:val="008F6950"/>
    <w:rsid w:val="008F6F70"/>
    <w:rsid w:val="008F7969"/>
    <w:rsid w:val="008F7C4A"/>
    <w:rsid w:val="00900228"/>
    <w:rsid w:val="009008E3"/>
    <w:rsid w:val="00900A93"/>
    <w:rsid w:val="00901077"/>
    <w:rsid w:val="009021F2"/>
    <w:rsid w:val="009056E9"/>
    <w:rsid w:val="00905E3D"/>
    <w:rsid w:val="00906074"/>
    <w:rsid w:val="00906193"/>
    <w:rsid w:val="00907416"/>
    <w:rsid w:val="009137EC"/>
    <w:rsid w:val="009138DF"/>
    <w:rsid w:val="00913BB6"/>
    <w:rsid w:val="00914421"/>
    <w:rsid w:val="00914BF5"/>
    <w:rsid w:val="009166C7"/>
    <w:rsid w:val="00916717"/>
    <w:rsid w:val="009167E9"/>
    <w:rsid w:val="0091789F"/>
    <w:rsid w:val="00917B93"/>
    <w:rsid w:val="00917BBB"/>
    <w:rsid w:val="00920026"/>
    <w:rsid w:val="009219E9"/>
    <w:rsid w:val="0092252A"/>
    <w:rsid w:val="00922DCD"/>
    <w:rsid w:val="00925787"/>
    <w:rsid w:val="00925DB4"/>
    <w:rsid w:val="009267C8"/>
    <w:rsid w:val="00926814"/>
    <w:rsid w:val="0093198C"/>
    <w:rsid w:val="0093225F"/>
    <w:rsid w:val="00932835"/>
    <w:rsid w:val="0093312F"/>
    <w:rsid w:val="0093333B"/>
    <w:rsid w:val="009341B9"/>
    <w:rsid w:val="009355E3"/>
    <w:rsid w:val="00935A39"/>
    <w:rsid w:val="00935CC5"/>
    <w:rsid w:val="00936E34"/>
    <w:rsid w:val="00937214"/>
    <w:rsid w:val="00937914"/>
    <w:rsid w:val="0093795D"/>
    <w:rsid w:val="00940859"/>
    <w:rsid w:val="00941784"/>
    <w:rsid w:val="00941D87"/>
    <w:rsid w:val="00941F55"/>
    <w:rsid w:val="009420C9"/>
    <w:rsid w:val="009422E3"/>
    <w:rsid w:val="0094260C"/>
    <w:rsid w:val="00942D9E"/>
    <w:rsid w:val="00942E6D"/>
    <w:rsid w:val="00944B83"/>
    <w:rsid w:val="009459B3"/>
    <w:rsid w:val="00946032"/>
    <w:rsid w:val="0094627A"/>
    <w:rsid w:val="00946E03"/>
    <w:rsid w:val="009470E1"/>
    <w:rsid w:val="00947629"/>
    <w:rsid w:val="00950056"/>
    <w:rsid w:val="00950590"/>
    <w:rsid w:val="00950840"/>
    <w:rsid w:val="00950F57"/>
    <w:rsid w:val="00951117"/>
    <w:rsid w:val="009520D5"/>
    <w:rsid w:val="00952D81"/>
    <w:rsid w:val="009533AD"/>
    <w:rsid w:val="00953E3C"/>
    <w:rsid w:val="009546B9"/>
    <w:rsid w:val="00954A8D"/>
    <w:rsid w:val="00955033"/>
    <w:rsid w:val="00955E0A"/>
    <w:rsid w:val="00957081"/>
    <w:rsid w:val="00957436"/>
    <w:rsid w:val="009601E1"/>
    <w:rsid w:val="00960B93"/>
    <w:rsid w:val="00961D30"/>
    <w:rsid w:val="00961FD6"/>
    <w:rsid w:val="00963352"/>
    <w:rsid w:val="00963CD3"/>
    <w:rsid w:val="00965223"/>
    <w:rsid w:val="00965B21"/>
    <w:rsid w:val="00967E77"/>
    <w:rsid w:val="00970E2C"/>
    <w:rsid w:val="00971C8E"/>
    <w:rsid w:val="00971DB8"/>
    <w:rsid w:val="009723CB"/>
    <w:rsid w:val="00972E22"/>
    <w:rsid w:val="0097346C"/>
    <w:rsid w:val="009745FA"/>
    <w:rsid w:val="00974B6F"/>
    <w:rsid w:val="00976344"/>
    <w:rsid w:val="00976375"/>
    <w:rsid w:val="0097691C"/>
    <w:rsid w:val="00980467"/>
    <w:rsid w:val="009819C5"/>
    <w:rsid w:val="00981CAB"/>
    <w:rsid w:val="00982505"/>
    <w:rsid w:val="0098565E"/>
    <w:rsid w:val="00986165"/>
    <w:rsid w:val="009862A6"/>
    <w:rsid w:val="00986ED5"/>
    <w:rsid w:val="00987A81"/>
    <w:rsid w:val="009903E2"/>
    <w:rsid w:val="00990443"/>
    <w:rsid w:val="00990DBA"/>
    <w:rsid w:val="009919C2"/>
    <w:rsid w:val="00992D32"/>
    <w:rsid w:val="00993E14"/>
    <w:rsid w:val="009949A1"/>
    <w:rsid w:val="009952E8"/>
    <w:rsid w:val="009959EB"/>
    <w:rsid w:val="00996758"/>
    <w:rsid w:val="009973E5"/>
    <w:rsid w:val="00997502"/>
    <w:rsid w:val="00997C48"/>
    <w:rsid w:val="00997F27"/>
    <w:rsid w:val="009A16BA"/>
    <w:rsid w:val="009A1A85"/>
    <w:rsid w:val="009A3829"/>
    <w:rsid w:val="009A498E"/>
    <w:rsid w:val="009A4CB9"/>
    <w:rsid w:val="009A5F3F"/>
    <w:rsid w:val="009A67F6"/>
    <w:rsid w:val="009A7486"/>
    <w:rsid w:val="009B0A4B"/>
    <w:rsid w:val="009B12B3"/>
    <w:rsid w:val="009B4E52"/>
    <w:rsid w:val="009B4F5A"/>
    <w:rsid w:val="009B557B"/>
    <w:rsid w:val="009B562F"/>
    <w:rsid w:val="009B6575"/>
    <w:rsid w:val="009B65E2"/>
    <w:rsid w:val="009B6B07"/>
    <w:rsid w:val="009C04C3"/>
    <w:rsid w:val="009C04DA"/>
    <w:rsid w:val="009C275C"/>
    <w:rsid w:val="009C38A3"/>
    <w:rsid w:val="009C4525"/>
    <w:rsid w:val="009C4680"/>
    <w:rsid w:val="009C4732"/>
    <w:rsid w:val="009C540B"/>
    <w:rsid w:val="009C6E2D"/>
    <w:rsid w:val="009C70B0"/>
    <w:rsid w:val="009C7F79"/>
    <w:rsid w:val="009D0372"/>
    <w:rsid w:val="009D0C16"/>
    <w:rsid w:val="009D11F3"/>
    <w:rsid w:val="009D1B9A"/>
    <w:rsid w:val="009D25ED"/>
    <w:rsid w:val="009D30E4"/>
    <w:rsid w:val="009D3A61"/>
    <w:rsid w:val="009D4A78"/>
    <w:rsid w:val="009D4DA0"/>
    <w:rsid w:val="009D567B"/>
    <w:rsid w:val="009D56BD"/>
    <w:rsid w:val="009D77C5"/>
    <w:rsid w:val="009E039F"/>
    <w:rsid w:val="009E04FE"/>
    <w:rsid w:val="009E0BAA"/>
    <w:rsid w:val="009E14E1"/>
    <w:rsid w:val="009E2ABB"/>
    <w:rsid w:val="009E2B88"/>
    <w:rsid w:val="009E303C"/>
    <w:rsid w:val="009E3214"/>
    <w:rsid w:val="009E373C"/>
    <w:rsid w:val="009E380C"/>
    <w:rsid w:val="009E42DB"/>
    <w:rsid w:val="009E44DB"/>
    <w:rsid w:val="009E4BE5"/>
    <w:rsid w:val="009E59BA"/>
    <w:rsid w:val="009E5DA4"/>
    <w:rsid w:val="009E7155"/>
    <w:rsid w:val="009E7689"/>
    <w:rsid w:val="009E7FAC"/>
    <w:rsid w:val="009F1336"/>
    <w:rsid w:val="009F176C"/>
    <w:rsid w:val="009F1954"/>
    <w:rsid w:val="009F2980"/>
    <w:rsid w:val="009F2C6A"/>
    <w:rsid w:val="009F4543"/>
    <w:rsid w:val="009F5F24"/>
    <w:rsid w:val="009F741F"/>
    <w:rsid w:val="009F75EC"/>
    <w:rsid w:val="00A009F3"/>
    <w:rsid w:val="00A00CFE"/>
    <w:rsid w:val="00A01B45"/>
    <w:rsid w:val="00A01B59"/>
    <w:rsid w:val="00A03D01"/>
    <w:rsid w:val="00A04690"/>
    <w:rsid w:val="00A0673B"/>
    <w:rsid w:val="00A0689C"/>
    <w:rsid w:val="00A06D68"/>
    <w:rsid w:val="00A06F53"/>
    <w:rsid w:val="00A07906"/>
    <w:rsid w:val="00A07D22"/>
    <w:rsid w:val="00A1002B"/>
    <w:rsid w:val="00A11698"/>
    <w:rsid w:val="00A11AFB"/>
    <w:rsid w:val="00A124BB"/>
    <w:rsid w:val="00A136A7"/>
    <w:rsid w:val="00A14075"/>
    <w:rsid w:val="00A14ECA"/>
    <w:rsid w:val="00A15D05"/>
    <w:rsid w:val="00A163D4"/>
    <w:rsid w:val="00A17320"/>
    <w:rsid w:val="00A173AE"/>
    <w:rsid w:val="00A17527"/>
    <w:rsid w:val="00A17B17"/>
    <w:rsid w:val="00A2039E"/>
    <w:rsid w:val="00A205EB"/>
    <w:rsid w:val="00A20641"/>
    <w:rsid w:val="00A21757"/>
    <w:rsid w:val="00A23C79"/>
    <w:rsid w:val="00A244DF"/>
    <w:rsid w:val="00A261D5"/>
    <w:rsid w:val="00A26EAA"/>
    <w:rsid w:val="00A271C6"/>
    <w:rsid w:val="00A27572"/>
    <w:rsid w:val="00A27874"/>
    <w:rsid w:val="00A27D28"/>
    <w:rsid w:val="00A35321"/>
    <w:rsid w:val="00A35C86"/>
    <w:rsid w:val="00A36568"/>
    <w:rsid w:val="00A3703B"/>
    <w:rsid w:val="00A3744D"/>
    <w:rsid w:val="00A4086D"/>
    <w:rsid w:val="00A40E6B"/>
    <w:rsid w:val="00A40EA7"/>
    <w:rsid w:val="00A41671"/>
    <w:rsid w:val="00A41B05"/>
    <w:rsid w:val="00A41B85"/>
    <w:rsid w:val="00A42965"/>
    <w:rsid w:val="00A42B26"/>
    <w:rsid w:val="00A43774"/>
    <w:rsid w:val="00A43890"/>
    <w:rsid w:val="00A4460F"/>
    <w:rsid w:val="00A44D4B"/>
    <w:rsid w:val="00A47B89"/>
    <w:rsid w:val="00A5193C"/>
    <w:rsid w:val="00A51BBF"/>
    <w:rsid w:val="00A51E10"/>
    <w:rsid w:val="00A531AB"/>
    <w:rsid w:val="00A5777E"/>
    <w:rsid w:val="00A603AE"/>
    <w:rsid w:val="00A612A4"/>
    <w:rsid w:val="00A614A0"/>
    <w:rsid w:val="00A62283"/>
    <w:rsid w:val="00A6242B"/>
    <w:rsid w:val="00A63326"/>
    <w:rsid w:val="00A65BEC"/>
    <w:rsid w:val="00A665D2"/>
    <w:rsid w:val="00A70FC3"/>
    <w:rsid w:val="00A72DDC"/>
    <w:rsid w:val="00A72EDB"/>
    <w:rsid w:val="00A7361C"/>
    <w:rsid w:val="00A73E77"/>
    <w:rsid w:val="00A73F84"/>
    <w:rsid w:val="00A741BB"/>
    <w:rsid w:val="00A74573"/>
    <w:rsid w:val="00A770DB"/>
    <w:rsid w:val="00A77FB3"/>
    <w:rsid w:val="00A8170E"/>
    <w:rsid w:val="00A83E8F"/>
    <w:rsid w:val="00A84205"/>
    <w:rsid w:val="00A852EC"/>
    <w:rsid w:val="00A8588E"/>
    <w:rsid w:val="00A86435"/>
    <w:rsid w:val="00A87BD5"/>
    <w:rsid w:val="00A906B8"/>
    <w:rsid w:val="00A90803"/>
    <w:rsid w:val="00A91DD4"/>
    <w:rsid w:val="00A930D6"/>
    <w:rsid w:val="00A931B4"/>
    <w:rsid w:val="00A93361"/>
    <w:rsid w:val="00A934C6"/>
    <w:rsid w:val="00A941F0"/>
    <w:rsid w:val="00A94781"/>
    <w:rsid w:val="00A949AF"/>
    <w:rsid w:val="00A94A32"/>
    <w:rsid w:val="00A97311"/>
    <w:rsid w:val="00AA0CB0"/>
    <w:rsid w:val="00AA0EA3"/>
    <w:rsid w:val="00AA2EF7"/>
    <w:rsid w:val="00AA3251"/>
    <w:rsid w:val="00AA48DC"/>
    <w:rsid w:val="00AA50A6"/>
    <w:rsid w:val="00AA554B"/>
    <w:rsid w:val="00AA64A5"/>
    <w:rsid w:val="00AA7390"/>
    <w:rsid w:val="00AA7932"/>
    <w:rsid w:val="00AB018D"/>
    <w:rsid w:val="00AB1927"/>
    <w:rsid w:val="00AB1A00"/>
    <w:rsid w:val="00AB2BB2"/>
    <w:rsid w:val="00AB338E"/>
    <w:rsid w:val="00AB4409"/>
    <w:rsid w:val="00AB491E"/>
    <w:rsid w:val="00AB4A53"/>
    <w:rsid w:val="00AB4B85"/>
    <w:rsid w:val="00AB4F07"/>
    <w:rsid w:val="00AB543E"/>
    <w:rsid w:val="00AB5DB1"/>
    <w:rsid w:val="00AB6055"/>
    <w:rsid w:val="00AB6E40"/>
    <w:rsid w:val="00AB75CA"/>
    <w:rsid w:val="00AB7A92"/>
    <w:rsid w:val="00AC116D"/>
    <w:rsid w:val="00AC117B"/>
    <w:rsid w:val="00AC1228"/>
    <w:rsid w:val="00AC13C3"/>
    <w:rsid w:val="00AC246C"/>
    <w:rsid w:val="00AC28B5"/>
    <w:rsid w:val="00AC3B3F"/>
    <w:rsid w:val="00AC51E1"/>
    <w:rsid w:val="00AC5C1A"/>
    <w:rsid w:val="00AC6EB3"/>
    <w:rsid w:val="00AD01BF"/>
    <w:rsid w:val="00AD0A50"/>
    <w:rsid w:val="00AD0A7A"/>
    <w:rsid w:val="00AD1063"/>
    <w:rsid w:val="00AD1BF8"/>
    <w:rsid w:val="00AD2252"/>
    <w:rsid w:val="00AD2281"/>
    <w:rsid w:val="00AD2575"/>
    <w:rsid w:val="00AD313A"/>
    <w:rsid w:val="00AD36B8"/>
    <w:rsid w:val="00AD60BD"/>
    <w:rsid w:val="00AD6193"/>
    <w:rsid w:val="00AD6212"/>
    <w:rsid w:val="00AD79F5"/>
    <w:rsid w:val="00AE040C"/>
    <w:rsid w:val="00AE0A2C"/>
    <w:rsid w:val="00AE1D10"/>
    <w:rsid w:val="00AE1D9C"/>
    <w:rsid w:val="00AE2282"/>
    <w:rsid w:val="00AE2CF3"/>
    <w:rsid w:val="00AE30FF"/>
    <w:rsid w:val="00AE3BC9"/>
    <w:rsid w:val="00AE3C96"/>
    <w:rsid w:val="00AE54D1"/>
    <w:rsid w:val="00AE65EF"/>
    <w:rsid w:val="00AE6B84"/>
    <w:rsid w:val="00AF0301"/>
    <w:rsid w:val="00AF0A87"/>
    <w:rsid w:val="00AF1BC0"/>
    <w:rsid w:val="00AF1EAC"/>
    <w:rsid w:val="00AF462E"/>
    <w:rsid w:val="00AF4658"/>
    <w:rsid w:val="00AF4A80"/>
    <w:rsid w:val="00AF4A91"/>
    <w:rsid w:val="00AF5731"/>
    <w:rsid w:val="00AF5A15"/>
    <w:rsid w:val="00AF5E33"/>
    <w:rsid w:val="00AF6C87"/>
    <w:rsid w:val="00AF7690"/>
    <w:rsid w:val="00B01DB0"/>
    <w:rsid w:val="00B01F01"/>
    <w:rsid w:val="00B01F86"/>
    <w:rsid w:val="00B026A1"/>
    <w:rsid w:val="00B04101"/>
    <w:rsid w:val="00B06315"/>
    <w:rsid w:val="00B07485"/>
    <w:rsid w:val="00B10560"/>
    <w:rsid w:val="00B107AE"/>
    <w:rsid w:val="00B11409"/>
    <w:rsid w:val="00B11458"/>
    <w:rsid w:val="00B117C8"/>
    <w:rsid w:val="00B127AD"/>
    <w:rsid w:val="00B1285C"/>
    <w:rsid w:val="00B1326A"/>
    <w:rsid w:val="00B1395E"/>
    <w:rsid w:val="00B13D4A"/>
    <w:rsid w:val="00B14AC9"/>
    <w:rsid w:val="00B153F5"/>
    <w:rsid w:val="00B15534"/>
    <w:rsid w:val="00B1698A"/>
    <w:rsid w:val="00B16D73"/>
    <w:rsid w:val="00B16DEE"/>
    <w:rsid w:val="00B21247"/>
    <w:rsid w:val="00B2179B"/>
    <w:rsid w:val="00B21F72"/>
    <w:rsid w:val="00B2207D"/>
    <w:rsid w:val="00B22FD9"/>
    <w:rsid w:val="00B24022"/>
    <w:rsid w:val="00B2481F"/>
    <w:rsid w:val="00B24B1C"/>
    <w:rsid w:val="00B25EDE"/>
    <w:rsid w:val="00B27018"/>
    <w:rsid w:val="00B27D8E"/>
    <w:rsid w:val="00B30416"/>
    <w:rsid w:val="00B3041A"/>
    <w:rsid w:val="00B304A9"/>
    <w:rsid w:val="00B30DE0"/>
    <w:rsid w:val="00B30F05"/>
    <w:rsid w:val="00B3213E"/>
    <w:rsid w:val="00B32499"/>
    <w:rsid w:val="00B32CEE"/>
    <w:rsid w:val="00B33A17"/>
    <w:rsid w:val="00B34813"/>
    <w:rsid w:val="00B35F1B"/>
    <w:rsid w:val="00B3646C"/>
    <w:rsid w:val="00B37830"/>
    <w:rsid w:val="00B41101"/>
    <w:rsid w:val="00B4209E"/>
    <w:rsid w:val="00B42313"/>
    <w:rsid w:val="00B43C08"/>
    <w:rsid w:val="00B43D0C"/>
    <w:rsid w:val="00B44C53"/>
    <w:rsid w:val="00B45A3B"/>
    <w:rsid w:val="00B4672C"/>
    <w:rsid w:val="00B46DE1"/>
    <w:rsid w:val="00B477CA"/>
    <w:rsid w:val="00B47BDE"/>
    <w:rsid w:val="00B5091C"/>
    <w:rsid w:val="00B51A07"/>
    <w:rsid w:val="00B51B82"/>
    <w:rsid w:val="00B51DAA"/>
    <w:rsid w:val="00B524D4"/>
    <w:rsid w:val="00B52529"/>
    <w:rsid w:val="00B5262A"/>
    <w:rsid w:val="00B55DA8"/>
    <w:rsid w:val="00B565A0"/>
    <w:rsid w:val="00B5663A"/>
    <w:rsid w:val="00B56E6C"/>
    <w:rsid w:val="00B5795A"/>
    <w:rsid w:val="00B57D9A"/>
    <w:rsid w:val="00B6087B"/>
    <w:rsid w:val="00B6096C"/>
    <w:rsid w:val="00B6104A"/>
    <w:rsid w:val="00B61124"/>
    <w:rsid w:val="00B62D87"/>
    <w:rsid w:val="00B6306D"/>
    <w:rsid w:val="00B63CB6"/>
    <w:rsid w:val="00B642A1"/>
    <w:rsid w:val="00B64341"/>
    <w:rsid w:val="00B649E0"/>
    <w:rsid w:val="00B66EA2"/>
    <w:rsid w:val="00B71FC8"/>
    <w:rsid w:val="00B7461D"/>
    <w:rsid w:val="00B75BD6"/>
    <w:rsid w:val="00B76017"/>
    <w:rsid w:val="00B76570"/>
    <w:rsid w:val="00B76A45"/>
    <w:rsid w:val="00B76AB5"/>
    <w:rsid w:val="00B76FB4"/>
    <w:rsid w:val="00B8007F"/>
    <w:rsid w:val="00B810FF"/>
    <w:rsid w:val="00B81966"/>
    <w:rsid w:val="00B822C4"/>
    <w:rsid w:val="00B826D4"/>
    <w:rsid w:val="00B82E36"/>
    <w:rsid w:val="00B82FE3"/>
    <w:rsid w:val="00B83D79"/>
    <w:rsid w:val="00B847B1"/>
    <w:rsid w:val="00B85901"/>
    <w:rsid w:val="00B8654A"/>
    <w:rsid w:val="00B8731C"/>
    <w:rsid w:val="00B875E1"/>
    <w:rsid w:val="00B90460"/>
    <w:rsid w:val="00B91898"/>
    <w:rsid w:val="00B92A50"/>
    <w:rsid w:val="00B93CBD"/>
    <w:rsid w:val="00B947A1"/>
    <w:rsid w:val="00B94F99"/>
    <w:rsid w:val="00B9575A"/>
    <w:rsid w:val="00B9600D"/>
    <w:rsid w:val="00B96E3C"/>
    <w:rsid w:val="00B96EAA"/>
    <w:rsid w:val="00B97792"/>
    <w:rsid w:val="00B97F22"/>
    <w:rsid w:val="00BA02C8"/>
    <w:rsid w:val="00BA1482"/>
    <w:rsid w:val="00BA23C6"/>
    <w:rsid w:val="00BA254E"/>
    <w:rsid w:val="00BA2554"/>
    <w:rsid w:val="00BA2EB4"/>
    <w:rsid w:val="00BA2FE2"/>
    <w:rsid w:val="00BA31A2"/>
    <w:rsid w:val="00BA3594"/>
    <w:rsid w:val="00BA3EF0"/>
    <w:rsid w:val="00BA498D"/>
    <w:rsid w:val="00BA5250"/>
    <w:rsid w:val="00BA5282"/>
    <w:rsid w:val="00BA5441"/>
    <w:rsid w:val="00BA5B01"/>
    <w:rsid w:val="00BA74F4"/>
    <w:rsid w:val="00BA7515"/>
    <w:rsid w:val="00BB021F"/>
    <w:rsid w:val="00BB027D"/>
    <w:rsid w:val="00BB02F6"/>
    <w:rsid w:val="00BB0326"/>
    <w:rsid w:val="00BB055B"/>
    <w:rsid w:val="00BB05C0"/>
    <w:rsid w:val="00BB0ED3"/>
    <w:rsid w:val="00BB18B0"/>
    <w:rsid w:val="00BB307B"/>
    <w:rsid w:val="00BB32EB"/>
    <w:rsid w:val="00BB3593"/>
    <w:rsid w:val="00BB3FC5"/>
    <w:rsid w:val="00BB42B6"/>
    <w:rsid w:val="00BB4E8D"/>
    <w:rsid w:val="00BB6FD8"/>
    <w:rsid w:val="00BC1F30"/>
    <w:rsid w:val="00BC2F0F"/>
    <w:rsid w:val="00BC3129"/>
    <w:rsid w:val="00BC3D52"/>
    <w:rsid w:val="00BC46A6"/>
    <w:rsid w:val="00BC5185"/>
    <w:rsid w:val="00BC5356"/>
    <w:rsid w:val="00BC57E7"/>
    <w:rsid w:val="00BC603E"/>
    <w:rsid w:val="00BC671E"/>
    <w:rsid w:val="00BC7509"/>
    <w:rsid w:val="00BC7863"/>
    <w:rsid w:val="00BC79E1"/>
    <w:rsid w:val="00BD022C"/>
    <w:rsid w:val="00BD04C1"/>
    <w:rsid w:val="00BD0566"/>
    <w:rsid w:val="00BD0D23"/>
    <w:rsid w:val="00BD28FE"/>
    <w:rsid w:val="00BD2D90"/>
    <w:rsid w:val="00BD2E56"/>
    <w:rsid w:val="00BD416C"/>
    <w:rsid w:val="00BD4446"/>
    <w:rsid w:val="00BD5A0F"/>
    <w:rsid w:val="00BD5BEE"/>
    <w:rsid w:val="00BE108E"/>
    <w:rsid w:val="00BE1AF8"/>
    <w:rsid w:val="00BE2319"/>
    <w:rsid w:val="00BE245E"/>
    <w:rsid w:val="00BE4959"/>
    <w:rsid w:val="00BE5728"/>
    <w:rsid w:val="00BE5C7F"/>
    <w:rsid w:val="00BE61C8"/>
    <w:rsid w:val="00BE6304"/>
    <w:rsid w:val="00BE7CFF"/>
    <w:rsid w:val="00BF1E13"/>
    <w:rsid w:val="00BF27C7"/>
    <w:rsid w:val="00BF2E47"/>
    <w:rsid w:val="00BF2E94"/>
    <w:rsid w:val="00BF33C7"/>
    <w:rsid w:val="00BF3E73"/>
    <w:rsid w:val="00BF4A16"/>
    <w:rsid w:val="00BF4C67"/>
    <w:rsid w:val="00BF51EA"/>
    <w:rsid w:val="00BF755C"/>
    <w:rsid w:val="00BF7599"/>
    <w:rsid w:val="00BF7A75"/>
    <w:rsid w:val="00BF7CDD"/>
    <w:rsid w:val="00C00394"/>
    <w:rsid w:val="00C02657"/>
    <w:rsid w:val="00C03D5A"/>
    <w:rsid w:val="00C04543"/>
    <w:rsid w:val="00C048DD"/>
    <w:rsid w:val="00C0501B"/>
    <w:rsid w:val="00C05112"/>
    <w:rsid w:val="00C05B66"/>
    <w:rsid w:val="00C05FE5"/>
    <w:rsid w:val="00C062EF"/>
    <w:rsid w:val="00C066A1"/>
    <w:rsid w:val="00C076E0"/>
    <w:rsid w:val="00C077D7"/>
    <w:rsid w:val="00C07AA2"/>
    <w:rsid w:val="00C104E5"/>
    <w:rsid w:val="00C111FB"/>
    <w:rsid w:val="00C1184E"/>
    <w:rsid w:val="00C12638"/>
    <w:rsid w:val="00C158B0"/>
    <w:rsid w:val="00C20EEC"/>
    <w:rsid w:val="00C214DE"/>
    <w:rsid w:val="00C214EE"/>
    <w:rsid w:val="00C26614"/>
    <w:rsid w:val="00C2683B"/>
    <w:rsid w:val="00C271CF"/>
    <w:rsid w:val="00C30661"/>
    <w:rsid w:val="00C312A8"/>
    <w:rsid w:val="00C318B5"/>
    <w:rsid w:val="00C330E4"/>
    <w:rsid w:val="00C34DBD"/>
    <w:rsid w:val="00C368A3"/>
    <w:rsid w:val="00C40126"/>
    <w:rsid w:val="00C40196"/>
    <w:rsid w:val="00C40865"/>
    <w:rsid w:val="00C421BD"/>
    <w:rsid w:val="00C42637"/>
    <w:rsid w:val="00C42BA0"/>
    <w:rsid w:val="00C44403"/>
    <w:rsid w:val="00C44ABF"/>
    <w:rsid w:val="00C44E2B"/>
    <w:rsid w:val="00C45602"/>
    <w:rsid w:val="00C45E75"/>
    <w:rsid w:val="00C471B5"/>
    <w:rsid w:val="00C47203"/>
    <w:rsid w:val="00C47574"/>
    <w:rsid w:val="00C5036B"/>
    <w:rsid w:val="00C51675"/>
    <w:rsid w:val="00C51B24"/>
    <w:rsid w:val="00C5287A"/>
    <w:rsid w:val="00C52F08"/>
    <w:rsid w:val="00C53203"/>
    <w:rsid w:val="00C5332E"/>
    <w:rsid w:val="00C533C6"/>
    <w:rsid w:val="00C53A0A"/>
    <w:rsid w:val="00C57CF0"/>
    <w:rsid w:val="00C60089"/>
    <w:rsid w:val="00C605EE"/>
    <w:rsid w:val="00C60D0A"/>
    <w:rsid w:val="00C60E78"/>
    <w:rsid w:val="00C6182F"/>
    <w:rsid w:val="00C62057"/>
    <w:rsid w:val="00C622B6"/>
    <w:rsid w:val="00C62C71"/>
    <w:rsid w:val="00C6369D"/>
    <w:rsid w:val="00C63FD8"/>
    <w:rsid w:val="00C6491D"/>
    <w:rsid w:val="00C649D8"/>
    <w:rsid w:val="00C6533E"/>
    <w:rsid w:val="00C67FB7"/>
    <w:rsid w:val="00C72187"/>
    <w:rsid w:val="00C723E6"/>
    <w:rsid w:val="00C72AFD"/>
    <w:rsid w:val="00C73A8A"/>
    <w:rsid w:val="00C73E1D"/>
    <w:rsid w:val="00C74927"/>
    <w:rsid w:val="00C7619C"/>
    <w:rsid w:val="00C765C1"/>
    <w:rsid w:val="00C76BB0"/>
    <w:rsid w:val="00C77232"/>
    <w:rsid w:val="00C772B1"/>
    <w:rsid w:val="00C778A0"/>
    <w:rsid w:val="00C80C44"/>
    <w:rsid w:val="00C8214C"/>
    <w:rsid w:val="00C82CE3"/>
    <w:rsid w:val="00C83276"/>
    <w:rsid w:val="00C84007"/>
    <w:rsid w:val="00C8538B"/>
    <w:rsid w:val="00C85680"/>
    <w:rsid w:val="00C871D7"/>
    <w:rsid w:val="00C8753D"/>
    <w:rsid w:val="00C91E34"/>
    <w:rsid w:val="00C91E9A"/>
    <w:rsid w:val="00C9304B"/>
    <w:rsid w:val="00C93108"/>
    <w:rsid w:val="00C94787"/>
    <w:rsid w:val="00C9526E"/>
    <w:rsid w:val="00C9550B"/>
    <w:rsid w:val="00C955A0"/>
    <w:rsid w:val="00C97459"/>
    <w:rsid w:val="00C97655"/>
    <w:rsid w:val="00CA10A7"/>
    <w:rsid w:val="00CA160C"/>
    <w:rsid w:val="00CA1C98"/>
    <w:rsid w:val="00CA22DB"/>
    <w:rsid w:val="00CA3436"/>
    <w:rsid w:val="00CA42DD"/>
    <w:rsid w:val="00CA4BC5"/>
    <w:rsid w:val="00CA574E"/>
    <w:rsid w:val="00CA58B8"/>
    <w:rsid w:val="00CA5AF7"/>
    <w:rsid w:val="00CA7EE0"/>
    <w:rsid w:val="00CB1243"/>
    <w:rsid w:val="00CB1A8F"/>
    <w:rsid w:val="00CB1CA8"/>
    <w:rsid w:val="00CB2794"/>
    <w:rsid w:val="00CB3057"/>
    <w:rsid w:val="00CB319D"/>
    <w:rsid w:val="00CB3222"/>
    <w:rsid w:val="00CB3C0A"/>
    <w:rsid w:val="00CB3F7F"/>
    <w:rsid w:val="00CB4081"/>
    <w:rsid w:val="00CB447B"/>
    <w:rsid w:val="00CB4715"/>
    <w:rsid w:val="00CB4A6A"/>
    <w:rsid w:val="00CB4B94"/>
    <w:rsid w:val="00CB4EAE"/>
    <w:rsid w:val="00CB4FBF"/>
    <w:rsid w:val="00CB4FD5"/>
    <w:rsid w:val="00CB5DC0"/>
    <w:rsid w:val="00CB692F"/>
    <w:rsid w:val="00CB6D45"/>
    <w:rsid w:val="00CC1E1E"/>
    <w:rsid w:val="00CC22F6"/>
    <w:rsid w:val="00CC2551"/>
    <w:rsid w:val="00CC6FD4"/>
    <w:rsid w:val="00CC7C81"/>
    <w:rsid w:val="00CD0363"/>
    <w:rsid w:val="00CD0BDD"/>
    <w:rsid w:val="00CD1B4B"/>
    <w:rsid w:val="00CD28E2"/>
    <w:rsid w:val="00CD2E93"/>
    <w:rsid w:val="00CD42B6"/>
    <w:rsid w:val="00CD54E4"/>
    <w:rsid w:val="00CD5A6F"/>
    <w:rsid w:val="00CD6264"/>
    <w:rsid w:val="00CD73E8"/>
    <w:rsid w:val="00CE3265"/>
    <w:rsid w:val="00CE4229"/>
    <w:rsid w:val="00CE42AE"/>
    <w:rsid w:val="00CE43E4"/>
    <w:rsid w:val="00CE4809"/>
    <w:rsid w:val="00CE4E69"/>
    <w:rsid w:val="00CE5D56"/>
    <w:rsid w:val="00CE71CF"/>
    <w:rsid w:val="00CE7939"/>
    <w:rsid w:val="00CE7A7A"/>
    <w:rsid w:val="00CF0636"/>
    <w:rsid w:val="00CF1AEA"/>
    <w:rsid w:val="00CF1F99"/>
    <w:rsid w:val="00CF2C6D"/>
    <w:rsid w:val="00CF360F"/>
    <w:rsid w:val="00CF3F5A"/>
    <w:rsid w:val="00CF4049"/>
    <w:rsid w:val="00CF40C2"/>
    <w:rsid w:val="00CF561B"/>
    <w:rsid w:val="00CF6B5F"/>
    <w:rsid w:val="00CF77D5"/>
    <w:rsid w:val="00CF78E8"/>
    <w:rsid w:val="00D000E7"/>
    <w:rsid w:val="00D0053B"/>
    <w:rsid w:val="00D00756"/>
    <w:rsid w:val="00D0423F"/>
    <w:rsid w:val="00D045EB"/>
    <w:rsid w:val="00D0515C"/>
    <w:rsid w:val="00D0595A"/>
    <w:rsid w:val="00D05B47"/>
    <w:rsid w:val="00D05EE2"/>
    <w:rsid w:val="00D07890"/>
    <w:rsid w:val="00D102B4"/>
    <w:rsid w:val="00D111D4"/>
    <w:rsid w:val="00D11715"/>
    <w:rsid w:val="00D128CB"/>
    <w:rsid w:val="00D14A87"/>
    <w:rsid w:val="00D152D2"/>
    <w:rsid w:val="00D15454"/>
    <w:rsid w:val="00D15490"/>
    <w:rsid w:val="00D168AF"/>
    <w:rsid w:val="00D177C8"/>
    <w:rsid w:val="00D20451"/>
    <w:rsid w:val="00D209E2"/>
    <w:rsid w:val="00D20CB8"/>
    <w:rsid w:val="00D2136E"/>
    <w:rsid w:val="00D21BFA"/>
    <w:rsid w:val="00D239C0"/>
    <w:rsid w:val="00D24040"/>
    <w:rsid w:val="00D245DD"/>
    <w:rsid w:val="00D26271"/>
    <w:rsid w:val="00D264E5"/>
    <w:rsid w:val="00D26C64"/>
    <w:rsid w:val="00D26CE9"/>
    <w:rsid w:val="00D30D5B"/>
    <w:rsid w:val="00D31643"/>
    <w:rsid w:val="00D32647"/>
    <w:rsid w:val="00D32E3F"/>
    <w:rsid w:val="00D334C1"/>
    <w:rsid w:val="00D34A26"/>
    <w:rsid w:val="00D354A1"/>
    <w:rsid w:val="00D35E00"/>
    <w:rsid w:val="00D367A9"/>
    <w:rsid w:val="00D37BF5"/>
    <w:rsid w:val="00D40ACE"/>
    <w:rsid w:val="00D4102D"/>
    <w:rsid w:val="00D42A28"/>
    <w:rsid w:val="00D43E14"/>
    <w:rsid w:val="00D44667"/>
    <w:rsid w:val="00D45D47"/>
    <w:rsid w:val="00D47331"/>
    <w:rsid w:val="00D4760B"/>
    <w:rsid w:val="00D4768B"/>
    <w:rsid w:val="00D47AC7"/>
    <w:rsid w:val="00D47D42"/>
    <w:rsid w:val="00D5046B"/>
    <w:rsid w:val="00D52742"/>
    <w:rsid w:val="00D533BE"/>
    <w:rsid w:val="00D53A8B"/>
    <w:rsid w:val="00D55953"/>
    <w:rsid w:val="00D6090F"/>
    <w:rsid w:val="00D6091E"/>
    <w:rsid w:val="00D609A6"/>
    <w:rsid w:val="00D60F03"/>
    <w:rsid w:val="00D60FCA"/>
    <w:rsid w:val="00D6200D"/>
    <w:rsid w:val="00D62548"/>
    <w:rsid w:val="00D631CE"/>
    <w:rsid w:val="00D63208"/>
    <w:rsid w:val="00D63A85"/>
    <w:rsid w:val="00D64903"/>
    <w:rsid w:val="00D65183"/>
    <w:rsid w:val="00D65E54"/>
    <w:rsid w:val="00D66F94"/>
    <w:rsid w:val="00D6723A"/>
    <w:rsid w:val="00D67524"/>
    <w:rsid w:val="00D67C7B"/>
    <w:rsid w:val="00D67F06"/>
    <w:rsid w:val="00D70455"/>
    <w:rsid w:val="00D71236"/>
    <w:rsid w:val="00D7138F"/>
    <w:rsid w:val="00D71C42"/>
    <w:rsid w:val="00D71F6C"/>
    <w:rsid w:val="00D72E8E"/>
    <w:rsid w:val="00D73939"/>
    <w:rsid w:val="00D74817"/>
    <w:rsid w:val="00D75CD1"/>
    <w:rsid w:val="00D76523"/>
    <w:rsid w:val="00D77B84"/>
    <w:rsid w:val="00D77CE4"/>
    <w:rsid w:val="00D80CD9"/>
    <w:rsid w:val="00D80DAA"/>
    <w:rsid w:val="00D815DE"/>
    <w:rsid w:val="00D8186A"/>
    <w:rsid w:val="00D83937"/>
    <w:rsid w:val="00D856B5"/>
    <w:rsid w:val="00D863CD"/>
    <w:rsid w:val="00D867CB"/>
    <w:rsid w:val="00D907BF"/>
    <w:rsid w:val="00D910B3"/>
    <w:rsid w:val="00D91649"/>
    <w:rsid w:val="00D91673"/>
    <w:rsid w:val="00D94511"/>
    <w:rsid w:val="00D95439"/>
    <w:rsid w:val="00D97B4C"/>
    <w:rsid w:val="00DA1020"/>
    <w:rsid w:val="00DA12DD"/>
    <w:rsid w:val="00DA211B"/>
    <w:rsid w:val="00DA32C8"/>
    <w:rsid w:val="00DA3AC9"/>
    <w:rsid w:val="00DA4234"/>
    <w:rsid w:val="00DA4630"/>
    <w:rsid w:val="00DA4C2D"/>
    <w:rsid w:val="00DA5412"/>
    <w:rsid w:val="00DA6CB4"/>
    <w:rsid w:val="00DA7672"/>
    <w:rsid w:val="00DA7D77"/>
    <w:rsid w:val="00DB010B"/>
    <w:rsid w:val="00DB09C7"/>
    <w:rsid w:val="00DB0ECC"/>
    <w:rsid w:val="00DB200C"/>
    <w:rsid w:val="00DB337E"/>
    <w:rsid w:val="00DB35F4"/>
    <w:rsid w:val="00DB38EC"/>
    <w:rsid w:val="00DB5103"/>
    <w:rsid w:val="00DB5F9F"/>
    <w:rsid w:val="00DB69F0"/>
    <w:rsid w:val="00DB7962"/>
    <w:rsid w:val="00DC0023"/>
    <w:rsid w:val="00DC0E9A"/>
    <w:rsid w:val="00DC10A6"/>
    <w:rsid w:val="00DC1498"/>
    <w:rsid w:val="00DC46ED"/>
    <w:rsid w:val="00DC524A"/>
    <w:rsid w:val="00DC6BD1"/>
    <w:rsid w:val="00DC761C"/>
    <w:rsid w:val="00DD0536"/>
    <w:rsid w:val="00DD20CC"/>
    <w:rsid w:val="00DD26AD"/>
    <w:rsid w:val="00DD308E"/>
    <w:rsid w:val="00DD33A6"/>
    <w:rsid w:val="00DD3A43"/>
    <w:rsid w:val="00DD3BAE"/>
    <w:rsid w:val="00DD4DC2"/>
    <w:rsid w:val="00DD517E"/>
    <w:rsid w:val="00DD54BC"/>
    <w:rsid w:val="00DD5608"/>
    <w:rsid w:val="00DD573F"/>
    <w:rsid w:val="00DD63C4"/>
    <w:rsid w:val="00DD6BF5"/>
    <w:rsid w:val="00DE0017"/>
    <w:rsid w:val="00DE02E4"/>
    <w:rsid w:val="00DE0E63"/>
    <w:rsid w:val="00DE1E0B"/>
    <w:rsid w:val="00DE226A"/>
    <w:rsid w:val="00DE2F72"/>
    <w:rsid w:val="00DE4291"/>
    <w:rsid w:val="00DE4AED"/>
    <w:rsid w:val="00DE5794"/>
    <w:rsid w:val="00DE6CB5"/>
    <w:rsid w:val="00DE7C1A"/>
    <w:rsid w:val="00DF0876"/>
    <w:rsid w:val="00DF16D7"/>
    <w:rsid w:val="00DF1834"/>
    <w:rsid w:val="00DF205C"/>
    <w:rsid w:val="00DF2416"/>
    <w:rsid w:val="00DF2E26"/>
    <w:rsid w:val="00DF3B17"/>
    <w:rsid w:val="00DF4AEC"/>
    <w:rsid w:val="00DF598A"/>
    <w:rsid w:val="00DF5AA3"/>
    <w:rsid w:val="00DF7EF5"/>
    <w:rsid w:val="00DF7FDF"/>
    <w:rsid w:val="00E00115"/>
    <w:rsid w:val="00E00806"/>
    <w:rsid w:val="00E009E6"/>
    <w:rsid w:val="00E021B2"/>
    <w:rsid w:val="00E03102"/>
    <w:rsid w:val="00E033BB"/>
    <w:rsid w:val="00E0426B"/>
    <w:rsid w:val="00E0543B"/>
    <w:rsid w:val="00E059B3"/>
    <w:rsid w:val="00E05F5A"/>
    <w:rsid w:val="00E10642"/>
    <w:rsid w:val="00E1101D"/>
    <w:rsid w:val="00E11D4C"/>
    <w:rsid w:val="00E129CC"/>
    <w:rsid w:val="00E130A6"/>
    <w:rsid w:val="00E147F9"/>
    <w:rsid w:val="00E152C7"/>
    <w:rsid w:val="00E1544B"/>
    <w:rsid w:val="00E1660B"/>
    <w:rsid w:val="00E16825"/>
    <w:rsid w:val="00E178A0"/>
    <w:rsid w:val="00E20D30"/>
    <w:rsid w:val="00E216AD"/>
    <w:rsid w:val="00E21E10"/>
    <w:rsid w:val="00E22090"/>
    <w:rsid w:val="00E2302D"/>
    <w:rsid w:val="00E236A4"/>
    <w:rsid w:val="00E23C70"/>
    <w:rsid w:val="00E25194"/>
    <w:rsid w:val="00E25FD4"/>
    <w:rsid w:val="00E260E3"/>
    <w:rsid w:val="00E27345"/>
    <w:rsid w:val="00E30488"/>
    <w:rsid w:val="00E30EA9"/>
    <w:rsid w:val="00E310FF"/>
    <w:rsid w:val="00E31357"/>
    <w:rsid w:val="00E31738"/>
    <w:rsid w:val="00E32956"/>
    <w:rsid w:val="00E33841"/>
    <w:rsid w:val="00E338E2"/>
    <w:rsid w:val="00E3394B"/>
    <w:rsid w:val="00E33D0F"/>
    <w:rsid w:val="00E346A0"/>
    <w:rsid w:val="00E358C7"/>
    <w:rsid w:val="00E3644C"/>
    <w:rsid w:val="00E36B2B"/>
    <w:rsid w:val="00E40F16"/>
    <w:rsid w:val="00E4110A"/>
    <w:rsid w:val="00E414F6"/>
    <w:rsid w:val="00E421FB"/>
    <w:rsid w:val="00E42B72"/>
    <w:rsid w:val="00E433FB"/>
    <w:rsid w:val="00E443EF"/>
    <w:rsid w:val="00E44CDB"/>
    <w:rsid w:val="00E4562D"/>
    <w:rsid w:val="00E45AE8"/>
    <w:rsid w:val="00E47BB3"/>
    <w:rsid w:val="00E53022"/>
    <w:rsid w:val="00E556B9"/>
    <w:rsid w:val="00E61358"/>
    <w:rsid w:val="00E615E3"/>
    <w:rsid w:val="00E64147"/>
    <w:rsid w:val="00E641FD"/>
    <w:rsid w:val="00E65AA8"/>
    <w:rsid w:val="00E66F51"/>
    <w:rsid w:val="00E67609"/>
    <w:rsid w:val="00E70565"/>
    <w:rsid w:val="00E70D73"/>
    <w:rsid w:val="00E72E11"/>
    <w:rsid w:val="00E72E4D"/>
    <w:rsid w:val="00E730C8"/>
    <w:rsid w:val="00E73173"/>
    <w:rsid w:val="00E745E8"/>
    <w:rsid w:val="00E77584"/>
    <w:rsid w:val="00E8022A"/>
    <w:rsid w:val="00E806F0"/>
    <w:rsid w:val="00E807E0"/>
    <w:rsid w:val="00E81090"/>
    <w:rsid w:val="00E8110A"/>
    <w:rsid w:val="00E83360"/>
    <w:rsid w:val="00E84BA7"/>
    <w:rsid w:val="00E84EF9"/>
    <w:rsid w:val="00E85182"/>
    <w:rsid w:val="00E85A70"/>
    <w:rsid w:val="00E862AF"/>
    <w:rsid w:val="00E86A6B"/>
    <w:rsid w:val="00E8792B"/>
    <w:rsid w:val="00E87B66"/>
    <w:rsid w:val="00E905E1"/>
    <w:rsid w:val="00E909D0"/>
    <w:rsid w:val="00E90D65"/>
    <w:rsid w:val="00E92A44"/>
    <w:rsid w:val="00E9336D"/>
    <w:rsid w:val="00E9349B"/>
    <w:rsid w:val="00E93866"/>
    <w:rsid w:val="00E943C2"/>
    <w:rsid w:val="00E95474"/>
    <w:rsid w:val="00E95BEF"/>
    <w:rsid w:val="00E961AB"/>
    <w:rsid w:val="00E9620A"/>
    <w:rsid w:val="00E967D7"/>
    <w:rsid w:val="00E96827"/>
    <w:rsid w:val="00E979F9"/>
    <w:rsid w:val="00EA0347"/>
    <w:rsid w:val="00EA03BC"/>
    <w:rsid w:val="00EA04EF"/>
    <w:rsid w:val="00EA0E10"/>
    <w:rsid w:val="00EA1F6A"/>
    <w:rsid w:val="00EA25AF"/>
    <w:rsid w:val="00EA2D07"/>
    <w:rsid w:val="00EA3212"/>
    <w:rsid w:val="00EA3FAC"/>
    <w:rsid w:val="00EA4E21"/>
    <w:rsid w:val="00EA6299"/>
    <w:rsid w:val="00EA78A2"/>
    <w:rsid w:val="00EA7B29"/>
    <w:rsid w:val="00EB3C65"/>
    <w:rsid w:val="00EB468A"/>
    <w:rsid w:val="00EB472B"/>
    <w:rsid w:val="00EB6930"/>
    <w:rsid w:val="00EB6CC1"/>
    <w:rsid w:val="00EC2A20"/>
    <w:rsid w:val="00EC2C9C"/>
    <w:rsid w:val="00EC3149"/>
    <w:rsid w:val="00EC3E74"/>
    <w:rsid w:val="00EC5D03"/>
    <w:rsid w:val="00ED0087"/>
    <w:rsid w:val="00ED0298"/>
    <w:rsid w:val="00ED0AA8"/>
    <w:rsid w:val="00ED1EE6"/>
    <w:rsid w:val="00ED2472"/>
    <w:rsid w:val="00ED29C0"/>
    <w:rsid w:val="00ED36A8"/>
    <w:rsid w:val="00ED496B"/>
    <w:rsid w:val="00ED57E6"/>
    <w:rsid w:val="00ED6501"/>
    <w:rsid w:val="00ED7181"/>
    <w:rsid w:val="00EE0AC4"/>
    <w:rsid w:val="00EE11F3"/>
    <w:rsid w:val="00EE1814"/>
    <w:rsid w:val="00EE2A80"/>
    <w:rsid w:val="00EE3A65"/>
    <w:rsid w:val="00EE3D28"/>
    <w:rsid w:val="00EE5B8F"/>
    <w:rsid w:val="00EE6F2F"/>
    <w:rsid w:val="00EE75FF"/>
    <w:rsid w:val="00EE766F"/>
    <w:rsid w:val="00EE784C"/>
    <w:rsid w:val="00EE7A4E"/>
    <w:rsid w:val="00EF01FE"/>
    <w:rsid w:val="00EF0D61"/>
    <w:rsid w:val="00EF0D9B"/>
    <w:rsid w:val="00EF1C7F"/>
    <w:rsid w:val="00EF1C82"/>
    <w:rsid w:val="00EF2B2D"/>
    <w:rsid w:val="00EF3C38"/>
    <w:rsid w:val="00EF440D"/>
    <w:rsid w:val="00EF51A5"/>
    <w:rsid w:val="00EF54AE"/>
    <w:rsid w:val="00EF54DB"/>
    <w:rsid w:val="00EF5648"/>
    <w:rsid w:val="00EF5F6F"/>
    <w:rsid w:val="00EF7C13"/>
    <w:rsid w:val="00F00448"/>
    <w:rsid w:val="00F010F9"/>
    <w:rsid w:val="00F021A5"/>
    <w:rsid w:val="00F03A88"/>
    <w:rsid w:val="00F04FE0"/>
    <w:rsid w:val="00F06815"/>
    <w:rsid w:val="00F06C0A"/>
    <w:rsid w:val="00F1140B"/>
    <w:rsid w:val="00F137E8"/>
    <w:rsid w:val="00F139D4"/>
    <w:rsid w:val="00F16DEC"/>
    <w:rsid w:val="00F17376"/>
    <w:rsid w:val="00F17BB8"/>
    <w:rsid w:val="00F20468"/>
    <w:rsid w:val="00F21087"/>
    <w:rsid w:val="00F21AC9"/>
    <w:rsid w:val="00F2319B"/>
    <w:rsid w:val="00F23736"/>
    <w:rsid w:val="00F2415D"/>
    <w:rsid w:val="00F241DA"/>
    <w:rsid w:val="00F24300"/>
    <w:rsid w:val="00F24C59"/>
    <w:rsid w:val="00F25309"/>
    <w:rsid w:val="00F25FC6"/>
    <w:rsid w:val="00F26451"/>
    <w:rsid w:val="00F264E6"/>
    <w:rsid w:val="00F274D0"/>
    <w:rsid w:val="00F301E0"/>
    <w:rsid w:val="00F333EB"/>
    <w:rsid w:val="00F33575"/>
    <w:rsid w:val="00F33720"/>
    <w:rsid w:val="00F33D05"/>
    <w:rsid w:val="00F352E0"/>
    <w:rsid w:val="00F35DE0"/>
    <w:rsid w:val="00F36224"/>
    <w:rsid w:val="00F36BF6"/>
    <w:rsid w:val="00F371F9"/>
    <w:rsid w:val="00F37222"/>
    <w:rsid w:val="00F373EB"/>
    <w:rsid w:val="00F402B5"/>
    <w:rsid w:val="00F41462"/>
    <w:rsid w:val="00F428B9"/>
    <w:rsid w:val="00F42C15"/>
    <w:rsid w:val="00F433CA"/>
    <w:rsid w:val="00F442B1"/>
    <w:rsid w:val="00F444C2"/>
    <w:rsid w:val="00F45403"/>
    <w:rsid w:val="00F45A65"/>
    <w:rsid w:val="00F45DB2"/>
    <w:rsid w:val="00F4666F"/>
    <w:rsid w:val="00F479D3"/>
    <w:rsid w:val="00F50C57"/>
    <w:rsid w:val="00F51B02"/>
    <w:rsid w:val="00F52F86"/>
    <w:rsid w:val="00F53592"/>
    <w:rsid w:val="00F541EC"/>
    <w:rsid w:val="00F543D5"/>
    <w:rsid w:val="00F56AF4"/>
    <w:rsid w:val="00F60AFD"/>
    <w:rsid w:val="00F62003"/>
    <w:rsid w:val="00F64074"/>
    <w:rsid w:val="00F650F8"/>
    <w:rsid w:val="00F65C26"/>
    <w:rsid w:val="00F66200"/>
    <w:rsid w:val="00F67E32"/>
    <w:rsid w:val="00F70555"/>
    <w:rsid w:val="00F714A3"/>
    <w:rsid w:val="00F72C0E"/>
    <w:rsid w:val="00F7376C"/>
    <w:rsid w:val="00F74229"/>
    <w:rsid w:val="00F742AB"/>
    <w:rsid w:val="00F7698C"/>
    <w:rsid w:val="00F76F73"/>
    <w:rsid w:val="00F806BB"/>
    <w:rsid w:val="00F80BEB"/>
    <w:rsid w:val="00F80E09"/>
    <w:rsid w:val="00F81FA7"/>
    <w:rsid w:val="00F82317"/>
    <w:rsid w:val="00F834C9"/>
    <w:rsid w:val="00F837CA"/>
    <w:rsid w:val="00F84A5E"/>
    <w:rsid w:val="00F84F67"/>
    <w:rsid w:val="00F8543E"/>
    <w:rsid w:val="00F86126"/>
    <w:rsid w:val="00F862CF"/>
    <w:rsid w:val="00F86E02"/>
    <w:rsid w:val="00F87901"/>
    <w:rsid w:val="00F87E6B"/>
    <w:rsid w:val="00F90432"/>
    <w:rsid w:val="00F90B3E"/>
    <w:rsid w:val="00F91458"/>
    <w:rsid w:val="00F92C5E"/>
    <w:rsid w:val="00F93A98"/>
    <w:rsid w:val="00F96048"/>
    <w:rsid w:val="00F96C4F"/>
    <w:rsid w:val="00F9708A"/>
    <w:rsid w:val="00F97799"/>
    <w:rsid w:val="00F97801"/>
    <w:rsid w:val="00F97803"/>
    <w:rsid w:val="00F97E43"/>
    <w:rsid w:val="00FA0F65"/>
    <w:rsid w:val="00FA182B"/>
    <w:rsid w:val="00FA2500"/>
    <w:rsid w:val="00FA2E03"/>
    <w:rsid w:val="00FA30B9"/>
    <w:rsid w:val="00FA3EE7"/>
    <w:rsid w:val="00FA4E91"/>
    <w:rsid w:val="00FA6473"/>
    <w:rsid w:val="00FA7668"/>
    <w:rsid w:val="00FA767E"/>
    <w:rsid w:val="00FA7A33"/>
    <w:rsid w:val="00FB09DE"/>
    <w:rsid w:val="00FB1443"/>
    <w:rsid w:val="00FB1EFD"/>
    <w:rsid w:val="00FB24AB"/>
    <w:rsid w:val="00FB261E"/>
    <w:rsid w:val="00FB3A81"/>
    <w:rsid w:val="00FB4206"/>
    <w:rsid w:val="00FB6923"/>
    <w:rsid w:val="00FB7510"/>
    <w:rsid w:val="00FB7916"/>
    <w:rsid w:val="00FB7C2B"/>
    <w:rsid w:val="00FC218B"/>
    <w:rsid w:val="00FC2E61"/>
    <w:rsid w:val="00FC494B"/>
    <w:rsid w:val="00FC56AC"/>
    <w:rsid w:val="00FC5DDE"/>
    <w:rsid w:val="00FC7B86"/>
    <w:rsid w:val="00FC7CE1"/>
    <w:rsid w:val="00FD1210"/>
    <w:rsid w:val="00FD1DDA"/>
    <w:rsid w:val="00FD24DC"/>
    <w:rsid w:val="00FD2FB5"/>
    <w:rsid w:val="00FD64CB"/>
    <w:rsid w:val="00FD7941"/>
    <w:rsid w:val="00FE05F4"/>
    <w:rsid w:val="00FE0C44"/>
    <w:rsid w:val="00FE2266"/>
    <w:rsid w:val="00FE2A27"/>
    <w:rsid w:val="00FE3993"/>
    <w:rsid w:val="00FE3CA8"/>
    <w:rsid w:val="00FE5450"/>
    <w:rsid w:val="00FE5B61"/>
    <w:rsid w:val="00FE6327"/>
    <w:rsid w:val="00FE76DD"/>
    <w:rsid w:val="00FE7BCF"/>
    <w:rsid w:val="00FE7E86"/>
    <w:rsid w:val="00FF0FB4"/>
    <w:rsid w:val="00FF1594"/>
    <w:rsid w:val="00FF15E5"/>
    <w:rsid w:val="00FF1847"/>
    <w:rsid w:val="00FF19D3"/>
    <w:rsid w:val="00FF1CAA"/>
    <w:rsid w:val="00FF1EE7"/>
    <w:rsid w:val="00FF2434"/>
    <w:rsid w:val="00FF24A2"/>
    <w:rsid w:val="00FF2769"/>
    <w:rsid w:val="00FF280D"/>
    <w:rsid w:val="00FF31F7"/>
    <w:rsid w:val="00FF40F8"/>
    <w:rsid w:val="00FF4A9D"/>
    <w:rsid w:val="00FF4F8C"/>
    <w:rsid w:val="00FF54C6"/>
    <w:rsid w:val="00FF6701"/>
    <w:rsid w:val="00FF6A8A"/>
    <w:rsid w:val="00FF6ED4"/>
    <w:rsid w:val="00FF7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CB745"/>
  <w15:docId w15:val="{953C12E5-0C7D-4543-9EA6-B5DCECBB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242AD"/>
    <w:pPr>
      <w:spacing w:after="200" w:line="276" w:lineRule="auto"/>
      <w:jc w:val="both"/>
    </w:pPr>
    <w:rPr>
      <w:lang w:eastAsia="en-US"/>
    </w:rPr>
  </w:style>
  <w:style w:type="paragraph" w:styleId="1">
    <w:name w:val="heading 1"/>
    <w:basedOn w:val="a"/>
    <w:next w:val="a"/>
    <w:link w:val="10"/>
    <w:uiPriority w:val="99"/>
    <w:qFormat/>
    <w:rsid w:val="001242AD"/>
    <w:pPr>
      <w:spacing w:before="300" w:after="40"/>
      <w:jc w:val="left"/>
      <w:outlineLvl w:val="0"/>
    </w:pPr>
    <w:rPr>
      <w:smallCaps/>
      <w:spacing w:val="5"/>
      <w:sz w:val="32"/>
      <w:szCs w:val="32"/>
    </w:rPr>
  </w:style>
  <w:style w:type="paragraph" w:styleId="2">
    <w:name w:val="heading 2"/>
    <w:basedOn w:val="a"/>
    <w:next w:val="a"/>
    <w:link w:val="20"/>
    <w:uiPriority w:val="99"/>
    <w:qFormat/>
    <w:rsid w:val="001242AD"/>
    <w:pPr>
      <w:spacing w:after="0"/>
      <w:jc w:val="left"/>
      <w:outlineLvl w:val="1"/>
    </w:pPr>
    <w:rPr>
      <w:smallCaps/>
      <w:spacing w:val="5"/>
      <w:sz w:val="28"/>
      <w:szCs w:val="28"/>
    </w:rPr>
  </w:style>
  <w:style w:type="paragraph" w:styleId="3">
    <w:name w:val="heading 3"/>
    <w:basedOn w:val="a"/>
    <w:next w:val="a"/>
    <w:link w:val="30"/>
    <w:uiPriority w:val="99"/>
    <w:qFormat/>
    <w:rsid w:val="001242AD"/>
    <w:pPr>
      <w:spacing w:after="0"/>
      <w:jc w:val="left"/>
      <w:outlineLvl w:val="2"/>
    </w:pPr>
    <w:rPr>
      <w:smallCaps/>
      <w:spacing w:val="5"/>
      <w:sz w:val="24"/>
      <w:szCs w:val="24"/>
    </w:rPr>
  </w:style>
  <w:style w:type="paragraph" w:styleId="4">
    <w:name w:val="heading 4"/>
    <w:basedOn w:val="a"/>
    <w:next w:val="a"/>
    <w:link w:val="40"/>
    <w:uiPriority w:val="99"/>
    <w:qFormat/>
    <w:rsid w:val="001242AD"/>
    <w:pPr>
      <w:spacing w:after="0"/>
      <w:jc w:val="left"/>
      <w:outlineLvl w:val="3"/>
    </w:pPr>
    <w:rPr>
      <w:i/>
      <w:iCs/>
      <w:smallCaps/>
      <w:spacing w:val="10"/>
      <w:sz w:val="22"/>
      <w:szCs w:val="22"/>
    </w:rPr>
  </w:style>
  <w:style w:type="paragraph" w:styleId="5">
    <w:name w:val="heading 5"/>
    <w:basedOn w:val="a"/>
    <w:next w:val="a"/>
    <w:link w:val="50"/>
    <w:uiPriority w:val="99"/>
    <w:qFormat/>
    <w:rsid w:val="001242AD"/>
    <w:pPr>
      <w:spacing w:after="0"/>
      <w:jc w:val="left"/>
      <w:outlineLvl w:val="4"/>
    </w:pPr>
    <w:rPr>
      <w:smallCaps/>
      <w:color w:val="E36C0A"/>
      <w:spacing w:val="10"/>
      <w:sz w:val="22"/>
      <w:szCs w:val="22"/>
    </w:rPr>
  </w:style>
  <w:style w:type="paragraph" w:styleId="6">
    <w:name w:val="heading 6"/>
    <w:basedOn w:val="a"/>
    <w:next w:val="a"/>
    <w:link w:val="60"/>
    <w:uiPriority w:val="99"/>
    <w:qFormat/>
    <w:rsid w:val="001242AD"/>
    <w:pPr>
      <w:spacing w:after="0"/>
      <w:jc w:val="left"/>
      <w:outlineLvl w:val="5"/>
    </w:pPr>
    <w:rPr>
      <w:smallCaps/>
      <w:color w:val="F79646"/>
      <w:spacing w:val="5"/>
      <w:sz w:val="22"/>
      <w:szCs w:val="22"/>
    </w:rPr>
  </w:style>
  <w:style w:type="paragraph" w:styleId="7">
    <w:name w:val="heading 7"/>
    <w:basedOn w:val="a"/>
    <w:next w:val="a"/>
    <w:link w:val="70"/>
    <w:uiPriority w:val="99"/>
    <w:qFormat/>
    <w:rsid w:val="001242AD"/>
    <w:pPr>
      <w:spacing w:after="0"/>
      <w:jc w:val="left"/>
      <w:outlineLvl w:val="6"/>
    </w:pPr>
    <w:rPr>
      <w:b/>
      <w:bCs/>
      <w:smallCaps/>
      <w:color w:val="F79646"/>
      <w:spacing w:val="10"/>
    </w:rPr>
  </w:style>
  <w:style w:type="paragraph" w:styleId="8">
    <w:name w:val="heading 8"/>
    <w:basedOn w:val="a"/>
    <w:next w:val="a"/>
    <w:link w:val="80"/>
    <w:uiPriority w:val="99"/>
    <w:qFormat/>
    <w:rsid w:val="001242AD"/>
    <w:pPr>
      <w:spacing w:after="0"/>
      <w:jc w:val="left"/>
      <w:outlineLvl w:val="7"/>
    </w:pPr>
    <w:rPr>
      <w:b/>
      <w:bCs/>
      <w:i/>
      <w:iCs/>
      <w:smallCaps/>
      <w:color w:val="E36C0A"/>
    </w:rPr>
  </w:style>
  <w:style w:type="paragraph" w:styleId="9">
    <w:name w:val="heading 9"/>
    <w:basedOn w:val="a"/>
    <w:next w:val="a"/>
    <w:link w:val="90"/>
    <w:uiPriority w:val="99"/>
    <w:qFormat/>
    <w:rsid w:val="001242AD"/>
    <w:pPr>
      <w:spacing w:after="0"/>
      <w:jc w:val="left"/>
      <w:outlineLvl w:val="8"/>
    </w:pPr>
    <w:rPr>
      <w:b/>
      <w:bCs/>
      <w:i/>
      <w:iCs/>
      <w:smallCaps/>
      <w:color w:val="98480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242AD"/>
    <w:rPr>
      <w:rFonts w:cs="Times New Roman"/>
      <w:smallCaps/>
      <w:spacing w:val="5"/>
      <w:sz w:val="32"/>
      <w:szCs w:val="32"/>
    </w:rPr>
  </w:style>
  <w:style w:type="character" w:customStyle="1" w:styleId="20">
    <w:name w:val="Заголовок 2 Знак"/>
    <w:link w:val="2"/>
    <w:uiPriority w:val="99"/>
    <w:semiHidden/>
    <w:locked/>
    <w:rsid w:val="001242AD"/>
    <w:rPr>
      <w:rFonts w:cs="Times New Roman"/>
      <w:smallCaps/>
      <w:spacing w:val="5"/>
      <w:sz w:val="28"/>
      <w:szCs w:val="28"/>
    </w:rPr>
  </w:style>
  <w:style w:type="character" w:customStyle="1" w:styleId="30">
    <w:name w:val="Заголовок 3 Знак"/>
    <w:link w:val="3"/>
    <w:uiPriority w:val="99"/>
    <w:semiHidden/>
    <w:locked/>
    <w:rsid w:val="001242AD"/>
    <w:rPr>
      <w:rFonts w:cs="Times New Roman"/>
      <w:smallCaps/>
      <w:spacing w:val="5"/>
      <w:sz w:val="24"/>
      <w:szCs w:val="24"/>
    </w:rPr>
  </w:style>
  <w:style w:type="character" w:customStyle="1" w:styleId="40">
    <w:name w:val="Заголовок 4 Знак"/>
    <w:link w:val="4"/>
    <w:uiPriority w:val="99"/>
    <w:semiHidden/>
    <w:locked/>
    <w:rsid w:val="001242AD"/>
    <w:rPr>
      <w:rFonts w:cs="Times New Roman"/>
      <w:i/>
      <w:iCs/>
      <w:smallCaps/>
      <w:spacing w:val="10"/>
      <w:sz w:val="22"/>
      <w:szCs w:val="22"/>
    </w:rPr>
  </w:style>
  <w:style w:type="character" w:customStyle="1" w:styleId="50">
    <w:name w:val="Заголовок 5 Знак"/>
    <w:link w:val="5"/>
    <w:uiPriority w:val="99"/>
    <w:semiHidden/>
    <w:locked/>
    <w:rsid w:val="001242AD"/>
    <w:rPr>
      <w:rFonts w:cs="Times New Roman"/>
      <w:smallCaps/>
      <w:color w:val="E36C0A"/>
      <w:spacing w:val="10"/>
      <w:sz w:val="22"/>
      <w:szCs w:val="22"/>
    </w:rPr>
  </w:style>
  <w:style w:type="character" w:customStyle="1" w:styleId="60">
    <w:name w:val="Заголовок 6 Знак"/>
    <w:link w:val="6"/>
    <w:uiPriority w:val="99"/>
    <w:semiHidden/>
    <w:locked/>
    <w:rsid w:val="001242AD"/>
    <w:rPr>
      <w:rFonts w:cs="Times New Roman"/>
      <w:smallCaps/>
      <w:color w:val="F79646"/>
      <w:spacing w:val="5"/>
      <w:sz w:val="22"/>
      <w:szCs w:val="22"/>
    </w:rPr>
  </w:style>
  <w:style w:type="character" w:customStyle="1" w:styleId="70">
    <w:name w:val="Заголовок 7 Знак"/>
    <w:link w:val="7"/>
    <w:uiPriority w:val="99"/>
    <w:semiHidden/>
    <w:locked/>
    <w:rsid w:val="001242AD"/>
    <w:rPr>
      <w:rFonts w:cs="Times New Roman"/>
      <w:b/>
      <w:bCs/>
      <w:smallCaps/>
      <w:color w:val="F79646"/>
      <w:spacing w:val="10"/>
    </w:rPr>
  </w:style>
  <w:style w:type="character" w:customStyle="1" w:styleId="80">
    <w:name w:val="Заголовок 8 Знак"/>
    <w:link w:val="8"/>
    <w:uiPriority w:val="99"/>
    <w:semiHidden/>
    <w:locked/>
    <w:rsid w:val="001242AD"/>
    <w:rPr>
      <w:rFonts w:cs="Times New Roman"/>
      <w:b/>
      <w:bCs/>
      <w:i/>
      <w:iCs/>
      <w:smallCaps/>
      <w:color w:val="E36C0A"/>
    </w:rPr>
  </w:style>
  <w:style w:type="character" w:customStyle="1" w:styleId="90">
    <w:name w:val="Заголовок 9 Знак"/>
    <w:link w:val="9"/>
    <w:uiPriority w:val="99"/>
    <w:semiHidden/>
    <w:locked/>
    <w:rsid w:val="001242AD"/>
    <w:rPr>
      <w:rFonts w:cs="Times New Roman"/>
      <w:b/>
      <w:bCs/>
      <w:i/>
      <w:iCs/>
      <w:smallCaps/>
      <w:color w:val="984806"/>
    </w:rPr>
  </w:style>
  <w:style w:type="character" w:styleId="a3">
    <w:name w:val="annotation reference"/>
    <w:uiPriority w:val="99"/>
    <w:semiHidden/>
    <w:rsid w:val="006A3A8C"/>
    <w:rPr>
      <w:rFonts w:cs="Times New Roman"/>
      <w:sz w:val="16"/>
      <w:szCs w:val="16"/>
    </w:rPr>
  </w:style>
  <w:style w:type="paragraph" w:styleId="a4">
    <w:name w:val="annotation text"/>
    <w:basedOn w:val="a"/>
    <w:link w:val="a5"/>
    <w:uiPriority w:val="99"/>
    <w:semiHidden/>
    <w:rsid w:val="006A3A8C"/>
    <w:pPr>
      <w:spacing w:line="240" w:lineRule="auto"/>
    </w:pPr>
  </w:style>
  <w:style w:type="character" w:customStyle="1" w:styleId="a5">
    <w:name w:val="Текст примечания Знак"/>
    <w:link w:val="a4"/>
    <w:uiPriority w:val="99"/>
    <w:semiHidden/>
    <w:locked/>
    <w:rsid w:val="006A3A8C"/>
    <w:rPr>
      <w:rFonts w:cs="Times New Roman"/>
      <w:sz w:val="20"/>
      <w:szCs w:val="20"/>
    </w:rPr>
  </w:style>
  <w:style w:type="paragraph" w:styleId="a6">
    <w:name w:val="annotation subject"/>
    <w:basedOn w:val="a4"/>
    <w:next w:val="a4"/>
    <w:link w:val="a7"/>
    <w:uiPriority w:val="99"/>
    <w:semiHidden/>
    <w:rsid w:val="006A3A8C"/>
    <w:rPr>
      <w:b/>
      <w:bCs/>
    </w:rPr>
  </w:style>
  <w:style w:type="character" w:customStyle="1" w:styleId="a7">
    <w:name w:val="Тема примечания Знак"/>
    <w:link w:val="a6"/>
    <w:uiPriority w:val="99"/>
    <w:semiHidden/>
    <w:locked/>
    <w:rsid w:val="006A3A8C"/>
    <w:rPr>
      <w:rFonts w:cs="Times New Roman"/>
      <w:b/>
      <w:bCs/>
      <w:sz w:val="20"/>
      <w:szCs w:val="20"/>
    </w:rPr>
  </w:style>
  <w:style w:type="paragraph" w:styleId="a8">
    <w:name w:val="Balloon Text"/>
    <w:basedOn w:val="a"/>
    <w:link w:val="a9"/>
    <w:uiPriority w:val="99"/>
    <w:semiHidden/>
    <w:rsid w:val="006A3A8C"/>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6A3A8C"/>
    <w:rPr>
      <w:rFonts w:ascii="Tahoma" w:hAnsi="Tahoma" w:cs="Tahoma"/>
      <w:sz w:val="16"/>
      <w:szCs w:val="16"/>
    </w:rPr>
  </w:style>
  <w:style w:type="paragraph" w:styleId="aa">
    <w:name w:val="List Paragraph"/>
    <w:basedOn w:val="a"/>
    <w:link w:val="ab"/>
    <w:uiPriority w:val="34"/>
    <w:qFormat/>
    <w:rsid w:val="00360003"/>
    <w:pPr>
      <w:ind w:left="720"/>
      <w:contextualSpacing/>
    </w:pPr>
  </w:style>
  <w:style w:type="paragraph" w:styleId="ac">
    <w:name w:val="header"/>
    <w:basedOn w:val="a"/>
    <w:link w:val="ad"/>
    <w:uiPriority w:val="99"/>
    <w:rsid w:val="00106F17"/>
    <w:pPr>
      <w:tabs>
        <w:tab w:val="center" w:pos="4677"/>
        <w:tab w:val="right" w:pos="9355"/>
      </w:tabs>
      <w:spacing w:after="0" w:line="240" w:lineRule="auto"/>
    </w:pPr>
  </w:style>
  <w:style w:type="character" w:customStyle="1" w:styleId="ad">
    <w:name w:val="Верхний колонтитул Знак"/>
    <w:link w:val="ac"/>
    <w:uiPriority w:val="99"/>
    <w:locked/>
    <w:rsid w:val="00106F17"/>
    <w:rPr>
      <w:rFonts w:cs="Times New Roman"/>
    </w:rPr>
  </w:style>
  <w:style w:type="paragraph" w:styleId="ae">
    <w:name w:val="footer"/>
    <w:basedOn w:val="a"/>
    <w:link w:val="af"/>
    <w:uiPriority w:val="99"/>
    <w:rsid w:val="00106F17"/>
    <w:pPr>
      <w:tabs>
        <w:tab w:val="center" w:pos="4677"/>
        <w:tab w:val="right" w:pos="9355"/>
      </w:tabs>
      <w:spacing w:after="0" w:line="240" w:lineRule="auto"/>
    </w:pPr>
  </w:style>
  <w:style w:type="character" w:customStyle="1" w:styleId="af">
    <w:name w:val="Нижний колонтитул Знак"/>
    <w:link w:val="ae"/>
    <w:uiPriority w:val="99"/>
    <w:locked/>
    <w:rsid w:val="00106F17"/>
    <w:rPr>
      <w:rFonts w:cs="Times New Roman"/>
    </w:rPr>
  </w:style>
  <w:style w:type="paragraph" w:styleId="af0">
    <w:name w:val="Revision"/>
    <w:hidden/>
    <w:uiPriority w:val="99"/>
    <w:semiHidden/>
    <w:rsid w:val="003A05E0"/>
    <w:pPr>
      <w:jc w:val="both"/>
    </w:pPr>
    <w:rPr>
      <w:lang w:eastAsia="en-US"/>
    </w:rPr>
  </w:style>
  <w:style w:type="character" w:styleId="af1">
    <w:name w:val="Hyperlink"/>
    <w:uiPriority w:val="99"/>
    <w:rsid w:val="00AE1D10"/>
    <w:rPr>
      <w:rFonts w:cs="Times New Roman"/>
      <w:color w:val="0000FF"/>
      <w:u w:val="single"/>
    </w:rPr>
  </w:style>
  <w:style w:type="paragraph" w:customStyle="1" w:styleId="11">
    <w:name w:val="Обычный1"/>
    <w:rsid w:val="00CB2794"/>
    <w:pPr>
      <w:spacing w:line="276" w:lineRule="auto"/>
      <w:jc w:val="both"/>
    </w:pPr>
    <w:rPr>
      <w:rFonts w:ascii="Arial" w:hAnsi="Arial" w:cs="Arial"/>
      <w:color w:val="000000"/>
    </w:rPr>
  </w:style>
  <w:style w:type="table" w:styleId="af2">
    <w:name w:val="Table Grid"/>
    <w:basedOn w:val="a1"/>
    <w:uiPriority w:val="99"/>
    <w:rsid w:val="00955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uiPriority w:val="34"/>
    <w:locked/>
    <w:rsid w:val="006C5D16"/>
  </w:style>
  <w:style w:type="paragraph" w:customStyle="1" w:styleId="ConsPlusNonformat">
    <w:name w:val="ConsPlusNonformat"/>
    <w:uiPriority w:val="99"/>
    <w:rsid w:val="003D58E4"/>
    <w:pPr>
      <w:widowControl w:val="0"/>
      <w:autoSpaceDE w:val="0"/>
      <w:autoSpaceDN w:val="0"/>
      <w:jc w:val="both"/>
    </w:pPr>
    <w:rPr>
      <w:rFonts w:ascii="Courier New" w:hAnsi="Courier New" w:cs="Courier New"/>
    </w:rPr>
  </w:style>
  <w:style w:type="paragraph" w:styleId="af3">
    <w:name w:val="caption"/>
    <w:basedOn w:val="a"/>
    <w:next w:val="a"/>
    <w:uiPriority w:val="99"/>
    <w:qFormat/>
    <w:rsid w:val="001242AD"/>
    <w:rPr>
      <w:b/>
      <w:bCs/>
      <w:caps/>
      <w:sz w:val="16"/>
      <w:szCs w:val="16"/>
    </w:rPr>
  </w:style>
  <w:style w:type="paragraph" w:styleId="af4">
    <w:name w:val="Title"/>
    <w:basedOn w:val="a"/>
    <w:next w:val="a"/>
    <w:link w:val="af5"/>
    <w:uiPriority w:val="99"/>
    <w:qFormat/>
    <w:rsid w:val="001242AD"/>
    <w:pPr>
      <w:pBdr>
        <w:top w:val="single" w:sz="8" w:space="1" w:color="F79646"/>
      </w:pBdr>
      <w:spacing w:after="120" w:line="240" w:lineRule="auto"/>
      <w:jc w:val="right"/>
    </w:pPr>
    <w:rPr>
      <w:smallCaps/>
      <w:color w:val="262626"/>
      <w:sz w:val="52"/>
      <w:szCs w:val="52"/>
    </w:rPr>
  </w:style>
  <w:style w:type="character" w:customStyle="1" w:styleId="af5">
    <w:name w:val="Заголовок Знак"/>
    <w:link w:val="af4"/>
    <w:uiPriority w:val="99"/>
    <w:locked/>
    <w:rsid w:val="001242AD"/>
    <w:rPr>
      <w:rFonts w:cs="Times New Roman"/>
      <w:smallCaps/>
      <w:color w:val="262626"/>
      <w:sz w:val="52"/>
      <w:szCs w:val="52"/>
    </w:rPr>
  </w:style>
  <w:style w:type="paragraph" w:styleId="af6">
    <w:name w:val="Subtitle"/>
    <w:basedOn w:val="a"/>
    <w:next w:val="a"/>
    <w:link w:val="af7"/>
    <w:uiPriority w:val="99"/>
    <w:qFormat/>
    <w:rsid w:val="001242AD"/>
    <w:pPr>
      <w:spacing w:after="720" w:line="240" w:lineRule="auto"/>
      <w:jc w:val="right"/>
    </w:pPr>
    <w:rPr>
      <w:rFonts w:ascii="Cambria" w:hAnsi="Cambria"/>
    </w:rPr>
  </w:style>
  <w:style w:type="character" w:customStyle="1" w:styleId="af7">
    <w:name w:val="Подзаголовок Знак"/>
    <w:link w:val="af6"/>
    <w:uiPriority w:val="99"/>
    <w:locked/>
    <w:rsid w:val="001242AD"/>
    <w:rPr>
      <w:rFonts w:ascii="Cambria" w:hAnsi="Cambria" w:cs="Times New Roman"/>
    </w:rPr>
  </w:style>
  <w:style w:type="character" w:styleId="af8">
    <w:name w:val="Strong"/>
    <w:uiPriority w:val="99"/>
    <w:qFormat/>
    <w:rsid w:val="001242AD"/>
    <w:rPr>
      <w:rFonts w:cs="Times New Roman"/>
      <w:b/>
      <w:color w:val="F79646"/>
    </w:rPr>
  </w:style>
  <w:style w:type="character" w:styleId="af9">
    <w:name w:val="Emphasis"/>
    <w:uiPriority w:val="99"/>
    <w:qFormat/>
    <w:rsid w:val="001242AD"/>
    <w:rPr>
      <w:rFonts w:cs="Times New Roman"/>
      <w:b/>
      <w:i/>
      <w:spacing w:val="10"/>
    </w:rPr>
  </w:style>
  <w:style w:type="paragraph" w:styleId="afa">
    <w:name w:val="No Spacing"/>
    <w:uiPriority w:val="1"/>
    <w:qFormat/>
    <w:rsid w:val="001242AD"/>
    <w:pPr>
      <w:jc w:val="both"/>
    </w:pPr>
    <w:rPr>
      <w:lang w:eastAsia="en-US"/>
    </w:rPr>
  </w:style>
  <w:style w:type="paragraph" w:styleId="21">
    <w:name w:val="Quote"/>
    <w:basedOn w:val="a"/>
    <w:next w:val="a"/>
    <w:link w:val="22"/>
    <w:uiPriority w:val="99"/>
    <w:qFormat/>
    <w:rsid w:val="001242AD"/>
    <w:rPr>
      <w:i/>
      <w:iCs/>
    </w:rPr>
  </w:style>
  <w:style w:type="character" w:customStyle="1" w:styleId="22">
    <w:name w:val="Цитата 2 Знак"/>
    <w:link w:val="21"/>
    <w:uiPriority w:val="99"/>
    <w:locked/>
    <w:rsid w:val="001242AD"/>
    <w:rPr>
      <w:rFonts w:cs="Times New Roman"/>
      <w:i/>
      <w:iCs/>
    </w:rPr>
  </w:style>
  <w:style w:type="paragraph" w:styleId="afb">
    <w:name w:val="Intense Quote"/>
    <w:basedOn w:val="a"/>
    <w:next w:val="a"/>
    <w:link w:val="afc"/>
    <w:uiPriority w:val="99"/>
    <w:qFormat/>
    <w:rsid w:val="001242AD"/>
    <w:pPr>
      <w:pBdr>
        <w:top w:val="single" w:sz="8" w:space="1" w:color="F79646"/>
      </w:pBdr>
      <w:spacing w:before="140" w:after="140"/>
      <w:ind w:left="1440" w:right="1440"/>
    </w:pPr>
    <w:rPr>
      <w:b/>
      <w:bCs/>
      <w:i/>
      <w:iCs/>
    </w:rPr>
  </w:style>
  <w:style w:type="character" w:customStyle="1" w:styleId="afc">
    <w:name w:val="Выделенная цитата Знак"/>
    <w:link w:val="afb"/>
    <w:uiPriority w:val="99"/>
    <w:locked/>
    <w:rsid w:val="001242AD"/>
    <w:rPr>
      <w:rFonts w:cs="Times New Roman"/>
      <w:b/>
      <w:bCs/>
      <w:i/>
      <w:iCs/>
    </w:rPr>
  </w:style>
  <w:style w:type="character" w:styleId="afd">
    <w:name w:val="Subtle Emphasis"/>
    <w:uiPriority w:val="99"/>
    <w:qFormat/>
    <w:rsid w:val="001242AD"/>
    <w:rPr>
      <w:rFonts w:cs="Times New Roman"/>
      <w:i/>
    </w:rPr>
  </w:style>
  <w:style w:type="character" w:styleId="afe">
    <w:name w:val="Intense Emphasis"/>
    <w:uiPriority w:val="99"/>
    <w:qFormat/>
    <w:rsid w:val="001242AD"/>
    <w:rPr>
      <w:rFonts w:cs="Times New Roman"/>
      <w:b/>
      <w:i/>
      <w:color w:val="F79646"/>
      <w:spacing w:val="10"/>
    </w:rPr>
  </w:style>
  <w:style w:type="character" w:styleId="aff">
    <w:name w:val="Subtle Reference"/>
    <w:uiPriority w:val="99"/>
    <w:qFormat/>
    <w:rsid w:val="001242AD"/>
    <w:rPr>
      <w:rFonts w:cs="Times New Roman"/>
      <w:b/>
    </w:rPr>
  </w:style>
  <w:style w:type="character" w:styleId="aff0">
    <w:name w:val="Intense Reference"/>
    <w:uiPriority w:val="99"/>
    <w:qFormat/>
    <w:rsid w:val="001242AD"/>
    <w:rPr>
      <w:rFonts w:cs="Times New Roman"/>
      <w:b/>
      <w:smallCaps/>
      <w:spacing w:val="5"/>
      <w:sz w:val="22"/>
      <w:u w:val="single"/>
    </w:rPr>
  </w:style>
  <w:style w:type="character" w:styleId="aff1">
    <w:name w:val="Book Title"/>
    <w:uiPriority w:val="99"/>
    <w:qFormat/>
    <w:rsid w:val="001242AD"/>
    <w:rPr>
      <w:rFonts w:ascii="Cambria" w:hAnsi="Cambria" w:cs="Times New Roman"/>
      <w:i/>
      <w:sz w:val="20"/>
    </w:rPr>
  </w:style>
  <w:style w:type="paragraph" w:styleId="aff2">
    <w:name w:val="TOC Heading"/>
    <w:basedOn w:val="1"/>
    <w:next w:val="a"/>
    <w:uiPriority w:val="99"/>
    <w:qFormat/>
    <w:rsid w:val="001242AD"/>
    <w:pPr>
      <w:outlineLvl w:val="9"/>
    </w:pPr>
  </w:style>
  <w:style w:type="paragraph" w:customStyle="1" w:styleId="ConsPlusNormal">
    <w:name w:val="ConsPlusNormal"/>
    <w:uiPriority w:val="99"/>
    <w:rsid w:val="00382B01"/>
    <w:pPr>
      <w:widowControl w:val="0"/>
      <w:autoSpaceDE w:val="0"/>
      <w:autoSpaceDN w:val="0"/>
    </w:pPr>
    <w:rPr>
      <w:rFonts w:ascii="Times New Roman" w:hAnsi="Times New Roman"/>
      <w:sz w:val="24"/>
    </w:rPr>
  </w:style>
  <w:style w:type="character" w:customStyle="1" w:styleId="-110">
    <w:name w:val="Для Договоров - 1.1 Знак"/>
    <w:link w:val="-11"/>
    <w:locked/>
    <w:rsid w:val="009E14E1"/>
    <w:rPr>
      <w:rFonts w:eastAsia="Calibri" w:cs="Arial"/>
      <w:bCs/>
      <w:sz w:val="24"/>
      <w:szCs w:val="22"/>
    </w:rPr>
  </w:style>
  <w:style w:type="paragraph" w:customStyle="1" w:styleId="-11">
    <w:name w:val="Для Договоров - 1.1"/>
    <w:link w:val="-110"/>
    <w:qFormat/>
    <w:rsid w:val="009E14E1"/>
    <w:pPr>
      <w:numPr>
        <w:ilvl w:val="1"/>
        <w:numId w:val="26"/>
      </w:numPr>
      <w:spacing w:before="120"/>
      <w:jc w:val="both"/>
      <w:outlineLvl w:val="1"/>
    </w:pPr>
    <w:rPr>
      <w:rFonts w:eastAsia="Calibri" w:cs="Arial"/>
      <w:bCs/>
      <w:sz w:val="24"/>
      <w:szCs w:val="22"/>
    </w:rPr>
  </w:style>
  <w:style w:type="paragraph" w:customStyle="1" w:styleId="-111">
    <w:name w:val="Для Договоров-1.1.1"/>
    <w:uiPriority w:val="99"/>
    <w:rsid w:val="009E14E1"/>
    <w:pPr>
      <w:numPr>
        <w:ilvl w:val="2"/>
        <w:numId w:val="26"/>
      </w:numPr>
      <w:spacing w:before="120"/>
      <w:jc w:val="both"/>
      <w:outlineLvl w:val="2"/>
    </w:pPr>
    <w:rPr>
      <w:rFonts w:ascii="Times New Roman" w:eastAsia="Calibri" w:hAnsi="Times New Roman"/>
      <w:sz w:val="24"/>
      <w:szCs w:val="24"/>
    </w:rPr>
  </w:style>
  <w:style w:type="character" w:styleId="aff3">
    <w:name w:val="Mention"/>
    <w:basedOn w:val="a0"/>
    <w:uiPriority w:val="99"/>
    <w:semiHidden/>
    <w:unhideWhenUsed/>
    <w:rsid w:val="00880C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054503">
      <w:bodyDiv w:val="1"/>
      <w:marLeft w:val="0"/>
      <w:marRight w:val="0"/>
      <w:marTop w:val="0"/>
      <w:marBottom w:val="0"/>
      <w:divBdr>
        <w:top w:val="none" w:sz="0" w:space="0" w:color="auto"/>
        <w:left w:val="none" w:sz="0" w:space="0" w:color="auto"/>
        <w:bottom w:val="none" w:sz="0" w:space="0" w:color="auto"/>
        <w:right w:val="none" w:sz="0" w:space="0" w:color="auto"/>
      </w:divBdr>
    </w:div>
    <w:div w:id="744379984">
      <w:bodyDiv w:val="1"/>
      <w:marLeft w:val="0"/>
      <w:marRight w:val="0"/>
      <w:marTop w:val="0"/>
      <w:marBottom w:val="0"/>
      <w:divBdr>
        <w:top w:val="none" w:sz="0" w:space="0" w:color="auto"/>
        <w:left w:val="none" w:sz="0" w:space="0" w:color="auto"/>
        <w:bottom w:val="none" w:sz="0" w:space="0" w:color="auto"/>
        <w:right w:val="none" w:sz="0" w:space="0" w:color="auto"/>
      </w:divBdr>
    </w:div>
    <w:div w:id="1487740543">
      <w:bodyDiv w:val="1"/>
      <w:marLeft w:val="0"/>
      <w:marRight w:val="0"/>
      <w:marTop w:val="0"/>
      <w:marBottom w:val="0"/>
      <w:divBdr>
        <w:top w:val="none" w:sz="0" w:space="0" w:color="auto"/>
        <w:left w:val="none" w:sz="0" w:space="0" w:color="auto"/>
        <w:bottom w:val="none" w:sz="0" w:space="0" w:color="auto"/>
        <w:right w:val="none" w:sz="0" w:space="0" w:color="auto"/>
      </w:divBdr>
    </w:div>
    <w:div w:id="1643656386">
      <w:marLeft w:val="0"/>
      <w:marRight w:val="0"/>
      <w:marTop w:val="0"/>
      <w:marBottom w:val="0"/>
      <w:divBdr>
        <w:top w:val="none" w:sz="0" w:space="0" w:color="auto"/>
        <w:left w:val="none" w:sz="0" w:space="0" w:color="auto"/>
        <w:bottom w:val="none" w:sz="0" w:space="0" w:color="auto"/>
        <w:right w:val="none" w:sz="0" w:space="0" w:color="auto"/>
      </w:divBdr>
    </w:div>
    <w:div w:id="1643656387">
      <w:marLeft w:val="0"/>
      <w:marRight w:val="0"/>
      <w:marTop w:val="0"/>
      <w:marBottom w:val="0"/>
      <w:divBdr>
        <w:top w:val="none" w:sz="0" w:space="0" w:color="auto"/>
        <w:left w:val="none" w:sz="0" w:space="0" w:color="auto"/>
        <w:bottom w:val="none" w:sz="0" w:space="0" w:color="auto"/>
        <w:right w:val="none" w:sz="0" w:space="0" w:color="auto"/>
      </w:divBdr>
    </w:div>
    <w:div w:id="18128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zhevnikov\AppData\Local\Microsoft\Windows\Temporary%20Internet%20Files\Content.Outlook\9E3OITGD\&#1044;&#1086;&#1075;&#1086;&#1074;&#1086;&#1088;%20&#1053;&#1080;&#1078;&#1085;&#1080;&#1081;%20&#1053;&#1086;&#1074;&#1075;&#1086;&#1088;&#1086;&#1076;%202%20&#1044;&#1088;&#1091;&#1075;&#1072;&#1103;%20&#1082;&#1072;&#1090;&#1077;&#1075;&#1086;&#1088;&#1080;&#1103;%20&#1089;%20&#1047;&#1040;&#1054;%20&#1048;&#1085;&#1090;&#1088;&#1072;&#1089;&#1090;%20&#1053;&#1053;%20&#8470;00767_4%20_20%2007%2017.docx" TargetMode="External"/><Relationship Id="rId13" Type="http://schemas.openxmlformats.org/officeDocument/2006/relationships/hyperlink" Target="mailto:corp@loe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nta214MainEngineer@lent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OfficeDistrib@lent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enta.com" TargetMode="External"/><Relationship Id="rId4" Type="http://schemas.openxmlformats.org/officeDocument/2006/relationships/settings" Target="settings.xml"/><Relationship Id="rId9" Type="http://schemas.openxmlformats.org/officeDocument/2006/relationships/hyperlink" Target="mailto:head.ethics@lent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CE7C6-28EA-4A86-9FEC-C188BDE5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1933</Words>
  <Characters>14149</Characters>
  <Application>Microsoft Office Word</Application>
  <DocSecurity>4</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bobrova</dc:creator>
  <cp:keywords/>
  <dc:description/>
  <cp:lastModifiedBy>Ахметшина Лилия Расимовна</cp:lastModifiedBy>
  <cp:revision>2</cp:revision>
  <cp:lastPrinted>2020-08-20T14:26:00Z</cp:lastPrinted>
  <dcterms:created xsi:type="dcterms:W3CDTF">2020-09-03T08:34:00Z</dcterms:created>
  <dcterms:modified xsi:type="dcterms:W3CDTF">2020-09-03T08:34:00Z</dcterms:modified>
</cp:coreProperties>
</file>