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907" w:rsidRDefault="00A67907" w:rsidP="00A67907">
      <w:pPr>
        <w:jc w:val="right"/>
        <w:outlineLvl w:val="0"/>
        <w:rPr>
          <w:sz w:val="20"/>
          <w:szCs w:val="20"/>
        </w:rPr>
      </w:pPr>
      <w:r>
        <w:rPr>
          <w:sz w:val="20"/>
          <w:szCs w:val="20"/>
        </w:rPr>
        <w:t>Проект договора</w:t>
      </w:r>
    </w:p>
    <w:p w:rsidR="00A67907" w:rsidRPr="00B400FE" w:rsidRDefault="00A67907" w:rsidP="00A67907">
      <w:pPr>
        <w:jc w:val="right"/>
        <w:outlineLvl w:val="0"/>
        <w:rPr>
          <w:sz w:val="20"/>
          <w:szCs w:val="20"/>
        </w:rPr>
      </w:pPr>
      <w:r>
        <w:rPr>
          <w:sz w:val="20"/>
          <w:szCs w:val="20"/>
        </w:rPr>
        <w:t>Форма № 4</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Pr="002158FC">
        <w:rPr>
          <w:b/>
        </w:rPr>
        <w:t>Заказчик –</w:t>
      </w:r>
      <w:r w:rsidR="006A7735" w:rsidRPr="002158FC">
        <w:rPr>
          <w:b/>
        </w:rPr>
        <w:t xml:space="preserve"> </w:t>
      </w:r>
      <w:r w:rsidR="002158FC" w:rsidRPr="002158FC">
        <w:rPr>
          <w:b/>
        </w:rPr>
        <w:t>Акционерное общество «ЛОЭСК – Электрические сети Санкт–Петербурга и Ленинградской области»</w:t>
      </w:r>
      <w:r w:rsidR="002158FC" w:rsidRPr="00DE504E">
        <w:rPr>
          <w:b/>
        </w:rPr>
        <w:t xml:space="preserve"> </w:t>
      </w:r>
      <w:r w:rsidR="006A7735" w:rsidRPr="00DE504E">
        <w:rPr>
          <w:b/>
        </w:rPr>
        <w:t>(</w:t>
      </w:r>
      <w:r w:rsidR="00A03543">
        <w:rPr>
          <w:b/>
        </w:rPr>
        <w:t xml:space="preserve">далее –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Алии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w:t>
      </w:r>
      <w:r w:rsidR="0098106B">
        <w:t>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xml:space="preserve">, иным нормативам, нормам, положениям, инструкциям, правилам, указаниям,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lastRenderedPageBreak/>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w:t>
      </w:r>
      <w:r w:rsidRPr="00DE504E">
        <w:lastRenderedPageBreak/>
        <w:t xml:space="preserve">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w:t>
      </w:r>
      <w:r>
        <w:lastRenderedPageBreak/>
        <w:t xml:space="preserve">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674ED3" w:rsidRPr="00DE504E" w:rsidRDefault="003044A8" w:rsidP="00CD703A">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674ED3" w:rsidRPr="00CD703A" w:rsidRDefault="0077703E" w:rsidP="00CD703A">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lastRenderedPageBreak/>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6745A2" w:rsidRPr="00DE504E" w:rsidRDefault="00384125" w:rsidP="00CD703A">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w:t>
      </w:r>
      <w:r w:rsidRPr="00DE504E">
        <w:lastRenderedPageBreak/>
        <w:t xml:space="preserve">(четырнадцати)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w:t>
      </w:r>
      <w:r w:rsidRPr="00DE504E">
        <w:lastRenderedPageBreak/>
        <w:t>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lastRenderedPageBreak/>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lastRenderedPageBreak/>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 xml:space="preserve">указанных в </w:t>
      </w:r>
      <w:r w:rsidRPr="00DE504E">
        <w:lastRenderedPageBreak/>
        <w:t>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r w:rsidR="00CD703A" w:rsidRPr="00DE504E">
        <w:t>работ) за</w:t>
      </w:r>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lastRenderedPageBreak/>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w:t>
      </w:r>
      <w:r w:rsidRPr="00DE504E">
        <w:rPr>
          <w:noProof/>
        </w:rPr>
        <w:lastRenderedPageBreak/>
        <w:t xml:space="preserve">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 xml:space="preserve">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w:t>
      </w:r>
      <w:r w:rsidR="001348EE" w:rsidRPr="008A7AE8">
        <w:rPr>
          <w:noProof/>
        </w:rPr>
        <w:t xml:space="preserve">размере </w:t>
      </w:r>
      <w:r w:rsidR="001348EE">
        <w:rPr>
          <w:noProof/>
        </w:rPr>
        <w:t>10%</w:t>
      </w:r>
      <w:r w:rsidR="001348EE" w:rsidRPr="006E641B">
        <w:rPr>
          <w:noProof/>
        </w:rPr>
        <w:t xml:space="preserve"> </w:t>
      </w:r>
      <w:r w:rsidR="001348EE" w:rsidRPr="00DE504E">
        <w:rPr>
          <w:noProof/>
        </w:rPr>
        <w:t xml:space="preserve">от </w:t>
      </w:r>
      <w:r w:rsidR="001348EE" w:rsidRPr="00DE504E">
        <w:t xml:space="preserve">предельной </w:t>
      </w:r>
      <w:r w:rsidR="001348EE">
        <w:rPr>
          <w:noProof/>
        </w:rPr>
        <w:t>цены</w:t>
      </w:r>
      <w:r w:rsidR="001348EE" w:rsidRPr="00DE504E">
        <w:rPr>
          <w:noProof/>
        </w:rPr>
        <w:t xml:space="preserve"> Договор</w:t>
      </w:r>
      <w:r w:rsidR="001348EE">
        <w:rPr>
          <w:noProof/>
        </w:rPr>
        <w:t>а</w:t>
      </w:r>
      <w:r w:rsidR="001348EE" w:rsidRPr="00DE504E">
        <w:rPr>
          <w:noProof/>
        </w:rPr>
        <w:t>, указанной в п.2.1 настоящего Договора</w:t>
      </w:r>
      <w:r w:rsidRPr="008A7AE8">
        <w:rPr>
          <w:noProof/>
        </w:rPr>
        <w:t>.</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 xml:space="preserve">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w:t>
      </w:r>
      <w:r w:rsidRPr="00B72962">
        <w:lastRenderedPageBreak/>
        <w:t>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w:t>
      </w:r>
      <w:r w:rsidRPr="00DE504E">
        <w:lastRenderedPageBreak/>
        <w:t xml:space="preserve">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2158FC" w:rsidRDefault="004C36D1" w:rsidP="00106598">
      <w:pPr>
        <w:jc w:val="both"/>
        <w:outlineLvl w:val="0"/>
        <w:rPr>
          <w:b/>
        </w:rPr>
      </w:pPr>
      <w:r w:rsidRPr="00DE504E">
        <w:rPr>
          <w:b/>
        </w:rPr>
        <w:t xml:space="preserve">Заказчик: </w:t>
      </w:r>
      <w:r w:rsidR="002158FC" w:rsidRPr="002158FC">
        <w:rPr>
          <w:b/>
        </w:rPr>
        <w:t>Акционерное общество «ЛОЭСК – Электрические сети Санкт–Петербурга и Ленинградской области»</w:t>
      </w:r>
      <w:r w:rsidRPr="002158FC">
        <w:rPr>
          <w:b/>
        </w:rPr>
        <w:t xml:space="preserve"> (</w:t>
      </w:r>
      <w:r w:rsidR="00106598" w:rsidRPr="002158FC">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8E6A0C">
        <w:t>470601001</w:t>
      </w:r>
      <w:bookmarkStart w:id="0" w:name="_GoBack"/>
      <w:bookmarkEnd w:id="0"/>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lastRenderedPageBreak/>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8E6A0C"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по </w:t>
            </w:r>
            <w:r w:rsidR="009D6A64">
              <w:rPr>
                <w:sz w:val="20"/>
                <w:szCs w:val="20"/>
              </w:rPr>
              <w:lastRenderedPageBreak/>
              <w:t>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 xml:space="preserve">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8E6A0C"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lastRenderedPageBreak/>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4C5AB0">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w:t>
            </w:r>
          </w:p>
          <w:p w:rsidR="00FF3BC0" w:rsidRPr="00263E3E" w:rsidRDefault="00FF3BC0" w:rsidP="004C5AB0">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4C5AB0">
            <w:pPr>
              <w:ind w:right="-1"/>
              <w:jc w:val="center"/>
              <w:rPr>
                <w:color w:val="000000"/>
                <w:szCs w:val="20"/>
              </w:rPr>
            </w:pPr>
            <w:r w:rsidRPr="00263E3E">
              <w:rPr>
                <w:color w:val="000000"/>
                <w:szCs w:val="20"/>
              </w:rPr>
              <w:t>Примечание</w:t>
            </w:r>
          </w:p>
        </w:tc>
      </w:tr>
      <w:tr w:rsidR="00FF3BC0" w:rsidRPr="00263E3E" w:rsidTr="004C5AB0">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4C5AB0">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4C5AB0">
            <w:pPr>
              <w:jc w:val="center"/>
              <w:rPr>
                <w:sz w:val="20"/>
                <w:szCs w:val="20"/>
              </w:rPr>
            </w:pPr>
            <w:r w:rsidRPr="00263E3E">
              <w:rPr>
                <w:sz w:val="20"/>
                <w:szCs w:val="20"/>
              </w:rPr>
              <w:t>Примечание</w:t>
            </w: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r w:rsidR="00FF3BC0" w:rsidRPr="00263E3E" w:rsidTr="004C5AB0">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4C5AB0">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4C5AB0">
        <w:tc>
          <w:tcPr>
            <w:tcW w:w="4914" w:type="dxa"/>
            <w:hideMark/>
          </w:tcPr>
          <w:p w:rsidR="00FF3BC0" w:rsidRPr="00263E3E" w:rsidRDefault="00FF3BC0" w:rsidP="004C5AB0">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4C5AB0">
            <w:pPr>
              <w:ind w:left="927"/>
              <w:contextualSpacing/>
              <w:rPr>
                <w:b/>
                <w:color w:val="000000"/>
                <w:u w:val="single"/>
              </w:rPr>
            </w:pPr>
            <w:r w:rsidRPr="00263E3E">
              <w:rPr>
                <w:b/>
                <w:color w:val="000000"/>
                <w:u w:val="single"/>
              </w:rPr>
              <w:t xml:space="preserve"> Подрядчик:</w:t>
            </w:r>
          </w:p>
        </w:tc>
      </w:tr>
      <w:tr w:rsidR="00FF3BC0" w:rsidRPr="00263E3E" w:rsidTr="004C5AB0">
        <w:tc>
          <w:tcPr>
            <w:tcW w:w="4914" w:type="dxa"/>
          </w:tcPr>
          <w:p w:rsidR="00FF3BC0" w:rsidRPr="00263E3E" w:rsidRDefault="00FF3BC0" w:rsidP="004C5AB0">
            <w:pPr>
              <w:ind w:left="927"/>
              <w:contextualSpacing/>
              <w:rPr>
                <w:b/>
                <w:color w:val="000000"/>
              </w:rPr>
            </w:pPr>
            <w:r w:rsidRPr="00263E3E">
              <w:rPr>
                <w:b/>
                <w:color w:val="000000"/>
              </w:rPr>
              <w:t>АО «ЛОЭСК»</w:t>
            </w:r>
          </w:p>
          <w:p w:rsidR="00FF3BC0" w:rsidRPr="00263E3E" w:rsidRDefault="00FF3BC0" w:rsidP="004C5AB0">
            <w:pPr>
              <w:ind w:left="927"/>
              <w:contextualSpacing/>
              <w:rPr>
                <w:b/>
                <w:color w:val="000000"/>
                <w:u w:val="single"/>
              </w:rPr>
            </w:pPr>
          </w:p>
        </w:tc>
        <w:tc>
          <w:tcPr>
            <w:tcW w:w="4914" w:type="dxa"/>
          </w:tcPr>
          <w:p w:rsidR="00FF3BC0" w:rsidRPr="00263E3E" w:rsidRDefault="00FF3BC0" w:rsidP="004C5AB0">
            <w:pPr>
              <w:ind w:left="927"/>
              <w:contextualSpacing/>
              <w:rPr>
                <w:b/>
                <w:color w:val="000000"/>
              </w:rPr>
            </w:pPr>
            <w:r w:rsidRPr="00263E3E">
              <w:rPr>
                <w:b/>
                <w:color w:val="000000"/>
              </w:rPr>
              <w:t>_________________________</w:t>
            </w:r>
          </w:p>
          <w:p w:rsidR="00FF3BC0" w:rsidRPr="00263E3E" w:rsidRDefault="00FF3BC0" w:rsidP="004C5AB0">
            <w:pPr>
              <w:ind w:left="927"/>
              <w:contextualSpacing/>
              <w:rPr>
                <w:b/>
                <w:color w:val="000000"/>
              </w:rPr>
            </w:pPr>
          </w:p>
          <w:p w:rsidR="00FF3BC0" w:rsidRPr="00263E3E" w:rsidRDefault="00FF3BC0" w:rsidP="004C5AB0">
            <w:pPr>
              <w:ind w:left="927"/>
              <w:contextualSpacing/>
              <w:rPr>
                <w:b/>
                <w:color w:val="000000"/>
              </w:rPr>
            </w:pPr>
          </w:p>
        </w:tc>
      </w:tr>
      <w:tr w:rsidR="00FF3BC0" w:rsidRPr="00263E3E" w:rsidTr="004C5AB0">
        <w:tc>
          <w:tcPr>
            <w:tcW w:w="4914" w:type="dxa"/>
          </w:tcPr>
          <w:p w:rsidR="00FF3BC0" w:rsidRPr="00263E3E" w:rsidRDefault="00FF3BC0" w:rsidP="004C5AB0">
            <w:pPr>
              <w:ind w:left="927"/>
              <w:contextualSpacing/>
              <w:rPr>
                <w:color w:val="000000"/>
              </w:rPr>
            </w:pPr>
            <w:r w:rsidRPr="00263E3E">
              <w:rPr>
                <w:color w:val="000000"/>
              </w:rPr>
              <w:t>___________________</w:t>
            </w:r>
          </w:p>
          <w:p w:rsidR="00FF3BC0" w:rsidRPr="00263E3E" w:rsidRDefault="00FF3BC0" w:rsidP="004C5AB0">
            <w:pPr>
              <w:ind w:left="927"/>
              <w:contextualSpacing/>
              <w:rPr>
                <w:color w:val="000000"/>
              </w:rPr>
            </w:pPr>
          </w:p>
        </w:tc>
        <w:tc>
          <w:tcPr>
            <w:tcW w:w="4914" w:type="dxa"/>
            <w:hideMark/>
          </w:tcPr>
          <w:p w:rsidR="00FF3BC0" w:rsidRPr="00263E3E" w:rsidRDefault="00FF3BC0" w:rsidP="004C5AB0">
            <w:pPr>
              <w:ind w:left="927"/>
              <w:contextualSpacing/>
              <w:rPr>
                <w:color w:val="000000"/>
              </w:rPr>
            </w:pPr>
            <w:r w:rsidRPr="00263E3E">
              <w:rPr>
                <w:color w:val="000000"/>
              </w:rPr>
              <w:t xml:space="preserve">_________________ </w:t>
            </w:r>
          </w:p>
        </w:tc>
      </w:tr>
      <w:tr w:rsidR="00FF3BC0" w:rsidRPr="00263E3E" w:rsidTr="004C5AB0">
        <w:tc>
          <w:tcPr>
            <w:tcW w:w="4914" w:type="dxa"/>
            <w:hideMark/>
          </w:tcPr>
          <w:p w:rsidR="00FF3BC0" w:rsidRPr="00263E3E" w:rsidRDefault="00FF3BC0" w:rsidP="004C5AB0">
            <w:pPr>
              <w:ind w:left="927"/>
              <w:contextualSpacing/>
              <w:rPr>
                <w:color w:val="000000"/>
              </w:rPr>
            </w:pPr>
            <w:r w:rsidRPr="00263E3E">
              <w:rPr>
                <w:color w:val="000000"/>
              </w:rPr>
              <w:t>М.П.</w:t>
            </w:r>
          </w:p>
        </w:tc>
        <w:tc>
          <w:tcPr>
            <w:tcW w:w="4914" w:type="dxa"/>
            <w:hideMark/>
          </w:tcPr>
          <w:p w:rsidR="00FF3BC0" w:rsidRPr="00263E3E" w:rsidRDefault="00FF3BC0" w:rsidP="004C5AB0">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3A" w:rsidRDefault="0039633A" w:rsidP="0076416A">
      <w:r>
        <w:separator/>
      </w:r>
    </w:p>
  </w:endnote>
  <w:endnote w:type="continuationSeparator" w:id="0">
    <w:p w:rsidR="0039633A" w:rsidRDefault="0039633A"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79060"/>
      <w:docPartObj>
        <w:docPartGallery w:val="Page Numbers (Bottom of Page)"/>
        <w:docPartUnique/>
      </w:docPartObj>
    </w:sdtPr>
    <w:sdtEndPr/>
    <w:sdtContent>
      <w:p w:rsidR="00CF2C30" w:rsidRDefault="00CF2C30">
        <w:pPr>
          <w:pStyle w:val="aa"/>
          <w:jc w:val="right"/>
        </w:pPr>
        <w:r>
          <w:fldChar w:fldCharType="begin"/>
        </w:r>
        <w:r>
          <w:instrText>PAGE   \* MERGEFORMAT</w:instrText>
        </w:r>
        <w:r>
          <w:fldChar w:fldCharType="separate"/>
        </w:r>
        <w:r w:rsidR="002158FC">
          <w:rPr>
            <w:noProof/>
          </w:rPr>
          <w:t>26</w:t>
        </w:r>
        <w:r>
          <w:fldChar w:fldCharType="end"/>
        </w:r>
      </w:p>
    </w:sdtContent>
  </w:sdt>
  <w:p w:rsidR="00CF2C30" w:rsidRDefault="00CF2C3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30" w:rsidRDefault="00CF2C30"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F2C30" w:rsidRDefault="00CF2C30"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C30" w:rsidRDefault="00CF2C30"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3A" w:rsidRDefault="0039633A" w:rsidP="0076416A">
      <w:r>
        <w:separator/>
      </w:r>
    </w:p>
  </w:footnote>
  <w:footnote w:type="continuationSeparator" w:id="0">
    <w:p w:rsidR="0039633A" w:rsidRDefault="0039633A" w:rsidP="0076416A">
      <w:r>
        <w:continuationSeparator/>
      </w:r>
    </w:p>
  </w:footnote>
  <w:footnote w:id="1">
    <w:p w:rsidR="00CF2C30" w:rsidRDefault="00CF2C30">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CF2C30" w:rsidRDefault="00CF2C30">
      <w:pPr>
        <w:pStyle w:val="ae"/>
      </w:pPr>
      <w:r>
        <w:rPr>
          <w:rStyle w:val="af0"/>
        </w:rPr>
        <w:footnoteRef/>
      </w:r>
      <w:r>
        <w:t xml:space="preserve"> </w:t>
      </w:r>
      <w:r w:rsidRPr="00CF2C30">
        <w:t xml:space="preserve">в договорах, заключаемых с субъектами малого и среднего предпринимательства, срок оплаты указывается не более </w:t>
      </w:r>
      <w:r w:rsidR="003E58BE">
        <w:t>15</w:t>
      </w:r>
      <w:r w:rsidRPr="00CF2C30">
        <w:t xml:space="preserve"> (</w:t>
      </w:r>
      <w:r w:rsidR="003E58BE">
        <w:t>пятнадцати</w:t>
      </w:r>
      <w:r w:rsidRPr="00CF2C30">
        <w:t xml:space="preserve">) </w:t>
      </w:r>
      <w:r w:rsidR="003E58BE">
        <w:t>рабочих</w:t>
      </w:r>
      <w:r w:rsidRPr="00CF2C30">
        <w:t xml:space="preserve"> дней.</w:t>
      </w:r>
    </w:p>
  </w:footnote>
  <w:footnote w:id="3">
    <w:p w:rsidR="00CF2C30" w:rsidRDefault="00CF2C30"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CF2C30" w:rsidRDefault="00CF2C30"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CF2C30" w:rsidRDefault="00CF2C30"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CF2C30" w:rsidRDefault="00CF2C30"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8EE"/>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58FC"/>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8BE"/>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6A0C"/>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06B"/>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43"/>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67907"/>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03A"/>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E9CE"/>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DF4C6-F26E-4B63-8755-C8522A12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62</Pages>
  <Words>24209</Words>
  <Characters>137993</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Тихонова Виолетта Александровна</cp:lastModifiedBy>
  <cp:revision>16</cp:revision>
  <cp:lastPrinted>2019-08-29T11:33:00Z</cp:lastPrinted>
  <dcterms:created xsi:type="dcterms:W3CDTF">2019-03-15T10:07:00Z</dcterms:created>
  <dcterms:modified xsi:type="dcterms:W3CDTF">2020-06-09T05:31:00Z</dcterms:modified>
</cp:coreProperties>
</file>