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96" w:rsidRPr="0065757E" w:rsidRDefault="00623C96" w:rsidP="00623C96">
      <w:pPr>
        <w:pStyle w:val="ConsPlusNormal"/>
        <w:ind w:firstLine="567"/>
        <w:jc w:val="right"/>
        <w:rPr>
          <w:rFonts w:ascii="Times New Roman" w:hAnsi="Times New Roman" w:cs="Times New Roman"/>
          <w:sz w:val="20"/>
        </w:rPr>
      </w:pPr>
      <w:bookmarkStart w:id="0" w:name="_GoBack"/>
      <w:bookmarkEnd w:id="0"/>
      <w:r w:rsidRPr="0065757E">
        <w:rPr>
          <w:rFonts w:ascii="Times New Roman" w:hAnsi="Times New Roman" w:cs="Times New Roman"/>
          <w:sz w:val="20"/>
        </w:rPr>
        <w:t>Приложение №</w:t>
      </w:r>
      <w:r w:rsidR="00933E12">
        <w:rPr>
          <w:rFonts w:ascii="Times New Roman" w:hAnsi="Times New Roman" w:cs="Times New Roman"/>
          <w:sz w:val="20"/>
        </w:rPr>
        <w:t xml:space="preserve"> </w:t>
      </w:r>
      <w:r w:rsidR="00D20525">
        <w:rPr>
          <w:rFonts w:ascii="Times New Roman" w:hAnsi="Times New Roman" w:cs="Times New Roman"/>
          <w:sz w:val="20"/>
        </w:rPr>
        <w:t>3</w:t>
      </w:r>
    </w:p>
    <w:p w:rsidR="00623C96" w:rsidRPr="0065757E" w:rsidRDefault="00623C96" w:rsidP="00623C96">
      <w:pPr>
        <w:pStyle w:val="ConsPlusNormal"/>
        <w:ind w:firstLine="567"/>
        <w:jc w:val="right"/>
        <w:rPr>
          <w:rFonts w:ascii="Times New Roman" w:hAnsi="Times New Roman" w:cs="Times New Roman"/>
          <w:sz w:val="20"/>
        </w:rPr>
      </w:pPr>
      <w:r w:rsidRPr="0065757E">
        <w:rPr>
          <w:rFonts w:ascii="Times New Roman" w:hAnsi="Times New Roman" w:cs="Times New Roman"/>
          <w:sz w:val="20"/>
        </w:rPr>
        <w:t xml:space="preserve">к приказу № ____ от «___» ______ </w:t>
      </w:r>
      <w:r w:rsidR="00933E12" w:rsidRPr="0065757E">
        <w:rPr>
          <w:rFonts w:ascii="Times New Roman" w:hAnsi="Times New Roman" w:cs="Times New Roman"/>
          <w:sz w:val="20"/>
        </w:rPr>
        <w:t>201</w:t>
      </w:r>
      <w:r w:rsidR="00933E12">
        <w:rPr>
          <w:rFonts w:ascii="Times New Roman" w:hAnsi="Times New Roman" w:cs="Times New Roman"/>
          <w:sz w:val="20"/>
        </w:rPr>
        <w:t>9</w:t>
      </w:r>
      <w:r w:rsidR="00933E12" w:rsidRPr="0065757E">
        <w:rPr>
          <w:rFonts w:ascii="Times New Roman" w:hAnsi="Times New Roman" w:cs="Times New Roman"/>
          <w:sz w:val="20"/>
        </w:rPr>
        <w:t>г</w:t>
      </w:r>
      <w:r w:rsidRPr="0065757E">
        <w:rPr>
          <w:rFonts w:ascii="Times New Roman" w:hAnsi="Times New Roman" w:cs="Times New Roman"/>
          <w:sz w:val="20"/>
        </w:rPr>
        <w:t>.</w:t>
      </w:r>
    </w:p>
    <w:p w:rsidR="00623C96" w:rsidRDefault="00623C96" w:rsidP="004D311D">
      <w:pPr>
        <w:pStyle w:val="ConsPlusNormal"/>
        <w:ind w:firstLine="567"/>
        <w:jc w:val="center"/>
        <w:rPr>
          <w:rFonts w:ascii="Times New Roman" w:hAnsi="Times New Roman" w:cs="Times New Roman"/>
          <w:b/>
          <w:sz w:val="24"/>
          <w:szCs w:val="24"/>
        </w:rPr>
      </w:pPr>
    </w:p>
    <w:p w:rsidR="00100C96" w:rsidRPr="004D311D" w:rsidRDefault="00933E12" w:rsidP="004D311D">
      <w:pPr>
        <w:pStyle w:val="ConsPlusNormal"/>
        <w:ind w:firstLine="567"/>
        <w:jc w:val="center"/>
        <w:rPr>
          <w:rFonts w:ascii="Times New Roman" w:hAnsi="Times New Roman" w:cs="Times New Roman"/>
          <w:sz w:val="24"/>
          <w:szCs w:val="24"/>
        </w:rPr>
      </w:pPr>
      <w:r>
        <w:rPr>
          <w:rFonts w:ascii="Times New Roman" w:hAnsi="Times New Roman" w:cs="Times New Roman"/>
          <w:b/>
          <w:sz w:val="24"/>
          <w:szCs w:val="24"/>
        </w:rPr>
        <w:t xml:space="preserve">РАМОЧНЫЙ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7B2849" w:rsidRPr="007B2849" w:rsidRDefault="007B2849" w:rsidP="007B2849">
      <w:pPr>
        <w:ind w:firstLine="567"/>
        <w:jc w:val="both"/>
      </w:pPr>
      <w:r w:rsidRPr="007B2849">
        <w:t>Акционерное общество «Ленинградская областная электросетевая компания» (АО «ЛОЭСК»), именуемое в дальнейшем Покупатель, в лице ________________, действующего на основании _______________, с одной стороны, и</w:t>
      </w:r>
    </w:p>
    <w:p w:rsidR="007B2849" w:rsidRPr="007B2849" w:rsidRDefault="007B2849" w:rsidP="007B2849">
      <w:pPr>
        <w:ind w:firstLine="567"/>
        <w:jc w:val="both"/>
      </w:pPr>
      <w:r w:rsidRPr="007B2849">
        <w:t>________ «______» (_______ «________»), именуемое в дальнейшем Поставщик, в лице __________, действующего на основании ____________, с другой стороны,</w:t>
      </w:r>
    </w:p>
    <w:p w:rsidR="007B2849" w:rsidRPr="007B2849" w:rsidRDefault="007B2849" w:rsidP="007B2849">
      <w:pPr>
        <w:ind w:firstLine="567"/>
        <w:jc w:val="both"/>
      </w:pPr>
      <w:r w:rsidRPr="007B2849">
        <w:t xml:space="preserve">на основании протокола о результатах закупочной процедуры № _________________ от «___» _______ 20___ года </w:t>
      </w:r>
      <w:r w:rsidRPr="007B2849">
        <w:rPr>
          <w:i/>
        </w:rPr>
        <w:t>(аналитической записки № _____ от «___» _______ 20___ года; решения о закупке у единственного поставщика № ____ от «___» _______ 20___ года), (далее – Решение о результатах закупки)</w:t>
      </w:r>
      <w:r w:rsidRPr="007B2849">
        <w:t xml:space="preserve"> заключили настоящий договор (далее – Договор) о нижеследующем:</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A11613" w:rsidRDefault="005F6D6F" w:rsidP="00FD6A1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w:t>
      </w:r>
      <w:r w:rsidR="00933E12">
        <w:rPr>
          <w:rFonts w:ascii="Times New Roman" w:hAnsi="Times New Roman" w:cs="Times New Roman"/>
          <w:sz w:val="24"/>
          <w:szCs w:val="24"/>
        </w:rPr>
        <w:t xml:space="preserve">на основании согласованных Сторонами </w:t>
      </w:r>
      <w:r w:rsidR="008074B8">
        <w:rPr>
          <w:rFonts w:ascii="Times New Roman" w:hAnsi="Times New Roman" w:cs="Times New Roman"/>
          <w:sz w:val="24"/>
          <w:szCs w:val="24"/>
        </w:rPr>
        <w:t>Заявок</w:t>
      </w:r>
      <w:r w:rsidR="00933E12">
        <w:rPr>
          <w:rFonts w:ascii="Times New Roman" w:hAnsi="Times New Roman" w:cs="Times New Roman"/>
          <w:sz w:val="24"/>
          <w:szCs w:val="24"/>
        </w:rPr>
        <w:t xml:space="preserve"> </w:t>
      </w:r>
      <w:r w:rsidR="00100C96" w:rsidRPr="004D311D">
        <w:rPr>
          <w:rFonts w:ascii="Times New Roman" w:hAnsi="Times New Roman" w:cs="Times New Roman"/>
          <w:sz w:val="24"/>
          <w:szCs w:val="24"/>
        </w:rPr>
        <w:t>постав</w:t>
      </w:r>
      <w:r w:rsidR="00933E12">
        <w:rPr>
          <w:rFonts w:ascii="Times New Roman" w:hAnsi="Times New Roman" w:cs="Times New Roman"/>
          <w:sz w:val="24"/>
          <w:szCs w:val="24"/>
        </w:rPr>
        <w:t>ля</w:t>
      </w:r>
      <w:r w:rsidR="00100C96" w:rsidRPr="004D311D">
        <w:rPr>
          <w:rFonts w:ascii="Times New Roman" w:hAnsi="Times New Roman" w:cs="Times New Roman"/>
          <w:sz w:val="24"/>
          <w:szCs w:val="24"/>
        </w:rPr>
        <w:t xml:space="preserve">ть Покупателю товар, </w:t>
      </w:r>
      <w:r w:rsidR="00100C96" w:rsidRPr="00665375">
        <w:rPr>
          <w:rFonts w:ascii="Times New Roman" w:hAnsi="Times New Roman" w:cs="Times New Roman"/>
          <w:sz w:val="24"/>
          <w:szCs w:val="24"/>
        </w:rPr>
        <w:t xml:space="preserve">наименование, цена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r w:rsidR="00C1246D">
        <w:rPr>
          <w:rFonts w:ascii="Times New Roman" w:hAnsi="Times New Roman" w:cs="Times New Roman"/>
          <w:sz w:val="24"/>
          <w:szCs w:val="24"/>
        </w:rPr>
        <w:t xml:space="preserve"> </w:t>
      </w:r>
    </w:p>
    <w:p w:rsidR="00023076" w:rsidRDefault="00023076" w:rsidP="00FD6A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Количество поставляемого товара определяется в Заявке Покупателя, согласованной Сторонами в установленном настоящим Договором порядке.</w:t>
      </w:r>
    </w:p>
    <w:p w:rsidR="00257380" w:rsidRDefault="00A11613" w:rsidP="00FD6A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F5071B">
        <w:rPr>
          <w:rFonts w:ascii="Times New Roman" w:hAnsi="Times New Roman" w:cs="Times New Roman"/>
          <w:sz w:val="24"/>
          <w:szCs w:val="24"/>
        </w:rPr>
        <w:t xml:space="preserve">случае возникновения у </w:t>
      </w:r>
      <w:r w:rsidR="00383969">
        <w:rPr>
          <w:rFonts w:ascii="Times New Roman" w:hAnsi="Times New Roman" w:cs="Times New Roman"/>
          <w:sz w:val="24"/>
          <w:szCs w:val="24"/>
        </w:rPr>
        <w:t xml:space="preserve">Покупателя </w:t>
      </w:r>
      <w:r w:rsidR="00F5071B">
        <w:rPr>
          <w:rFonts w:ascii="Times New Roman" w:hAnsi="Times New Roman" w:cs="Times New Roman"/>
          <w:sz w:val="24"/>
          <w:szCs w:val="24"/>
        </w:rPr>
        <w:t xml:space="preserve">потребности в товаре, </w:t>
      </w:r>
      <w:r w:rsidR="00257380">
        <w:rPr>
          <w:rFonts w:ascii="Times New Roman" w:hAnsi="Times New Roman" w:cs="Times New Roman"/>
          <w:sz w:val="24"/>
          <w:szCs w:val="24"/>
        </w:rPr>
        <w:t>не указанном в Спецификации (Приложение №1 к настоящему Договору), но относящемся к одной товарной группе</w:t>
      </w:r>
      <w:r w:rsidR="00F97808">
        <w:rPr>
          <w:rFonts w:ascii="Times New Roman" w:hAnsi="Times New Roman" w:cs="Times New Roman"/>
          <w:sz w:val="24"/>
          <w:szCs w:val="24"/>
        </w:rPr>
        <w:t>, т.е. к группе товаров, имеющим схожее назначение его использования и/или применения,</w:t>
      </w:r>
      <w:r w:rsidR="00257380">
        <w:rPr>
          <w:rFonts w:ascii="Times New Roman" w:hAnsi="Times New Roman" w:cs="Times New Roman"/>
          <w:sz w:val="24"/>
          <w:szCs w:val="24"/>
        </w:rPr>
        <w:t xml:space="preserve"> с товаром, поставляемом по настоящему Договору, стороны </w:t>
      </w:r>
      <w:r w:rsidR="00110F73" w:rsidRPr="00F7503A">
        <w:rPr>
          <w:rFonts w:ascii="Times New Roman" w:hAnsi="Times New Roman" w:cs="Times New Roman"/>
          <w:sz w:val="24"/>
          <w:szCs w:val="24"/>
        </w:rPr>
        <w:t>в</w:t>
      </w:r>
      <w:r w:rsidR="00257380">
        <w:rPr>
          <w:rFonts w:ascii="Times New Roman" w:hAnsi="Times New Roman" w:cs="Times New Roman"/>
          <w:sz w:val="24"/>
          <w:szCs w:val="24"/>
        </w:rPr>
        <w:t xml:space="preserve">праве осуществить поставку такого товара на условиях настоящего Договора. </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933E12">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933E12">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7B2849">
        <w:rPr>
          <w:rFonts w:ascii="Times New Roman" w:hAnsi="Times New Roman" w:cs="Times New Roman"/>
          <w:sz w:val="24"/>
          <w:szCs w:val="24"/>
        </w:rPr>
        <w:t xml:space="preserve">(Опросным листам) </w:t>
      </w:r>
      <w:r w:rsidR="006A755A" w:rsidRPr="00623C96">
        <w:rPr>
          <w:rFonts w:ascii="Times New Roman" w:hAnsi="Times New Roman" w:cs="Times New Roman"/>
          <w:sz w:val="24"/>
          <w:szCs w:val="24"/>
        </w:rPr>
        <w:t>(Приложение № 2 к настоящему Договору)</w:t>
      </w:r>
      <w:r w:rsidR="00ED3866">
        <w:rPr>
          <w:rFonts w:ascii="Times New Roman" w:hAnsi="Times New Roman" w:cs="Times New Roman"/>
          <w:sz w:val="24"/>
          <w:szCs w:val="24"/>
        </w:rPr>
        <w:t>, требованиям действующего законодательства РФ в отношении товара.</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ED386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«___» __</w:t>
      </w:r>
      <w:r w:rsidRPr="004D311D">
        <w:rPr>
          <w:rFonts w:ascii="Times New Roman" w:hAnsi="Times New Roman" w:cs="Times New Roman"/>
          <w:sz w:val="24"/>
          <w:szCs w:val="24"/>
        </w:rPr>
        <w:t>____</w:t>
      </w:r>
      <w:r w:rsidR="000252A6">
        <w:rPr>
          <w:rFonts w:ascii="Times New Roman" w:hAnsi="Times New Roman" w:cs="Times New Roman"/>
          <w:sz w:val="24"/>
          <w:szCs w:val="24"/>
        </w:rPr>
        <w:t xml:space="preserve"> 20__г.</w:t>
      </w:r>
      <w:r w:rsidR="00ED3866">
        <w:rPr>
          <w:rFonts w:ascii="Times New Roman" w:hAnsi="Times New Roman" w:cs="Times New Roman"/>
          <w:sz w:val="24"/>
          <w:szCs w:val="24"/>
        </w:rPr>
        <w:t xml:space="preserve"> или до</w:t>
      </w:r>
      <w:r w:rsidR="000D41CB">
        <w:rPr>
          <w:rFonts w:ascii="Times New Roman" w:hAnsi="Times New Roman" w:cs="Times New Roman"/>
          <w:sz w:val="24"/>
          <w:szCs w:val="24"/>
        </w:rPr>
        <w:t xml:space="preserve"> достижения суммарной стоимости всего поставленного товара по всем Заявкам Цены Договора.</w:t>
      </w:r>
    </w:p>
    <w:p w:rsidR="000D41CB" w:rsidRDefault="000D41CB" w:rsidP="000D41CB">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Поставка товаров по Договору осуществляется </w:t>
      </w:r>
      <w:r w:rsidRPr="004D311D">
        <w:rPr>
          <w:rFonts w:ascii="Times New Roman" w:hAnsi="Times New Roman" w:cs="Times New Roman"/>
          <w:sz w:val="24"/>
          <w:szCs w:val="24"/>
        </w:rPr>
        <w:t xml:space="preserve">отдельными партиями на основании предварительно поданных Покупателем </w:t>
      </w:r>
      <w:r>
        <w:rPr>
          <w:rFonts w:ascii="Times New Roman" w:hAnsi="Times New Roman" w:cs="Times New Roman"/>
          <w:sz w:val="24"/>
          <w:szCs w:val="24"/>
        </w:rPr>
        <w:t xml:space="preserve">и согласованных Поставщиком </w:t>
      </w:r>
      <w:r w:rsidRPr="004D311D">
        <w:rPr>
          <w:rFonts w:ascii="Times New Roman" w:hAnsi="Times New Roman" w:cs="Times New Roman"/>
          <w:sz w:val="24"/>
          <w:szCs w:val="24"/>
        </w:rPr>
        <w:t xml:space="preserve">письменных </w:t>
      </w:r>
      <w:r>
        <w:rPr>
          <w:rFonts w:ascii="Times New Roman" w:hAnsi="Times New Roman" w:cs="Times New Roman"/>
          <w:sz w:val="24"/>
          <w:szCs w:val="24"/>
        </w:rPr>
        <w:t>З</w:t>
      </w:r>
      <w:r w:rsidRPr="004D311D">
        <w:rPr>
          <w:rFonts w:ascii="Times New Roman" w:hAnsi="Times New Roman" w:cs="Times New Roman"/>
          <w:sz w:val="24"/>
          <w:szCs w:val="24"/>
        </w:rPr>
        <w:t>аявок</w:t>
      </w:r>
      <w:r>
        <w:rPr>
          <w:rFonts w:ascii="Times New Roman" w:hAnsi="Times New Roman" w:cs="Times New Roman"/>
          <w:sz w:val="24"/>
          <w:szCs w:val="24"/>
        </w:rPr>
        <w:t xml:space="preserve"> по форме, установленной в Приложении № 4 к настоящему Договору</w:t>
      </w:r>
      <w:r w:rsidRPr="004D311D">
        <w:rPr>
          <w:rFonts w:ascii="Times New Roman" w:hAnsi="Times New Roman" w:cs="Times New Roman"/>
          <w:sz w:val="24"/>
          <w:szCs w:val="24"/>
        </w:rPr>
        <w:t>, содержащих информацию о товаре, подлежащем поставк</w:t>
      </w:r>
      <w:r>
        <w:rPr>
          <w:rFonts w:ascii="Times New Roman" w:hAnsi="Times New Roman" w:cs="Times New Roman"/>
          <w:sz w:val="24"/>
          <w:szCs w:val="24"/>
        </w:rPr>
        <w:t>е</w:t>
      </w:r>
      <w:r w:rsidRPr="004D311D">
        <w:rPr>
          <w:rFonts w:ascii="Times New Roman" w:hAnsi="Times New Roman" w:cs="Times New Roman"/>
          <w:sz w:val="24"/>
          <w:szCs w:val="24"/>
        </w:rPr>
        <w:t>,</w:t>
      </w:r>
      <w:r>
        <w:rPr>
          <w:rFonts w:ascii="Times New Roman" w:hAnsi="Times New Roman" w:cs="Times New Roman"/>
          <w:sz w:val="24"/>
          <w:szCs w:val="24"/>
        </w:rPr>
        <w:t xml:space="preserve"> его количестве, месте поставки.</w:t>
      </w:r>
    </w:p>
    <w:p w:rsidR="00E5701D" w:rsidRDefault="00E5701D" w:rsidP="00E5701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указывается Покупателем в соответствии с Реквизитами Покупателя (Приложение № 3 к настоящему Договору). </w:t>
      </w:r>
    </w:p>
    <w:p w:rsidR="00EF493A" w:rsidRDefault="001F50AD" w:rsidP="00E5701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Сформированная</w:t>
      </w:r>
      <w:r w:rsidR="00BF27B7" w:rsidRPr="006F5746">
        <w:rPr>
          <w:color w:val="FF0000"/>
        </w:rPr>
        <w:t xml:space="preserve"> </w:t>
      </w:r>
      <w:r w:rsidR="00BF27B7">
        <w:rPr>
          <w:rFonts w:ascii="Times New Roman" w:hAnsi="Times New Roman" w:cs="Times New Roman"/>
          <w:sz w:val="24"/>
          <w:szCs w:val="24"/>
        </w:rPr>
        <w:t>Покупателем З</w:t>
      </w:r>
      <w:r w:rsidR="00BF27B7" w:rsidRPr="00BF27B7">
        <w:rPr>
          <w:rFonts w:ascii="Times New Roman" w:hAnsi="Times New Roman" w:cs="Times New Roman"/>
          <w:sz w:val="24"/>
          <w:szCs w:val="24"/>
        </w:rPr>
        <w:t>аявка</w:t>
      </w:r>
      <w:r>
        <w:rPr>
          <w:rFonts w:ascii="Times New Roman" w:hAnsi="Times New Roman" w:cs="Times New Roman"/>
          <w:sz w:val="24"/>
          <w:szCs w:val="24"/>
        </w:rPr>
        <w:t xml:space="preserve"> в формате </w:t>
      </w:r>
      <w:r>
        <w:rPr>
          <w:rFonts w:ascii="Times New Roman" w:hAnsi="Times New Roman" w:cs="Times New Roman"/>
          <w:sz w:val="24"/>
          <w:szCs w:val="24"/>
          <w:lang w:val="en-US"/>
        </w:rPr>
        <w:t>Ex</w:t>
      </w:r>
      <w:r w:rsidR="00A95BD1">
        <w:rPr>
          <w:rFonts w:ascii="Times New Roman" w:hAnsi="Times New Roman" w:cs="Times New Roman"/>
          <w:sz w:val="24"/>
          <w:szCs w:val="24"/>
          <w:lang w:val="en-US"/>
        </w:rPr>
        <w:t>c</w:t>
      </w:r>
      <w:r>
        <w:rPr>
          <w:rFonts w:ascii="Times New Roman" w:hAnsi="Times New Roman" w:cs="Times New Roman"/>
          <w:sz w:val="24"/>
          <w:szCs w:val="24"/>
          <w:lang w:val="en-US"/>
        </w:rPr>
        <w:t>el</w:t>
      </w:r>
      <w:r>
        <w:rPr>
          <w:rFonts w:ascii="Times New Roman" w:hAnsi="Times New Roman" w:cs="Times New Roman"/>
          <w:sz w:val="24"/>
          <w:szCs w:val="24"/>
        </w:rPr>
        <w:t xml:space="preserve"> </w:t>
      </w:r>
      <w:r w:rsidR="00BF27B7" w:rsidRPr="00BF27B7">
        <w:rPr>
          <w:rFonts w:ascii="Times New Roman" w:hAnsi="Times New Roman" w:cs="Times New Roman"/>
          <w:sz w:val="24"/>
          <w:szCs w:val="24"/>
        </w:rPr>
        <w:t xml:space="preserve">направляется Поставщику по </w:t>
      </w:r>
      <w:r w:rsidR="00344C6D" w:rsidRPr="00BF27B7">
        <w:rPr>
          <w:rFonts w:ascii="Times New Roman" w:hAnsi="Times New Roman" w:cs="Times New Roman"/>
          <w:sz w:val="24"/>
          <w:szCs w:val="24"/>
        </w:rPr>
        <w:t>адрес</w:t>
      </w:r>
      <w:r w:rsidR="00344C6D">
        <w:rPr>
          <w:rFonts w:ascii="Times New Roman" w:hAnsi="Times New Roman" w:cs="Times New Roman"/>
          <w:sz w:val="24"/>
          <w:szCs w:val="24"/>
        </w:rPr>
        <w:t>у</w:t>
      </w:r>
      <w:r w:rsidR="00344C6D" w:rsidRPr="00BF27B7">
        <w:rPr>
          <w:rFonts w:ascii="Times New Roman" w:hAnsi="Times New Roman" w:cs="Times New Roman"/>
          <w:sz w:val="24"/>
          <w:szCs w:val="24"/>
        </w:rPr>
        <w:t xml:space="preserve"> </w:t>
      </w:r>
      <w:r w:rsidR="00BF27B7" w:rsidRPr="00BF27B7">
        <w:rPr>
          <w:rFonts w:ascii="Times New Roman" w:hAnsi="Times New Roman" w:cs="Times New Roman"/>
          <w:sz w:val="24"/>
          <w:szCs w:val="24"/>
        </w:rPr>
        <w:t>электронной почт</w:t>
      </w:r>
      <w:r w:rsidR="00344C6D">
        <w:rPr>
          <w:rFonts w:ascii="Times New Roman" w:hAnsi="Times New Roman" w:cs="Times New Roman"/>
          <w:sz w:val="24"/>
          <w:szCs w:val="24"/>
        </w:rPr>
        <w:t>ы</w:t>
      </w:r>
      <w:r w:rsidR="00BF27B7" w:rsidRPr="00BF27B7">
        <w:rPr>
          <w:rFonts w:ascii="Times New Roman" w:hAnsi="Times New Roman" w:cs="Times New Roman"/>
          <w:sz w:val="24"/>
          <w:szCs w:val="24"/>
        </w:rPr>
        <w:t>: ______</w:t>
      </w:r>
      <w:r>
        <w:rPr>
          <w:rFonts w:ascii="Times New Roman" w:hAnsi="Times New Roman" w:cs="Times New Roman"/>
          <w:sz w:val="24"/>
          <w:szCs w:val="24"/>
        </w:rPr>
        <w:t xml:space="preserve"> для согласования марок и стоимости закупаем</w:t>
      </w:r>
      <w:r w:rsidR="00EF493A">
        <w:rPr>
          <w:rFonts w:ascii="Times New Roman" w:hAnsi="Times New Roman" w:cs="Times New Roman"/>
          <w:sz w:val="24"/>
          <w:szCs w:val="24"/>
        </w:rPr>
        <w:t>ого</w:t>
      </w:r>
      <w:r>
        <w:rPr>
          <w:rFonts w:ascii="Times New Roman" w:hAnsi="Times New Roman" w:cs="Times New Roman"/>
          <w:sz w:val="24"/>
          <w:szCs w:val="24"/>
        </w:rPr>
        <w:t xml:space="preserve"> </w:t>
      </w:r>
      <w:r w:rsidR="00EF493A">
        <w:rPr>
          <w:rFonts w:ascii="Times New Roman" w:hAnsi="Times New Roman" w:cs="Times New Roman"/>
          <w:sz w:val="24"/>
          <w:szCs w:val="24"/>
        </w:rPr>
        <w:t>товара</w:t>
      </w:r>
      <w:r>
        <w:rPr>
          <w:rFonts w:ascii="Times New Roman" w:hAnsi="Times New Roman" w:cs="Times New Roman"/>
          <w:sz w:val="24"/>
          <w:szCs w:val="24"/>
        </w:rPr>
        <w:t xml:space="preserve">. Поставщик оформляет заявку </w:t>
      </w:r>
      <w:r w:rsidR="00EF493A">
        <w:rPr>
          <w:rFonts w:ascii="Times New Roman" w:hAnsi="Times New Roman" w:cs="Times New Roman"/>
          <w:sz w:val="24"/>
          <w:szCs w:val="24"/>
        </w:rPr>
        <w:t xml:space="preserve">в формате </w:t>
      </w:r>
      <w:r w:rsidR="00EF493A">
        <w:rPr>
          <w:rFonts w:ascii="Times New Roman" w:hAnsi="Times New Roman" w:cs="Times New Roman"/>
          <w:sz w:val="24"/>
          <w:szCs w:val="24"/>
          <w:lang w:val="en-US"/>
        </w:rPr>
        <w:t>Excel</w:t>
      </w:r>
      <w:r w:rsidR="00EF493A">
        <w:rPr>
          <w:rFonts w:ascii="Times New Roman" w:hAnsi="Times New Roman" w:cs="Times New Roman"/>
          <w:sz w:val="24"/>
          <w:szCs w:val="24"/>
        </w:rPr>
        <w:t xml:space="preserve"> </w:t>
      </w:r>
      <w:r>
        <w:rPr>
          <w:rFonts w:ascii="Times New Roman" w:hAnsi="Times New Roman" w:cs="Times New Roman"/>
          <w:sz w:val="24"/>
          <w:szCs w:val="24"/>
        </w:rPr>
        <w:t>со своей стороны и направляет ее Покупателю</w:t>
      </w:r>
      <w:r w:rsidR="00015D20">
        <w:rPr>
          <w:rFonts w:ascii="Times New Roman" w:hAnsi="Times New Roman" w:cs="Times New Roman"/>
          <w:sz w:val="24"/>
          <w:szCs w:val="24"/>
        </w:rPr>
        <w:t xml:space="preserve"> по адресу электронной почты, с которого получена такая заявка,</w:t>
      </w:r>
      <w:r>
        <w:rPr>
          <w:rFonts w:ascii="Times New Roman" w:hAnsi="Times New Roman" w:cs="Times New Roman"/>
          <w:sz w:val="24"/>
          <w:szCs w:val="24"/>
        </w:rPr>
        <w:t xml:space="preserve"> для подписания. Покупатель подписывает оформленную заявку и направляет ее Поставщику </w:t>
      </w:r>
      <w:r w:rsidR="00C14388">
        <w:rPr>
          <w:rFonts w:ascii="Times New Roman" w:hAnsi="Times New Roman" w:cs="Times New Roman"/>
          <w:sz w:val="24"/>
          <w:szCs w:val="24"/>
        </w:rPr>
        <w:t xml:space="preserve">в виде сканированного документа. </w:t>
      </w:r>
      <w:r w:rsidR="00BF27B7">
        <w:rPr>
          <w:rFonts w:ascii="Times New Roman" w:hAnsi="Times New Roman" w:cs="Times New Roman"/>
          <w:sz w:val="24"/>
          <w:szCs w:val="24"/>
        </w:rPr>
        <w:t xml:space="preserve">В течение 3 (трех) рабочих дней Поставщик обязан подписать Заявку со своей стороны и направить </w:t>
      </w:r>
      <w:r w:rsidR="00344C6D">
        <w:rPr>
          <w:rFonts w:ascii="Times New Roman" w:hAnsi="Times New Roman" w:cs="Times New Roman"/>
          <w:sz w:val="24"/>
          <w:szCs w:val="24"/>
        </w:rPr>
        <w:t xml:space="preserve">скан подписанной Заявки </w:t>
      </w:r>
      <w:r w:rsidR="00BF27B7">
        <w:rPr>
          <w:rFonts w:ascii="Times New Roman" w:hAnsi="Times New Roman" w:cs="Times New Roman"/>
          <w:sz w:val="24"/>
          <w:szCs w:val="24"/>
        </w:rPr>
        <w:t xml:space="preserve">Покупателю по </w:t>
      </w:r>
      <w:r w:rsidR="00344C6D">
        <w:rPr>
          <w:rFonts w:ascii="Times New Roman" w:hAnsi="Times New Roman" w:cs="Times New Roman"/>
          <w:sz w:val="24"/>
          <w:szCs w:val="24"/>
        </w:rPr>
        <w:t xml:space="preserve">адресу </w:t>
      </w:r>
      <w:r w:rsidR="00BF27B7">
        <w:rPr>
          <w:rFonts w:ascii="Times New Roman" w:hAnsi="Times New Roman" w:cs="Times New Roman"/>
          <w:sz w:val="24"/>
          <w:szCs w:val="24"/>
        </w:rPr>
        <w:t>электронной почт</w:t>
      </w:r>
      <w:r w:rsidR="00344C6D">
        <w:rPr>
          <w:rFonts w:ascii="Times New Roman" w:hAnsi="Times New Roman" w:cs="Times New Roman"/>
          <w:sz w:val="24"/>
          <w:szCs w:val="24"/>
        </w:rPr>
        <w:t>ы</w:t>
      </w:r>
      <w:r w:rsidR="00BF27B7">
        <w:rPr>
          <w:rFonts w:ascii="Times New Roman" w:hAnsi="Times New Roman" w:cs="Times New Roman"/>
          <w:sz w:val="24"/>
          <w:szCs w:val="24"/>
        </w:rPr>
        <w:t>: ______</w:t>
      </w:r>
      <w:r w:rsidR="00EF493A">
        <w:rPr>
          <w:rFonts w:ascii="Times New Roman" w:hAnsi="Times New Roman" w:cs="Times New Roman"/>
          <w:sz w:val="24"/>
          <w:szCs w:val="24"/>
        </w:rPr>
        <w:t>.</w:t>
      </w:r>
    </w:p>
    <w:p w:rsidR="00E5701D" w:rsidRPr="00E5701D" w:rsidRDefault="00E5701D" w:rsidP="00E5701D">
      <w:pPr>
        <w:pStyle w:val="ConsPlusNormal"/>
        <w:ind w:firstLine="567"/>
        <w:jc w:val="both"/>
        <w:rPr>
          <w:rFonts w:ascii="Times New Roman" w:hAnsi="Times New Roman" w:cs="Times New Roman"/>
          <w:sz w:val="24"/>
          <w:szCs w:val="24"/>
        </w:rPr>
      </w:pPr>
      <w:r w:rsidRPr="00E5701D">
        <w:rPr>
          <w:rFonts w:ascii="Times New Roman" w:hAnsi="Times New Roman" w:cs="Times New Roman"/>
          <w:sz w:val="24"/>
          <w:szCs w:val="24"/>
        </w:rPr>
        <w:t xml:space="preserve">Заявка считается согласованной </w:t>
      </w:r>
      <w:r>
        <w:rPr>
          <w:rFonts w:ascii="Times New Roman" w:hAnsi="Times New Roman" w:cs="Times New Roman"/>
          <w:sz w:val="24"/>
          <w:szCs w:val="24"/>
        </w:rPr>
        <w:t xml:space="preserve">Сторонами </w:t>
      </w:r>
      <w:r w:rsidR="00344C6D">
        <w:rPr>
          <w:rFonts w:ascii="Times New Roman" w:hAnsi="Times New Roman" w:cs="Times New Roman"/>
          <w:sz w:val="24"/>
          <w:szCs w:val="24"/>
        </w:rPr>
        <w:t xml:space="preserve">с даты её подписания </w:t>
      </w:r>
      <w:r w:rsidR="007C2E25">
        <w:rPr>
          <w:rFonts w:ascii="Times New Roman" w:hAnsi="Times New Roman" w:cs="Times New Roman"/>
          <w:sz w:val="24"/>
          <w:szCs w:val="24"/>
        </w:rPr>
        <w:t xml:space="preserve">обеими Сторонами </w:t>
      </w:r>
      <w:r w:rsidR="007C5727">
        <w:rPr>
          <w:rFonts w:ascii="Times New Roman" w:hAnsi="Times New Roman" w:cs="Times New Roman"/>
          <w:sz w:val="24"/>
          <w:szCs w:val="24"/>
        </w:rPr>
        <w:t xml:space="preserve">и </w:t>
      </w:r>
      <w:r w:rsidR="007C5727">
        <w:rPr>
          <w:rFonts w:ascii="Times New Roman" w:hAnsi="Times New Roman" w:cs="Times New Roman"/>
          <w:sz w:val="24"/>
          <w:szCs w:val="24"/>
        </w:rPr>
        <w:lastRenderedPageBreak/>
        <w:t>становится неотъемлемой частью настоящего Договора.</w:t>
      </w:r>
    </w:p>
    <w:p w:rsidR="00E5701D" w:rsidRDefault="00E5701D" w:rsidP="00FD6A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Стороны обязуются </w:t>
      </w:r>
      <w:r w:rsidR="00EF493A">
        <w:rPr>
          <w:rFonts w:ascii="Times New Roman" w:hAnsi="Times New Roman" w:cs="Times New Roman"/>
          <w:sz w:val="24"/>
          <w:szCs w:val="24"/>
        </w:rPr>
        <w:t xml:space="preserve">оформлять </w:t>
      </w:r>
      <w:r>
        <w:rPr>
          <w:rFonts w:ascii="Times New Roman" w:hAnsi="Times New Roman" w:cs="Times New Roman"/>
          <w:sz w:val="24"/>
          <w:szCs w:val="24"/>
        </w:rPr>
        <w:t>Заявки на бумажном носител</w:t>
      </w:r>
      <w:r w:rsidR="00344C6D">
        <w:rPr>
          <w:rFonts w:ascii="Times New Roman" w:hAnsi="Times New Roman" w:cs="Times New Roman"/>
          <w:sz w:val="24"/>
          <w:szCs w:val="24"/>
        </w:rPr>
        <w:t xml:space="preserve">е. В течение </w:t>
      </w:r>
      <w:r w:rsidR="007C2E25">
        <w:rPr>
          <w:rFonts w:ascii="Times New Roman" w:hAnsi="Times New Roman" w:cs="Times New Roman"/>
          <w:sz w:val="24"/>
          <w:szCs w:val="24"/>
        </w:rPr>
        <w:t xml:space="preserve">10 </w:t>
      </w:r>
      <w:r w:rsidR="00344C6D">
        <w:rPr>
          <w:rFonts w:ascii="Times New Roman" w:hAnsi="Times New Roman" w:cs="Times New Roman"/>
          <w:sz w:val="24"/>
          <w:szCs w:val="24"/>
        </w:rPr>
        <w:t>(</w:t>
      </w:r>
      <w:r w:rsidR="007C2E25">
        <w:rPr>
          <w:rFonts w:ascii="Times New Roman" w:hAnsi="Times New Roman" w:cs="Times New Roman"/>
          <w:sz w:val="24"/>
          <w:szCs w:val="24"/>
        </w:rPr>
        <w:t>десяти</w:t>
      </w:r>
      <w:r w:rsidR="00344C6D">
        <w:rPr>
          <w:rFonts w:ascii="Times New Roman" w:hAnsi="Times New Roman" w:cs="Times New Roman"/>
          <w:sz w:val="24"/>
          <w:szCs w:val="24"/>
        </w:rPr>
        <w:t xml:space="preserve">) рабочих дней с даты получения от </w:t>
      </w:r>
      <w:r w:rsidR="009B1C1E">
        <w:rPr>
          <w:rFonts w:ascii="Times New Roman" w:hAnsi="Times New Roman" w:cs="Times New Roman"/>
          <w:sz w:val="24"/>
          <w:szCs w:val="24"/>
        </w:rPr>
        <w:t>Поставщика</w:t>
      </w:r>
      <w:r w:rsidR="00344C6D">
        <w:rPr>
          <w:rFonts w:ascii="Times New Roman" w:hAnsi="Times New Roman" w:cs="Times New Roman"/>
          <w:sz w:val="24"/>
          <w:szCs w:val="24"/>
        </w:rPr>
        <w:t xml:space="preserve"> скана подписанной заявки</w:t>
      </w:r>
      <w:r w:rsidR="009B1C1E">
        <w:rPr>
          <w:rFonts w:ascii="Times New Roman" w:hAnsi="Times New Roman" w:cs="Times New Roman"/>
          <w:sz w:val="24"/>
          <w:szCs w:val="24"/>
        </w:rPr>
        <w:t xml:space="preserve"> Покупатель</w:t>
      </w:r>
      <w:r w:rsidR="00344C6D">
        <w:rPr>
          <w:rFonts w:ascii="Times New Roman" w:hAnsi="Times New Roman" w:cs="Times New Roman"/>
          <w:sz w:val="24"/>
          <w:szCs w:val="24"/>
        </w:rPr>
        <w:t xml:space="preserve"> обязуется отправить оригинал подписанной со своей стороны Заявки</w:t>
      </w:r>
      <w:r w:rsidR="005F3455">
        <w:rPr>
          <w:rFonts w:ascii="Times New Roman" w:hAnsi="Times New Roman" w:cs="Times New Roman"/>
          <w:sz w:val="24"/>
          <w:szCs w:val="24"/>
        </w:rPr>
        <w:t xml:space="preserve"> в двух экземплярах</w:t>
      </w:r>
      <w:r w:rsidR="00344C6D">
        <w:rPr>
          <w:rFonts w:ascii="Times New Roman" w:hAnsi="Times New Roman" w:cs="Times New Roman"/>
          <w:sz w:val="24"/>
          <w:szCs w:val="24"/>
        </w:rPr>
        <w:t xml:space="preserve"> </w:t>
      </w:r>
      <w:r>
        <w:rPr>
          <w:rFonts w:ascii="Times New Roman" w:hAnsi="Times New Roman" w:cs="Times New Roman"/>
          <w:sz w:val="24"/>
          <w:szCs w:val="24"/>
        </w:rPr>
        <w:t>почтовым отправлением в</w:t>
      </w:r>
      <w:r w:rsidR="00BF27B7">
        <w:rPr>
          <w:rFonts w:ascii="Times New Roman" w:hAnsi="Times New Roman" w:cs="Times New Roman"/>
          <w:sz w:val="24"/>
          <w:szCs w:val="24"/>
        </w:rPr>
        <w:t xml:space="preserve"> адрес </w:t>
      </w:r>
      <w:r w:rsidR="009B1C1E" w:rsidRPr="006F5746">
        <w:rPr>
          <w:rFonts w:ascii="Times New Roman" w:hAnsi="Times New Roman" w:cs="Times New Roman"/>
          <w:color w:val="000000" w:themeColor="text1"/>
          <w:sz w:val="24"/>
          <w:szCs w:val="24"/>
        </w:rPr>
        <w:t>Поставщика</w:t>
      </w:r>
      <w:r w:rsidRPr="006F5746">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В течение </w:t>
      </w:r>
      <w:r w:rsidR="006F5746">
        <w:rPr>
          <w:rFonts w:ascii="Times New Roman" w:hAnsi="Times New Roman" w:cs="Times New Roman"/>
          <w:sz w:val="24"/>
          <w:szCs w:val="24"/>
        </w:rPr>
        <w:t xml:space="preserve">5 </w:t>
      </w:r>
      <w:r>
        <w:rPr>
          <w:rFonts w:ascii="Times New Roman" w:hAnsi="Times New Roman" w:cs="Times New Roman"/>
          <w:sz w:val="24"/>
          <w:szCs w:val="24"/>
        </w:rPr>
        <w:t>(</w:t>
      </w:r>
      <w:r w:rsidR="006F5746">
        <w:rPr>
          <w:rFonts w:ascii="Times New Roman" w:hAnsi="Times New Roman" w:cs="Times New Roman"/>
          <w:sz w:val="24"/>
          <w:szCs w:val="24"/>
        </w:rPr>
        <w:t>пяти</w:t>
      </w:r>
      <w:r>
        <w:rPr>
          <w:rFonts w:ascii="Times New Roman" w:hAnsi="Times New Roman" w:cs="Times New Roman"/>
          <w:sz w:val="24"/>
          <w:szCs w:val="24"/>
        </w:rPr>
        <w:t xml:space="preserve">) рабочих дней с даты </w:t>
      </w:r>
      <w:r w:rsidRPr="00E5701D">
        <w:rPr>
          <w:rFonts w:ascii="Times New Roman" w:hAnsi="Times New Roman" w:cs="Times New Roman"/>
          <w:sz w:val="24"/>
          <w:szCs w:val="24"/>
        </w:rPr>
        <w:t xml:space="preserve">получения оригиналов заявок </w:t>
      </w:r>
      <w:r w:rsidR="009B1C1E">
        <w:rPr>
          <w:rFonts w:ascii="Times New Roman" w:hAnsi="Times New Roman" w:cs="Times New Roman"/>
          <w:sz w:val="24"/>
          <w:szCs w:val="24"/>
        </w:rPr>
        <w:t xml:space="preserve">Поставщик </w:t>
      </w:r>
      <w:r w:rsidR="005F3455">
        <w:rPr>
          <w:rFonts w:ascii="Times New Roman" w:hAnsi="Times New Roman" w:cs="Times New Roman"/>
          <w:sz w:val="24"/>
          <w:szCs w:val="24"/>
        </w:rPr>
        <w:t xml:space="preserve">подписывает </w:t>
      </w:r>
      <w:r w:rsidR="009B1C1E">
        <w:rPr>
          <w:rFonts w:ascii="Times New Roman" w:hAnsi="Times New Roman" w:cs="Times New Roman"/>
          <w:sz w:val="24"/>
          <w:szCs w:val="24"/>
        </w:rPr>
        <w:t xml:space="preserve">их </w:t>
      </w:r>
      <w:r w:rsidRPr="00E5701D">
        <w:rPr>
          <w:rFonts w:ascii="Times New Roman" w:hAnsi="Times New Roman" w:cs="Times New Roman"/>
          <w:sz w:val="24"/>
          <w:szCs w:val="24"/>
        </w:rPr>
        <w:t xml:space="preserve">и возвращает </w:t>
      </w:r>
      <w:r>
        <w:rPr>
          <w:rFonts w:ascii="Times New Roman" w:hAnsi="Times New Roman" w:cs="Times New Roman"/>
          <w:sz w:val="24"/>
          <w:szCs w:val="24"/>
        </w:rPr>
        <w:t>1 (</w:t>
      </w:r>
      <w:r w:rsidRPr="00E5701D">
        <w:rPr>
          <w:rFonts w:ascii="Times New Roman" w:hAnsi="Times New Roman" w:cs="Times New Roman"/>
          <w:sz w:val="24"/>
          <w:szCs w:val="24"/>
        </w:rPr>
        <w:t>один</w:t>
      </w:r>
      <w:r>
        <w:rPr>
          <w:rFonts w:ascii="Times New Roman" w:hAnsi="Times New Roman" w:cs="Times New Roman"/>
          <w:sz w:val="24"/>
          <w:szCs w:val="24"/>
        </w:rPr>
        <w:t>)</w:t>
      </w:r>
      <w:r w:rsidR="005F3455">
        <w:rPr>
          <w:rFonts w:ascii="Times New Roman" w:hAnsi="Times New Roman" w:cs="Times New Roman"/>
          <w:sz w:val="24"/>
          <w:szCs w:val="24"/>
        </w:rPr>
        <w:t xml:space="preserve"> экземпляр З</w:t>
      </w:r>
      <w:r w:rsidRPr="00E5701D">
        <w:rPr>
          <w:rFonts w:ascii="Times New Roman" w:hAnsi="Times New Roman" w:cs="Times New Roman"/>
          <w:sz w:val="24"/>
          <w:szCs w:val="24"/>
        </w:rPr>
        <w:t xml:space="preserve">аявки в адрес Покупателя. </w:t>
      </w:r>
    </w:p>
    <w:p w:rsidR="000D41CB" w:rsidRDefault="000D41CB" w:rsidP="00FD6A1F">
      <w:pPr>
        <w:pStyle w:val="ConsPlusNormal"/>
        <w:ind w:firstLine="567"/>
        <w:jc w:val="both"/>
        <w:rPr>
          <w:rFonts w:ascii="Times New Roman" w:hAnsi="Times New Roman" w:cs="Times New Roman"/>
          <w:sz w:val="24"/>
          <w:szCs w:val="24"/>
        </w:rPr>
      </w:pPr>
      <w:r w:rsidRPr="000D41CB">
        <w:rPr>
          <w:rFonts w:ascii="Times New Roman" w:hAnsi="Times New Roman" w:cs="Times New Roman"/>
          <w:sz w:val="24"/>
          <w:szCs w:val="24"/>
        </w:rPr>
        <w:t xml:space="preserve">Поставка предусмотренной </w:t>
      </w:r>
      <w:r w:rsidR="00E5701D">
        <w:rPr>
          <w:rFonts w:ascii="Times New Roman" w:hAnsi="Times New Roman" w:cs="Times New Roman"/>
          <w:sz w:val="24"/>
          <w:szCs w:val="24"/>
        </w:rPr>
        <w:t>согласованной З</w:t>
      </w:r>
      <w:r w:rsidRPr="000D41CB">
        <w:rPr>
          <w:rFonts w:ascii="Times New Roman" w:hAnsi="Times New Roman" w:cs="Times New Roman"/>
          <w:sz w:val="24"/>
          <w:szCs w:val="24"/>
        </w:rPr>
        <w:t xml:space="preserve">аявкой партии товара осуществляется в течение ____ (____________) календарных дней с даты </w:t>
      </w:r>
      <w:r w:rsidR="00E5701D">
        <w:rPr>
          <w:rFonts w:ascii="Times New Roman" w:hAnsi="Times New Roman" w:cs="Times New Roman"/>
          <w:sz w:val="24"/>
          <w:szCs w:val="24"/>
        </w:rPr>
        <w:t xml:space="preserve">ее согласования Сторонами. </w:t>
      </w:r>
      <w:r w:rsidRPr="000D41CB">
        <w:rPr>
          <w:rFonts w:ascii="Times New Roman" w:hAnsi="Times New Roman" w:cs="Times New Roman"/>
          <w:sz w:val="24"/>
          <w:szCs w:val="24"/>
        </w:rPr>
        <w:t>Досрочная поставка допускается по согласованию с Покупателем.</w:t>
      </w:r>
    </w:p>
    <w:p w:rsidR="00C56952" w:rsidRPr="004D311D" w:rsidRDefault="00C56952" w:rsidP="00FD6A1F">
      <w:pPr>
        <w:pStyle w:val="ConsPlusNormal"/>
        <w:numPr>
          <w:ilvl w:val="1"/>
          <w:numId w:val="4"/>
        </w:numPr>
        <w:ind w:left="0"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w:t>
      </w:r>
      <w:r w:rsidR="00951A7F">
        <w:rPr>
          <w:rFonts w:ascii="Times New Roman" w:hAnsi="Times New Roman" w:cs="Times New Roman"/>
          <w:sz w:val="24"/>
          <w:szCs w:val="24"/>
        </w:rPr>
        <w:t xml:space="preserve"> по Договору</w:t>
      </w:r>
      <w:r w:rsidRPr="00C56952">
        <w:rPr>
          <w:rFonts w:ascii="Times New Roman" w:hAnsi="Times New Roman" w:cs="Times New Roman"/>
          <w:sz w:val="24"/>
          <w:szCs w:val="24"/>
        </w:rPr>
        <w:t xml:space="preserve">, указанного в </w:t>
      </w:r>
      <w:r>
        <w:rPr>
          <w:rFonts w:ascii="Times New Roman" w:hAnsi="Times New Roman" w:cs="Times New Roman"/>
          <w:sz w:val="24"/>
          <w:szCs w:val="24"/>
        </w:rPr>
        <w:t xml:space="preserve">пункте </w:t>
      </w:r>
      <w:r w:rsidR="00951A7F">
        <w:rPr>
          <w:rFonts w:ascii="Times New Roman" w:hAnsi="Times New Roman" w:cs="Times New Roman"/>
          <w:sz w:val="24"/>
          <w:szCs w:val="24"/>
        </w:rPr>
        <w:t xml:space="preserve">2.1 </w:t>
      </w:r>
      <w:r>
        <w:rPr>
          <w:rFonts w:ascii="Times New Roman" w:hAnsi="Times New Roman" w:cs="Times New Roman"/>
          <w:sz w:val="24"/>
          <w:szCs w:val="24"/>
        </w:rPr>
        <w:t>Договора</w:t>
      </w:r>
      <w:r w:rsidRPr="00C56952">
        <w:rPr>
          <w:rFonts w:ascii="Times New Roman" w:hAnsi="Times New Roman" w:cs="Times New Roman"/>
          <w:sz w:val="24"/>
          <w:szCs w:val="24"/>
        </w:rPr>
        <w:t xml:space="preserve">, Покупателем не выбрано все количество Товара, указанное в Спецификации (Приложение № 1 к Договору), </w:t>
      </w:r>
      <w:r w:rsidR="00951A7F">
        <w:rPr>
          <w:rFonts w:ascii="Times New Roman" w:hAnsi="Times New Roman" w:cs="Times New Roman"/>
          <w:sz w:val="24"/>
          <w:szCs w:val="24"/>
        </w:rPr>
        <w:t xml:space="preserve">и/или </w:t>
      </w:r>
      <w:r w:rsidR="00951A7F" w:rsidRPr="00951A7F">
        <w:rPr>
          <w:rFonts w:ascii="Times New Roman" w:hAnsi="Times New Roman" w:cs="Times New Roman"/>
          <w:sz w:val="24"/>
          <w:szCs w:val="24"/>
        </w:rPr>
        <w:t>суммарн</w:t>
      </w:r>
      <w:r w:rsidR="00951A7F">
        <w:rPr>
          <w:rFonts w:ascii="Times New Roman" w:hAnsi="Times New Roman" w:cs="Times New Roman"/>
          <w:sz w:val="24"/>
          <w:szCs w:val="24"/>
        </w:rPr>
        <w:t>ая</w:t>
      </w:r>
      <w:r w:rsidR="00951A7F" w:rsidRPr="00951A7F">
        <w:rPr>
          <w:rFonts w:ascii="Times New Roman" w:hAnsi="Times New Roman" w:cs="Times New Roman"/>
          <w:sz w:val="24"/>
          <w:szCs w:val="24"/>
        </w:rPr>
        <w:t xml:space="preserve"> стоимост</w:t>
      </w:r>
      <w:r w:rsidR="00951A7F">
        <w:rPr>
          <w:rFonts w:ascii="Times New Roman" w:hAnsi="Times New Roman" w:cs="Times New Roman"/>
          <w:sz w:val="24"/>
          <w:szCs w:val="24"/>
        </w:rPr>
        <w:t>ь</w:t>
      </w:r>
      <w:r w:rsidR="00951A7F" w:rsidRPr="00951A7F">
        <w:rPr>
          <w:rFonts w:ascii="Times New Roman" w:hAnsi="Times New Roman" w:cs="Times New Roman"/>
          <w:sz w:val="24"/>
          <w:szCs w:val="24"/>
        </w:rPr>
        <w:t xml:space="preserve"> всего поставленного товара по всем Заявкам </w:t>
      </w:r>
      <w:r w:rsidR="00951A7F">
        <w:rPr>
          <w:rFonts w:ascii="Times New Roman" w:hAnsi="Times New Roman" w:cs="Times New Roman"/>
          <w:sz w:val="24"/>
          <w:szCs w:val="24"/>
        </w:rPr>
        <w:t xml:space="preserve">не достигла </w:t>
      </w:r>
      <w:r w:rsidR="00951A7F" w:rsidRPr="00951A7F">
        <w:rPr>
          <w:rFonts w:ascii="Times New Roman" w:hAnsi="Times New Roman" w:cs="Times New Roman"/>
          <w:sz w:val="24"/>
          <w:szCs w:val="24"/>
        </w:rPr>
        <w:t>Цены Договора</w:t>
      </w:r>
      <w:r w:rsidR="00951A7F">
        <w:rPr>
          <w:rFonts w:ascii="Times New Roman" w:hAnsi="Times New Roman" w:cs="Times New Roman"/>
          <w:sz w:val="24"/>
          <w:szCs w:val="24"/>
        </w:rPr>
        <w:t>,</w:t>
      </w:r>
      <w:r w:rsidR="00951A7F" w:rsidRPr="00951A7F">
        <w:rPr>
          <w:rFonts w:ascii="Times New Roman" w:hAnsi="Times New Roman" w:cs="Times New Roman"/>
          <w:sz w:val="24"/>
          <w:szCs w:val="24"/>
        </w:rPr>
        <w:t xml:space="preserve"> </w:t>
      </w:r>
      <w:r w:rsidRPr="00C56952">
        <w:rPr>
          <w:rFonts w:ascii="Times New Roman" w:hAnsi="Times New Roman" w:cs="Times New Roman"/>
          <w:sz w:val="24"/>
          <w:szCs w:val="24"/>
        </w:rPr>
        <w:t>по согласованию Сторон срок поставки может быть увеличен путем подписания дополнительного соглашения к настоящему Договору.</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51A7F">
        <w:t xml:space="preserve"> (или универсального передаточного документа)</w:t>
      </w:r>
      <w:r w:rsidRPr="004D311D">
        <w:t>. Суммы в т</w:t>
      </w:r>
      <w:r w:rsidR="00857338">
        <w:t xml:space="preserve">оварных накладных выражаются в </w:t>
      </w:r>
      <w:r w:rsidRPr="004D311D">
        <w:t xml:space="preserve">рублях. В качестве основания в товарной накладной </w:t>
      </w:r>
      <w:r w:rsidR="00C2248C">
        <w:t xml:space="preserve">в обязательном порядке </w:t>
      </w:r>
      <w:r w:rsidRPr="004D311D">
        <w:t xml:space="preserve">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 xml:space="preserve">При приемке товара Покупатель проводит проверку товара на предмет его соответствия </w:t>
      </w:r>
      <w:r w:rsidR="008074B8">
        <w:t xml:space="preserve">Заявке, </w:t>
      </w:r>
      <w:r w:rsidRPr="004D311D">
        <w:t>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8074B8" w:rsidP="00FD6A1F">
      <w:pPr>
        <w:pStyle w:val="a5"/>
        <w:numPr>
          <w:ilvl w:val="0"/>
          <w:numId w:val="4"/>
        </w:numPr>
        <w:shd w:val="clear" w:color="auto" w:fill="FFFFFF"/>
        <w:ind w:left="0" w:firstLine="0"/>
        <w:jc w:val="center"/>
        <w:rPr>
          <w:b/>
          <w:color w:val="000000"/>
          <w:spacing w:val="-7"/>
        </w:rPr>
      </w:pPr>
      <w:r>
        <w:rPr>
          <w:b/>
          <w:color w:val="000000"/>
          <w:spacing w:val="-7"/>
        </w:rPr>
        <w:t>Цен</w:t>
      </w:r>
      <w:r w:rsidR="00100C96" w:rsidRPr="00D84896">
        <w:rPr>
          <w:b/>
          <w:color w:val="000000"/>
          <w:spacing w:val="-7"/>
        </w:rPr>
        <w:t>а договора и порядок расчетов</w:t>
      </w:r>
    </w:p>
    <w:p w:rsidR="008D198A" w:rsidRPr="00623C96" w:rsidRDefault="008074B8" w:rsidP="00FD6A1F">
      <w:pPr>
        <w:pStyle w:val="a5"/>
        <w:numPr>
          <w:ilvl w:val="1"/>
          <w:numId w:val="4"/>
        </w:numPr>
        <w:shd w:val="clear" w:color="auto" w:fill="FFFFFF"/>
        <w:ind w:left="0" w:firstLine="567"/>
        <w:jc w:val="both"/>
        <w:rPr>
          <w:b/>
          <w:color w:val="000000"/>
          <w:spacing w:val="-7"/>
        </w:rPr>
      </w:pPr>
      <w:r>
        <w:rPr>
          <w:color w:val="000000"/>
        </w:rPr>
        <w:t>Цена</w:t>
      </w:r>
      <w:r w:rsidRPr="001C2B89">
        <w:rPr>
          <w:color w:val="000000"/>
        </w:rPr>
        <w:t xml:space="preserve"> </w:t>
      </w:r>
      <w:r>
        <w:rPr>
          <w:color w:val="000000"/>
        </w:rPr>
        <w:t xml:space="preserve">настоящего Договора является предельной ориентировочной, </w:t>
      </w:r>
      <w:r w:rsidR="008A2986">
        <w:rPr>
          <w:color w:val="000000"/>
        </w:rPr>
        <w:t>складывается</w:t>
      </w:r>
      <w:r w:rsidR="00A251E7">
        <w:rPr>
          <w:color w:val="000000"/>
        </w:rPr>
        <w:t xml:space="preserve"> </w:t>
      </w:r>
      <w:r w:rsidR="008A2986">
        <w:rPr>
          <w:color w:val="000000"/>
        </w:rPr>
        <w:t xml:space="preserve">из </w:t>
      </w:r>
      <w:r w:rsidR="00A251E7">
        <w:rPr>
          <w:color w:val="000000"/>
        </w:rPr>
        <w:t>общ</w:t>
      </w:r>
      <w:r w:rsidR="008A2986">
        <w:rPr>
          <w:color w:val="000000"/>
        </w:rPr>
        <w:t>ей</w:t>
      </w:r>
      <w:r w:rsidR="00A251E7">
        <w:rPr>
          <w:color w:val="000000"/>
        </w:rPr>
        <w:t xml:space="preserve"> стоимост</w:t>
      </w:r>
      <w:r w:rsidR="008A2986">
        <w:rPr>
          <w:color w:val="000000"/>
        </w:rPr>
        <w:t>и</w:t>
      </w:r>
      <w:r w:rsidR="00A251E7">
        <w:rPr>
          <w:color w:val="000000"/>
        </w:rPr>
        <w:t xml:space="preserve"> </w:t>
      </w:r>
      <w:r w:rsidR="008A2986">
        <w:rPr>
          <w:color w:val="000000"/>
        </w:rPr>
        <w:t xml:space="preserve">поставляемого </w:t>
      </w:r>
      <w:r w:rsidR="00A251E7">
        <w:rPr>
          <w:color w:val="000000"/>
        </w:rPr>
        <w:t xml:space="preserve">товара </w:t>
      </w:r>
      <w:r w:rsidR="008A2986" w:rsidRPr="008A2986">
        <w:rPr>
          <w:color w:val="000000"/>
        </w:rPr>
        <w:t xml:space="preserve">в размере ____________ (___________) руб. без НДС, кроме того </w:t>
      </w:r>
      <w:r w:rsidR="008A2986" w:rsidRPr="008A2986">
        <w:rPr>
          <w:color w:val="000000"/>
        </w:rPr>
        <w:lastRenderedPageBreak/>
        <w:t>НДС по ставке – 20% ______ (________) руб., и всего составляет ____________ (___________) руб.</w:t>
      </w:r>
      <w:r w:rsidR="008A2986">
        <w:rPr>
          <w:color w:val="000000"/>
        </w:rPr>
        <w:t xml:space="preserve"> (далее – Цена договора)</w:t>
      </w:r>
      <w:r w:rsidR="00A251E7">
        <w:rPr>
          <w:color w:val="000000"/>
        </w:rPr>
        <w:t>.</w:t>
      </w:r>
      <w:r w:rsidR="008A2986">
        <w:rPr>
          <w:color w:val="000000"/>
        </w:rPr>
        <w:t xml:space="preserve"> </w:t>
      </w:r>
    </w:p>
    <w:p w:rsidR="00EE1C7A" w:rsidRPr="00623C96" w:rsidRDefault="008A2986" w:rsidP="00EE1C7A">
      <w:pPr>
        <w:pStyle w:val="a5"/>
        <w:numPr>
          <w:ilvl w:val="1"/>
          <w:numId w:val="4"/>
        </w:numPr>
        <w:shd w:val="clear" w:color="auto" w:fill="FFFFFF"/>
        <w:ind w:left="0" w:firstLine="567"/>
        <w:jc w:val="both"/>
        <w:rPr>
          <w:b/>
          <w:color w:val="000000"/>
          <w:spacing w:val="-7"/>
        </w:rPr>
      </w:pPr>
      <w:r>
        <w:t xml:space="preserve"> </w:t>
      </w:r>
      <w:r w:rsidR="00EE1C7A">
        <w:rPr>
          <w:color w:val="000000"/>
        </w:rPr>
        <w:t xml:space="preserve">Цены на товар, указанный в Спецификации (Приложение №1 к настоящему Договору) </w:t>
      </w:r>
      <w:r w:rsidR="00EE1C7A" w:rsidRPr="001C2B89">
        <w:rPr>
          <w:color w:val="000000"/>
        </w:rPr>
        <w:t>являются фиксированными и не подлежат изменению</w:t>
      </w:r>
      <w:r w:rsidR="00EE1C7A">
        <w:rPr>
          <w:color w:val="000000"/>
        </w:rPr>
        <w:t xml:space="preserve"> в течение всего срока действия настоящего Договора. Цены на товар, не указанный в Спецификации (Приложение №1 к настоящему Договору) определяются Сторонами в согласованных Заявках</w:t>
      </w:r>
      <w:r w:rsidR="00EB57A9">
        <w:rPr>
          <w:color w:val="000000"/>
        </w:rPr>
        <w:t>.</w:t>
      </w:r>
    </w:p>
    <w:p w:rsidR="00D87F47" w:rsidRPr="004D311D" w:rsidRDefault="00D87F47" w:rsidP="00FD6A1F">
      <w:pPr>
        <w:pStyle w:val="a5"/>
        <w:shd w:val="clear" w:color="auto" w:fill="FFFFFF"/>
        <w:ind w:left="0" w:firstLine="567"/>
        <w:jc w:val="both"/>
      </w:pPr>
      <w:r>
        <w:t xml:space="preserve">В стоимость </w:t>
      </w:r>
      <w:r w:rsidRPr="004D311D">
        <w:t>товар включ</w:t>
      </w:r>
      <w:r>
        <w:t xml:space="preserve">ены </w:t>
      </w:r>
      <w:r w:rsidRPr="008A2986">
        <w:t>все расходы Поставщика, связанные с исполнением настоящего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rsidR="00090BE9">
        <w:t>ы</w:t>
      </w:r>
      <w:r w:rsidRPr="008A2986">
        <w:t>е другие возможные расходы Поставщика по исполнению настоящего Договора.</w:t>
      </w:r>
      <w:r>
        <w:t xml:space="preserve"> </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w:t>
      </w:r>
      <w:r w:rsidR="008A2986">
        <w:t>в соо</w:t>
      </w:r>
      <w:r w:rsidR="006213ED">
        <w:t>тв</w:t>
      </w:r>
      <w:r w:rsidR="008A2986">
        <w:t>е</w:t>
      </w:r>
      <w:r w:rsidR="006213ED">
        <w:t>т</w:t>
      </w:r>
      <w:r w:rsidR="008A2986">
        <w:t>с</w:t>
      </w:r>
      <w:r w:rsidR="006213ED">
        <w:t>т</w:t>
      </w:r>
      <w:r w:rsidR="008A2986">
        <w:t xml:space="preserve">вии с </w:t>
      </w:r>
      <w:r w:rsidR="006213ED">
        <w:t>За</w:t>
      </w:r>
      <w:r w:rsidR="00220E62">
        <w:t>явкой</w:t>
      </w:r>
      <w:r w:rsidR="006213ED">
        <w:t xml:space="preserve"> </w:t>
      </w:r>
      <w:r w:rsidRPr="004D311D">
        <w:t xml:space="preserve">партии товара </w:t>
      </w:r>
      <w:r w:rsidRPr="00C156D0">
        <w:t xml:space="preserve">в течение </w:t>
      </w:r>
      <w:r w:rsidR="005F3455">
        <w:t>____</w:t>
      </w:r>
      <w:r w:rsidR="006213ED" w:rsidRPr="00C156D0">
        <w:t xml:space="preserve"> </w:t>
      </w:r>
      <w:r w:rsidR="006213ED">
        <w:t>(</w:t>
      </w:r>
      <w:r w:rsidR="005F3455">
        <w:t>_______</w:t>
      </w:r>
      <w:r w:rsidR="006213ED">
        <w:t xml:space="preserve">) </w:t>
      </w:r>
      <w:r w:rsidR="005F3455">
        <w:t>_____</w:t>
      </w:r>
      <w:r w:rsidRPr="00C156D0">
        <w:t xml:space="preserve"> дней</w:t>
      </w:r>
      <w:r w:rsidR="00F268BB">
        <w:rPr>
          <w:rStyle w:val="aa"/>
        </w:rPr>
        <w:footnoteReference w:id="1"/>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w:t>
      </w:r>
      <w:r w:rsidR="00220E62">
        <w:t>10</w:t>
      </w:r>
      <w:r w:rsidR="006213ED" w:rsidRPr="004D311D">
        <w:t xml:space="preserve"> </w:t>
      </w:r>
      <w:r w:rsidRPr="004D311D">
        <w:t xml:space="preserve">настоящего </w:t>
      </w:r>
      <w:r w:rsidR="00CB1D32">
        <w:t>Д</w:t>
      </w:r>
      <w:r w:rsidR="00CB1D32" w:rsidRPr="004D311D">
        <w:t>оговора</w:t>
      </w:r>
      <w:r w:rsidR="005F3455">
        <w:t>,</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FD6A1F">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E7E74"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w:t>
      </w:r>
      <w:r w:rsidR="00220E62">
        <w:rPr>
          <w:color w:val="000000"/>
          <w:spacing w:val="-5"/>
        </w:rPr>
        <w:t xml:space="preserve">(Опросных листов) </w:t>
      </w:r>
      <w:r w:rsidR="00885C65">
        <w:rPr>
          <w:color w:val="000000"/>
          <w:spacing w:val="-5"/>
        </w:rPr>
        <w:t>(Приложение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A95BD1">
        <w:rPr>
          <w:color w:val="000000"/>
          <w:spacing w:val="3"/>
        </w:rPr>
        <w:t xml:space="preserve"> </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lastRenderedPageBreak/>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w:t>
      </w:r>
      <w:r w:rsidR="00220E62">
        <w:rPr>
          <w:color w:val="000000"/>
          <w:spacing w:val="-7"/>
        </w:rPr>
        <w:t>5</w:t>
      </w:r>
      <w:r w:rsidR="001E7E74" w:rsidRPr="008C49FD">
        <w:rPr>
          <w:color w:val="000000"/>
          <w:spacing w:val="-7"/>
        </w:rPr>
        <w:t xml:space="preserve"> </w:t>
      </w:r>
      <w:r w:rsidR="008C49FD" w:rsidRPr="008C49FD">
        <w:rPr>
          <w:color w:val="000000"/>
          <w:spacing w:val="-7"/>
        </w:rPr>
        <w:t>настоящего Договора</w:t>
      </w:r>
      <w:r w:rsidR="008C49FD">
        <w:rPr>
          <w:color w:val="000000"/>
          <w:spacing w:val="-7"/>
        </w:rPr>
        <w:t>.</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661CD8" w:rsidRDefault="00661CD8" w:rsidP="00661CD8">
      <w:pPr>
        <w:pStyle w:val="a5"/>
        <w:numPr>
          <w:ilvl w:val="1"/>
          <w:numId w:val="4"/>
        </w:numPr>
        <w:ind w:left="0" w:firstLine="567"/>
        <w:jc w:val="both"/>
      </w:pPr>
      <w:r w:rsidRPr="00661CD8">
        <w:lastRenderedPageBreak/>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и вступает в силу с момента его подписания обеими Сторонами на электронной торговой площадке.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E7E74" w:rsidRPr="00FD6A1F" w:rsidRDefault="001E7E74" w:rsidP="00FD6A1F">
      <w:pPr>
        <w:pStyle w:val="a5"/>
        <w:numPr>
          <w:ilvl w:val="0"/>
          <w:numId w:val="4"/>
        </w:numPr>
        <w:jc w:val="center"/>
        <w:rPr>
          <w:b/>
        </w:rPr>
      </w:pPr>
      <w:r w:rsidRPr="00FD6A1F">
        <w:rPr>
          <w:b/>
        </w:rPr>
        <w:t>Антикоррупционная оговорка</w:t>
      </w:r>
    </w:p>
    <w:p w:rsidR="001E7E74" w:rsidRPr="001E7E74" w:rsidRDefault="001E7E74" w:rsidP="001E7E74">
      <w:pPr>
        <w:numPr>
          <w:ilvl w:val="1"/>
          <w:numId w:val="15"/>
        </w:numPr>
        <w:tabs>
          <w:tab w:val="left" w:pos="1134"/>
        </w:tabs>
        <w:spacing w:after="160" w:line="259" w:lineRule="auto"/>
        <w:ind w:left="0" w:firstLine="567"/>
        <w:contextualSpacing/>
        <w:jc w:val="both"/>
      </w:pPr>
      <w:r w:rsidRPr="001E7E7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1E7E74" w:rsidRPr="001E7E74" w:rsidRDefault="001E7E74" w:rsidP="001E7E74">
      <w:pPr>
        <w:tabs>
          <w:tab w:val="num" w:pos="1060"/>
          <w:tab w:val="left" w:pos="1134"/>
        </w:tabs>
        <w:ind w:firstLine="567"/>
        <w:jc w:val="both"/>
      </w:pPr>
      <w:r w:rsidRPr="001E7E7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1E7E74" w:rsidRPr="001E7E74" w:rsidRDefault="001E7E74" w:rsidP="001E7E74">
      <w:pPr>
        <w:tabs>
          <w:tab w:val="num" w:pos="1060"/>
          <w:tab w:val="left" w:pos="1134"/>
        </w:tabs>
        <w:ind w:firstLine="567"/>
        <w:jc w:val="both"/>
      </w:pPr>
      <w:r w:rsidRPr="001E7E74">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1E7E74" w:rsidRPr="001E7E74" w:rsidRDefault="001E7E74" w:rsidP="001E7E74">
      <w:pPr>
        <w:tabs>
          <w:tab w:val="num" w:pos="1060"/>
          <w:tab w:val="left" w:pos="1134"/>
        </w:tabs>
        <w:ind w:firstLine="567"/>
        <w:jc w:val="both"/>
      </w:pPr>
      <w:r w:rsidRPr="001E7E7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1E7E74" w:rsidRPr="001E7E74" w:rsidRDefault="001E7E74" w:rsidP="001E7E74">
      <w:pPr>
        <w:tabs>
          <w:tab w:val="num" w:pos="1060"/>
          <w:tab w:val="left" w:pos="1134"/>
        </w:tabs>
        <w:ind w:firstLine="567"/>
        <w:jc w:val="both"/>
      </w:pPr>
      <w:r w:rsidRPr="001E7E74">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1E7E74" w:rsidRPr="001E7E74" w:rsidRDefault="001E7E74" w:rsidP="001E7E74">
      <w:pPr>
        <w:tabs>
          <w:tab w:val="left" w:pos="1134"/>
          <w:tab w:val="num" w:pos="1418"/>
        </w:tabs>
        <w:ind w:firstLine="567"/>
        <w:jc w:val="both"/>
      </w:pPr>
      <w:r w:rsidRPr="001E7E74">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1E7E74" w:rsidRDefault="001E7E74" w:rsidP="00FD6A1F">
      <w:pPr>
        <w:pStyle w:val="a5"/>
        <w:ind w:left="92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lastRenderedPageBreak/>
        <w:t>При оформлении отгрузочных, платежных и иных документов Стороны обязаны указывать реквизиты настоящего Договора</w:t>
      </w:r>
      <w:r>
        <w:t>.</w:t>
      </w:r>
    </w:p>
    <w:p w:rsidR="00304157" w:rsidRPr="00464EF6" w:rsidRDefault="00304157" w:rsidP="00FD6A1F">
      <w:pPr>
        <w:pStyle w:val="a5"/>
        <w:numPr>
          <w:ilvl w:val="1"/>
          <w:numId w:val="4"/>
        </w:numPr>
        <w:autoSpaceDE w:val="0"/>
        <w:autoSpaceDN w:val="0"/>
        <w:adjustRightInd w:val="0"/>
        <w:ind w:left="0" w:firstLine="567"/>
        <w:jc w:val="both"/>
        <w:rPr>
          <w:rFonts w:eastAsiaTheme="minorHAnsi"/>
          <w:lang w:eastAsia="en-US"/>
        </w:rPr>
      </w:pPr>
      <w:r w:rsidRPr="00464EF6">
        <w:rPr>
          <w:rFonts w:eastAsiaTheme="minorHAnsi"/>
          <w:lang w:eastAsia="en-US"/>
        </w:rPr>
        <w:t>И</w:t>
      </w:r>
      <w:r w:rsidRPr="00F97808">
        <w:rPr>
          <w:rFonts w:eastAsiaTheme="minorHAnsi"/>
          <w:lang w:eastAsia="en-US"/>
        </w:rPr>
        <w:t>звещения, уведомлени</w:t>
      </w:r>
      <w:r w:rsidRPr="00464EF6">
        <w:rPr>
          <w:rFonts w:eastAsiaTheme="minorHAnsi"/>
          <w:lang w:eastAsia="en-US"/>
        </w:rPr>
        <w:t>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005D5E4C">
        <w:rPr>
          <w:szCs w:val="24"/>
          <w:lang w:val="ru-RU"/>
        </w:rPr>
        <w:t>;</w:t>
      </w:r>
    </w:p>
    <w:p w:rsidR="001E7E74" w:rsidRDefault="002A57AC" w:rsidP="006265C8">
      <w:pPr>
        <w:pStyle w:val="a3"/>
        <w:ind w:left="568"/>
        <w:rPr>
          <w:szCs w:val="24"/>
          <w:lang w:val="ru-RU"/>
        </w:rPr>
      </w:pPr>
      <w:r>
        <w:rPr>
          <w:szCs w:val="24"/>
          <w:lang w:val="ru-RU"/>
        </w:rPr>
        <w:t>Приложение № 3 – Реквизиты П</w:t>
      </w:r>
      <w:r w:rsidR="00CC7E33">
        <w:rPr>
          <w:szCs w:val="24"/>
          <w:lang w:val="ru-RU"/>
        </w:rPr>
        <w:t>окупателя</w:t>
      </w:r>
      <w:r w:rsidR="001E7E74">
        <w:rPr>
          <w:szCs w:val="24"/>
          <w:lang w:val="ru-RU"/>
        </w:rPr>
        <w:t>;</w:t>
      </w:r>
    </w:p>
    <w:p w:rsidR="00CC7E33" w:rsidRPr="00CC7E33" w:rsidRDefault="001E7E74" w:rsidP="006265C8">
      <w:pPr>
        <w:pStyle w:val="a3"/>
        <w:ind w:left="568"/>
        <w:rPr>
          <w:color w:val="000000"/>
          <w:szCs w:val="24"/>
          <w:lang w:val="ru-RU"/>
        </w:rPr>
      </w:pPr>
      <w:r>
        <w:rPr>
          <w:szCs w:val="24"/>
          <w:lang w:val="ru-RU"/>
        </w:rPr>
        <w:t>Приложение № 4 – Форма заявки Покупателя.</w:t>
      </w:r>
    </w:p>
    <w:p w:rsidR="00100C96" w:rsidRPr="004D311D" w:rsidRDefault="00100C96" w:rsidP="004D311D">
      <w:pPr>
        <w:pStyle w:val="a3"/>
        <w:ind w:firstLine="567"/>
        <w:rPr>
          <w:color w:val="000000"/>
          <w:szCs w:val="24"/>
          <w:lang w:val="ru-RU"/>
        </w:rPr>
      </w:pPr>
    </w:p>
    <w:p w:rsidR="006B4899" w:rsidRPr="00623C96" w:rsidRDefault="00220E62" w:rsidP="006B4899">
      <w:pPr>
        <w:suppressAutoHyphens/>
        <w:jc w:val="center"/>
        <w:rPr>
          <w:color w:val="000000"/>
          <w:lang w:eastAsia="ar-SA"/>
        </w:rPr>
      </w:pPr>
      <w:r>
        <w:rPr>
          <w:b/>
          <w:color w:val="000000"/>
          <w:lang w:eastAsia="ar-SA"/>
        </w:rPr>
        <w:t>10</w:t>
      </w:r>
      <w:r w:rsidR="006B4899" w:rsidRPr="00623C96">
        <w:rPr>
          <w:b/>
          <w:color w:val="000000"/>
          <w:lang w:val="x-none" w:eastAsia="ar-SA"/>
        </w:rPr>
        <w:t>. Адреса и реквизиты сторон</w:t>
      </w:r>
    </w:p>
    <w:p w:rsidR="00674DA2" w:rsidRPr="00674DA2" w:rsidRDefault="00674DA2" w:rsidP="00FD6A1F">
      <w:pPr>
        <w:tabs>
          <w:tab w:val="left" w:pos="3420"/>
          <w:tab w:val="left" w:pos="11880"/>
        </w:tabs>
        <w:suppressAutoHyphens/>
        <w:ind w:right="-10"/>
        <w:jc w:val="both"/>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w:t>
      </w:r>
      <w:r w:rsidR="00B756C1">
        <w:rPr>
          <w:lang w:eastAsia="ar-SA"/>
        </w:rPr>
        <w:t> </w:t>
      </w:r>
      <w:r w:rsidRPr="00623C96">
        <w:rPr>
          <w:lang w:eastAsia="ar-SA"/>
        </w:rPr>
        <w:t>«ЛОЭСК»)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47060</w:t>
      </w:r>
      <w:r w:rsidR="00576059">
        <w:rPr>
          <w:lang w:eastAsia="ar-SA"/>
        </w:rPr>
        <w:t>1</w:t>
      </w:r>
      <w:r w:rsidR="00C1246D">
        <w:rPr>
          <w:lang w:eastAsia="ar-SA"/>
        </w:rPr>
        <w:t xml:space="preserve"> </w:t>
      </w:r>
      <w:r w:rsidR="00674DA2" w:rsidRPr="00674DA2">
        <w:rPr>
          <w:lang w:eastAsia="ar-SA"/>
        </w:rPr>
        <w:t>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8074B8" w:rsidRDefault="008074B8" w:rsidP="006B4899">
      <w:pPr>
        <w:jc w:val="center"/>
        <w:rPr>
          <w:lang w:eastAsia="ar-SA"/>
        </w:rPr>
        <w:sectPr w:rsidR="008074B8" w:rsidSect="00FD6A1F">
          <w:pgSz w:w="11906" w:h="16838"/>
          <w:pgMar w:top="851" w:right="851" w:bottom="1134" w:left="851" w:header="709" w:footer="709" w:gutter="0"/>
          <w:cols w:space="708"/>
          <w:docGrid w:linePitch="360"/>
        </w:sectPr>
      </w:pPr>
    </w:p>
    <w:p w:rsidR="008074B8" w:rsidRPr="002A57AC" w:rsidRDefault="008074B8" w:rsidP="008074B8">
      <w:pPr>
        <w:tabs>
          <w:tab w:val="left" w:pos="3420"/>
          <w:tab w:val="left" w:pos="11880"/>
        </w:tabs>
        <w:spacing w:line="360" w:lineRule="auto"/>
        <w:ind w:right="-10"/>
        <w:jc w:val="right"/>
        <w:rPr>
          <w:sz w:val="20"/>
          <w:szCs w:val="20"/>
          <w:lang w:eastAsia="zh-CN"/>
        </w:rPr>
      </w:pPr>
      <w:r w:rsidRPr="002A57AC">
        <w:rPr>
          <w:sz w:val="20"/>
          <w:szCs w:val="20"/>
          <w:lang w:eastAsia="zh-CN"/>
        </w:rPr>
        <w:lastRenderedPageBreak/>
        <w:t>Приложение №</w:t>
      </w:r>
      <w:r>
        <w:rPr>
          <w:sz w:val="20"/>
          <w:szCs w:val="20"/>
          <w:lang w:eastAsia="zh-CN"/>
        </w:rPr>
        <w:t xml:space="preserve"> 4</w:t>
      </w:r>
    </w:p>
    <w:p w:rsidR="008074B8" w:rsidRPr="002A57AC" w:rsidRDefault="008074B8" w:rsidP="008074B8">
      <w:pPr>
        <w:tabs>
          <w:tab w:val="left" w:pos="3420"/>
          <w:tab w:val="left" w:pos="11880"/>
        </w:tabs>
        <w:spacing w:line="360" w:lineRule="auto"/>
        <w:ind w:right="-10"/>
        <w:jc w:val="right"/>
        <w:rPr>
          <w:sz w:val="20"/>
          <w:szCs w:val="20"/>
          <w:lang w:eastAsia="zh-CN"/>
        </w:rPr>
      </w:pPr>
      <w:r w:rsidRPr="002A57AC">
        <w:rPr>
          <w:sz w:val="20"/>
          <w:szCs w:val="20"/>
          <w:lang w:eastAsia="zh-CN"/>
        </w:rPr>
        <w:t>к договору поставки</w:t>
      </w:r>
      <w:r>
        <w:rPr>
          <w:sz w:val="20"/>
          <w:szCs w:val="20"/>
          <w:lang w:eastAsia="zh-CN"/>
        </w:rPr>
        <w:t xml:space="preserve"> № _____________ от </w:t>
      </w:r>
      <w:r w:rsidRPr="002A57AC">
        <w:rPr>
          <w:sz w:val="20"/>
          <w:szCs w:val="20"/>
          <w:lang w:eastAsia="zh-CN"/>
        </w:rPr>
        <w:t xml:space="preserve"> «____» ______ 20</w:t>
      </w:r>
      <w:r>
        <w:rPr>
          <w:sz w:val="20"/>
          <w:szCs w:val="20"/>
          <w:lang w:eastAsia="zh-CN"/>
        </w:rPr>
        <w:t>__</w:t>
      </w:r>
      <w:r w:rsidRPr="002A57AC">
        <w:rPr>
          <w:sz w:val="20"/>
          <w:szCs w:val="20"/>
          <w:lang w:eastAsia="zh-CN"/>
        </w:rPr>
        <w:t xml:space="preserve"> г.</w:t>
      </w:r>
    </w:p>
    <w:p w:rsidR="008074B8" w:rsidRDefault="008074B8" w:rsidP="008074B8">
      <w:pPr>
        <w:tabs>
          <w:tab w:val="left" w:pos="2625"/>
          <w:tab w:val="left" w:pos="3420"/>
          <w:tab w:val="left" w:pos="11880"/>
        </w:tabs>
        <w:spacing w:line="360" w:lineRule="auto"/>
        <w:ind w:right="-10"/>
        <w:rPr>
          <w:sz w:val="20"/>
          <w:szCs w:val="20"/>
          <w:lang w:eastAsia="zh-CN"/>
        </w:rPr>
      </w:pPr>
    </w:p>
    <w:p w:rsidR="008074B8" w:rsidRDefault="008074B8" w:rsidP="008074B8">
      <w:pPr>
        <w:tabs>
          <w:tab w:val="left" w:pos="3420"/>
          <w:tab w:val="left" w:pos="11880"/>
        </w:tabs>
        <w:spacing w:line="360" w:lineRule="auto"/>
        <w:ind w:right="-10"/>
        <w:rPr>
          <w:sz w:val="20"/>
          <w:szCs w:val="20"/>
          <w:lang w:eastAsia="zh-CN"/>
        </w:rPr>
      </w:pPr>
    </w:p>
    <w:p w:rsidR="008074B8" w:rsidRDefault="008074B8" w:rsidP="00FD6A1F">
      <w:pPr>
        <w:tabs>
          <w:tab w:val="left" w:pos="3420"/>
          <w:tab w:val="left" w:pos="5700"/>
          <w:tab w:val="left" w:pos="11880"/>
        </w:tabs>
        <w:spacing w:line="360" w:lineRule="auto"/>
        <w:ind w:right="-10"/>
        <w:jc w:val="center"/>
        <w:rPr>
          <w:sz w:val="20"/>
          <w:szCs w:val="20"/>
          <w:lang w:eastAsia="zh-CN"/>
        </w:rPr>
      </w:pPr>
      <w:r w:rsidRPr="00055D52">
        <w:rPr>
          <w:sz w:val="28"/>
          <w:szCs w:val="28"/>
          <w:lang w:eastAsia="zh-CN"/>
        </w:rPr>
        <w:t>Форма заявк</w:t>
      </w:r>
      <w:r>
        <w:rPr>
          <w:sz w:val="20"/>
          <w:szCs w:val="20"/>
          <w:lang w:eastAsia="zh-CN"/>
        </w:rPr>
        <w:t>И</w:t>
      </w:r>
    </w:p>
    <w:tbl>
      <w:tblPr>
        <w:tblW w:w="15484" w:type="dxa"/>
        <w:tblLook w:val="04A0" w:firstRow="1" w:lastRow="0" w:firstColumn="1" w:lastColumn="0" w:noHBand="0" w:noVBand="1"/>
      </w:tblPr>
      <w:tblGrid>
        <w:gridCol w:w="578"/>
        <w:gridCol w:w="4146"/>
        <w:gridCol w:w="706"/>
        <w:gridCol w:w="949"/>
        <w:gridCol w:w="2268"/>
        <w:gridCol w:w="2268"/>
        <w:gridCol w:w="1396"/>
        <w:gridCol w:w="1701"/>
        <w:gridCol w:w="1472"/>
      </w:tblGrid>
      <w:tr w:rsidR="008074B8" w:rsidRPr="00E82852" w:rsidTr="005B6A16">
        <w:trPr>
          <w:trHeight w:val="299"/>
        </w:trPr>
        <w:tc>
          <w:tcPr>
            <w:tcW w:w="578" w:type="dxa"/>
            <w:tcBorders>
              <w:top w:val="nil"/>
              <w:left w:val="nil"/>
              <w:bottom w:val="nil"/>
              <w:right w:val="nil"/>
            </w:tcBorders>
            <w:shd w:val="clear" w:color="auto" w:fill="auto"/>
            <w:noWrap/>
            <w:vAlign w:val="center"/>
            <w:hideMark/>
          </w:tcPr>
          <w:p w:rsidR="008074B8" w:rsidRPr="00E82852" w:rsidRDefault="008074B8" w:rsidP="005B6A16">
            <w:pPr>
              <w:rPr>
                <w:sz w:val="20"/>
                <w:szCs w:val="20"/>
              </w:rPr>
            </w:pPr>
          </w:p>
        </w:tc>
        <w:tc>
          <w:tcPr>
            <w:tcW w:w="4146" w:type="dxa"/>
            <w:tcBorders>
              <w:top w:val="nil"/>
              <w:left w:val="nil"/>
              <w:bottom w:val="nil"/>
              <w:right w:val="nil"/>
            </w:tcBorders>
            <w:shd w:val="clear" w:color="auto" w:fill="auto"/>
            <w:vAlign w:val="center"/>
            <w:hideMark/>
          </w:tcPr>
          <w:p w:rsidR="008074B8" w:rsidRPr="00E82852" w:rsidRDefault="008074B8" w:rsidP="005B6A16">
            <w:pPr>
              <w:jc w:val="center"/>
              <w:rPr>
                <w:sz w:val="20"/>
                <w:szCs w:val="20"/>
              </w:rPr>
            </w:pPr>
          </w:p>
        </w:tc>
        <w:tc>
          <w:tcPr>
            <w:tcW w:w="706" w:type="dxa"/>
            <w:tcBorders>
              <w:top w:val="nil"/>
              <w:left w:val="nil"/>
              <w:bottom w:val="nil"/>
              <w:right w:val="nil"/>
            </w:tcBorders>
            <w:shd w:val="clear" w:color="auto" w:fill="auto"/>
            <w:noWrap/>
            <w:hideMark/>
          </w:tcPr>
          <w:p w:rsidR="008074B8" w:rsidRPr="00E82852" w:rsidRDefault="008074B8" w:rsidP="005B6A16">
            <w:pPr>
              <w:rPr>
                <w:sz w:val="20"/>
                <w:szCs w:val="20"/>
              </w:rPr>
            </w:pPr>
          </w:p>
        </w:tc>
        <w:tc>
          <w:tcPr>
            <w:tcW w:w="949"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2268"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2268"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1396"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1701"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c>
          <w:tcPr>
            <w:tcW w:w="1472" w:type="dxa"/>
            <w:tcBorders>
              <w:top w:val="nil"/>
              <w:left w:val="nil"/>
              <w:bottom w:val="nil"/>
              <w:right w:val="nil"/>
            </w:tcBorders>
            <w:shd w:val="clear" w:color="auto" w:fill="auto"/>
            <w:noWrap/>
            <w:hideMark/>
          </w:tcPr>
          <w:p w:rsidR="008074B8" w:rsidRPr="00E82852" w:rsidRDefault="008074B8" w:rsidP="005B6A16">
            <w:pPr>
              <w:jc w:val="center"/>
              <w:rPr>
                <w:sz w:val="20"/>
                <w:szCs w:val="20"/>
              </w:rPr>
            </w:pP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3664" w:type="dxa"/>
            <w:gridSpan w:val="2"/>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xml:space="preserve">Заявка № </w:t>
            </w:r>
            <w:r>
              <w:rPr>
                <w:i/>
                <w:iCs/>
                <w:sz w:val="26"/>
                <w:szCs w:val="26"/>
              </w:rPr>
              <w:t>_____</w:t>
            </w:r>
            <w:r w:rsidRPr="00E82852">
              <w:rPr>
                <w:i/>
                <w:iCs/>
                <w:sz w:val="26"/>
                <w:szCs w:val="26"/>
              </w:rPr>
              <w:t xml:space="preserve"> от</w:t>
            </w:r>
            <w:r>
              <w:rPr>
                <w:i/>
                <w:iCs/>
                <w:sz w:val="26"/>
                <w:szCs w:val="26"/>
              </w:rPr>
              <w:t>_____</w:t>
            </w:r>
            <w:r w:rsidR="00B756C1">
              <w:rPr>
                <w:i/>
                <w:iCs/>
                <w:sz w:val="26"/>
                <w:szCs w:val="26"/>
              </w:rPr>
              <w:t xml:space="preserve"> 20__</w:t>
            </w:r>
          </w:p>
        </w:tc>
        <w:tc>
          <w:tcPr>
            <w:tcW w:w="1701"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6837" w:type="dxa"/>
            <w:gridSpan w:val="4"/>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Pr>
                <w:i/>
                <w:iCs/>
                <w:sz w:val="26"/>
                <w:szCs w:val="26"/>
              </w:rPr>
              <w:t>к договору поставки №</w:t>
            </w:r>
            <w:r w:rsidRPr="000E5DBD">
              <w:rPr>
                <w:i/>
                <w:iCs/>
                <w:sz w:val="26"/>
                <w:szCs w:val="26"/>
                <w:u w:val="single"/>
              </w:rPr>
              <w:t>____</w:t>
            </w:r>
            <w:r w:rsidRPr="000E5DBD">
              <w:rPr>
                <w:i/>
                <w:iCs/>
                <w:sz w:val="26"/>
                <w:szCs w:val="26"/>
              </w:rPr>
              <w:t>-</w:t>
            </w:r>
            <w:r w:rsidRPr="000E5DBD">
              <w:rPr>
                <w:i/>
                <w:iCs/>
                <w:sz w:val="26"/>
                <w:szCs w:val="26"/>
                <w:u w:val="single"/>
              </w:rPr>
              <w:t>_____</w:t>
            </w:r>
            <w:r w:rsidR="00B756C1">
              <w:rPr>
                <w:i/>
                <w:iCs/>
                <w:sz w:val="26"/>
                <w:szCs w:val="26"/>
              </w:rPr>
              <w:t>/20__</w:t>
            </w:r>
            <w:r w:rsidRPr="00E82852">
              <w:rPr>
                <w:i/>
                <w:iCs/>
                <w:sz w:val="26"/>
                <w:szCs w:val="26"/>
              </w:rPr>
              <w:t xml:space="preserve"> ПСТ               </w:t>
            </w: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3664" w:type="dxa"/>
            <w:gridSpan w:val="2"/>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xml:space="preserve">от </w:t>
            </w:r>
            <w:r>
              <w:rPr>
                <w:i/>
                <w:iCs/>
                <w:sz w:val="26"/>
                <w:szCs w:val="26"/>
              </w:rPr>
              <w:t>____</w:t>
            </w:r>
            <w:r w:rsidRPr="00E82852">
              <w:rPr>
                <w:i/>
                <w:iCs/>
                <w:sz w:val="26"/>
                <w:szCs w:val="26"/>
              </w:rPr>
              <w:t>.</w:t>
            </w:r>
            <w:r>
              <w:rPr>
                <w:i/>
                <w:iCs/>
                <w:sz w:val="26"/>
                <w:szCs w:val="26"/>
              </w:rPr>
              <w:t>____</w:t>
            </w:r>
            <w:r w:rsidR="00B756C1">
              <w:rPr>
                <w:i/>
                <w:iCs/>
                <w:sz w:val="26"/>
                <w:szCs w:val="26"/>
              </w:rPr>
              <w:t>.20___</w:t>
            </w:r>
            <w:r w:rsidRPr="00E82852">
              <w:rPr>
                <w:i/>
                <w:iCs/>
                <w:sz w:val="26"/>
                <w:szCs w:val="26"/>
              </w:rPr>
              <w:t>г.</w:t>
            </w:r>
          </w:p>
        </w:tc>
        <w:tc>
          <w:tcPr>
            <w:tcW w:w="1701"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3664" w:type="dxa"/>
            <w:gridSpan w:val="2"/>
            <w:tcBorders>
              <w:top w:val="nil"/>
              <w:left w:val="nil"/>
              <w:bottom w:val="nil"/>
              <w:right w:val="nil"/>
            </w:tcBorders>
            <w:shd w:val="clear" w:color="000000" w:fill="FFFFFF"/>
            <w:noWrap/>
            <w:vAlign w:val="center"/>
            <w:hideMark/>
          </w:tcPr>
          <w:p w:rsidR="008074B8" w:rsidRPr="00055D52" w:rsidRDefault="008074B8" w:rsidP="005B6A16">
            <w:pPr>
              <w:rPr>
                <w:i/>
                <w:iCs/>
                <w:color w:val="000000"/>
                <w:sz w:val="26"/>
                <w:szCs w:val="26"/>
              </w:rPr>
            </w:pPr>
            <w:r w:rsidRPr="00055D52">
              <w:rPr>
                <w:i/>
                <w:iCs/>
                <w:color w:val="000000"/>
                <w:sz w:val="26"/>
                <w:szCs w:val="26"/>
              </w:rPr>
              <w:t xml:space="preserve"> АО </w:t>
            </w:r>
            <w:r>
              <w:rPr>
                <w:i/>
                <w:iCs/>
                <w:color w:val="000000"/>
                <w:sz w:val="26"/>
                <w:szCs w:val="26"/>
              </w:rPr>
              <w:t>«</w:t>
            </w:r>
            <w:r w:rsidRPr="00055D52">
              <w:rPr>
                <w:i/>
                <w:iCs/>
                <w:color w:val="000000"/>
                <w:sz w:val="26"/>
                <w:szCs w:val="26"/>
              </w:rPr>
              <w:t>ЛОЭСК</w:t>
            </w:r>
            <w:r>
              <w:rPr>
                <w:i/>
                <w:iCs/>
                <w:color w:val="000000"/>
                <w:sz w:val="26"/>
                <w:szCs w:val="26"/>
              </w:rPr>
              <w:t>»</w:t>
            </w:r>
            <w:r w:rsidRPr="00055D52">
              <w:rPr>
                <w:i/>
                <w:iCs/>
                <w:color w:val="000000"/>
                <w:sz w:val="26"/>
                <w:szCs w:val="26"/>
              </w:rPr>
              <w:t xml:space="preserve"> с  </w:t>
            </w:r>
            <w:r>
              <w:rPr>
                <w:i/>
                <w:lang w:eastAsia="ar-SA"/>
              </w:rPr>
              <w:t>________</w:t>
            </w:r>
            <w:r w:rsidRPr="00055D52">
              <w:rPr>
                <w:i/>
                <w:lang w:eastAsia="ar-SA"/>
              </w:rPr>
              <w:t xml:space="preserve"> «</w:t>
            </w:r>
            <w:r>
              <w:rPr>
                <w:i/>
                <w:lang w:eastAsia="ar-SA"/>
              </w:rPr>
              <w:t>_____</w:t>
            </w:r>
            <w:r w:rsidRPr="00055D52">
              <w:rPr>
                <w:i/>
                <w:lang w:eastAsia="ar-SA"/>
              </w:rPr>
              <w:t>»</w:t>
            </w:r>
          </w:p>
        </w:tc>
        <w:tc>
          <w:tcPr>
            <w:tcW w:w="1701" w:type="dxa"/>
            <w:tcBorders>
              <w:top w:val="nil"/>
              <w:left w:val="nil"/>
              <w:bottom w:val="nil"/>
              <w:right w:val="nil"/>
            </w:tcBorders>
            <w:shd w:val="clear" w:color="000000" w:fill="FFFFFF"/>
            <w:noWrap/>
            <w:vAlign w:val="center"/>
            <w:hideMark/>
          </w:tcPr>
          <w:p w:rsidR="008074B8" w:rsidRPr="00055D52" w:rsidRDefault="008074B8" w:rsidP="005B6A16">
            <w:pPr>
              <w:rPr>
                <w:i/>
                <w:iCs/>
                <w:sz w:val="26"/>
                <w:szCs w:val="26"/>
              </w:rPr>
            </w:pPr>
            <w:r w:rsidRPr="00055D52">
              <w:rPr>
                <w:i/>
                <w:iCs/>
                <w:sz w:val="26"/>
                <w:szCs w:val="26"/>
              </w:rPr>
              <w:t> </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299"/>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146" w:type="dxa"/>
            <w:tcBorders>
              <w:top w:val="nil"/>
              <w:left w:val="nil"/>
              <w:bottom w:val="nil"/>
              <w:right w:val="nil"/>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nil"/>
              <w:right w:val="nil"/>
            </w:tcBorders>
            <w:shd w:val="clear" w:color="000000" w:fill="FFFFFF"/>
            <w:vAlign w:val="center"/>
            <w:hideMark/>
          </w:tcPr>
          <w:p w:rsidR="008074B8" w:rsidRPr="00E82852" w:rsidRDefault="008074B8" w:rsidP="005B6A16">
            <w:pPr>
              <w:jc w:val="right"/>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39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701"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299"/>
        </w:trPr>
        <w:tc>
          <w:tcPr>
            <w:tcW w:w="57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 п/п</w:t>
            </w:r>
          </w:p>
        </w:tc>
        <w:tc>
          <w:tcPr>
            <w:tcW w:w="414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 xml:space="preserve">Наименование и обозначение товара </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Ед. изм.</w:t>
            </w:r>
          </w:p>
        </w:tc>
        <w:tc>
          <w:tcPr>
            <w:tcW w:w="949"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Кол-во</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Цена (включая НДС), руб.</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Стоимость (включая НДС), руб.</w:t>
            </w:r>
          </w:p>
        </w:tc>
        <w:tc>
          <w:tcPr>
            <w:tcW w:w="139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Срок поставки, дни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Pr>
                <w:b/>
                <w:bCs/>
                <w:i/>
                <w:iCs/>
                <w:sz w:val="26"/>
                <w:szCs w:val="26"/>
              </w:rPr>
              <w:t>Место поставки</w:t>
            </w:r>
          </w:p>
        </w:tc>
        <w:tc>
          <w:tcPr>
            <w:tcW w:w="147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8074B8" w:rsidRPr="00E82852" w:rsidRDefault="008074B8" w:rsidP="005B6A16">
            <w:pPr>
              <w:jc w:val="center"/>
              <w:rPr>
                <w:b/>
                <w:bCs/>
                <w:i/>
                <w:iCs/>
                <w:sz w:val="26"/>
                <w:szCs w:val="26"/>
              </w:rPr>
            </w:pPr>
            <w:r w:rsidRPr="00E82852">
              <w:rPr>
                <w:b/>
                <w:bCs/>
                <w:i/>
                <w:iCs/>
                <w:sz w:val="26"/>
                <w:szCs w:val="26"/>
              </w:rPr>
              <w:t>Способ доставки</w:t>
            </w:r>
          </w:p>
        </w:tc>
      </w:tr>
      <w:tr w:rsidR="008074B8" w:rsidRPr="00E82852" w:rsidTr="005B6A16">
        <w:trPr>
          <w:trHeight w:val="517"/>
        </w:trPr>
        <w:tc>
          <w:tcPr>
            <w:tcW w:w="57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414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rsidR="008074B8" w:rsidRPr="00E82852" w:rsidRDefault="008074B8" w:rsidP="005B6A16">
            <w:pPr>
              <w:rPr>
                <w:b/>
                <w:bCs/>
                <w:i/>
                <w:iCs/>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r>
      <w:tr w:rsidR="008074B8" w:rsidRPr="00E82852" w:rsidTr="005B6A16">
        <w:trPr>
          <w:trHeight w:val="517"/>
        </w:trPr>
        <w:tc>
          <w:tcPr>
            <w:tcW w:w="57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414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rsidR="008074B8" w:rsidRPr="00E82852" w:rsidRDefault="008074B8" w:rsidP="005B6A16">
            <w:pPr>
              <w:rPr>
                <w:b/>
                <w:bCs/>
                <w:i/>
                <w:iCs/>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8074B8" w:rsidRPr="00E82852" w:rsidRDefault="008074B8" w:rsidP="005B6A16">
            <w:pPr>
              <w:rPr>
                <w:b/>
                <w:bCs/>
                <w:i/>
                <w:iCs/>
                <w:sz w:val="26"/>
                <w:szCs w:val="26"/>
              </w:rPr>
            </w:pPr>
          </w:p>
        </w:tc>
      </w:tr>
      <w:tr w:rsidR="008074B8" w:rsidRPr="00E82852" w:rsidTr="005B6A16">
        <w:trPr>
          <w:trHeight w:val="299"/>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8074B8" w:rsidRPr="00E82852" w:rsidRDefault="008074B8" w:rsidP="005B6A16">
            <w:pPr>
              <w:rPr>
                <w:i/>
                <w:iCs/>
                <w:sz w:val="26"/>
                <w:szCs w:val="26"/>
              </w:rPr>
            </w:pPr>
            <w:r w:rsidRPr="00E82852">
              <w:rPr>
                <w:i/>
                <w:iCs/>
                <w:sz w:val="26"/>
                <w:szCs w:val="26"/>
              </w:rPr>
              <w:t>1</w:t>
            </w:r>
          </w:p>
        </w:tc>
        <w:tc>
          <w:tcPr>
            <w:tcW w:w="4146" w:type="dxa"/>
            <w:tcBorders>
              <w:top w:val="nil"/>
              <w:left w:val="nil"/>
              <w:bottom w:val="single" w:sz="4" w:space="0" w:color="auto"/>
              <w:right w:val="single" w:sz="4" w:space="0" w:color="auto"/>
            </w:tcBorders>
            <w:shd w:val="clear" w:color="auto" w:fill="auto"/>
            <w:vAlign w:val="center"/>
          </w:tcPr>
          <w:p w:rsidR="008074B8" w:rsidRPr="00E82852" w:rsidRDefault="008074B8" w:rsidP="005B6A16">
            <w:pPr>
              <w:rPr>
                <w:i/>
                <w:iCs/>
                <w:color w:val="000000"/>
                <w:sz w:val="26"/>
                <w:szCs w:val="26"/>
              </w:rPr>
            </w:pPr>
          </w:p>
        </w:tc>
        <w:tc>
          <w:tcPr>
            <w:tcW w:w="706" w:type="dxa"/>
            <w:tcBorders>
              <w:top w:val="nil"/>
              <w:left w:val="nil"/>
              <w:bottom w:val="single" w:sz="4" w:space="0" w:color="auto"/>
              <w:right w:val="single" w:sz="4" w:space="0" w:color="auto"/>
            </w:tcBorders>
            <w:shd w:val="clear" w:color="auto" w:fill="auto"/>
            <w:vAlign w:val="center"/>
          </w:tcPr>
          <w:p w:rsidR="008074B8" w:rsidRPr="00E82852" w:rsidRDefault="008074B8" w:rsidP="005B6A16">
            <w:pPr>
              <w:jc w:val="center"/>
              <w:rPr>
                <w:i/>
                <w:iCs/>
                <w:sz w:val="26"/>
                <w:szCs w:val="26"/>
              </w:rPr>
            </w:pPr>
          </w:p>
        </w:tc>
        <w:tc>
          <w:tcPr>
            <w:tcW w:w="949" w:type="dxa"/>
            <w:tcBorders>
              <w:top w:val="nil"/>
              <w:left w:val="nil"/>
              <w:bottom w:val="single" w:sz="4" w:space="0" w:color="auto"/>
              <w:right w:val="single" w:sz="4" w:space="0" w:color="auto"/>
            </w:tcBorders>
            <w:shd w:val="clear" w:color="auto" w:fill="auto"/>
            <w:vAlign w:val="center"/>
          </w:tcPr>
          <w:p w:rsidR="008074B8" w:rsidRPr="00E82852" w:rsidRDefault="008074B8" w:rsidP="005B6A16">
            <w:pPr>
              <w:jc w:val="center"/>
              <w:rPr>
                <w:i/>
                <w:iCs/>
                <w:sz w:val="26"/>
                <w:szCs w:val="26"/>
              </w:rPr>
            </w:pPr>
          </w:p>
        </w:tc>
        <w:tc>
          <w:tcPr>
            <w:tcW w:w="2268" w:type="dxa"/>
            <w:tcBorders>
              <w:top w:val="nil"/>
              <w:left w:val="nil"/>
              <w:bottom w:val="single" w:sz="4" w:space="0" w:color="auto"/>
              <w:right w:val="single" w:sz="4" w:space="0" w:color="auto"/>
            </w:tcBorders>
            <w:shd w:val="clear" w:color="auto" w:fill="auto"/>
            <w:vAlign w:val="center"/>
          </w:tcPr>
          <w:p w:rsidR="008074B8" w:rsidRPr="00E82852" w:rsidRDefault="008074B8" w:rsidP="005B6A16">
            <w:pPr>
              <w:jc w:val="center"/>
              <w:rPr>
                <w:i/>
                <w:iCs/>
                <w:sz w:val="26"/>
                <w:szCs w:val="26"/>
              </w:rPr>
            </w:pPr>
          </w:p>
        </w:tc>
        <w:tc>
          <w:tcPr>
            <w:tcW w:w="2268" w:type="dxa"/>
            <w:tcBorders>
              <w:top w:val="nil"/>
              <w:left w:val="nil"/>
              <w:bottom w:val="single" w:sz="4" w:space="0" w:color="auto"/>
              <w:right w:val="single" w:sz="4" w:space="0" w:color="auto"/>
            </w:tcBorders>
            <w:shd w:val="clear" w:color="auto" w:fill="auto"/>
            <w:noWrap/>
            <w:vAlign w:val="center"/>
          </w:tcPr>
          <w:p w:rsidR="008074B8" w:rsidRPr="00E82852" w:rsidRDefault="008074B8" w:rsidP="005B6A16">
            <w:pPr>
              <w:jc w:val="center"/>
              <w:rPr>
                <w:i/>
                <w:iCs/>
                <w:sz w:val="26"/>
                <w:szCs w:val="26"/>
              </w:rPr>
            </w:pPr>
          </w:p>
        </w:tc>
        <w:tc>
          <w:tcPr>
            <w:tcW w:w="1396"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jc w:val="center"/>
              <w:rPr>
                <w:i/>
                <w:iCs/>
                <w:sz w:val="26"/>
                <w:szCs w:val="26"/>
              </w:rPr>
            </w:pPr>
            <w:r w:rsidRPr="00E82852">
              <w:rPr>
                <w:i/>
                <w:iCs/>
                <w:sz w:val="26"/>
                <w:szCs w:val="26"/>
              </w:rPr>
              <w:t>20</w:t>
            </w:r>
          </w:p>
        </w:tc>
        <w:tc>
          <w:tcPr>
            <w:tcW w:w="1701"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jc w:val="center"/>
              <w:rPr>
                <w:i/>
                <w:iCs/>
                <w:sz w:val="26"/>
                <w:szCs w:val="26"/>
              </w:rPr>
            </w:pPr>
          </w:p>
        </w:tc>
        <w:tc>
          <w:tcPr>
            <w:tcW w:w="1472"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jc w:val="center"/>
              <w:rPr>
                <w:i/>
                <w:iCs/>
                <w:sz w:val="26"/>
                <w:szCs w:val="26"/>
              </w:rPr>
            </w:pPr>
            <w:r w:rsidRPr="00E82852">
              <w:rPr>
                <w:i/>
                <w:iCs/>
                <w:sz w:val="26"/>
                <w:szCs w:val="26"/>
              </w:rPr>
              <w:t>Доставка</w:t>
            </w:r>
          </w:p>
        </w:tc>
      </w:tr>
      <w:tr w:rsidR="008074B8" w:rsidRPr="00E82852" w:rsidTr="005B6A16">
        <w:trPr>
          <w:trHeight w:val="313"/>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8074B8" w:rsidRPr="00E82852" w:rsidRDefault="008074B8" w:rsidP="005B6A16">
            <w:pPr>
              <w:rPr>
                <w:sz w:val="26"/>
                <w:szCs w:val="26"/>
              </w:rPr>
            </w:pPr>
            <w:r w:rsidRPr="00E82852">
              <w:rPr>
                <w:sz w:val="26"/>
                <w:szCs w:val="26"/>
              </w:rPr>
              <w:t> </w:t>
            </w:r>
          </w:p>
        </w:tc>
        <w:tc>
          <w:tcPr>
            <w:tcW w:w="4146" w:type="dxa"/>
            <w:tcBorders>
              <w:top w:val="nil"/>
              <w:left w:val="nil"/>
              <w:bottom w:val="single" w:sz="4" w:space="0" w:color="auto"/>
              <w:right w:val="single" w:sz="4" w:space="0" w:color="auto"/>
            </w:tcBorders>
            <w:shd w:val="clear" w:color="000000" w:fill="FFFFFF"/>
            <w:vAlign w:val="center"/>
            <w:hideMark/>
          </w:tcPr>
          <w:p w:rsidR="008074B8" w:rsidRPr="00E82852" w:rsidRDefault="008074B8" w:rsidP="005B6A16">
            <w:pPr>
              <w:rPr>
                <w:b/>
                <w:bCs/>
                <w:i/>
                <w:iCs/>
                <w:sz w:val="26"/>
                <w:szCs w:val="26"/>
              </w:rPr>
            </w:pPr>
            <w:r w:rsidRPr="00E82852">
              <w:rPr>
                <w:b/>
                <w:bCs/>
                <w:i/>
                <w:iCs/>
                <w:sz w:val="26"/>
                <w:szCs w:val="26"/>
              </w:rPr>
              <w:t>ИТОГО</w:t>
            </w:r>
          </w:p>
        </w:tc>
        <w:tc>
          <w:tcPr>
            <w:tcW w:w="706" w:type="dxa"/>
            <w:tcBorders>
              <w:top w:val="nil"/>
              <w:left w:val="nil"/>
              <w:bottom w:val="single" w:sz="4" w:space="0" w:color="auto"/>
              <w:right w:val="single" w:sz="4" w:space="0" w:color="auto"/>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949" w:type="dxa"/>
            <w:tcBorders>
              <w:top w:val="nil"/>
              <w:left w:val="nil"/>
              <w:bottom w:val="single" w:sz="4" w:space="0" w:color="auto"/>
              <w:right w:val="single" w:sz="4" w:space="0" w:color="auto"/>
            </w:tcBorders>
            <w:shd w:val="clear" w:color="000000" w:fill="FFFFFF"/>
            <w:vAlign w:val="center"/>
            <w:hideMark/>
          </w:tcPr>
          <w:p w:rsidR="008074B8" w:rsidRPr="00E82852" w:rsidRDefault="008074B8" w:rsidP="005B6A16">
            <w:pPr>
              <w:rPr>
                <w:i/>
                <w:iCs/>
                <w:sz w:val="26"/>
                <w:szCs w:val="26"/>
              </w:rPr>
            </w:pPr>
            <w:r w:rsidRPr="00E82852">
              <w:rPr>
                <w:i/>
                <w:iCs/>
                <w:sz w:val="26"/>
                <w:szCs w:val="26"/>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8074B8" w:rsidRPr="00E82852" w:rsidRDefault="008074B8" w:rsidP="005B6A16">
            <w:pPr>
              <w:jc w:val="center"/>
              <w:rPr>
                <w:b/>
                <w:bCs/>
                <w:i/>
                <w:iCs/>
                <w:sz w:val="26"/>
                <w:szCs w:val="26"/>
              </w:rPr>
            </w:pPr>
          </w:p>
        </w:tc>
        <w:tc>
          <w:tcPr>
            <w:tcW w:w="1396" w:type="dxa"/>
            <w:tcBorders>
              <w:top w:val="nil"/>
              <w:left w:val="nil"/>
              <w:bottom w:val="single" w:sz="4" w:space="0" w:color="auto"/>
              <w:right w:val="single" w:sz="4" w:space="0" w:color="auto"/>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rPr>
                <w:i/>
                <w:iCs/>
                <w:sz w:val="26"/>
                <w:szCs w:val="26"/>
              </w:rPr>
            </w:pPr>
            <w:r w:rsidRPr="00E82852">
              <w:rPr>
                <w:i/>
                <w:iCs/>
                <w:sz w:val="26"/>
                <w:szCs w:val="26"/>
              </w:rPr>
              <w:t> </w:t>
            </w:r>
          </w:p>
        </w:tc>
        <w:tc>
          <w:tcPr>
            <w:tcW w:w="1472" w:type="dxa"/>
            <w:tcBorders>
              <w:top w:val="nil"/>
              <w:left w:val="nil"/>
              <w:bottom w:val="single" w:sz="4" w:space="0" w:color="auto"/>
              <w:right w:val="single" w:sz="4" w:space="0" w:color="auto"/>
            </w:tcBorders>
            <w:shd w:val="clear" w:color="auto" w:fill="auto"/>
            <w:noWrap/>
            <w:vAlign w:val="center"/>
            <w:hideMark/>
          </w:tcPr>
          <w:p w:rsidR="008074B8" w:rsidRPr="00E82852" w:rsidRDefault="008074B8" w:rsidP="005B6A16">
            <w:pPr>
              <w:rPr>
                <w:i/>
                <w:iCs/>
                <w:sz w:val="26"/>
                <w:szCs w:val="26"/>
              </w:rPr>
            </w:pPr>
            <w:r w:rsidRPr="00E82852">
              <w:rPr>
                <w:i/>
                <w:iCs/>
                <w:sz w:val="26"/>
                <w:szCs w:val="26"/>
              </w:rPr>
              <w:t> </w:t>
            </w:r>
          </w:p>
        </w:tc>
      </w:tr>
      <w:tr w:rsidR="008074B8" w:rsidRPr="00E82852" w:rsidTr="005B6A16">
        <w:trPr>
          <w:trHeight w:val="690"/>
        </w:trPr>
        <w:tc>
          <w:tcPr>
            <w:tcW w:w="578" w:type="dxa"/>
            <w:tcBorders>
              <w:top w:val="nil"/>
              <w:left w:val="nil"/>
              <w:bottom w:val="nil"/>
              <w:right w:val="nil"/>
            </w:tcBorders>
            <w:shd w:val="clear" w:color="000000" w:fill="FFFFFF"/>
            <w:noWrap/>
            <w:hideMark/>
          </w:tcPr>
          <w:p w:rsidR="008074B8" w:rsidRPr="00E82852" w:rsidRDefault="008074B8" w:rsidP="005B6A16">
            <w:pPr>
              <w:rPr>
                <w:i/>
                <w:iCs/>
                <w:color w:val="000000"/>
                <w:sz w:val="26"/>
                <w:szCs w:val="26"/>
              </w:rPr>
            </w:pPr>
            <w:r w:rsidRPr="00E82852">
              <w:rPr>
                <w:i/>
                <w:iCs/>
                <w:color w:val="000000"/>
                <w:sz w:val="26"/>
                <w:szCs w:val="26"/>
              </w:rPr>
              <w:t> </w:t>
            </w:r>
          </w:p>
        </w:tc>
        <w:tc>
          <w:tcPr>
            <w:tcW w:w="14906" w:type="dxa"/>
            <w:gridSpan w:val="8"/>
            <w:tcBorders>
              <w:top w:val="single" w:sz="4" w:space="0" w:color="auto"/>
              <w:left w:val="nil"/>
              <w:bottom w:val="nil"/>
              <w:right w:val="nil"/>
            </w:tcBorders>
            <w:shd w:val="clear" w:color="000000" w:fill="FFFFFF"/>
            <w:vAlign w:val="center"/>
            <w:hideMark/>
          </w:tcPr>
          <w:p w:rsidR="008074B8" w:rsidRDefault="008074B8" w:rsidP="005B6A16">
            <w:pPr>
              <w:rPr>
                <w:i/>
                <w:iCs/>
                <w:color w:val="000000"/>
                <w:sz w:val="26"/>
                <w:szCs w:val="26"/>
              </w:rPr>
            </w:pPr>
            <w:r w:rsidRPr="00E82852">
              <w:rPr>
                <w:i/>
                <w:iCs/>
                <w:color w:val="000000"/>
                <w:sz w:val="26"/>
                <w:szCs w:val="26"/>
              </w:rPr>
              <w:t xml:space="preserve">Настоящая заявка вступает в силу с момента ее подписания обеими сторонами. </w:t>
            </w:r>
          </w:p>
          <w:p w:rsidR="008074B8" w:rsidRDefault="008074B8" w:rsidP="005B6A16">
            <w:pPr>
              <w:rPr>
                <w:i/>
                <w:iCs/>
                <w:color w:val="000000"/>
                <w:sz w:val="26"/>
                <w:szCs w:val="26"/>
              </w:rPr>
            </w:pPr>
          </w:p>
          <w:p w:rsidR="008074B8" w:rsidRDefault="008074B8" w:rsidP="005B6A16">
            <w:pPr>
              <w:rPr>
                <w:i/>
                <w:iCs/>
                <w:color w:val="000000"/>
                <w:sz w:val="26"/>
                <w:szCs w:val="26"/>
              </w:rPr>
            </w:pPr>
          </w:p>
          <w:p w:rsidR="008074B8" w:rsidRPr="00E82852" w:rsidRDefault="008074B8" w:rsidP="005B6A16">
            <w:pPr>
              <w:rPr>
                <w:i/>
                <w:iCs/>
                <w:color w:val="000000"/>
                <w:sz w:val="26"/>
                <w:szCs w:val="26"/>
              </w:rPr>
            </w:pPr>
          </w:p>
        </w:tc>
      </w:tr>
      <w:tr w:rsidR="008074B8" w:rsidRPr="00E82852" w:rsidTr="005B6A16">
        <w:trPr>
          <w:trHeight w:val="313"/>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c>
          <w:tcPr>
            <w:tcW w:w="4146" w:type="dxa"/>
            <w:tcBorders>
              <w:top w:val="nil"/>
              <w:left w:val="nil"/>
              <w:bottom w:val="nil"/>
              <w:right w:val="nil"/>
            </w:tcBorders>
            <w:shd w:val="clear" w:color="000000" w:fill="FFFFFF"/>
            <w:vAlign w:val="center"/>
            <w:hideMark/>
          </w:tcPr>
          <w:p w:rsidR="008074B8" w:rsidRPr="00055D52" w:rsidRDefault="003620C4" w:rsidP="005B6A16">
            <w:pPr>
              <w:rPr>
                <w:b/>
                <w:bCs/>
                <w:i/>
                <w:iCs/>
                <w:sz w:val="26"/>
                <w:szCs w:val="26"/>
              </w:rPr>
            </w:pPr>
            <w:r>
              <w:rPr>
                <w:b/>
                <w:i/>
                <w:lang w:eastAsia="ar-SA"/>
              </w:rPr>
              <w:t>______</w:t>
            </w:r>
            <w:r w:rsidR="008074B8" w:rsidRPr="00055D52">
              <w:rPr>
                <w:b/>
                <w:i/>
                <w:lang w:eastAsia="ar-SA"/>
              </w:rPr>
              <w:t xml:space="preserve"> «</w:t>
            </w:r>
            <w:r w:rsidR="008074B8">
              <w:rPr>
                <w:b/>
                <w:i/>
                <w:lang w:eastAsia="ar-SA"/>
              </w:rPr>
              <w:t>_____________</w:t>
            </w:r>
            <w:r w:rsidR="008074B8" w:rsidRPr="00055D52">
              <w:rPr>
                <w:b/>
                <w:i/>
                <w:lang w:eastAsia="ar-SA"/>
              </w:rPr>
              <w:t>»</w:t>
            </w:r>
          </w:p>
        </w:tc>
        <w:tc>
          <w:tcPr>
            <w:tcW w:w="706"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c>
          <w:tcPr>
            <w:tcW w:w="949"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jc w:val="right"/>
              <w:rPr>
                <w:b/>
                <w:bCs/>
                <w:i/>
                <w:iCs/>
                <w:sz w:val="26"/>
                <w:szCs w:val="26"/>
              </w:rPr>
            </w:pPr>
            <w:r w:rsidRPr="00E82852">
              <w:rPr>
                <w:b/>
                <w:bCs/>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c>
          <w:tcPr>
            <w:tcW w:w="3097" w:type="dxa"/>
            <w:gridSpan w:val="2"/>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АО "ЛОЭСК"</w:t>
            </w:r>
          </w:p>
        </w:tc>
        <w:tc>
          <w:tcPr>
            <w:tcW w:w="1472" w:type="dxa"/>
            <w:tcBorders>
              <w:top w:val="nil"/>
              <w:left w:val="nil"/>
              <w:bottom w:val="nil"/>
              <w:right w:val="nil"/>
            </w:tcBorders>
            <w:shd w:val="clear" w:color="000000" w:fill="FFFFFF"/>
            <w:noWrap/>
            <w:vAlign w:val="center"/>
            <w:hideMark/>
          </w:tcPr>
          <w:p w:rsidR="008074B8" w:rsidRPr="00E82852" w:rsidRDefault="008074B8" w:rsidP="005B6A16">
            <w:pPr>
              <w:rPr>
                <w:b/>
                <w:bCs/>
                <w:i/>
                <w:iCs/>
                <w:sz w:val="26"/>
                <w:szCs w:val="26"/>
              </w:rPr>
            </w:pPr>
            <w:r w:rsidRPr="00E82852">
              <w:rPr>
                <w:b/>
                <w:bCs/>
                <w:i/>
                <w:iCs/>
                <w:sz w:val="26"/>
                <w:szCs w:val="26"/>
              </w:rPr>
              <w:t> </w:t>
            </w:r>
          </w:p>
        </w:tc>
      </w:tr>
      <w:tr w:rsidR="008074B8" w:rsidRPr="00E82852" w:rsidTr="005B6A16">
        <w:trPr>
          <w:trHeight w:val="936"/>
        </w:trPr>
        <w:tc>
          <w:tcPr>
            <w:tcW w:w="578" w:type="dxa"/>
            <w:tcBorders>
              <w:top w:val="nil"/>
              <w:left w:val="nil"/>
              <w:bottom w:val="nil"/>
              <w:right w:val="nil"/>
            </w:tcBorders>
            <w:shd w:val="clear" w:color="000000" w:fill="FFFFFF"/>
            <w:noWrap/>
            <w:vAlign w:val="center"/>
            <w:hideMark/>
          </w:tcPr>
          <w:p w:rsidR="008074B8" w:rsidRPr="00E82852" w:rsidRDefault="008074B8" w:rsidP="005B6A16">
            <w:pPr>
              <w:jc w:val="center"/>
              <w:rPr>
                <w:i/>
                <w:iCs/>
                <w:sz w:val="26"/>
                <w:szCs w:val="26"/>
              </w:rPr>
            </w:pPr>
            <w:r w:rsidRPr="00E82852">
              <w:rPr>
                <w:i/>
                <w:iCs/>
                <w:sz w:val="26"/>
                <w:szCs w:val="26"/>
              </w:rPr>
              <w:t> </w:t>
            </w:r>
          </w:p>
        </w:tc>
        <w:tc>
          <w:tcPr>
            <w:tcW w:w="4146"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ПОСТАВЩИК __________________________</w:t>
            </w:r>
          </w:p>
        </w:tc>
        <w:tc>
          <w:tcPr>
            <w:tcW w:w="706" w:type="dxa"/>
            <w:tcBorders>
              <w:top w:val="nil"/>
              <w:left w:val="nil"/>
              <w:bottom w:val="nil"/>
              <w:right w:val="nil"/>
            </w:tcBorders>
            <w:shd w:val="clear" w:color="auto" w:fill="auto"/>
            <w:noWrap/>
            <w:vAlign w:val="bottom"/>
            <w:hideMark/>
          </w:tcPr>
          <w:p w:rsidR="008074B8" w:rsidRPr="00E82852" w:rsidRDefault="008074B8" w:rsidP="005B6A16">
            <w:pPr>
              <w:rPr>
                <w:i/>
                <w:iCs/>
                <w:sz w:val="26"/>
                <w:szCs w:val="26"/>
              </w:rPr>
            </w:pPr>
          </w:p>
        </w:tc>
        <w:tc>
          <w:tcPr>
            <w:tcW w:w="949" w:type="dxa"/>
            <w:tcBorders>
              <w:top w:val="nil"/>
              <w:left w:val="nil"/>
              <w:bottom w:val="nil"/>
              <w:right w:val="nil"/>
            </w:tcBorders>
            <w:shd w:val="clear" w:color="000000" w:fill="FFFFFF"/>
            <w:noWrap/>
            <w:vAlign w:val="center"/>
            <w:hideMark/>
          </w:tcPr>
          <w:p w:rsidR="008074B8" w:rsidRPr="00E82852" w:rsidRDefault="008074B8" w:rsidP="005B6A16">
            <w:pPr>
              <w:jc w:val="center"/>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jc w:val="center"/>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jc w:val="center"/>
              <w:rPr>
                <w:i/>
                <w:iCs/>
                <w:sz w:val="26"/>
                <w:szCs w:val="26"/>
              </w:rPr>
            </w:pPr>
            <w:r w:rsidRPr="00E82852">
              <w:rPr>
                <w:i/>
                <w:iCs/>
                <w:sz w:val="26"/>
                <w:szCs w:val="26"/>
              </w:rPr>
              <w:t> </w:t>
            </w:r>
          </w:p>
        </w:tc>
        <w:tc>
          <w:tcPr>
            <w:tcW w:w="4569" w:type="dxa"/>
            <w:gridSpan w:val="3"/>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ПОКУПАТЕЛЬ __________________________</w:t>
            </w:r>
          </w:p>
        </w:tc>
      </w:tr>
      <w:tr w:rsidR="008074B8" w:rsidRPr="00E82852" w:rsidTr="005B6A16">
        <w:trPr>
          <w:trHeight w:val="472"/>
        </w:trPr>
        <w:tc>
          <w:tcPr>
            <w:tcW w:w="57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5801" w:type="dxa"/>
            <w:gridSpan w:val="3"/>
            <w:tcBorders>
              <w:top w:val="nil"/>
              <w:left w:val="nil"/>
              <w:bottom w:val="nil"/>
              <w:right w:val="nil"/>
            </w:tcBorders>
            <w:shd w:val="clear" w:color="000000" w:fill="FFFFFF"/>
            <w:vAlign w:val="center"/>
            <w:hideMark/>
          </w:tcPr>
          <w:p w:rsidR="008074B8" w:rsidRPr="00E82852" w:rsidRDefault="00B756C1" w:rsidP="005B6A16">
            <w:pPr>
              <w:rPr>
                <w:i/>
                <w:iCs/>
                <w:sz w:val="26"/>
                <w:szCs w:val="26"/>
              </w:rPr>
            </w:pPr>
            <w:r>
              <w:rPr>
                <w:i/>
                <w:iCs/>
                <w:sz w:val="26"/>
                <w:szCs w:val="26"/>
              </w:rPr>
              <w:t>" ___ " ____________ 20__</w:t>
            </w:r>
            <w:r w:rsidR="008074B8" w:rsidRPr="00E82852">
              <w:rPr>
                <w:i/>
                <w:iCs/>
                <w:sz w:val="26"/>
                <w:szCs w:val="26"/>
              </w:rPr>
              <w:t>г.</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2268" w:type="dxa"/>
            <w:tcBorders>
              <w:top w:val="nil"/>
              <w:left w:val="nil"/>
              <w:bottom w:val="nil"/>
              <w:right w:val="nil"/>
            </w:tcBorders>
            <w:shd w:val="clear" w:color="000000" w:fill="FFFFFF"/>
            <w:noWrap/>
            <w:vAlign w:val="center"/>
            <w:hideMark/>
          </w:tcPr>
          <w:p w:rsidR="008074B8" w:rsidRPr="00E82852" w:rsidRDefault="008074B8" w:rsidP="005B6A16">
            <w:pPr>
              <w:rPr>
                <w:i/>
                <w:iCs/>
                <w:sz w:val="26"/>
                <w:szCs w:val="26"/>
              </w:rPr>
            </w:pPr>
            <w:r w:rsidRPr="00E82852">
              <w:rPr>
                <w:i/>
                <w:iCs/>
                <w:sz w:val="26"/>
                <w:szCs w:val="26"/>
              </w:rPr>
              <w:t> </w:t>
            </w:r>
          </w:p>
        </w:tc>
        <w:tc>
          <w:tcPr>
            <w:tcW w:w="4569" w:type="dxa"/>
            <w:gridSpan w:val="3"/>
            <w:tcBorders>
              <w:top w:val="nil"/>
              <w:left w:val="nil"/>
              <w:bottom w:val="nil"/>
              <w:right w:val="nil"/>
            </w:tcBorders>
            <w:shd w:val="clear" w:color="000000" w:fill="FFFFFF"/>
            <w:vAlign w:val="center"/>
            <w:hideMark/>
          </w:tcPr>
          <w:p w:rsidR="008074B8" w:rsidRPr="00E82852" w:rsidRDefault="00B756C1" w:rsidP="005B6A16">
            <w:pPr>
              <w:rPr>
                <w:i/>
                <w:iCs/>
                <w:sz w:val="26"/>
                <w:szCs w:val="26"/>
              </w:rPr>
            </w:pPr>
            <w:r>
              <w:rPr>
                <w:i/>
                <w:iCs/>
                <w:sz w:val="26"/>
                <w:szCs w:val="26"/>
              </w:rPr>
              <w:t>" ___ " ____________ 20__</w:t>
            </w:r>
            <w:r w:rsidR="008074B8" w:rsidRPr="00E82852">
              <w:rPr>
                <w:i/>
                <w:iCs/>
                <w:sz w:val="26"/>
                <w:szCs w:val="26"/>
              </w:rPr>
              <w:t>г.</w:t>
            </w:r>
          </w:p>
        </w:tc>
      </w:tr>
    </w:tbl>
    <w:p w:rsidR="008074B8" w:rsidRPr="00780CFD" w:rsidRDefault="008074B8" w:rsidP="008074B8">
      <w:pPr>
        <w:tabs>
          <w:tab w:val="left" w:pos="3420"/>
          <w:tab w:val="left" w:pos="11880"/>
        </w:tabs>
        <w:spacing w:line="360" w:lineRule="auto"/>
        <w:ind w:right="-10"/>
      </w:pPr>
    </w:p>
    <w:p w:rsidR="005D5E4C" w:rsidRDefault="005D5E4C" w:rsidP="006B4899">
      <w:pPr>
        <w:jc w:val="center"/>
        <w:rPr>
          <w:lang w:eastAsia="ar-SA"/>
        </w:rPr>
      </w:pPr>
    </w:p>
    <w:p w:rsidR="00EE3955" w:rsidRDefault="005D5E4C">
      <w:pPr>
        <w:spacing w:after="200" w:line="276" w:lineRule="auto"/>
        <w:rPr>
          <w:lang w:eastAsia="ar-SA"/>
        </w:rPr>
        <w:sectPr w:rsidR="00EE3955" w:rsidSect="00FD6A1F">
          <w:pgSz w:w="16838" w:h="11906" w:orient="landscape"/>
          <w:pgMar w:top="851" w:right="1134" w:bottom="851" w:left="1134" w:header="709" w:footer="709" w:gutter="0"/>
          <w:cols w:space="708"/>
          <w:docGrid w:linePitch="360"/>
        </w:sectPr>
      </w:pPr>
      <w:r>
        <w:rPr>
          <w:lang w:eastAsia="ar-SA"/>
        </w:rPr>
        <w:br w:type="page"/>
      </w:r>
    </w:p>
    <w:p w:rsidR="005D5E4C" w:rsidRDefault="005D5E4C">
      <w:pPr>
        <w:spacing w:after="200" w:line="276" w:lineRule="auto"/>
        <w:rPr>
          <w:lang w:eastAsia="ar-SA"/>
        </w:rPr>
      </w:pPr>
    </w:p>
    <w:p w:rsidR="00EE3955" w:rsidRDefault="00EE3955" w:rsidP="002A57AC">
      <w:pPr>
        <w:tabs>
          <w:tab w:val="left" w:pos="3420"/>
          <w:tab w:val="left" w:pos="11880"/>
        </w:tabs>
        <w:ind w:right="-10"/>
        <w:jc w:val="right"/>
        <w:rPr>
          <w:sz w:val="20"/>
          <w:szCs w:val="20"/>
          <w:lang w:eastAsia="zh-CN"/>
        </w:rPr>
      </w:pP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2"/>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3620C4">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3620C4">
        <w:rPr>
          <w:sz w:val="23"/>
          <w:szCs w:val="23"/>
        </w:rPr>
        <w:t>г. Сертолово, мкр</w:t>
      </w:r>
      <w:r>
        <w:rPr>
          <w:sz w:val="23"/>
          <w:szCs w:val="23"/>
        </w:rPr>
        <w:t xml:space="preserve">. Сертолово-1, ул. </w:t>
      </w:r>
      <w:r w:rsidR="003620C4">
        <w:rPr>
          <w:sz w:val="23"/>
          <w:szCs w:val="23"/>
        </w:rPr>
        <w:t>Индустриальная</w:t>
      </w:r>
      <w:r>
        <w:rPr>
          <w:sz w:val="23"/>
          <w:szCs w:val="23"/>
        </w:rPr>
        <w:t>, д.</w:t>
      </w:r>
      <w:r w:rsidR="003620C4">
        <w:rPr>
          <w:sz w:val="23"/>
          <w:szCs w:val="23"/>
        </w:rPr>
        <w:t xml:space="preserve"> 1</w:t>
      </w:r>
      <w:r>
        <w:rPr>
          <w:sz w:val="23"/>
          <w:szCs w:val="23"/>
        </w:rPr>
        <w:t xml:space="preserve">, корп. </w:t>
      </w:r>
      <w:r w:rsidR="003620C4">
        <w:rPr>
          <w:sz w:val="23"/>
          <w:szCs w:val="23"/>
        </w:rPr>
        <w:t>4</w:t>
      </w:r>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47060</w:t>
      </w:r>
      <w:r w:rsidR="003620C4">
        <w:t>1</w:t>
      </w:r>
      <w:r w:rsidRPr="008476B1">
        <w:t>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lastRenderedPageBreak/>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EE395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C0" w:rsidRDefault="00DE27C0" w:rsidP="002A57AC">
      <w:r>
        <w:separator/>
      </w:r>
    </w:p>
  </w:endnote>
  <w:endnote w:type="continuationSeparator" w:id="0">
    <w:p w:rsidR="00DE27C0" w:rsidRDefault="00DE27C0"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C0" w:rsidRDefault="00DE27C0" w:rsidP="002A57AC">
      <w:r>
        <w:separator/>
      </w:r>
    </w:p>
  </w:footnote>
  <w:footnote w:type="continuationSeparator" w:id="0">
    <w:p w:rsidR="00DE27C0" w:rsidRDefault="00DE27C0" w:rsidP="002A57AC">
      <w:r>
        <w:continuationSeparator/>
      </w:r>
    </w:p>
  </w:footnote>
  <w:footnote w:id="1">
    <w:p w:rsidR="00F268BB" w:rsidRDefault="00F268BB">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30 (тридцати) календарных дней</w:t>
      </w:r>
    </w:p>
  </w:footnote>
  <w:footnote w:id="2">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w:t>
      </w:r>
      <w:r w:rsidR="00C1246D">
        <w:t xml:space="preserve">, </w:t>
      </w:r>
      <w:r w:rsidR="00C1246D" w:rsidRPr="00C1246D">
        <w:t>адресов обособленных подразделений, а также при проведении конкретной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0F44B49"/>
    <w:multiLevelType w:val="multilevel"/>
    <w:tmpl w:val="DB32B71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8"/>
  </w:num>
  <w:num w:numId="6">
    <w:abstractNumId w:val="10"/>
  </w:num>
  <w:num w:numId="7">
    <w:abstractNumId w:val="11"/>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15D20"/>
    <w:rsid w:val="00023076"/>
    <w:rsid w:val="000252A6"/>
    <w:rsid w:val="000345D9"/>
    <w:rsid w:val="00040049"/>
    <w:rsid w:val="00051B3C"/>
    <w:rsid w:val="00071BF2"/>
    <w:rsid w:val="000905C3"/>
    <w:rsid w:val="00090BE9"/>
    <w:rsid w:val="00092406"/>
    <w:rsid w:val="000C0A4B"/>
    <w:rsid w:val="000C42EB"/>
    <w:rsid w:val="000C5F92"/>
    <w:rsid w:val="000D41CB"/>
    <w:rsid w:val="00100C96"/>
    <w:rsid w:val="001027D3"/>
    <w:rsid w:val="0010386E"/>
    <w:rsid w:val="00110F73"/>
    <w:rsid w:val="00114724"/>
    <w:rsid w:val="001376FE"/>
    <w:rsid w:val="001526BC"/>
    <w:rsid w:val="00170FB9"/>
    <w:rsid w:val="001A1B71"/>
    <w:rsid w:val="001C1C63"/>
    <w:rsid w:val="001C6ED8"/>
    <w:rsid w:val="001D5B39"/>
    <w:rsid w:val="001E7E74"/>
    <w:rsid w:val="001F385A"/>
    <w:rsid w:val="001F50AD"/>
    <w:rsid w:val="00220D9C"/>
    <w:rsid w:val="00220E62"/>
    <w:rsid w:val="00257380"/>
    <w:rsid w:val="002A57AC"/>
    <w:rsid w:val="002C6476"/>
    <w:rsid w:val="002D67F2"/>
    <w:rsid w:val="002F5A6B"/>
    <w:rsid w:val="00304157"/>
    <w:rsid w:val="00304E4E"/>
    <w:rsid w:val="00314042"/>
    <w:rsid w:val="00316403"/>
    <w:rsid w:val="00344C6D"/>
    <w:rsid w:val="003620C4"/>
    <w:rsid w:val="0036511E"/>
    <w:rsid w:val="00383969"/>
    <w:rsid w:val="00395E56"/>
    <w:rsid w:val="003A728A"/>
    <w:rsid w:val="003C02B8"/>
    <w:rsid w:val="004029C4"/>
    <w:rsid w:val="00410412"/>
    <w:rsid w:val="00464EF6"/>
    <w:rsid w:val="004D311D"/>
    <w:rsid w:val="004E2A4C"/>
    <w:rsid w:val="004E6019"/>
    <w:rsid w:val="004E7230"/>
    <w:rsid w:val="0050428F"/>
    <w:rsid w:val="0051413C"/>
    <w:rsid w:val="0053200E"/>
    <w:rsid w:val="00570721"/>
    <w:rsid w:val="00576059"/>
    <w:rsid w:val="00592017"/>
    <w:rsid w:val="00596204"/>
    <w:rsid w:val="005D008D"/>
    <w:rsid w:val="005D5E4C"/>
    <w:rsid w:val="005F3455"/>
    <w:rsid w:val="005F655E"/>
    <w:rsid w:val="005F6D6F"/>
    <w:rsid w:val="006213ED"/>
    <w:rsid w:val="006217E9"/>
    <w:rsid w:val="00623C96"/>
    <w:rsid w:val="006265C8"/>
    <w:rsid w:val="00627215"/>
    <w:rsid w:val="00643593"/>
    <w:rsid w:val="00647005"/>
    <w:rsid w:val="00661CD8"/>
    <w:rsid w:val="00665375"/>
    <w:rsid w:val="00674DA2"/>
    <w:rsid w:val="00692D15"/>
    <w:rsid w:val="006A755A"/>
    <w:rsid w:val="006B1F96"/>
    <w:rsid w:val="006B45F9"/>
    <w:rsid w:val="006B4899"/>
    <w:rsid w:val="006E326C"/>
    <w:rsid w:val="006E4A9C"/>
    <w:rsid w:val="006F5746"/>
    <w:rsid w:val="0073450B"/>
    <w:rsid w:val="00765DFB"/>
    <w:rsid w:val="00765E76"/>
    <w:rsid w:val="00780CFD"/>
    <w:rsid w:val="007A5603"/>
    <w:rsid w:val="007B161B"/>
    <w:rsid w:val="007B2849"/>
    <w:rsid w:val="007C20AA"/>
    <w:rsid w:val="007C2E25"/>
    <w:rsid w:val="007C5727"/>
    <w:rsid w:val="007F6FD8"/>
    <w:rsid w:val="008074B8"/>
    <w:rsid w:val="008350DC"/>
    <w:rsid w:val="008414AF"/>
    <w:rsid w:val="008476B1"/>
    <w:rsid w:val="00857338"/>
    <w:rsid w:val="00871474"/>
    <w:rsid w:val="00885C65"/>
    <w:rsid w:val="008869CA"/>
    <w:rsid w:val="008A2986"/>
    <w:rsid w:val="008A2F0C"/>
    <w:rsid w:val="008B5272"/>
    <w:rsid w:val="008B5E32"/>
    <w:rsid w:val="008C49FD"/>
    <w:rsid w:val="008D198A"/>
    <w:rsid w:val="008F29E1"/>
    <w:rsid w:val="00924CA5"/>
    <w:rsid w:val="00933E12"/>
    <w:rsid w:val="0093434D"/>
    <w:rsid w:val="00951A7F"/>
    <w:rsid w:val="009926B1"/>
    <w:rsid w:val="009B1C1E"/>
    <w:rsid w:val="00A05E73"/>
    <w:rsid w:val="00A06271"/>
    <w:rsid w:val="00A11613"/>
    <w:rsid w:val="00A143B2"/>
    <w:rsid w:val="00A203A2"/>
    <w:rsid w:val="00A206E9"/>
    <w:rsid w:val="00A251E7"/>
    <w:rsid w:val="00A713F8"/>
    <w:rsid w:val="00A84355"/>
    <w:rsid w:val="00A85733"/>
    <w:rsid w:val="00A872FB"/>
    <w:rsid w:val="00A95BD1"/>
    <w:rsid w:val="00AB679C"/>
    <w:rsid w:val="00AC2F79"/>
    <w:rsid w:val="00B270F1"/>
    <w:rsid w:val="00B756C1"/>
    <w:rsid w:val="00B97487"/>
    <w:rsid w:val="00BD5872"/>
    <w:rsid w:val="00BF27B7"/>
    <w:rsid w:val="00C008A7"/>
    <w:rsid w:val="00C1246D"/>
    <w:rsid w:val="00C14388"/>
    <w:rsid w:val="00C156D0"/>
    <w:rsid w:val="00C2248C"/>
    <w:rsid w:val="00C35C59"/>
    <w:rsid w:val="00C56952"/>
    <w:rsid w:val="00C8213A"/>
    <w:rsid w:val="00CB1D32"/>
    <w:rsid w:val="00CB2DB5"/>
    <w:rsid w:val="00CC7E33"/>
    <w:rsid w:val="00D20525"/>
    <w:rsid w:val="00D2369B"/>
    <w:rsid w:val="00D24810"/>
    <w:rsid w:val="00D75789"/>
    <w:rsid w:val="00D8372F"/>
    <w:rsid w:val="00D84896"/>
    <w:rsid w:val="00D87F47"/>
    <w:rsid w:val="00D9209B"/>
    <w:rsid w:val="00DA14A1"/>
    <w:rsid w:val="00DA78F4"/>
    <w:rsid w:val="00DB1ED5"/>
    <w:rsid w:val="00DC4B08"/>
    <w:rsid w:val="00DE27C0"/>
    <w:rsid w:val="00E05800"/>
    <w:rsid w:val="00E06917"/>
    <w:rsid w:val="00E5701D"/>
    <w:rsid w:val="00E82069"/>
    <w:rsid w:val="00E84B05"/>
    <w:rsid w:val="00E9096A"/>
    <w:rsid w:val="00EB57A9"/>
    <w:rsid w:val="00ED3866"/>
    <w:rsid w:val="00EE1C7A"/>
    <w:rsid w:val="00EE3955"/>
    <w:rsid w:val="00EF493A"/>
    <w:rsid w:val="00EF6A93"/>
    <w:rsid w:val="00EF76DD"/>
    <w:rsid w:val="00F10662"/>
    <w:rsid w:val="00F22972"/>
    <w:rsid w:val="00F268BB"/>
    <w:rsid w:val="00F423C5"/>
    <w:rsid w:val="00F46AB0"/>
    <w:rsid w:val="00F5071B"/>
    <w:rsid w:val="00F71556"/>
    <w:rsid w:val="00F7503A"/>
    <w:rsid w:val="00F9714D"/>
    <w:rsid w:val="00F97808"/>
    <w:rsid w:val="00FA5ABE"/>
    <w:rsid w:val="00FB2D65"/>
    <w:rsid w:val="00FB3D5F"/>
    <w:rsid w:val="00FC6EA1"/>
    <w:rsid w:val="00FD6A1F"/>
    <w:rsid w:val="00FE7B5F"/>
    <w:rsid w:val="00FF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97DF8-E290-4C5F-B245-7AD3A22D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character" w:styleId="ab">
    <w:name w:val="annotation reference"/>
    <w:basedOn w:val="a0"/>
    <w:uiPriority w:val="99"/>
    <w:semiHidden/>
    <w:unhideWhenUsed/>
    <w:rsid w:val="008A2986"/>
    <w:rPr>
      <w:sz w:val="16"/>
      <w:szCs w:val="16"/>
    </w:rPr>
  </w:style>
  <w:style w:type="paragraph" w:styleId="ac">
    <w:name w:val="annotation text"/>
    <w:basedOn w:val="a"/>
    <w:link w:val="ad"/>
    <w:uiPriority w:val="99"/>
    <w:semiHidden/>
    <w:unhideWhenUsed/>
    <w:rsid w:val="008A2986"/>
    <w:rPr>
      <w:sz w:val="20"/>
      <w:szCs w:val="20"/>
    </w:rPr>
  </w:style>
  <w:style w:type="character" w:customStyle="1" w:styleId="ad">
    <w:name w:val="Текст примечания Знак"/>
    <w:basedOn w:val="a0"/>
    <w:link w:val="ac"/>
    <w:uiPriority w:val="99"/>
    <w:semiHidden/>
    <w:rsid w:val="008A298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A2986"/>
    <w:rPr>
      <w:b/>
      <w:bCs/>
    </w:rPr>
  </w:style>
  <w:style w:type="character" w:customStyle="1" w:styleId="af">
    <w:name w:val="Тема примечания Знак"/>
    <w:basedOn w:val="ad"/>
    <w:link w:val="ae"/>
    <w:uiPriority w:val="99"/>
    <w:semiHidden/>
    <w:rsid w:val="008A298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E381-80EF-4C73-AEAA-D7286018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3819</Words>
  <Characters>21769</Characters>
  <Application>Microsoft Office Word</Application>
  <DocSecurity>4</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Вадим Никаноров</cp:lastModifiedBy>
  <cp:revision>2</cp:revision>
  <cp:lastPrinted>2019-12-12T12:12:00Z</cp:lastPrinted>
  <dcterms:created xsi:type="dcterms:W3CDTF">2019-12-18T07:20:00Z</dcterms:created>
  <dcterms:modified xsi:type="dcterms:W3CDTF">2019-12-18T07:20:00Z</dcterms:modified>
</cp:coreProperties>
</file>