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0C47" w14:textId="77777777" w:rsidR="0051274B" w:rsidRDefault="0051274B" w:rsidP="005009AC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14:paraId="0B08F4C2" w14:textId="77777777" w:rsidR="005009AC" w:rsidRPr="005009AC" w:rsidRDefault="009378EE" w:rsidP="005009AC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="005009AC" w:rsidRPr="005009AC">
        <w:rPr>
          <w:rFonts w:ascii="Times New Roman" w:hAnsi="Times New Roman"/>
          <w:b/>
          <w:sz w:val="24"/>
          <w:szCs w:val="24"/>
        </w:rPr>
        <w:t xml:space="preserve"> № </w:t>
      </w:r>
      <w:r w:rsidR="005009AC">
        <w:rPr>
          <w:rFonts w:ascii="Times New Roman" w:hAnsi="Times New Roman"/>
          <w:b/>
          <w:sz w:val="24"/>
          <w:szCs w:val="24"/>
        </w:rPr>
        <w:t>________________</w:t>
      </w:r>
    </w:p>
    <w:p w14:paraId="71A27EB4" w14:textId="77777777" w:rsidR="005009AC" w:rsidRPr="009706E7" w:rsidRDefault="00D95E59" w:rsidP="005009AC">
      <w:pPr>
        <w:widowControl w:val="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на о</w:t>
      </w:r>
      <w:r w:rsidRPr="00D95E59">
        <w:rPr>
          <w:rFonts w:ascii="Times New Roman" w:hAnsi="Times New Roman"/>
          <w:b/>
          <w:bCs/>
          <w:spacing w:val="-6"/>
          <w:sz w:val="24"/>
          <w:szCs w:val="24"/>
        </w:rPr>
        <w:t>казани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D95E59">
        <w:rPr>
          <w:rFonts w:ascii="Times New Roman" w:hAnsi="Times New Roman"/>
          <w:b/>
          <w:bCs/>
          <w:spacing w:val="-6"/>
          <w:sz w:val="24"/>
          <w:szCs w:val="24"/>
        </w:rPr>
        <w:t xml:space="preserve"> услуг по организации и предоставлению каналов связи </w:t>
      </w:r>
      <w:r w:rsidR="002E1538">
        <w:rPr>
          <w:rFonts w:ascii="Times New Roman" w:hAnsi="Times New Roman"/>
          <w:b/>
          <w:bCs/>
          <w:spacing w:val="-6"/>
          <w:sz w:val="24"/>
          <w:szCs w:val="24"/>
        </w:rPr>
        <w:t>(</w:t>
      </w:r>
      <w:r w:rsidR="002E1538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VPLS</w:t>
      </w:r>
      <w:r w:rsidR="002E1538" w:rsidRPr="009706E7">
        <w:rPr>
          <w:rFonts w:ascii="Times New Roman" w:hAnsi="Times New Roman"/>
          <w:b/>
          <w:bCs/>
          <w:spacing w:val="-6"/>
          <w:sz w:val="24"/>
          <w:szCs w:val="24"/>
        </w:rPr>
        <w:t>)</w:t>
      </w:r>
    </w:p>
    <w:p w14:paraId="01E3C37E" w14:textId="77777777" w:rsidR="003D17A7" w:rsidRPr="003D17A7" w:rsidRDefault="003D17A7" w:rsidP="005009AC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4824"/>
        <w:gridCol w:w="5724"/>
      </w:tblGrid>
      <w:tr w:rsidR="005009AC" w:rsidRPr="005009AC" w14:paraId="715D8501" w14:textId="77777777" w:rsidTr="009A57FF">
        <w:trPr>
          <w:trHeight w:val="394"/>
        </w:trPr>
        <w:tc>
          <w:tcPr>
            <w:tcW w:w="4824" w:type="dxa"/>
          </w:tcPr>
          <w:p w14:paraId="19CF753E" w14:textId="77777777" w:rsidR="005009AC" w:rsidRPr="005009AC" w:rsidRDefault="005009AC" w:rsidP="005009AC">
            <w:pPr>
              <w:pStyle w:val="af2"/>
              <w:jc w:val="left"/>
              <w:rPr>
                <w:rFonts w:ascii="Times New Roman" w:hAnsi="Times New Roman"/>
                <w:b/>
                <w:snapToGrid w:val="0"/>
              </w:rPr>
            </w:pPr>
            <w:r w:rsidRPr="005009AC">
              <w:rPr>
                <w:rFonts w:ascii="Times New Roman" w:hAnsi="Times New Roman"/>
                <w:b/>
              </w:rPr>
              <w:t>г. Санкт-Петербург</w:t>
            </w:r>
          </w:p>
        </w:tc>
        <w:tc>
          <w:tcPr>
            <w:tcW w:w="5724" w:type="dxa"/>
          </w:tcPr>
          <w:p w14:paraId="46D19568" w14:textId="77777777" w:rsidR="005009AC" w:rsidRPr="005009AC" w:rsidRDefault="005009AC" w:rsidP="002E1538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09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Pr="005009AC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Pr="005009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009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0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5009AC">
              <w:rPr>
                <w:rFonts w:ascii="Times New Roman" w:hAnsi="Times New Roman"/>
                <w:b/>
                <w:sz w:val="24"/>
                <w:szCs w:val="24"/>
              </w:rPr>
              <w:t xml:space="preserve">       »                      201</w:t>
            </w:r>
            <w:r w:rsidR="002E15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5009A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2BC4697B" w14:textId="177607E6" w:rsidR="0083422F" w:rsidRPr="0051274B" w:rsidRDefault="009A57FF" w:rsidP="005A2D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7FF">
        <w:rPr>
          <w:rFonts w:ascii="Times New Roman" w:hAnsi="Times New Roman"/>
          <w:b/>
          <w:sz w:val="24"/>
          <w:szCs w:val="24"/>
        </w:rPr>
        <w:t>Акционерное общество «Ленинградская областная электросетевая компания»</w:t>
      </w:r>
      <w:r w:rsidR="005009AC" w:rsidRPr="009A57FF">
        <w:rPr>
          <w:rFonts w:ascii="Times New Roman" w:hAnsi="Times New Roman"/>
          <w:b/>
          <w:sz w:val="24"/>
          <w:szCs w:val="24"/>
        </w:rPr>
        <w:t xml:space="preserve">- (сокращенное название </w:t>
      </w:r>
      <w:r w:rsidRPr="009A57FF">
        <w:rPr>
          <w:rFonts w:ascii="Times New Roman" w:hAnsi="Times New Roman"/>
          <w:b/>
          <w:sz w:val="24"/>
          <w:szCs w:val="24"/>
        </w:rPr>
        <w:t>АО «ЛОЭСК»</w:t>
      </w:r>
      <w:r>
        <w:rPr>
          <w:rFonts w:ascii="Arial" w:hAnsi="Arial" w:cs="Arial"/>
          <w:color w:val="000000"/>
          <w:sz w:val="21"/>
          <w:szCs w:val="21"/>
        </w:rPr>
        <w:t xml:space="preserve">), </w:t>
      </w:r>
      <w:r w:rsidR="005009AC" w:rsidRPr="005009AC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5009AC" w:rsidRPr="005009AC">
        <w:rPr>
          <w:rFonts w:ascii="Times New Roman" w:hAnsi="Times New Roman"/>
          <w:b/>
          <w:sz w:val="24"/>
          <w:szCs w:val="24"/>
        </w:rPr>
        <w:t>«Заказчик»</w:t>
      </w:r>
      <w:r w:rsidR="0051274B">
        <w:rPr>
          <w:rFonts w:ascii="Times New Roman" w:hAnsi="Times New Roman"/>
          <w:sz w:val="24"/>
          <w:szCs w:val="24"/>
        </w:rPr>
        <w:t xml:space="preserve">, в лице </w:t>
      </w:r>
      <w:r w:rsidR="00F70F60">
        <w:rPr>
          <w:rFonts w:ascii="Times New Roman" w:hAnsi="Times New Roman"/>
          <w:sz w:val="24"/>
          <w:szCs w:val="24"/>
        </w:rPr>
        <w:t>директора по информационным технологиям и связи</w:t>
      </w:r>
      <w:r w:rsidR="0051274B">
        <w:rPr>
          <w:rFonts w:ascii="Times New Roman" w:hAnsi="Times New Roman"/>
          <w:sz w:val="24"/>
          <w:szCs w:val="24"/>
        </w:rPr>
        <w:t xml:space="preserve"> </w:t>
      </w:r>
      <w:r w:rsidR="00F70F60">
        <w:rPr>
          <w:rFonts w:ascii="Times New Roman" w:hAnsi="Times New Roman"/>
          <w:sz w:val="24"/>
          <w:szCs w:val="24"/>
        </w:rPr>
        <w:t>Матвеева</w:t>
      </w:r>
      <w:r w:rsidR="0051274B">
        <w:rPr>
          <w:rFonts w:ascii="Times New Roman" w:hAnsi="Times New Roman"/>
          <w:sz w:val="24"/>
          <w:szCs w:val="24"/>
        </w:rPr>
        <w:t xml:space="preserve"> </w:t>
      </w:r>
      <w:r w:rsidR="00F70F60">
        <w:rPr>
          <w:rFonts w:ascii="Times New Roman" w:hAnsi="Times New Roman"/>
          <w:sz w:val="24"/>
          <w:szCs w:val="24"/>
        </w:rPr>
        <w:t xml:space="preserve">Юрия </w:t>
      </w:r>
      <w:r w:rsidR="00654ACB">
        <w:rPr>
          <w:rFonts w:ascii="Times New Roman" w:hAnsi="Times New Roman"/>
          <w:sz w:val="24"/>
          <w:szCs w:val="24"/>
        </w:rPr>
        <w:t>Владимировича</w:t>
      </w:r>
      <w:r w:rsidR="005009AC" w:rsidRPr="005009A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51274B">
        <w:rPr>
          <w:rFonts w:ascii="Times New Roman" w:hAnsi="Times New Roman"/>
          <w:sz w:val="24"/>
          <w:szCs w:val="24"/>
        </w:rPr>
        <w:t>доверенности №</w:t>
      </w:r>
      <w:r w:rsidR="00F70F60">
        <w:rPr>
          <w:rFonts w:ascii="Times New Roman" w:hAnsi="Times New Roman"/>
          <w:sz w:val="24"/>
          <w:szCs w:val="24"/>
        </w:rPr>
        <w:t>3</w:t>
      </w:r>
      <w:r w:rsidR="0051274B">
        <w:rPr>
          <w:rFonts w:ascii="Times New Roman" w:hAnsi="Times New Roman"/>
          <w:sz w:val="24"/>
          <w:szCs w:val="24"/>
        </w:rPr>
        <w:t>91/201</w:t>
      </w:r>
      <w:r w:rsidR="00F70F60">
        <w:rPr>
          <w:rFonts w:ascii="Times New Roman" w:hAnsi="Times New Roman"/>
          <w:sz w:val="24"/>
          <w:szCs w:val="24"/>
        </w:rPr>
        <w:t>9</w:t>
      </w:r>
      <w:r w:rsidR="0051274B">
        <w:rPr>
          <w:rFonts w:ascii="Times New Roman" w:hAnsi="Times New Roman"/>
          <w:sz w:val="24"/>
          <w:szCs w:val="24"/>
        </w:rPr>
        <w:t xml:space="preserve"> от </w:t>
      </w:r>
      <w:r w:rsidR="00F70F60">
        <w:rPr>
          <w:rFonts w:ascii="Times New Roman" w:hAnsi="Times New Roman"/>
          <w:sz w:val="24"/>
          <w:szCs w:val="24"/>
        </w:rPr>
        <w:t>15</w:t>
      </w:r>
      <w:r w:rsidR="0051274B">
        <w:rPr>
          <w:rFonts w:ascii="Times New Roman" w:hAnsi="Times New Roman"/>
          <w:sz w:val="24"/>
          <w:szCs w:val="24"/>
        </w:rPr>
        <w:t>.1</w:t>
      </w:r>
      <w:r w:rsidR="00F70F60">
        <w:rPr>
          <w:rFonts w:ascii="Times New Roman" w:hAnsi="Times New Roman"/>
          <w:sz w:val="24"/>
          <w:szCs w:val="24"/>
        </w:rPr>
        <w:t>0</w:t>
      </w:r>
      <w:r w:rsidR="0051274B">
        <w:rPr>
          <w:rFonts w:ascii="Times New Roman" w:hAnsi="Times New Roman"/>
          <w:sz w:val="24"/>
          <w:szCs w:val="24"/>
        </w:rPr>
        <w:t>.2019</w:t>
      </w:r>
      <w:r w:rsidR="005009AC" w:rsidRPr="005009AC">
        <w:rPr>
          <w:rFonts w:ascii="Times New Roman" w:hAnsi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/>
          <w:b/>
          <w:bCs/>
          <w:sz w:val="24"/>
          <w:szCs w:val="24"/>
        </w:rPr>
        <w:t>_______________</w:t>
      </w:r>
      <w:r w:rsidR="005009AC" w:rsidRPr="005009AC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5009AC" w:rsidRPr="005009AC">
        <w:rPr>
          <w:rFonts w:ascii="Times New Roman" w:hAnsi="Times New Roman"/>
          <w:b/>
          <w:sz w:val="24"/>
          <w:szCs w:val="24"/>
        </w:rPr>
        <w:t>«Исполнитель»</w:t>
      </w:r>
      <w:r w:rsidR="005009AC" w:rsidRPr="005009AC">
        <w:rPr>
          <w:rFonts w:ascii="Times New Roman" w:hAnsi="Times New Roman"/>
          <w:sz w:val="24"/>
          <w:szCs w:val="24"/>
        </w:rPr>
        <w:t>, в лице __________________________________________, действующе</w:t>
      </w:r>
      <w:r w:rsidR="005009AC">
        <w:rPr>
          <w:rFonts w:ascii="Times New Roman" w:hAnsi="Times New Roman"/>
          <w:sz w:val="24"/>
          <w:szCs w:val="24"/>
        </w:rPr>
        <w:t>го</w:t>
      </w:r>
      <w:r w:rsidR="005009AC" w:rsidRPr="005009AC">
        <w:rPr>
          <w:rFonts w:ascii="Times New Roman" w:hAnsi="Times New Roman"/>
          <w:sz w:val="24"/>
          <w:szCs w:val="24"/>
        </w:rPr>
        <w:t xml:space="preserve"> на основании </w:t>
      </w:r>
      <w:r w:rsidR="005009AC">
        <w:rPr>
          <w:rFonts w:ascii="Times New Roman" w:hAnsi="Times New Roman"/>
          <w:sz w:val="24"/>
          <w:szCs w:val="24"/>
        </w:rPr>
        <w:t>_______________________________________</w:t>
      </w:r>
      <w:r w:rsidR="005009AC" w:rsidRPr="005009AC">
        <w:rPr>
          <w:rFonts w:ascii="Times New Roman" w:hAnsi="Times New Roman"/>
          <w:sz w:val="24"/>
          <w:szCs w:val="24"/>
        </w:rPr>
        <w:t xml:space="preserve">, с </w:t>
      </w:r>
      <w:r w:rsidR="005009AC" w:rsidRPr="0051274B">
        <w:rPr>
          <w:rFonts w:ascii="Times New Roman" w:hAnsi="Times New Roman" w:cs="Times New Roman"/>
          <w:sz w:val="24"/>
          <w:szCs w:val="24"/>
        </w:rPr>
        <w:t xml:space="preserve">другой стороны, </w:t>
      </w:r>
      <w:r w:rsidR="009706E7" w:rsidRPr="0051274B">
        <w:rPr>
          <w:rFonts w:ascii="Times New Roman" w:hAnsi="Times New Roman" w:cs="Times New Roman"/>
        </w:rPr>
        <w:t>на основании протокола о результатах закупочной процедуры №___________________________</w:t>
      </w:r>
      <w:r w:rsidR="005009AC" w:rsidRPr="0051274B">
        <w:rPr>
          <w:rFonts w:ascii="Times New Roman" w:hAnsi="Times New Roman" w:cs="Times New Roman"/>
          <w:sz w:val="24"/>
          <w:szCs w:val="24"/>
        </w:rPr>
        <w:t xml:space="preserve"> заключили настоящий </w:t>
      </w:r>
      <w:r w:rsidR="009378EE" w:rsidRPr="0051274B">
        <w:rPr>
          <w:rFonts w:ascii="Times New Roman" w:hAnsi="Times New Roman" w:cs="Times New Roman"/>
          <w:sz w:val="24"/>
          <w:szCs w:val="24"/>
        </w:rPr>
        <w:t>Договор</w:t>
      </w:r>
      <w:r w:rsidR="005009AC" w:rsidRPr="0051274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009AC" w:rsidRPr="0051274B">
        <w:rPr>
          <w:rFonts w:ascii="Times New Roman" w:hAnsi="Times New Roman" w:cs="Times New Roman"/>
          <w:b/>
          <w:sz w:val="24"/>
          <w:szCs w:val="24"/>
        </w:rPr>
        <w:t>«</w:t>
      </w:r>
      <w:r w:rsidR="009378EE" w:rsidRPr="0051274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009AC" w:rsidRPr="0051274B">
        <w:rPr>
          <w:rFonts w:ascii="Times New Roman" w:hAnsi="Times New Roman" w:cs="Times New Roman"/>
          <w:b/>
          <w:sz w:val="24"/>
          <w:szCs w:val="24"/>
        </w:rPr>
        <w:t>»</w:t>
      </w:r>
      <w:r w:rsidR="005009AC" w:rsidRPr="0051274B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290F5FBD" w14:textId="77777777" w:rsidR="0020421E" w:rsidRPr="00C942CC" w:rsidRDefault="0020421E" w:rsidP="0020421E">
      <w:pPr>
        <w:numPr>
          <w:ilvl w:val="0"/>
          <w:numId w:val="1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2C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9378EE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14:paraId="4DD89726" w14:textId="77777777" w:rsidR="0020421E" w:rsidRPr="00C942CC" w:rsidRDefault="0020421E" w:rsidP="00800AF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B5D35" w14:textId="309526B2" w:rsidR="0020421E" w:rsidRPr="00C942CC" w:rsidRDefault="0020421E" w:rsidP="00800AFF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Исполнитель принимает на себя обязательства по </w:t>
      </w:r>
      <w:r w:rsidR="00FF0EB8">
        <w:rPr>
          <w:rFonts w:ascii="Times New Roman" w:eastAsia="Calibri" w:hAnsi="Times New Roman" w:cs="Times New Roman"/>
          <w:sz w:val="24"/>
          <w:szCs w:val="24"/>
        </w:rPr>
        <w:t>оказанию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E59" w:rsidRPr="00D95E59">
        <w:rPr>
          <w:rFonts w:ascii="Times New Roman" w:eastAsia="Calibri" w:hAnsi="Times New Roman" w:cs="Times New Roman"/>
          <w:sz w:val="24"/>
          <w:szCs w:val="24"/>
        </w:rPr>
        <w:t>услуг по организации и предоставлению каналов связи VPN</w:t>
      </w:r>
      <w:r w:rsidR="00354A4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Техническим заданием (Приложение №</w:t>
      </w:r>
      <w:r w:rsidR="00186693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354A49">
        <w:rPr>
          <w:rFonts w:ascii="Times New Roman" w:eastAsia="Calibri" w:hAnsi="Times New Roman" w:cs="Times New Roman"/>
          <w:sz w:val="24"/>
          <w:szCs w:val="24"/>
        </w:rPr>
        <w:t xml:space="preserve"> К настоящему Договору.)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5">
        <w:rPr>
          <w:rFonts w:ascii="Times New Roman" w:eastAsia="Calibri" w:hAnsi="Times New Roman" w:cs="Times New Roman"/>
          <w:sz w:val="24"/>
          <w:szCs w:val="24"/>
        </w:rPr>
        <w:t>по адресам</w:t>
      </w:r>
      <w:r w:rsidR="0088233E">
        <w:rPr>
          <w:rFonts w:ascii="Times New Roman" w:eastAsia="Calibri" w:hAnsi="Times New Roman" w:cs="Times New Roman"/>
          <w:sz w:val="24"/>
          <w:szCs w:val="24"/>
        </w:rPr>
        <w:t>,</w:t>
      </w:r>
      <w:r w:rsidR="0068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3D1">
        <w:rPr>
          <w:rFonts w:ascii="Times New Roman" w:eastAsia="Calibri" w:hAnsi="Times New Roman" w:cs="Times New Roman"/>
          <w:sz w:val="24"/>
          <w:szCs w:val="24"/>
        </w:rPr>
        <w:t>а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Заказчик обязуется принять и оплатить оказанные услуги в порядке, установленном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>ом.</w:t>
      </w:r>
    </w:p>
    <w:p w14:paraId="5FA369E8" w14:textId="77777777" w:rsidR="0020421E" w:rsidRPr="008C5028" w:rsidRDefault="0020421E" w:rsidP="00800AFF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оказания услуг</w:t>
      </w:r>
      <w:r w:rsidR="003A6D9C">
        <w:rPr>
          <w:rFonts w:ascii="Times New Roman" w:eastAsia="Calibri" w:hAnsi="Times New Roman" w:cs="Times New Roman"/>
          <w:sz w:val="24"/>
          <w:szCs w:val="24"/>
        </w:rPr>
        <w:t>: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16">
        <w:rPr>
          <w:rFonts w:ascii="Times New Roman" w:eastAsia="Calibri" w:hAnsi="Times New Roman" w:cs="Times New Roman"/>
          <w:sz w:val="24"/>
          <w:szCs w:val="24"/>
        </w:rPr>
        <w:t>60</w:t>
      </w:r>
      <w:r w:rsidR="003A6D9C">
        <w:rPr>
          <w:rFonts w:ascii="Times New Roman" w:eastAsia="Calibri" w:hAnsi="Times New Roman" w:cs="Times New Roman"/>
          <w:sz w:val="24"/>
          <w:szCs w:val="24"/>
        </w:rPr>
        <w:t xml:space="preserve"> месяцев</w:t>
      </w:r>
      <w:r w:rsidRPr="00C942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22D734" w14:textId="77777777" w:rsidR="008C5028" w:rsidRPr="00C942CC" w:rsidRDefault="008C5028" w:rsidP="00800AFF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</w:t>
      </w:r>
      <w:r w:rsidR="00435A78">
        <w:rPr>
          <w:rFonts w:ascii="Times New Roman" w:eastAsia="Calibri" w:hAnsi="Times New Roman" w:cs="Times New Roman"/>
          <w:sz w:val="24"/>
          <w:szCs w:val="24"/>
        </w:rPr>
        <w:t>та начала предоставления услуг: 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рабочих дней с момента заключения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>
        <w:rPr>
          <w:rFonts w:ascii="Times New Roman" w:eastAsia="Calibri" w:hAnsi="Times New Roman" w:cs="Times New Roman"/>
          <w:sz w:val="24"/>
          <w:szCs w:val="24"/>
        </w:rPr>
        <w:t>а.</w:t>
      </w:r>
    </w:p>
    <w:p w14:paraId="22A6AB47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057DE9" w14:textId="77777777" w:rsidR="0020421E" w:rsidRPr="00C942CC" w:rsidRDefault="0020421E" w:rsidP="00204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2CC">
        <w:rPr>
          <w:rFonts w:ascii="Times New Roman" w:eastAsia="Calibri" w:hAnsi="Times New Roman" w:cs="Times New Roman"/>
          <w:b/>
          <w:sz w:val="24"/>
          <w:szCs w:val="24"/>
        </w:rPr>
        <w:t>2. Права и обязанности</w:t>
      </w:r>
    </w:p>
    <w:p w14:paraId="40BC398C" w14:textId="77777777" w:rsidR="0020421E" w:rsidRPr="00C942CC" w:rsidRDefault="0020421E" w:rsidP="00204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Заказчик вправе:</w:t>
      </w:r>
    </w:p>
    <w:p w14:paraId="0FF88AE7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Предоставлять Исполнителю документы и информацию, необходимые для выполнения Исполнителем своих обязанностей по настоящему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</w:p>
    <w:p w14:paraId="4CF567A1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Требовать надлежащего исполнения обязательств в соответствии с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14:paraId="7D956FAA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Требовать представления надлежащим образом, оформленных отчетных и финансовых документов, подтверждающих исполнение обязательств в соответствии с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14:paraId="68E9C757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Запрашивать информацию о ходе и состоянии исполнения обязательств по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14:paraId="6B9134BC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Осуществлять контроль за ходом оказания услуг Исполнителем по настоящему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не вмешиваясь при этом в оперативно-хозяйственную деятельность Исполнителя.</w:t>
      </w:r>
    </w:p>
    <w:p w14:paraId="3CA11239" w14:textId="77777777" w:rsidR="0020421E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Отказаться от принятия и оплаты оказанных услуг, не соответствующих требованиям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также требованиям обязательным при оказании услуг подобного рода.</w:t>
      </w:r>
    </w:p>
    <w:p w14:paraId="0A44ED5A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Отказаться от исполнения </w:t>
      </w:r>
      <w:r w:rsidR="009378EE">
        <w:rPr>
          <w:rFonts w:ascii="Times New Roman" w:eastAsia="Calibri" w:hAnsi="Times New Roman" w:cs="Times New Roman"/>
          <w:color w:val="000000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>а в одностороннем внесудебном порядке и</w:t>
      </w:r>
      <w:r w:rsidR="00E54F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(или)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потребовать возмещения убытков в случае:</w:t>
      </w:r>
    </w:p>
    <w:p w14:paraId="1152449B" w14:textId="77777777" w:rsidR="0020421E" w:rsidRPr="00C942CC" w:rsidRDefault="0020421E" w:rsidP="00AD1ECF">
      <w:pPr>
        <w:numPr>
          <w:ilvl w:val="0"/>
          <w:numId w:val="4"/>
        </w:numPr>
        <w:tabs>
          <w:tab w:val="left" w:pos="-284"/>
          <w:tab w:val="left" w:pos="284"/>
          <w:tab w:val="left" w:pos="567"/>
          <w:tab w:val="num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>допущения не согласованных Заказчиком отступлений от согласованных требований к оказанию услуг.</w:t>
      </w:r>
    </w:p>
    <w:p w14:paraId="1C1E968C" w14:textId="77777777" w:rsidR="0020421E" w:rsidRPr="00C942CC" w:rsidRDefault="0020421E" w:rsidP="00AD1ECF">
      <w:pPr>
        <w:widowControl w:val="0"/>
        <w:numPr>
          <w:ilvl w:val="0"/>
          <w:numId w:val="4"/>
        </w:numPr>
        <w:shd w:val="clear" w:color="auto" w:fill="FFFFFF"/>
        <w:tabs>
          <w:tab w:val="left" w:pos="-284"/>
          <w:tab w:val="left" w:pos="284"/>
          <w:tab w:val="num" w:pos="360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2C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если недостатки оказания услуги в установленный Заказчиком срок не были устранены или 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>являются существенными и неустранимыми;</w:t>
      </w:r>
    </w:p>
    <w:p w14:paraId="5C824117" w14:textId="77777777" w:rsidR="0020421E" w:rsidRPr="00C942CC" w:rsidRDefault="0020421E" w:rsidP="00AD1ECF">
      <w:pPr>
        <w:widowControl w:val="0"/>
        <w:numPr>
          <w:ilvl w:val="0"/>
          <w:numId w:val="4"/>
        </w:numPr>
        <w:shd w:val="clear" w:color="auto" w:fill="FFFFFF"/>
        <w:tabs>
          <w:tab w:val="left" w:pos="-284"/>
          <w:tab w:val="left" w:pos="284"/>
          <w:tab w:val="num" w:pos="360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административного приостановления деятельности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Исполнителя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правонарушениях;</w:t>
      </w:r>
    </w:p>
    <w:p w14:paraId="0C07ED18" w14:textId="77777777" w:rsidR="0020421E" w:rsidRPr="00C942CC" w:rsidRDefault="0020421E" w:rsidP="00AD1ECF">
      <w:pPr>
        <w:widowControl w:val="0"/>
        <w:numPr>
          <w:ilvl w:val="0"/>
          <w:numId w:val="4"/>
        </w:numPr>
        <w:shd w:val="clear" w:color="auto" w:fill="FFFFFF"/>
        <w:tabs>
          <w:tab w:val="left" w:pos="-284"/>
          <w:tab w:val="left" w:pos="284"/>
          <w:tab w:val="num" w:pos="360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2C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отзыва или истечения срока действия 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лицензии </w:t>
      </w:r>
      <w:r w:rsidR="00D952C4">
        <w:rPr>
          <w:rFonts w:ascii="Times New Roman" w:eastAsia="Calibri" w:hAnsi="Times New Roman" w:cs="Times New Roman"/>
          <w:color w:val="000000"/>
          <w:sz w:val="24"/>
          <w:szCs w:val="24"/>
        </w:rPr>
        <w:t>на услуги связи по предоставлению каналов связи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лишающих Исполнителя права на оказание услуг по </w:t>
      </w:r>
      <w:r w:rsidR="009378EE">
        <w:rPr>
          <w:rFonts w:ascii="Times New Roman" w:eastAsia="Calibri" w:hAnsi="Times New Roman" w:cs="Times New Roman"/>
          <w:color w:val="000000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942C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14:paraId="271F6E1D" w14:textId="77777777" w:rsidR="0020421E" w:rsidRPr="00C942CC" w:rsidRDefault="0020421E" w:rsidP="0020421E">
      <w:pPr>
        <w:widowControl w:val="0"/>
        <w:shd w:val="clear" w:color="auto" w:fill="FFFFFF"/>
        <w:tabs>
          <w:tab w:val="left" w:pos="-284"/>
          <w:tab w:val="left" w:pos="284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D01171" w14:textId="77777777" w:rsidR="0020421E" w:rsidRPr="00C942CC" w:rsidRDefault="0020421E" w:rsidP="0020421E">
      <w:pPr>
        <w:numPr>
          <w:ilvl w:val="1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14:paraId="783A241E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оказанные услуги в порядке и сроки, установленные настоящим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888DB4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Оплатить оказанные услуги, в случае надлежащего исполнения обязательств по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порядке и на условиях, предусмотренных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14:paraId="36B12781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55608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вправе:</w:t>
      </w:r>
    </w:p>
    <w:p w14:paraId="10024667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206C04"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подписания акта 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услуг;</w:t>
      </w:r>
    </w:p>
    <w:p w14:paraId="42539A8F" w14:textId="77777777" w:rsidR="0020421E" w:rsidRDefault="0020421E" w:rsidP="005A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Требовать </w:t>
      </w:r>
      <w:r w:rsidR="00206C04"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по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случае надлежащего исполнения своих обязательств по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14:paraId="1C5D422F" w14:textId="77777777" w:rsidR="00C25324" w:rsidRPr="00C942CC" w:rsidRDefault="00C25324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0BD92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Исполнитель обязан:</w:t>
      </w:r>
    </w:p>
    <w:p w14:paraId="3D35623B" w14:textId="77777777" w:rsidR="0020421E" w:rsidRPr="00C942CC" w:rsidRDefault="0020421E" w:rsidP="00204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Calibri" w:hAnsi="Times New Roman" w:cs="Times New Roman"/>
          <w:sz w:val="24"/>
          <w:szCs w:val="24"/>
          <w:lang w:eastAsia="ru-RU"/>
        </w:rPr>
        <w:t>2.4.1. Своевременно и качественно оказать услуги, указанные в п.</w:t>
      </w:r>
      <w:r w:rsidR="00B50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9378E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14:paraId="44064341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2.4.2.  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Исполнять, полученные в ходе исполнения обязательств по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аказчика, в том числе в срок, установленный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аказчиком, безвозмездно устранять обнаруженные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в оказанных услугах.</w:t>
      </w:r>
    </w:p>
    <w:p w14:paraId="3F4EFBF1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оказании услуг на территории Заказчика Исполнитель обязан соблюдать правила техники безопасности и противопожарной охраны, обеспечив надлежащее качество, </w:t>
      </w:r>
      <w:r w:rsidRPr="00C9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требованиями, установленными настоящим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законодательством РФ, государственными стандартами, иными нормами и правилами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установленные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14:paraId="54241288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06E7DE46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Передать надлежащим </w:t>
      </w:r>
      <w:r w:rsidR="00206C04"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оформленные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отчетные и финансовые документы в порядке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установленные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14:paraId="0846E85E" w14:textId="77777777"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Представить по запросу </w:t>
      </w:r>
      <w:r w:rsidR="00206C04"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в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указанные в таком запросе, информацию о ходе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обязательств по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14:paraId="234D15D2" w14:textId="77777777" w:rsidR="0020421E" w:rsidRPr="00D952C4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r w:rsidRPr="00C942CC">
        <w:rPr>
          <w:rFonts w:ascii="Times New Roman" w:eastAsia="Calibri" w:hAnsi="Times New Roman" w:cs="Times New Roman"/>
          <w:sz w:val="24"/>
          <w:szCs w:val="24"/>
        </w:rPr>
        <w:t>Исполнитель может привлекать для оказания услуг третьих лиц</w:t>
      </w:r>
      <w:r w:rsidR="006F69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42CC">
        <w:rPr>
          <w:rFonts w:ascii="Times New Roman" w:eastAsia="Calibri" w:hAnsi="Times New Roman" w:cs="Times New Roman"/>
          <w:sz w:val="24"/>
          <w:szCs w:val="24"/>
        </w:rPr>
        <w:t>При этом Исполнитель несет перед Заказчиком ответственность за последствия неисполнения или ненадлежащего исполнения обязательств привлеченного лица.</w:t>
      </w:r>
    </w:p>
    <w:p w14:paraId="5F4AF18E" w14:textId="77777777" w:rsidR="007E2656" w:rsidRPr="007E2656" w:rsidRDefault="007E2656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656">
        <w:rPr>
          <w:rFonts w:ascii="Times New Roman" w:eastAsia="Calibri" w:hAnsi="Times New Roman" w:cs="Times New Roman"/>
          <w:sz w:val="24"/>
          <w:szCs w:val="24"/>
        </w:rPr>
        <w:t xml:space="preserve">2.4.8.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оказания услуг </w:t>
      </w:r>
      <w:r w:rsidR="00D1103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1103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Исполнителю необходима лицензия на предоставление каналов связи в соответствии с Постановлением Правительства РФ от 18 февраля 2005 г. №87.</w:t>
      </w:r>
    </w:p>
    <w:p w14:paraId="5921AD60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51F14" w14:textId="77777777" w:rsidR="0020421E" w:rsidRPr="00C942CC" w:rsidRDefault="0020421E" w:rsidP="00204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2CC">
        <w:rPr>
          <w:rFonts w:ascii="Times New Roman" w:eastAsia="Calibri" w:hAnsi="Times New Roman" w:cs="Times New Roman"/>
          <w:b/>
          <w:sz w:val="24"/>
          <w:szCs w:val="24"/>
        </w:rPr>
        <w:t>3.   Це</w:t>
      </w:r>
      <w:r w:rsidR="00F17F44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9378EE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="00F17F44">
        <w:rPr>
          <w:rFonts w:ascii="Times New Roman" w:eastAsia="Calibri" w:hAnsi="Times New Roman" w:cs="Times New Roman"/>
          <w:b/>
          <w:sz w:val="24"/>
          <w:szCs w:val="24"/>
        </w:rPr>
        <w:t>а и порядок расчетов</w:t>
      </w:r>
    </w:p>
    <w:p w14:paraId="6B862EFC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568F8" w14:textId="77777777" w:rsidR="00435A78" w:rsidRPr="00AD1ECF" w:rsidRDefault="0020421E" w:rsidP="00AD1ECF">
      <w:pPr>
        <w:spacing w:after="0" w:line="240" w:lineRule="auto"/>
        <w:jc w:val="both"/>
        <w:rPr>
          <w:color w:val="000000"/>
        </w:rPr>
      </w:pPr>
      <w:r w:rsidRPr="00AD1ECF">
        <w:rPr>
          <w:rFonts w:ascii="Times New Roman" w:eastAsia="Calibri" w:hAnsi="Times New Roman" w:cs="Times New Roman"/>
          <w:sz w:val="24"/>
          <w:szCs w:val="24"/>
        </w:rPr>
        <w:t xml:space="preserve">3.1. Цена </w:t>
      </w:r>
      <w:r w:rsidR="009378EE" w:rsidRPr="00AD1EC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AD1ECF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="0051274B" w:rsidRPr="00AD1ECF">
        <w:rPr>
          <w:rFonts w:ascii="Times New Roman" w:eastAsia="Calibri" w:hAnsi="Times New Roman" w:cs="Times New Roman"/>
          <w:sz w:val="24"/>
          <w:szCs w:val="24"/>
        </w:rPr>
        <w:t>определенная согласно</w:t>
      </w:r>
      <w:r w:rsidR="00587055" w:rsidRPr="00AD1ECF">
        <w:rPr>
          <w:rFonts w:ascii="Times New Roman" w:eastAsia="Calibri" w:hAnsi="Times New Roman" w:cs="Times New Roman"/>
          <w:sz w:val="24"/>
          <w:szCs w:val="24"/>
        </w:rPr>
        <w:t xml:space="preserve"> протокола </w:t>
      </w:r>
      <w:r w:rsidRPr="00AD1ECF">
        <w:rPr>
          <w:rFonts w:ascii="Times New Roman" w:eastAsia="Calibri" w:hAnsi="Times New Roman" w:cs="Times New Roman"/>
          <w:sz w:val="24"/>
          <w:szCs w:val="24"/>
        </w:rPr>
        <w:t xml:space="preserve">закупочной </w:t>
      </w:r>
      <w:r w:rsidR="00587055" w:rsidRPr="00AD1ECF">
        <w:rPr>
          <w:rFonts w:ascii="Times New Roman" w:eastAsia="Calibri" w:hAnsi="Times New Roman" w:cs="Times New Roman"/>
          <w:sz w:val="24"/>
          <w:szCs w:val="24"/>
        </w:rPr>
        <w:t xml:space="preserve">процедуры, </w:t>
      </w:r>
      <w:r w:rsidR="00435A78" w:rsidRPr="00AD1ECF">
        <w:rPr>
          <w:rFonts w:ascii="Times New Roman" w:hAnsi="Times New Roman" w:cs="Times New Roman"/>
          <w:color w:val="000000"/>
          <w:sz w:val="24"/>
          <w:szCs w:val="24"/>
        </w:rPr>
        <w:t>складывается из общей стоимости поставляемого товара в размере________</w:t>
      </w:r>
      <w:r w:rsidR="00587055" w:rsidRPr="00AD1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A78" w:rsidRPr="00AD1ECF">
        <w:rPr>
          <w:rFonts w:ascii="Times New Roman" w:hAnsi="Times New Roman" w:cs="Times New Roman"/>
          <w:color w:val="000000"/>
          <w:sz w:val="24"/>
          <w:szCs w:val="24"/>
        </w:rPr>
        <w:t xml:space="preserve">(________) руб. </w:t>
      </w:r>
      <w:r w:rsidR="00587055" w:rsidRPr="00AD1EC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35A78" w:rsidRPr="00AD1ECF">
        <w:rPr>
          <w:rFonts w:ascii="Times New Roman" w:hAnsi="Times New Roman" w:cs="Times New Roman"/>
          <w:color w:val="000000"/>
          <w:sz w:val="24"/>
          <w:szCs w:val="24"/>
        </w:rPr>
        <w:t xml:space="preserve"> коп. без НДС, кроме того НДС по ставке 20% - </w:t>
      </w:r>
      <w:r w:rsidR="00587055" w:rsidRPr="00AD1EC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435A78" w:rsidRPr="00AD1E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87055" w:rsidRPr="00AD1EC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435A78" w:rsidRPr="00AD1ECF">
        <w:rPr>
          <w:rFonts w:ascii="Times New Roman" w:hAnsi="Times New Roman" w:cs="Times New Roman"/>
          <w:color w:val="000000"/>
          <w:sz w:val="24"/>
          <w:szCs w:val="24"/>
        </w:rPr>
        <w:t xml:space="preserve">) руб. </w:t>
      </w:r>
      <w:r w:rsidR="00587055" w:rsidRPr="00AD1EC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435A78" w:rsidRPr="00AD1ECF">
        <w:rPr>
          <w:rFonts w:ascii="Times New Roman" w:hAnsi="Times New Roman" w:cs="Times New Roman"/>
          <w:color w:val="000000"/>
          <w:sz w:val="24"/>
          <w:szCs w:val="24"/>
        </w:rPr>
        <w:t xml:space="preserve"> коп., и всего составляет </w:t>
      </w:r>
      <w:r w:rsidR="00587055" w:rsidRPr="00AD1EC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435A78" w:rsidRPr="00AD1E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87055" w:rsidRPr="00AD1EC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435A78" w:rsidRPr="00AD1ECF">
        <w:rPr>
          <w:rFonts w:ascii="Times New Roman" w:hAnsi="Times New Roman" w:cs="Times New Roman"/>
          <w:color w:val="000000"/>
          <w:sz w:val="24"/>
          <w:szCs w:val="24"/>
        </w:rPr>
        <w:t xml:space="preserve">) руб. </w:t>
      </w:r>
      <w:r w:rsidR="00587055" w:rsidRPr="00AD1ECF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35A78" w:rsidRPr="00AD1ECF">
        <w:rPr>
          <w:rFonts w:ascii="Times New Roman" w:hAnsi="Times New Roman" w:cs="Times New Roman"/>
          <w:color w:val="000000"/>
          <w:sz w:val="24"/>
          <w:szCs w:val="24"/>
        </w:rPr>
        <w:t xml:space="preserve"> коп.</w:t>
      </w:r>
    </w:p>
    <w:p w14:paraId="5158A977" w14:textId="77777777" w:rsidR="0020421E" w:rsidRPr="00C942CC" w:rsidRDefault="0020421E" w:rsidP="00882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Цена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складывается из цены за единицу услуги, указанной в </w:t>
      </w:r>
      <w:r w:rsidR="00B504A9">
        <w:rPr>
          <w:rFonts w:ascii="Times New Roman" w:eastAsia="Calibri" w:hAnsi="Times New Roman" w:cs="Times New Roman"/>
          <w:sz w:val="24"/>
          <w:szCs w:val="24"/>
        </w:rPr>
        <w:t>Адресном перечне</w:t>
      </w:r>
      <w:r w:rsidRPr="00310A9D">
        <w:rPr>
          <w:rFonts w:ascii="Times New Roman" w:eastAsia="Calibri" w:hAnsi="Times New Roman" w:cs="Times New Roman"/>
          <w:sz w:val="24"/>
          <w:szCs w:val="24"/>
        </w:rPr>
        <w:t xml:space="preserve"> (Приложение № </w:t>
      </w:r>
      <w:r w:rsidR="00B504A9">
        <w:rPr>
          <w:rFonts w:ascii="Times New Roman" w:eastAsia="Calibri" w:hAnsi="Times New Roman" w:cs="Times New Roman"/>
          <w:sz w:val="24"/>
          <w:szCs w:val="24"/>
        </w:rPr>
        <w:t>1</w:t>
      </w:r>
      <w:r w:rsidRPr="00310A9D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206C04">
        <w:rPr>
          <w:rFonts w:ascii="Times New Roman" w:eastAsia="Calibri" w:hAnsi="Times New Roman" w:cs="Times New Roman"/>
          <w:sz w:val="24"/>
          <w:szCs w:val="24"/>
        </w:rPr>
        <w:t>Техническому заданию данного Договора</w:t>
      </w:r>
      <w:r w:rsidRPr="00310A9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6A1CFC" w14:textId="77777777" w:rsidR="0020421E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35156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Цена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твердой </w:t>
      </w:r>
      <w:r w:rsidRPr="00D91AC1">
        <w:rPr>
          <w:rFonts w:ascii="Times New Roman" w:eastAsia="Calibri" w:hAnsi="Times New Roman" w:cs="Times New Roman"/>
          <w:sz w:val="24"/>
          <w:szCs w:val="24"/>
        </w:rPr>
        <w:t>и определяется на весь срок его исполнения</w:t>
      </w:r>
      <w:r>
        <w:rPr>
          <w:rFonts w:ascii="Times New Roman" w:eastAsia="Calibri" w:hAnsi="Times New Roman" w:cs="Times New Roman"/>
          <w:sz w:val="24"/>
          <w:szCs w:val="24"/>
        </w:rPr>
        <w:t>, за исключением следующих случаев:</w:t>
      </w:r>
    </w:p>
    <w:p w14:paraId="6EE6D8D2" w14:textId="77777777" w:rsidR="0020421E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35156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снижена 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изменения предусмотренного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качества 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услуг.</w:t>
      </w:r>
    </w:p>
    <w:p w14:paraId="2918D1FF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>3.</w:t>
      </w:r>
      <w:r w:rsidR="00351569">
        <w:rPr>
          <w:rFonts w:ascii="Times New Roman" w:eastAsia="Calibri" w:hAnsi="Times New Roman" w:cs="Times New Roman"/>
          <w:sz w:val="24"/>
          <w:szCs w:val="24"/>
        </w:rPr>
        <w:t>3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42CC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услуг производится Заказчиком в безналичном порядке на расчетный счет Исполнителя </w:t>
      </w:r>
      <w:r w:rsidR="0051274B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</w:t>
      </w:r>
      <w:r w:rsidR="006D781B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3A6D9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6D781B">
        <w:rPr>
          <w:rFonts w:ascii="Times New Roman" w:eastAsia="Calibri" w:hAnsi="Times New Roman" w:cs="Times New Roman"/>
          <w:bCs/>
          <w:sz w:val="24"/>
          <w:szCs w:val="24"/>
        </w:rPr>
        <w:t>десяти</w:t>
      </w:r>
      <w:r w:rsidRPr="003A6D9C">
        <w:rPr>
          <w:rFonts w:ascii="Times New Roman" w:eastAsia="Calibri" w:hAnsi="Times New Roman" w:cs="Times New Roman"/>
          <w:bCs/>
          <w:sz w:val="24"/>
          <w:szCs w:val="24"/>
        </w:rPr>
        <w:t xml:space="preserve">) банковских дней </w:t>
      </w:r>
      <w:r w:rsidRPr="003A6D9C">
        <w:rPr>
          <w:rFonts w:ascii="Times New Roman" w:eastAsia="Calibri" w:hAnsi="Times New Roman" w:cs="Times New Roman"/>
          <w:sz w:val="24"/>
          <w:szCs w:val="24"/>
        </w:rPr>
        <w:t>с момента подписания Сторонами акта сдачи-приемки оказанных услуг</w:t>
      </w:r>
      <w:r w:rsidRPr="00C942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3CF815" w14:textId="77777777" w:rsidR="0020421E" w:rsidRPr="00C942CC" w:rsidRDefault="0020421E" w:rsidP="0020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515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Датой исполнения Заказчиком своих обязательств по оплате считают дату принятия банковским учреждением платежного поручения Заказчика о перечислении денежных средств на расчетный счет Исполнителя.  </w:t>
      </w:r>
    </w:p>
    <w:p w14:paraId="16060C4E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12DB8A" w14:textId="77777777" w:rsidR="0020421E" w:rsidRPr="00C942CC" w:rsidRDefault="0020421E" w:rsidP="00204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2CC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C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 и приемки услуг</w:t>
      </w:r>
    </w:p>
    <w:p w14:paraId="4B7CF062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EC2BC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По факту оказания услуг Исполнитель представляет Заказчику на </w:t>
      </w:r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подписание </w:t>
      </w:r>
      <w:hyperlink r:id="rId8" w:history="1">
        <w:r w:rsidRPr="00BD783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сдачи-приемки оказанных услуг в двух экземплярах по форме, согласованной в Приложении № </w:t>
      </w:r>
      <w:r w:rsidR="00351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378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а, а также счет-фактуру. </w:t>
      </w:r>
    </w:p>
    <w:p w14:paraId="1E217127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Заказчик подписывает </w:t>
      </w:r>
      <w:hyperlink r:id="rId9" w:history="1">
        <w:r w:rsidRPr="00BD783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сдачи-приемки оказанных услуг</w:t>
      </w:r>
      <w:r w:rsidRPr="00C94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</w:t>
      </w:r>
      <w:r w:rsidR="003A6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рабочих</w:t>
      </w:r>
      <w:r w:rsidRPr="00C94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4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его получения, либо, при наличии недостатков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Исполнителю мотивированный отказ от его подписания.</w:t>
      </w:r>
    </w:p>
    <w:p w14:paraId="03FEAA41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При обнаружении Заказчиком недостатков в оказанных услугах Исполнитель обязан устранить все обнаруженные недостатки в указанный Заказчиком срок, своими силами и за свой счет.</w:t>
      </w:r>
    </w:p>
    <w:p w14:paraId="5BD64538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После исправления недостатков Исполнитель составляет повторный акт 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услуг, который подлежит рассмотрению, подписанию Заказчиком в установленном порядке.</w:t>
      </w:r>
    </w:p>
    <w:p w14:paraId="462A6BBB" w14:textId="77777777" w:rsidR="0020421E" w:rsidRPr="00206C04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Датой приемки оказанных услуг является дата подписания сторонами акта сдачи-приемки оказанных услуг.</w:t>
      </w:r>
    </w:p>
    <w:p w14:paraId="6473BE79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75F041E" w14:textId="77777777" w:rsidR="0020421E" w:rsidRPr="00C942CC" w:rsidRDefault="009A57FF" w:rsidP="00204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17F44">
        <w:rPr>
          <w:rFonts w:ascii="Times New Roman" w:eastAsia="Calibri" w:hAnsi="Times New Roman" w:cs="Times New Roman"/>
          <w:b/>
          <w:sz w:val="24"/>
          <w:szCs w:val="24"/>
        </w:rPr>
        <w:t>. Форс-мажорные обстоятельства</w:t>
      </w:r>
    </w:p>
    <w:p w14:paraId="232DDCC6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7B64A8" w14:textId="77777777" w:rsidR="005825CB" w:rsidRPr="006D2234" w:rsidRDefault="009A57FF" w:rsidP="00AD1E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0421E" w:rsidRPr="00C942CC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полное или частичное неисполнение обязательств по настоящему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если оно явилось следствием действия обстоятельств непреодолимой силы, которые стороны не могли предвидеть и предотвратить разумными силами (форс-мажорные обстоятельства).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войны, военные действия, независимо от того, имелось ли или нет объявление войны, гражданские волнения, акты терроризма, гражданская война, взрывы. Срок исполнения обязательств по настоящему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переносится соразмерно времени, в течение которого действовали обстоятельства непреодолимой силы.</w:t>
      </w:r>
    </w:p>
    <w:p w14:paraId="65D15ADE" w14:textId="77777777" w:rsidR="005825CB" w:rsidRPr="005825CB" w:rsidRDefault="009A57FF" w:rsidP="00AD1ECF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Сторона, подвергшаяся воздействию обстоятельств непреодолимой силы, обязана приложить все разумные усилия для уменьшения неблагоприятных последствий таких обстоятельств и в срок не позднее 10 (Десяти) календарных дней с момента их наступления письменно уведомить об этом другую Сторону. Уведомление должно содержать данные о наступлении и характере обстоятельств непреодолимой силы и возможных и</w:t>
      </w:r>
      <w:r w:rsidR="00154BC3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последствиях. Доказательством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BC3" w:rsidRPr="00154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и продолжительности действия</w:t>
      </w:r>
      <w:r w:rsidR="0015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BC3" w:rsidRPr="00154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непреодолимой силы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выдаваемые </w:t>
      </w:r>
      <w:r w:rsidR="0067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компетентными органами. </w:t>
      </w:r>
    </w:p>
    <w:p w14:paraId="2B97EEAF" w14:textId="77777777" w:rsidR="0020421E" w:rsidRPr="006D2234" w:rsidRDefault="009A57FF" w:rsidP="00AD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3365" w:rsidRPr="006D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825CB" w:rsidRPr="006D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действия обстоятельств непреодолимой силы и их последствий свыше двух месяцев, Стороны имеют право отказаться от дальнейшего выполнения принятых на себя обязательств и расторгнуть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825CB" w:rsidRPr="006D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требования возмещения убытков (неустойки), понесенных в связи с наступлением таких обстоятельств.</w:t>
      </w:r>
    </w:p>
    <w:p w14:paraId="7EAC88F6" w14:textId="77777777" w:rsidR="005825CB" w:rsidRPr="00C942CC" w:rsidRDefault="005825CB" w:rsidP="00582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0F39F5" w14:textId="77777777" w:rsidR="0020421E" w:rsidRPr="00C942CC" w:rsidRDefault="009A57FF" w:rsidP="009A57F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20421E" w:rsidRPr="00C942CC">
        <w:rPr>
          <w:rFonts w:ascii="Times New Roman" w:eastAsia="Calibri" w:hAnsi="Times New Roman" w:cs="Times New Roman"/>
          <w:b/>
          <w:sz w:val="24"/>
          <w:szCs w:val="24"/>
        </w:rPr>
        <w:t xml:space="preserve"> Порядок прекращения и изменения условий </w:t>
      </w:r>
      <w:r w:rsidR="009378EE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="0020421E" w:rsidRPr="00C942C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14:paraId="2F2F37C2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7AD974" w14:textId="77777777" w:rsidR="006F6925" w:rsidRDefault="0020421E" w:rsidP="00AD1ECF">
      <w:pPr>
        <w:pStyle w:val="a6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2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r w:rsidR="009378EE" w:rsidRPr="00A86DE2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9706E7" w:rsidRPr="00A86DE2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</w:t>
      </w:r>
      <w:r w:rsidR="00587055">
        <w:rPr>
          <w:rFonts w:ascii="Times New Roman" w:eastAsia="Calibri" w:hAnsi="Times New Roman" w:cs="Times New Roman"/>
          <w:sz w:val="24"/>
          <w:szCs w:val="24"/>
        </w:rPr>
        <w:t xml:space="preserve"> даты</w:t>
      </w:r>
      <w:r w:rsidRPr="00A86DE2">
        <w:rPr>
          <w:rFonts w:ascii="Times New Roman" w:eastAsia="Calibri" w:hAnsi="Times New Roman" w:cs="Times New Roman"/>
          <w:sz w:val="24"/>
          <w:szCs w:val="24"/>
        </w:rPr>
        <w:t xml:space="preserve"> подписания Сторонами и действует </w:t>
      </w:r>
      <w:r w:rsidR="009A57FF" w:rsidRPr="00A86DE2">
        <w:rPr>
          <w:rFonts w:ascii="Times New Roman" w:eastAsia="Calibri" w:hAnsi="Times New Roman" w:cs="Times New Roman"/>
          <w:sz w:val="24"/>
          <w:szCs w:val="24"/>
        </w:rPr>
        <w:t>до ________.</w:t>
      </w:r>
      <w:r w:rsidR="00C71C23" w:rsidRPr="006F6925">
        <w:rPr>
          <w:rFonts w:ascii="Times New Roman" w:eastAsia="Calibri" w:hAnsi="Times New Roman" w:cs="Times New Roman"/>
          <w:sz w:val="24"/>
          <w:szCs w:val="24"/>
        </w:rPr>
        <w:t xml:space="preserve"> Окончание срока действия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C71C23" w:rsidRPr="006F6925">
        <w:rPr>
          <w:rFonts w:ascii="Times New Roman" w:eastAsia="Calibri" w:hAnsi="Times New Roman" w:cs="Times New Roman"/>
          <w:sz w:val="24"/>
          <w:szCs w:val="24"/>
        </w:rPr>
        <w:t xml:space="preserve">а не освобождает Стороны от исполнения обязательств, возникших в период действия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C71C23" w:rsidRPr="006F6925">
        <w:rPr>
          <w:rFonts w:ascii="Times New Roman" w:eastAsia="Calibri" w:hAnsi="Times New Roman" w:cs="Times New Roman"/>
          <w:sz w:val="24"/>
          <w:szCs w:val="24"/>
        </w:rPr>
        <w:t>а.</w:t>
      </w:r>
    </w:p>
    <w:p w14:paraId="20F51806" w14:textId="77777777" w:rsidR="006F6925" w:rsidRDefault="0020421E" w:rsidP="00AD1ECF">
      <w:pPr>
        <w:pStyle w:val="a6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Изменение существенных условий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>а при его исполнении не допускается, за исключением их изменения по соглашению Сторон в случаях, предусмотренных законодательством РФ.</w:t>
      </w:r>
    </w:p>
    <w:p w14:paraId="75A772B2" w14:textId="77777777" w:rsidR="006F6925" w:rsidRDefault="0020421E" w:rsidP="00AD1ECF">
      <w:pPr>
        <w:pStyle w:val="a6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Все изменения и дополнения к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у действительны, если совершены в письменной форме и подписаны обеими Сторонами, за исключением случаев, предусмотренных настоящим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ом. Соответствующие дополнительные соглашения Сторон являются неотъемлемой частью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>а.</w:t>
      </w:r>
    </w:p>
    <w:p w14:paraId="33E812AC" w14:textId="77777777" w:rsidR="006F6925" w:rsidRDefault="001F4F32" w:rsidP="00AD1ECF">
      <w:pPr>
        <w:pStyle w:val="a6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25">
        <w:rPr>
          <w:rFonts w:ascii="Times New Roman" w:eastAsia="Calibri" w:hAnsi="Times New Roman" w:cs="Times New Roman"/>
          <w:sz w:val="24"/>
          <w:szCs w:val="24"/>
        </w:rPr>
        <w:t>При изменении наименования, адреса, банковских реквизитов, иных сведений, ук</w:t>
      </w:r>
      <w:r w:rsidR="00206C04">
        <w:rPr>
          <w:rFonts w:ascii="Times New Roman" w:eastAsia="Calibri" w:hAnsi="Times New Roman" w:cs="Times New Roman"/>
          <w:sz w:val="24"/>
          <w:szCs w:val="24"/>
        </w:rPr>
        <w:t>азанных в разделе 11 настоящего Договора</w:t>
      </w:r>
      <w:r w:rsidR="00206C04" w:rsidRPr="006F6925">
        <w:rPr>
          <w:rFonts w:ascii="Times New Roman" w:eastAsia="Calibri" w:hAnsi="Times New Roman" w:cs="Times New Roman"/>
          <w:sz w:val="24"/>
          <w:szCs w:val="24"/>
        </w:rPr>
        <w:t xml:space="preserve"> Стороны,</w:t>
      </w: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 информируют друг друга путем направления письменного уведомления в срок не позднее 5 рабочих дней с момента изменения указанных сведений. Уведомление считается неотъемлемой частью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а, заключения Сторонами дополнительного соглашения к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>у не требуется.</w:t>
      </w:r>
      <w:r w:rsidR="006F6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Все действия, совершенные до получения письменного уведомления, считаются исполненными надлежащим образом. </w:t>
      </w:r>
    </w:p>
    <w:p w14:paraId="69211BA3" w14:textId="77777777" w:rsidR="006F6925" w:rsidRDefault="00587055" w:rsidP="00AD1ECF">
      <w:pPr>
        <w:pStyle w:val="a6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Заказчик вправе в любой момент расторгнуть настоящий Договор, уведомив Исполнителя в письменной форме не менее чем за 7(семь) календарных дней до даты расторжения Договора. Договор считается расторгнутым с даты, указанной в таком уведомлении</w:t>
      </w:r>
      <w:r w:rsidR="0020421E" w:rsidRPr="006F69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2E1D2C" w14:textId="3598A48B" w:rsidR="0020421E" w:rsidRDefault="0020421E" w:rsidP="00206C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ED3453" w14:textId="77777777" w:rsidR="006C6332" w:rsidRPr="00C942CC" w:rsidRDefault="006C6332" w:rsidP="00206C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21FC79" w14:textId="15FD271A" w:rsidR="0020421E" w:rsidRDefault="0020421E" w:rsidP="009A57FF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7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 </w:t>
      </w:r>
      <w:r w:rsidR="00F17F44" w:rsidRPr="009A57FF">
        <w:rPr>
          <w:rFonts w:ascii="Times New Roman" w:eastAsia="Calibri" w:hAnsi="Times New Roman" w:cs="Times New Roman"/>
          <w:b/>
          <w:sz w:val="24"/>
          <w:szCs w:val="24"/>
        </w:rPr>
        <w:t>разрешения споров и разногласий</w:t>
      </w:r>
    </w:p>
    <w:p w14:paraId="2BD1C6D8" w14:textId="77777777" w:rsidR="006C6332" w:rsidRPr="009A57FF" w:rsidRDefault="006C6332" w:rsidP="006C6332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DF7F7C" w14:textId="77777777" w:rsidR="0020421E" w:rsidRPr="00C942CC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>При возникновении спорных вопросов Стороны обязуются соблюдать претензионный порядок. Срок расс</w:t>
      </w:r>
      <w:r w:rsidR="00587055">
        <w:rPr>
          <w:rFonts w:ascii="Times New Roman" w:eastAsia="Calibri" w:hAnsi="Times New Roman" w:cs="Times New Roman"/>
          <w:sz w:val="24"/>
          <w:szCs w:val="24"/>
        </w:rPr>
        <w:t>мотрения претензий составляет 14 (четырнадцать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) календарных дней с момента ее направления.  </w:t>
      </w:r>
    </w:p>
    <w:p w14:paraId="752A5D22" w14:textId="77777777" w:rsidR="0020421E" w:rsidRPr="00C25324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>Споры, не урегулированные Сторонами, передаются на рассмотрение в Арбитражный суд города Санкт-Петербурга и Ленинградской области.</w:t>
      </w:r>
    </w:p>
    <w:p w14:paraId="7543DE2E" w14:textId="77777777"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AF7C3A" w14:textId="77777777" w:rsidR="0020421E" w:rsidRPr="00C942CC" w:rsidRDefault="0020421E" w:rsidP="009A57FF">
      <w:pPr>
        <w:numPr>
          <w:ilvl w:val="0"/>
          <w:numId w:val="17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2CC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323D9E1B" w14:textId="77777777" w:rsidR="0020421E" w:rsidRPr="00C942CC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При исполнении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а не допускается перемена Исполнителя, за исключением случая, если новый Исполнитель является правопреемником Исполнителя по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>у вследствие реорганизации юридического лица в форме преобразования, слияния или присоединения.</w:t>
      </w:r>
    </w:p>
    <w:p w14:paraId="00E72DE8" w14:textId="77777777" w:rsidR="0020421E" w:rsidRPr="00C942CC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В случае перемены Заказчика права и обязанности заказчика, предусмотренные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>ом, переходят к новому Заказчику.</w:t>
      </w:r>
    </w:p>
    <w:p w14:paraId="3FD8C452" w14:textId="77777777" w:rsidR="0020421E" w:rsidRPr="00C942CC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составлен на русском языке, в двух экземплярах, по одному для каждой из сторон, имеющих равную юридическую силу.</w:t>
      </w:r>
    </w:p>
    <w:p w14:paraId="79F0499D" w14:textId="77777777" w:rsidR="0020421E" w:rsidRPr="00C942CC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В случаях, не предусмотренных настоящим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>ом, стороны руководствуются действующим законодательством РФ.</w:t>
      </w:r>
    </w:p>
    <w:p w14:paraId="124510D0" w14:textId="1787800C" w:rsidR="0020421E" w:rsidRPr="00BD783D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Приложения к настоящему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у, подписанные двумя </w:t>
      </w:r>
      <w:r w:rsidR="00B15390" w:rsidRPr="00C942CC">
        <w:rPr>
          <w:rFonts w:ascii="Times New Roman" w:eastAsia="Calibri" w:hAnsi="Times New Roman" w:cs="Times New Roman"/>
          <w:sz w:val="24"/>
          <w:szCs w:val="24"/>
        </w:rPr>
        <w:t>сторонами,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Pr="00BD783D">
        <w:rPr>
          <w:rFonts w:ascii="Times New Roman" w:eastAsia="Calibri" w:hAnsi="Times New Roman" w:cs="Times New Roman"/>
          <w:sz w:val="24"/>
          <w:szCs w:val="24"/>
        </w:rPr>
        <w:t>вляются его неотъемлемой частью:</w:t>
      </w:r>
    </w:p>
    <w:p w14:paraId="7EA2A9F1" w14:textId="77777777" w:rsidR="00A86DE2" w:rsidRDefault="0020421E" w:rsidP="009A57FF">
      <w:pPr>
        <w:numPr>
          <w:ilvl w:val="2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83D">
        <w:rPr>
          <w:rFonts w:ascii="Times New Roman" w:eastAsia="Calibri" w:hAnsi="Times New Roman" w:cs="Times New Roman"/>
          <w:sz w:val="24"/>
          <w:szCs w:val="24"/>
        </w:rPr>
        <w:t xml:space="preserve">Приложение №1 </w:t>
      </w:r>
      <w:r w:rsidR="003A6D9C">
        <w:rPr>
          <w:rFonts w:ascii="Times New Roman" w:eastAsia="Calibri" w:hAnsi="Times New Roman" w:cs="Times New Roman"/>
          <w:sz w:val="24"/>
          <w:szCs w:val="24"/>
        </w:rPr>
        <w:t>–</w:t>
      </w:r>
      <w:r w:rsidRPr="00BD7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C04">
        <w:rPr>
          <w:rFonts w:ascii="Times New Roman" w:eastAsia="Calibri" w:hAnsi="Times New Roman" w:cs="Times New Roman"/>
          <w:sz w:val="24"/>
          <w:szCs w:val="24"/>
        </w:rPr>
        <w:t>Техническое задание</w:t>
      </w:r>
      <w:r w:rsidR="00206C04" w:rsidRPr="00A86DE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15E6D19" w14:textId="77777777" w:rsidR="00A91954" w:rsidRPr="00DC1F07" w:rsidRDefault="00A91954" w:rsidP="009A57FF">
      <w:pPr>
        <w:numPr>
          <w:ilvl w:val="2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07FD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Акт </w:t>
      </w:r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сдачи-приемки оказанных услуг</w:t>
      </w:r>
    </w:p>
    <w:p w14:paraId="5E8C3D4F" w14:textId="77777777" w:rsidR="00DC1F07" w:rsidRDefault="00DC1F07" w:rsidP="00DC1F07">
      <w:pPr>
        <w:numPr>
          <w:ilvl w:val="2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№3 – Реквизиты заказчика.</w:t>
      </w:r>
    </w:p>
    <w:p w14:paraId="4518E8C0" w14:textId="77777777" w:rsid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5DA8D" w14:textId="1E7AA71F" w:rsidR="00DC1F07" w:rsidRPr="006C6332" w:rsidRDefault="00DC1F07" w:rsidP="006C6332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6C6332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Адреса и реквизиты сторон</w:t>
      </w:r>
    </w:p>
    <w:p w14:paraId="30FABEE8" w14:textId="77777777" w:rsidR="006C6332" w:rsidRPr="006C6332" w:rsidRDefault="006C6332" w:rsidP="006C6332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BE3407" w14:textId="77777777"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F07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Заказчик: </w:t>
      </w:r>
      <w:r w:rsidRPr="00DC1F07">
        <w:rPr>
          <w:rFonts w:ascii="Times New Roman" w:eastAsia="Calibri" w:hAnsi="Times New Roman" w:cs="Times New Roman"/>
          <w:sz w:val="24"/>
          <w:szCs w:val="24"/>
        </w:rPr>
        <w:t xml:space="preserve">Акционерное общество «Ленинградская областная </w:t>
      </w:r>
      <w:r w:rsidR="00206C04">
        <w:rPr>
          <w:rFonts w:ascii="Times New Roman" w:eastAsia="Calibri" w:hAnsi="Times New Roman" w:cs="Times New Roman"/>
          <w:sz w:val="24"/>
          <w:szCs w:val="24"/>
        </w:rPr>
        <w:t>электросетевая компания»</w:t>
      </w:r>
      <w:r w:rsidRPr="00DC1F07">
        <w:rPr>
          <w:rFonts w:ascii="Times New Roman" w:eastAsia="Calibri" w:hAnsi="Times New Roman" w:cs="Times New Roman"/>
          <w:sz w:val="24"/>
          <w:szCs w:val="24"/>
        </w:rPr>
        <w:t xml:space="preserve"> (АО «ЛОЭСК»)</w:t>
      </w:r>
    </w:p>
    <w:p w14:paraId="7BDEE474" w14:textId="77777777"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Юридический адрес: 187342, Ленинградская область, г. Кировск, ул. Ладожская, д.3А.</w:t>
      </w:r>
    </w:p>
    <w:p w14:paraId="30EF3645" w14:textId="77777777"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Фактический адрес: 187342, Ленинградская область, г. Кировск, ул. Ладожская, д.3А.</w:t>
      </w:r>
    </w:p>
    <w:p w14:paraId="6401BFEB" w14:textId="77777777"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Адрес для почтовых отправлений: 197110, Санкт-Петербург, Песочная наб., дом 42, лит. А.</w:t>
      </w:r>
    </w:p>
    <w:p w14:paraId="322C85D2" w14:textId="77777777"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Телефон: 8(812) 334-47-47</w:t>
      </w:r>
    </w:p>
    <w:p w14:paraId="71168EE5" w14:textId="77777777"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ИНН 4703074613 / КПП 470601001 / ОРГН 104 470 056 5172</w:t>
      </w:r>
    </w:p>
    <w:p w14:paraId="0974DD95" w14:textId="77777777"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Северо-Западный Банк ПАО Сбербанк, г. Санкт-Петербург</w:t>
      </w:r>
    </w:p>
    <w:p w14:paraId="6365504E" w14:textId="77777777"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р/с 40702 810 2 5500 0100605</w:t>
      </w:r>
    </w:p>
    <w:p w14:paraId="40C69C7F" w14:textId="77777777"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к/с 30101 810 5 0000 0000653</w:t>
      </w:r>
    </w:p>
    <w:p w14:paraId="1E6E9E03" w14:textId="77777777"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БИК 044 030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C1F07">
        <w:rPr>
          <w:rFonts w:ascii="Times New Roman" w:eastAsia="Calibri" w:hAnsi="Times New Roman" w:cs="Times New Roman"/>
          <w:sz w:val="24"/>
          <w:szCs w:val="24"/>
        </w:rPr>
        <w:t>653</w:t>
      </w:r>
    </w:p>
    <w:p w14:paraId="14B0A5D2" w14:textId="77777777" w:rsidR="0020421E" w:rsidRDefault="0051274B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Грузополучатель: </w:t>
      </w:r>
      <w:r w:rsidR="00BD3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D61CC4" w14:textId="77777777" w:rsidR="0051274B" w:rsidRDefault="0051274B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A5CE0" w14:textId="77777777" w:rsidR="00DC1F07" w:rsidRDefault="00587055" w:rsidP="00DC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="00DC1F07" w:rsidRPr="00DC1F0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2A69D6C4" w14:textId="77777777" w:rsidR="0051274B" w:rsidRDefault="0051274B" w:rsidP="00DC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60EB6E" w14:textId="3F099279" w:rsidR="0051274B" w:rsidRDefault="0051274B" w:rsidP="00DC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5141B" w14:textId="0E213C15" w:rsidR="00251DC8" w:rsidRDefault="00251DC8" w:rsidP="00DC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0AB73D" w14:textId="32246F2F" w:rsidR="00251DC8" w:rsidRDefault="00251DC8" w:rsidP="00DC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CA379D" w14:textId="7AC45E32" w:rsidR="00251DC8" w:rsidRDefault="00251DC8" w:rsidP="00DC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AA9D22" w14:textId="035AEEE8" w:rsidR="00251DC8" w:rsidRDefault="00251DC8" w:rsidP="00DC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8BEDAE" w14:textId="5D2A1D47" w:rsidR="00251DC8" w:rsidRDefault="00251DC8" w:rsidP="00DC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34A6B6" w14:textId="77777777" w:rsidR="0051274B" w:rsidRPr="00DC1F07" w:rsidRDefault="0051274B" w:rsidP="00DC1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C8675" w14:textId="77777777" w:rsidR="00DC1F07" w:rsidRPr="00DC1F07" w:rsidRDefault="00DC1F07" w:rsidP="00DC1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991" w:type="dxa"/>
        <w:tblLayout w:type="fixed"/>
        <w:tblLook w:val="01E0" w:firstRow="1" w:lastRow="1" w:firstColumn="1" w:lastColumn="1" w:noHBand="0" w:noVBand="0"/>
      </w:tblPr>
      <w:tblGrid>
        <w:gridCol w:w="107"/>
        <w:gridCol w:w="1513"/>
        <w:gridCol w:w="323"/>
        <w:gridCol w:w="50"/>
        <w:gridCol w:w="2292"/>
        <w:gridCol w:w="214"/>
        <w:gridCol w:w="705"/>
        <w:gridCol w:w="121"/>
        <w:gridCol w:w="166"/>
        <w:gridCol w:w="656"/>
        <w:gridCol w:w="50"/>
        <w:gridCol w:w="295"/>
        <w:gridCol w:w="76"/>
        <w:gridCol w:w="1041"/>
        <w:gridCol w:w="737"/>
        <w:gridCol w:w="454"/>
        <w:gridCol w:w="59"/>
        <w:gridCol w:w="1168"/>
        <w:gridCol w:w="36"/>
        <w:gridCol w:w="50"/>
        <w:gridCol w:w="56"/>
        <w:gridCol w:w="717"/>
        <w:gridCol w:w="51"/>
        <w:gridCol w:w="54"/>
      </w:tblGrid>
      <w:tr w:rsidR="00DC1F07" w:rsidRPr="00DC1F07" w14:paraId="4C0B47AE" w14:textId="77777777" w:rsidTr="00F1337E">
        <w:trPr>
          <w:gridAfter w:val="6"/>
          <w:wAfter w:w="964" w:type="dxa"/>
        </w:trPr>
        <w:tc>
          <w:tcPr>
            <w:tcW w:w="5208" w:type="dxa"/>
            <w:gridSpan w:val="7"/>
            <w:hideMark/>
          </w:tcPr>
          <w:p w14:paraId="58EF1763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761057B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284" w:type="dxa"/>
            <w:gridSpan w:val="2"/>
          </w:tcPr>
          <w:p w14:paraId="101C3BB1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9"/>
            <w:hideMark/>
          </w:tcPr>
          <w:p w14:paraId="262AC061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123233A" w14:textId="77777777" w:rsidR="00DC1F07" w:rsidRPr="00DC1F07" w:rsidRDefault="00BD3730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  <w:r w:rsidR="00DC1F07" w:rsidRPr="00DC1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DC1F07" w:rsidRPr="00DC1F07" w14:paraId="450AA455" w14:textId="77777777" w:rsidTr="00F1337E">
        <w:trPr>
          <w:gridAfter w:val="6"/>
          <w:wAfter w:w="964" w:type="dxa"/>
        </w:trPr>
        <w:tc>
          <w:tcPr>
            <w:tcW w:w="5208" w:type="dxa"/>
            <w:gridSpan w:val="7"/>
          </w:tcPr>
          <w:p w14:paraId="67C9AF5B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АО «ЛОЭСК»</w:t>
            </w:r>
          </w:p>
        </w:tc>
        <w:tc>
          <w:tcPr>
            <w:tcW w:w="284" w:type="dxa"/>
            <w:gridSpan w:val="2"/>
          </w:tcPr>
          <w:p w14:paraId="3F592B66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9"/>
            <w:hideMark/>
          </w:tcPr>
          <w:p w14:paraId="5AE2ACC3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F07" w:rsidRPr="00DC1F07" w14:paraId="6F747B2A" w14:textId="77777777" w:rsidTr="00F1337E">
        <w:trPr>
          <w:gridAfter w:val="6"/>
          <w:wAfter w:w="964" w:type="dxa"/>
        </w:trPr>
        <w:tc>
          <w:tcPr>
            <w:tcW w:w="5208" w:type="dxa"/>
            <w:gridSpan w:val="7"/>
          </w:tcPr>
          <w:p w14:paraId="444F3582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C493E5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A7F99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</w:p>
        </w:tc>
        <w:tc>
          <w:tcPr>
            <w:tcW w:w="284" w:type="dxa"/>
            <w:gridSpan w:val="2"/>
          </w:tcPr>
          <w:p w14:paraId="35ADEE65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9"/>
          </w:tcPr>
          <w:p w14:paraId="6C9F5C0D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9B43E0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87CA9B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  <w:tr w:rsidR="00DC1F07" w:rsidRPr="00DC1F07" w14:paraId="0C10D557" w14:textId="77777777" w:rsidTr="00F1337E">
        <w:trPr>
          <w:gridAfter w:val="6"/>
          <w:wAfter w:w="964" w:type="dxa"/>
        </w:trPr>
        <w:tc>
          <w:tcPr>
            <w:tcW w:w="5208" w:type="dxa"/>
            <w:gridSpan w:val="7"/>
            <w:hideMark/>
          </w:tcPr>
          <w:p w14:paraId="62A5F8CF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  <w:gridSpan w:val="2"/>
          </w:tcPr>
          <w:p w14:paraId="14471576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9"/>
            <w:hideMark/>
          </w:tcPr>
          <w:p w14:paraId="060F17CD" w14:textId="77777777"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  <w:tr w:rsidR="00607FD1" w14:paraId="5296E6CD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960" w:type="dxa"/>
          <w:trHeight w:hRule="exact" w:val="573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741D5B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Акт № </w:t>
            </w:r>
            <w:r w:rsidRPr="00A820BA">
              <w:rPr>
                <w:rFonts w:ascii="Times New Roman" w:hAnsi="Times New Roman" w:cs="Times New Roman"/>
                <w:b/>
                <w:bCs/>
                <w:color w:val="000000"/>
              </w:rPr>
              <w:t>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 </w:t>
            </w:r>
            <w:r w:rsidRPr="00A820BA">
              <w:rPr>
                <w:rFonts w:ascii="Times New Roman" w:hAnsi="Times New Roman" w:cs="Times New Roman"/>
                <w:b/>
                <w:bCs/>
                <w:color w:val="000000"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сдачи-приемки продукции (работ, услуг)</w:t>
            </w:r>
          </w:p>
        </w:tc>
      </w:tr>
      <w:tr w:rsidR="00607FD1" w:rsidRPr="00A820BA" w14:paraId="4E3753D6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960" w:type="dxa"/>
          <w:trHeight w:hRule="exact" w:val="329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212FE7" w14:textId="77777777" w:rsidR="00607FD1" w:rsidRPr="00A820BA" w:rsidRDefault="00852CE6" w:rsidP="00F611E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договору</w:t>
            </w:r>
            <w:r w:rsidR="00607FD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__________________</w:t>
            </w:r>
          </w:p>
        </w:tc>
      </w:tr>
      <w:tr w:rsidR="00607FD1" w14:paraId="52029E57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960" w:type="dxa"/>
          <w:trHeight w:hRule="exact" w:val="38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9804F2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07FD1" w:rsidRPr="00A820BA" w14:paraId="01A8F80B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960" w:type="dxa"/>
          <w:trHeight w:hRule="exact" w:val="329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81550F" w14:textId="77777777" w:rsidR="00607FD1" w:rsidRPr="00A820BA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Лицевой счет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____________________</w:t>
            </w:r>
          </w:p>
        </w:tc>
      </w:tr>
      <w:tr w:rsidR="00607FD1" w14:paraId="273F4A42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960" w:type="dxa"/>
          <w:trHeight w:hRule="exact" w:val="3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407E6F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07FD1" w14:paraId="52FF7597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08" w:type="dxa"/>
          <w:wAfter w:w="874" w:type="dxa"/>
          <w:trHeight w:hRule="exact" w:val="661"/>
        </w:trPr>
        <w:tc>
          <w:tcPr>
            <w:tcW w:w="99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10946D" w14:textId="77777777" w:rsidR="00607FD1" w:rsidRPr="00A820BA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Исполнитель: </w:t>
            </w:r>
            <w:r w:rsidRPr="00A820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ИНН/КПП: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1AFA42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07FD1" w14:paraId="7073ABB6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08" w:type="dxa"/>
          <w:wAfter w:w="874" w:type="dxa"/>
          <w:trHeight w:hRule="exact" w:val="39"/>
        </w:trPr>
        <w:tc>
          <w:tcPr>
            <w:tcW w:w="99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D4F03DD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3FF3D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607FD1" w14:paraId="68DB0D77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08" w:type="dxa"/>
          <w:wAfter w:w="874" w:type="dxa"/>
          <w:trHeight w:hRule="exact" w:val="757"/>
        </w:trPr>
        <w:tc>
          <w:tcPr>
            <w:tcW w:w="99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8F5C2E" w14:textId="1B61ED12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Заказчик: Акционерное общество "Ленинградская областная электросетевая компания"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Адрес: 187342, Россия, обл</w:t>
            </w:r>
            <w:r w:rsidR="00B15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Ленинградская, Кировский р-н, Город Кировск, ул</w:t>
            </w:r>
            <w:r w:rsidR="00B15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Ладожская, д.3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ИНН/КПП: 4703074613/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01C51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07FD1" w:rsidRPr="00A820BA" w14:paraId="450FB1D4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960" w:type="dxa"/>
          <w:trHeight w:hRule="exact" w:val="593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A0775B" w14:textId="77777777" w:rsidR="00607FD1" w:rsidRPr="00A820BA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Составили настоящий Акт о том, что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"Исполнитель"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оказал, 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"Заказчик"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принял выполненные работы (оказанные услуги)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Pr="00A820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</w:t>
            </w:r>
          </w:p>
        </w:tc>
      </w:tr>
      <w:tr w:rsidR="00607FD1" w14:paraId="78433D50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960" w:type="dxa"/>
          <w:trHeight w:hRule="exact" w:val="65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625EEB5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07FD1" w14:paraId="35384061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960" w:type="dxa"/>
          <w:trHeight w:hRule="exact" w:val="1041"/>
        </w:trPr>
        <w:tc>
          <w:tcPr>
            <w:tcW w:w="4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422AB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выполненных работ (оказанных услуг)</w:t>
            </w:r>
          </w:p>
        </w:tc>
        <w:tc>
          <w:tcPr>
            <w:tcW w:w="1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2D6A8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1D162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без НДС (руб.)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A7B15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НДС  %</w:t>
            </w:r>
            <w:proofErr w:type="gramEnd"/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0D6B4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НДС (руб.)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99DD1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с НДС (руб.)</w:t>
            </w:r>
          </w:p>
        </w:tc>
      </w:tr>
      <w:tr w:rsidR="00607FD1" w14:paraId="24DF8459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960" w:type="dxa"/>
          <w:trHeight w:hRule="exact" w:val="219"/>
        </w:trPr>
        <w:tc>
          <w:tcPr>
            <w:tcW w:w="4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AA0D4" w14:textId="77777777" w:rsidR="00607FD1" w:rsidRPr="00A820BA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ХХХХ</w:t>
            </w:r>
          </w:p>
        </w:tc>
        <w:tc>
          <w:tcPr>
            <w:tcW w:w="1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8CBD2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F2DB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4A4E9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7411B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8712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7FD1" w14:paraId="4375F97C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960" w:type="dxa"/>
          <w:trHeight w:hRule="exact" w:val="219"/>
        </w:trPr>
        <w:tc>
          <w:tcPr>
            <w:tcW w:w="5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516C3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акту № ____________________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F4CE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4FE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3C2A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F391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FD1" w14:paraId="79EFCFC7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960" w:type="dxa"/>
          <w:trHeight w:hRule="exact" w:val="71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F0F4E6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07FD1" w14:paraId="362DA8C9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08" w:type="dxa"/>
          <w:wAfter w:w="874" w:type="dxa"/>
          <w:trHeight w:hRule="exact" w:val="445"/>
        </w:trPr>
        <w:tc>
          <w:tcPr>
            <w:tcW w:w="99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02F64A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на сумму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 Прописью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В том числе НДС: Прописью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F2511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07FD1" w14:paraId="31F403A7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08" w:type="dxa"/>
          <w:wAfter w:w="874" w:type="dxa"/>
          <w:trHeight w:hRule="exact" w:val="31"/>
        </w:trPr>
        <w:tc>
          <w:tcPr>
            <w:tcW w:w="99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0B103C2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9D096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607FD1" w14:paraId="594377E8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08" w:type="dxa"/>
          <w:wAfter w:w="874" w:type="dxa"/>
          <w:trHeight w:hRule="exact" w:val="435"/>
        </w:trPr>
        <w:tc>
          <w:tcPr>
            <w:tcW w:w="99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3CEC90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Услуги оказаны полностью и в срок. Стороны по объему и качеству оказанных услуг претензий друг к другу не имеют.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C5AC8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07FD1" w14:paraId="529A6804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08" w:type="dxa"/>
          <w:wAfter w:w="874" w:type="dxa"/>
          <w:trHeight w:hRule="exact" w:val="12"/>
        </w:trPr>
        <w:tc>
          <w:tcPr>
            <w:tcW w:w="99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C5BE38A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4D9F5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607FD1" w14:paraId="036F0EB4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08" w:type="dxa"/>
          <w:wAfter w:w="874" w:type="dxa"/>
          <w:trHeight w:hRule="exact" w:val="396"/>
        </w:trPr>
        <w:tc>
          <w:tcPr>
            <w:tcW w:w="99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8953D65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возникновении разногласий обращаться по телефонам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0FA4C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07FD1" w14:paraId="2A383ED2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08" w:type="dxa"/>
          <w:wAfter w:w="874" w:type="dxa"/>
          <w:trHeight w:hRule="exact" w:val="274"/>
        </w:trPr>
        <w:tc>
          <w:tcPr>
            <w:tcW w:w="99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693C1BE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C7242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607FD1" w14:paraId="5D8A39E8" w14:textId="77777777" w:rsidTr="00F1337E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43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4ACEC70B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9B6D925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6B54CB6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4CCE17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18B1874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5FAA6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D8A58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113C37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3FF9B3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14:paraId="145B1B33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62F3ED6" w14:textId="77777777" w:rsidR="00607FD1" w:rsidRDefault="00607FD1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607FD1" w:rsidRPr="00DC1F07" w14:paraId="4FD07D09" w14:textId="77777777" w:rsidTr="00F1337E">
        <w:trPr>
          <w:gridBefore w:val="1"/>
          <w:gridAfter w:val="3"/>
          <w:wBefore w:w="108" w:type="dxa"/>
          <w:wAfter w:w="818" w:type="dxa"/>
        </w:trPr>
        <w:tc>
          <w:tcPr>
            <w:tcW w:w="4395" w:type="dxa"/>
            <w:gridSpan w:val="5"/>
            <w:hideMark/>
          </w:tcPr>
          <w:p w14:paraId="1ADC72E4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630671A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992" w:type="dxa"/>
            <w:gridSpan w:val="3"/>
          </w:tcPr>
          <w:p w14:paraId="59F014DB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hideMark/>
          </w:tcPr>
          <w:p w14:paraId="6A5CE92D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096A5877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607FD1" w:rsidRPr="00DC1F07" w14:paraId="51ACFC63" w14:textId="77777777" w:rsidTr="00F1337E">
        <w:trPr>
          <w:gridBefore w:val="1"/>
          <w:gridAfter w:val="3"/>
          <w:wBefore w:w="108" w:type="dxa"/>
          <w:wAfter w:w="818" w:type="dxa"/>
        </w:trPr>
        <w:tc>
          <w:tcPr>
            <w:tcW w:w="4395" w:type="dxa"/>
            <w:gridSpan w:val="5"/>
          </w:tcPr>
          <w:p w14:paraId="0C5997C4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АО «ЛОЭСК»</w:t>
            </w:r>
          </w:p>
        </w:tc>
        <w:tc>
          <w:tcPr>
            <w:tcW w:w="992" w:type="dxa"/>
            <w:gridSpan w:val="3"/>
          </w:tcPr>
          <w:p w14:paraId="641FF758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hideMark/>
          </w:tcPr>
          <w:p w14:paraId="3960CD33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7FD1" w:rsidRPr="00DC1F07" w14:paraId="052B823D" w14:textId="77777777" w:rsidTr="00F1337E">
        <w:trPr>
          <w:gridBefore w:val="1"/>
          <w:gridAfter w:val="3"/>
          <w:wBefore w:w="108" w:type="dxa"/>
          <w:wAfter w:w="818" w:type="dxa"/>
        </w:trPr>
        <w:tc>
          <w:tcPr>
            <w:tcW w:w="4395" w:type="dxa"/>
            <w:gridSpan w:val="5"/>
          </w:tcPr>
          <w:p w14:paraId="745B3A27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2E25A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27E06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</w:p>
        </w:tc>
        <w:tc>
          <w:tcPr>
            <w:tcW w:w="992" w:type="dxa"/>
            <w:gridSpan w:val="3"/>
          </w:tcPr>
          <w:p w14:paraId="0CE9723E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2"/>
          </w:tcPr>
          <w:p w14:paraId="72D061A1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3E44AA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D0C3E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  <w:tr w:rsidR="00607FD1" w:rsidRPr="00DC1F07" w14:paraId="71584D96" w14:textId="77777777" w:rsidTr="00F1337E">
        <w:trPr>
          <w:gridBefore w:val="1"/>
          <w:gridAfter w:val="3"/>
          <w:wBefore w:w="108" w:type="dxa"/>
          <w:wAfter w:w="818" w:type="dxa"/>
        </w:trPr>
        <w:tc>
          <w:tcPr>
            <w:tcW w:w="4395" w:type="dxa"/>
            <w:gridSpan w:val="5"/>
            <w:hideMark/>
          </w:tcPr>
          <w:p w14:paraId="71301E39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92" w:type="dxa"/>
            <w:gridSpan w:val="3"/>
          </w:tcPr>
          <w:p w14:paraId="5E045629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hideMark/>
          </w:tcPr>
          <w:p w14:paraId="676A3AA2" w14:textId="77777777" w:rsidR="00607FD1" w:rsidRPr="00DC1F07" w:rsidRDefault="00607FD1" w:rsidP="00F6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3A5738B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4E85AB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6AD9B9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2F5790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3F027D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4F1A59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B2B73B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2C0AC7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A664EA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7A18B6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12BE56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1C8FE8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C986A2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3EB60A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DA7885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4E6CD2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B17A5A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AF7BCE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2D4EA6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2F14B7" w14:textId="77777777"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3A853A" w14:textId="77777777" w:rsidR="00852CE6" w:rsidRDefault="00852CE6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15C641" w14:textId="77777777" w:rsidR="00852CE6" w:rsidRDefault="00852CE6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6390B2" w14:textId="77777777" w:rsidR="00852CE6" w:rsidRDefault="00852CE6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B2B16A" w14:textId="64852949" w:rsidR="00852CE6" w:rsidRDefault="00852CE6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8DBAE5" w14:textId="77777777" w:rsidR="00F1337E" w:rsidRDefault="00F1337E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4D048D" w14:textId="77777777" w:rsidR="00607FD1" w:rsidRP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№3</w:t>
      </w:r>
    </w:p>
    <w:p w14:paraId="4AB47548" w14:textId="77777777" w:rsidR="00607FD1" w:rsidRP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договору №_______ </w:t>
      </w:r>
    </w:p>
    <w:p w14:paraId="08041FC1" w14:textId="77777777" w:rsidR="00607FD1" w:rsidRP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от «____» ______ 20___г</w:t>
      </w:r>
    </w:p>
    <w:p w14:paraId="2142E55D" w14:textId="77777777" w:rsidR="00607FD1" w:rsidRP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65E7BF" w14:textId="77777777" w:rsidR="00607FD1" w:rsidRP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783E63" w14:textId="77777777" w:rsidR="00334D1B" w:rsidRDefault="00334D1B" w:rsidP="00607FD1">
      <w:pPr>
        <w:tabs>
          <w:tab w:val="left" w:pos="3420"/>
          <w:tab w:val="left" w:pos="118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DFE380E" w14:textId="77777777" w:rsidR="00607FD1" w:rsidRP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07F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Реквизиты Заказчика</w:t>
      </w:r>
    </w:p>
    <w:p w14:paraId="6CB92DA0" w14:textId="77777777" w:rsidR="00607FD1" w:rsidRP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184A57" w14:textId="77777777" w:rsidR="00607FD1" w:rsidRPr="00607FD1" w:rsidRDefault="00607FD1" w:rsidP="00607FD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7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«Оформление документов»</w:t>
      </w:r>
    </w:p>
    <w:p w14:paraId="19E89EC9" w14:textId="77777777" w:rsidR="00607FD1" w:rsidRPr="00607FD1" w:rsidRDefault="00607FD1" w:rsidP="00607FD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Письмом Минфина России от 09.08.04 № 03-04-11/127 счет-фактуры </w:t>
      </w:r>
      <w:r w:rsidRPr="00607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филиалов АО «ЛОЭСК»</w:t>
      </w: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следующим образом:</w:t>
      </w:r>
    </w:p>
    <w:p w14:paraId="0C203AD2" w14:textId="77777777" w:rsidR="00607FD1" w:rsidRPr="00607FD1" w:rsidRDefault="00607FD1" w:rsidP="00607FD1">
      <w:pPr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«покупатель» указывать название - АО «ЛОЭСК»;</w:t>
      </w:r>
    </w:p>
    <w:p w14:paraId="4B7D4DCD" w14:textId="77777777" w:rsidR="00607FD1" w:rsidRPr="00607FD1" w:rsidRDefault="00607FD1" w:rsidP="00607FD1">
      <w:pPr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«ИНН/КПП покупателя» указывать ИНН АО «ЛОЭСК» - ИНН 4703074613 и КПП соответствующего филиала АО «ЛОЭСК» (см. ниже);</w:t>
      </w:r>
    </w:p>
    <w:p w14:paraId="211E7E34" w14:textId="77777777" w:rsidR="00607FD1" w:rsidRPr="00607FD1" w:rsidRDefault="00607FD1" w:rsidP="00607FD1">
      <w:pPr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«адрес» указывать юридический адрес АО «ЛОЭСК» - 187342, Ленинградская область, г. Кировск, ул. Ладожская, д. 3А</w:t>
      </w:r>
    </w:p>
    <w:p w14:paraId="29DC445E" w14:textId="77777777" w:rsidR="00607FD1" w:rsidRPr="00607FD1" w:rsidRDefault="00607FD1" w:rsidP="00607FD1">
      <w:pPr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«грузополучатель и его адрес» указывать название и адрес соответствующего филиала АО «ЛОЭСК»:</w:t>
      </w:r>
    </w:p>
    <w:p w14:paraId="02379BD3" w14:textId="77777777" w:rsidR="00607FD1" w:rsidRPr="00334D1B" w:rsidRDefault="00BC048E" w:rsidP="00607FD1">
      <w:pPr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1B">
        <w:rPr>
          <w:rStyle w:val="FontStyle22"/>
          <w:sz w:val="24"/>
          <w:szCs w:val="24"/>
        </w:rPr>
        <w:t xml:space="preserve">Филиал АО «ЛОЭСК» </w:t>
      </w:r>
      <w:r w:rsidRPr="00334D1B">
        <w:rPr>
          <w:rStyle w:val="FontStyle22"/>
          <w:b/>
          <w:sz w:val="24"/>
          <w:szCs w:val="24"/>
        </w:rPr>
        <w:t>«Северные электросети»</w:t>
      </w:r>
      <w:r w:rsidRPr="00334D1B">
        <w:rPr>
          <w:rStyle w:val="FontStyle22"/>
          <w:sz w:val="24"/>
          <w:szCs w:val="24"/>
        </w:rPr>
        <w:t xml:space="preserve"> 188800, Ленинградская область, г. Выборг, ул. Советская, д. 4 </w:t>
      </w:r>
      <w:r w:rsidRPr="00334D1B">
        <w:rPr>
          <w:rStyle w:val="FontStyle22"/>
          <w:b/>
          <w:sz w:val="24"/>
          <w:szCs w:val="24"/>
        </w:rPr>
        <w:t>КПП 470402001</w:t>
      </w:r>
    </w:p>
    <w:p w14:paraId="2A61A0AE" w14:textId="77777777" w:rsidR="00BC048E" w:rsidRPr="00334D1B" w:rsidRDefault="00BC048E" w:rsidP="00BC048E">
      <w:pPr>
        <w:pStyle w:val="Style9"/>
        <w:widowControl/>
        <w:numPr>
          <w:ilvl w:val="0"/>
          <w:numId w:val="23"/>
        </w:numPr>
        <w:tabs>
          <w:tab w:val="left" w:pos="389"/>
        </w:tabs>
        <w:spacing w:line="360" w:lineRule="auto"/>
        <w:jc w:val="both"/>
        <w:rPr>
          <w:rStyle w:val="FontStyle22"/>
          <w:sz w:val="24"/>
          <w:szCs w:val="24"/>
        </w:rPr>
      </w:pPr>
      <w:r w:rsidRPr="00334D1B">
        <w:rPr>
          <w:rStyle w:val="FontStyle22"/>
          <w:sz w:val="24"/>
          <w:szCs w:val="24"/>
        </w:rPr>
        <w:t>Филиал АО "ЛОЭСК" "</w:t>
      </w:r>
      <w:r w:rsidRPr="00334D1B">
        <w:rPr>
          <w:rStyle w:val="FontStyle22"/>
          <w:b/>
          <w:sz w:val="24"/>
          <w:szCs w:val="24"/>
        </w:rPr>
        <w:t>Южные электросети</w:t>
      </w:r>
      <w:r w:rsidRPr="00334D1B">
        <w:rPr>
          <w:rStyle w:val="FontStyle22"/>
          <w:sz w:val="24"/>
          <w:szCs w:val="24"/>
        </w:rPr>
        <w:t xml:space="preserve">" 188304, Ленинградская область, г. Гатчина, ул. Чкалова д. 62 </w:t>
      </w:r>
      <w:r w:rsidRPr="00334D1B">
        <w:rPr>
          <w:rStyle w:val="FontStyle22"/>
          <w:b/>
          <w:sz w:val="24"/>
          <w:szCs w:val="24"/>
        </w:rPr>
        <w:t>КПП 470502001;</w:t>
      </w:r>
    </w:p>
    <w:p w14:paraId="7E5E016F" w14:textId="77777777" w:rsidR="00607FD1" w:rsidRPr="00334D1B" w:rsidRDefault="00607FD1" w:rsidP="00607FD1">
      <w:pPr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АО «ЛОЭСК» </w:t>
      </w:r>
      <w:r w:rsidRPr="0033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«Центральные электросети»</w:t>
      </w:r>
      <w:r w:rsidRPr="0033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187340, Ленинградская область, г. Шлиссельбург, ул. </w:t>
      </w:r>
      <w:proofErr w:type="spellStart"/>
      <w:r w:rsidRPr="00334D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Старосинявинская</w:t>
      </w:r>
      <w:proofErr w:type="spellEnd"/>
      <w:r w:rsidRPr="0033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дорога, д. 2, </w:t>
      </w:r>
      <w:r w:rsidRPr="0033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 470602001;</w:t>
      </w:r>
    </w:p>
    <w:p w14:paraId="776A0871" w14:textId="77777777" w:rsidR="00BC048E" w:rsidRPr="00334D1B" w:rsidRDefault="00BC048E" w:rsidP="00BC048E">
      <w:pPr>
        <w:pStyle w:val="Style9"/>
        <w:widowControl/>
        <w:numPr>
          <w:ilvl w:val="0"/>
          <w:numId w:val="23"/>
        </w:numPr>
        <w:tabs>
          <w:tab w:val="left" w:pos="389"/>
        </w:tabs>
        <w:spacing w:line="360" w:lineRule="auto"/>
        <w:jc w:val="both"/>
        <w:rPr>
          <w:rStyle w:val="FontStyle22"/>
          <w:sz w:val="24"/>
          <w:szCs w:val="24"/>
        </w:rPr>
      </w:pPr>
      <w:r w:rsidRPr="00334D1B">
        <w:rPr>
          <w:rStyle w:val="FontStyle22"/>
          <w:sz w:val="24"/>
          <w:szCs w:val="24"/>
        </w:rPr>
        <w:t xml:space="preserve">Филиал АО "ЛОЭСК" </w:t>
      </w:r>
      <w:r w:rsidRPr="00334D1B">
        <w:rPr>
          <w:rStyle w:val="FontStyle22"/>
          <w:b/>
          <w:sz w:val="24"/>
          <w:szCs w:val="24"/>
        </w:rPr>
        <w:t>«Западные электросети»</w:t>
      </w:r>
      <w:r w:rsidRPr="00334D1B">
        <w:rPr>
          <w:rStyle w:val="FontStyle22"/>
          <w:sz w:val="24"/>
          <w:szCs w:val="24"/>
        </w:rPr>
        <w:t xml:space="preserve"> 188480, Ленинградская обл, Кингисеппский р-н, Кингисепп г, Карла Маркса пр., дом № 66 </w:t>
      </w:r>
      <w:r w:rsidRPr="00334D1B">
        <w:rPr>
          <w:rStyle w:val="FontStyle22"/>
          <w:b/>
          <w:sz w:val="24"/>
          <w:szCs w:val="24"/>
        </w:rPr>
        <w:t>КПП 470743001;</w:t>
      </w:r>
    </w:p>
    <w:p w14:paraId="39D2C07A" w14:textId="77777777" w:rsidR="00E460A0" w:rsidRPr="00334D1B" w:rsidRDefault="00E460A0" w:rsidP="00E460A0">
      <w:pPr>
        <w:pStyle w:val="Style9"/>
        <w:widowControl/>
        <w:numPr>
          <w:ilvl w:val="0"/>
          <w:numId w:val="23"/>
        </w:numPr>
        <w:tabs>
          <w:tab w:val="left" w:pos="389"/>
        </w:tabs>
        <w:spacing w:line="360" w:lineRule="auto"/>
        <w:jc w:val="both"/>
        <w:rPr>
          <w:rStyle w:val="FontStyle22"/>
          <w:sz w:val="24"/>
          <w:szCs w:val="24"/>
        </w:rPr>
      </w:pPr>
      <w:r w:rsidRPr="00334D1B">
        <w:rPr>
          <w:rStyle w:val="FontStyle22"/>
          <w:sz w:val="24"/>
          <w:szCs w:val="24"/>
        </w:rPr>
        <w:t xml:space="preserve">Филиал АО “ЛОЭСК» </w:t>
      </w:r>
      <w:r w:rsidRPr="00334D1B">
        <w:rPr>
          <w:rStyle w:val="FontStyle22"/>
          <w:b/>
          <w:sz w:val="24"/>
          <w:szCs w:val="24"/>
        </w:rPr>
        <w:t>«Пригородные электросети»</w:t>
      </w:r>
      <w:r w:rsidRPr="00334D1B">
        <w:rPr>
          <w:rStyle w:val="FontStyle22"/>
          <w:sz w:val="24"/>
          <w:szCs w:val="24"/>
        </w:rPr>
        <w:t xml:space="preserve"> 188650, Ленинградская обл, Всеволожский р-н, Сертолово г, Сертолов</w:t>
      </w:r>
      <w:r w:rsidR="00BC048E" w:rsidRPr="00334D1B">
        <w:rPr>
          <w:rStyle w:val="FontStyle22"/>
          <w:sz w:val="24"/>
          <w:szCs w:val="24"/>
        </w:rPr>
        <w:t xml:space="preserve">о-1 </w:t>
      </w:r>
      <w:proofErr w:type="spellStart"/>
      <w:r w:rsidR="00BC048E" w:rsidRPr="00334D1B">
        <w:rPr>
          <w:rStyle w:val="FontStyle22"/>
          <w:sz w:val="24"/>
          <w:szCs w:val="24"/>
        </w:rPr>
        <w:t>мкр</w:t>
      </w:r>
      <w:proofErr w:type="spellEnd"/>
      <w:r w:rsidR="00BC048E" w:rsidRPr="00334D1B">
        <w:rPr>
          <w:rStyle w:val="FontStyle22"/>
          <w:sz w:val="24"/>
          <w:szCs w:val="24"/>
        </w:rPr>
        <w:t xml:space="preserve">, Индустриальная </w:t>
      </w:r>
      <w:proofErr w:type="spellStart"/>
      <w:r w:rsidR="00BC048E" w:rsidRPr="00334D1B">
        <w:rPr>
          <w:rStyle w:val="FontStyle22"/>
          <w:sz w:val="24"/>
          <w:szCs w:val="24"/>
        </w:rPr>
        <w:t>ул</w:t>
      </w:r>
      <w:proofErr w:type="spellEnd"/>
      <w:r w:rsidR="00BC048E" w:rsidRPr="00334D1B">
        <w:rPr>
          <w:rStyle w:val="FontStyle22"/>
          <w:sz w:val="24"/>
          <w:szCs w:val="24"/>
        </w:rPr>
        <w:t>, дом</w:t>
      </w:r>
      <w:r w:rsidRPr="00334D1B">
        <w:rPr>
          <w:rStyle w:val="FontStyle22"/>
          <w:sz w:val="24"/>
          <w:szCs w:val="24"/>
        </w:rPr>
        <w:t xml:space="preserve"> № 1, корпус 4, </w:t>
      </w:r>
      <w:r w:rsidRPr="00334D1B">
        <w:rPr>
          <w:rStyle w:val="FontStyle22"/>
          <w:b/>
          <w:sz w:val="24"/>
          <w:szCs w:val="24"/>
        </w:rPr>
        <w:t>КПП 470343002</w:t>
      </w:r>
    </w:p>
    <w:p w14:paraId="652ED1AC" w14:textId="77777777" w:rsidR="00852CE6" w:rsidRPr="00334D1B" w:rsidRDefault="00852CE6" w:rsidP="00852CE6">
      <w:pPr>
        <w:pStyle w:val="Style9"/>
        <w:widowControl/>
        <w:numPr>
          <w:ilvl w:val="0"/>
          <w:numId w:val="23"/>
        </w:numPr>
        <w:tabs>
          <w:tab w:val="left" w:pos="389"/>
        </w:tabs>
        <w:spacing w:line="360" w:lineRule="auto"/>
        <w:jc w:val="both"/>
        <w:rPr>
          <w:rStyle w:val="FontStyle22"/>
          <w:sz w:val="24"/>
          <w:szCs w:val="24"/>
        </w:rPr>
      </w:pPr>
      <w:r w:rsidRPr="00334D1B">
        <w:rPr>
          <w:rStyle w:val="FontStyle22"/>
          <w:sz w:val="24"/>
          <w:szCs w:val="24"/>
        </w:rPr>
        <w:t xml:space="preserve">Филиал АО "ЛОЭСК" </w:t>
      </w:r>
      <w:r w:rsidRPr="00334D1B">
        <w:rPr>
          <w:rStyle w:val="FontStyle22"/>
          <w:b/>
          <w:sz w:val="24"/>
          <w:szCs w:val="24"/>
        </w:rPr>
        <w:t xml:space="preserve">"Восточные электросети" </w:t>
      </w:r>
      <w:r w:rsidRPr="00334D1B">
        <w:rPr>
          <w:rStyle w:val="FontStyle22"/>
          <w:sz w:val="24"/>
          <w:szCs w:val="24"/>
        </w:rPr>
        <w:t xml:space="preserve">187553, Ленинградская обл, Тихвинский р-н, Тихвин г, Коммунальный кв-л, дом № 8 </w:t>
      </w:r>
      <w:r w:rsidRPr="00334D1B">
        <w:rPr>
          <w:rStyle w:val="FontStyle22"/>
          <w:b/>
          <w:sz w:val="24"/>
          <w:szCs w:val="24"/>
        </w:rPr>
        <w:t>КПП 471502001</w:t>
      </w:r>
      <w:r w:rsidR="00BC048E" w:rsidRPr="00334D1B">
        <w:rPr>
          <w:rStyle w:val="FontStyle22"/>
          <w:b/>
          <w:sz w:val="24"/>
          <w:szCs w:val="24"/>
        </w:rPr>
        <w:t>;</w:t>
      </w:r>
    </w:p>
    <w:p w14:paraId="502EAD04" w14:textId="77777777" w:rsidR="00607FD1" w:rsidRPr="00607FD1" w:rsidRDefault="00607FD1" w:rsidP="00607FD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 </w:t>
      </w:r>
      <w:r w:rsidRPr="00607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Центрального аппарата АО «ЛОЭСК»</w:t>
      </w: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покупатель (плательщик), в графе грузополучатель необходимо указывать юридический адрес с указанием КПП/ИНН: АО «ЛОЭСК» - 187342, Ленинградская область, г. Кировск, ул. Ладожская</w:t>
      </w:r>
      <w:r w:rsidR="00852C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3А; ИНН 4703074613 / КПП 470601001</w:t>
      </w: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07FD1" w:rsidRPr="00607FD1" w14:paraId="4A116CE4" w14:textId="77777777" w:rsidTr="00F611EA">
        <w:tc>
          <w:tcPr>
            <w:tcW w:w="5208" w:type="dxa"/>
            <w:hideMark/>
          </w:tcPr>
          <w:p w14:paraId="6EFDC1CA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14:paraId="18005BFF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Заказчик:</w:t>
            </w:r>
          </w:p>
        </w:tc>
        <w:tc>
          <w:tcPr>
            <w:tcW w:w="284" w:type="dxa"/>
          </w:tcPr>
          <w:p w14:paraId="60D5F19E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14:paraId="0AA32C25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14:paraId="30E13094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Исполнитель:</w:t>
            </w:r>
          </w:p>
        </w:tc>
      </w:tr>
      <w:tr w:rsidR="00607FD1" w:rsidRPr="00607FD1" w14:paraId="34BE037A" w14:textId="77777777" w:rsidTr="00F611EA">
        <w:tc>
          <w:tcPr>
            <w:tcW w:w="5208" w:type="dxa"/>
          </w:tcPr>
          <w:p w14:paraId="198B397A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14:paraId="0D28BE36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14:paraId="6F15DCA1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07FD1" w:rsidRPr="00607FD1" w14:paraId="0C26DF93" w14:textId="77777777" w:rsidTr="00F611EA">
        <w:tc>
          <w:tcPr>
            <w:tcW w:w="5208" w:type="dxa"/>
          </w:tcPr>
          <w:p w14:paraId="789823E0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FA5504B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4063A45" w14:textId="6EFB037F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14:paraId="7DF627A1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</w:tcPr>
          <w:p w14:paraId="675B3F07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28DCCFB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4FD8012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07F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 </w:t>
            </w:r>
          </w:p>
        </w:tc>
      </w:tr>
      <w:tr w:rsidR="00607FD1" w:rsidRPr="00607FD1" w14:paraId="1B195A3B" w14:textId="77777777" w:rsidTr="00F611EA">
        <w:tc>
          <w:tcPr>
            <w:tcW w:w="5208" w:type="dxa"/>
            <w:hideMark/>
          </w:tcPr>
          <w:p w14:paraId="4A5BC43F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284" w:type="dxa"/>
          </w:tcPr>
          <w:p w14:paraId="3D84876B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14:paraId="204BE83E" w14:textId="77777777"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14:paraId="730453BE" w14:textId="77777777" w:rsidR="00334D1B" w:rsidRPr="00C942CC" w:rsidRDefault="00334D1B" w:rsidP="00251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34D1B" w:rsidRPr="00C942CC" w:rsidSect="00BC048E">
      <w:pgSz w:w="11906" w:h="16838"/>
      <w:pgMar w:top="426" w:right="680" w:bottom="709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730B2" w14:textId="77777777" w:rsidR="005C0C58" w:rsidRDefault="005C0C58">
      <w:pPr>
        <w:spacing w:after="0" w:line="240" w:lineRule="auto"/>
      </w:pPr>
      <w:r>
        <w:separator/>
      </w:r>
    </w:p>
  </w:endnote>
  <w:endnote w:type="continuationSeparator" w:id="0">
    <w:p w14:paraId="7F9BDEC5" w14:textId="77777777" w:rsidR="005C0C58" w:rsidRDefault="005C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87F4" w14:textId="77777777" w:rsidR="005C0C58" w:rsidRDefault="005C0C58">
      <w:pPr>
        <w:spacing w:after="0" w:line="240" w:lineRule="auto"/>
      </w:pPr>
      <w:r>
        <w:separator/>
      </w:r>
    </w:p>
  </w:footnote>
  <w:footnote w:type="continuationSeparator" w:id="0">
    <w:p w14:paraId="53FD07B5" w14:textId="77777777" w:rsidR="005C0C58" w:rsidRDefault="005C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ED7"/>
    <w:multiLevelType w:val="multilevel"/>
    <w:tmpl w:val="2DA80480"/>
    <w:lvl w:ilvl="0">
      <w:start w:val="4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15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545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5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25"/>
        </w:tabs>
        <w:ind w:left="2625" w:hanging="15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5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154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54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" w15:restartNumberingAfterBreak="0">
    <w:nsid w:val="0E3B2918"/>
    <w:multiLevelType w:val="multilevel"/>
    <w:tmpl w:val="4A2E4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6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2C76F6"/>
    <w:multiLevelType w:val="hybridMultilevel"/>
    <w:tmpl w:val="8618DB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50A1"/>
    <w:multiLevelType w:val="multilevel"/>
    <w:tmpl w:val="02C6D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FA2BA1"/>
    <w:multiLevelType w:val="hybridMultilevel"/>
    <w:tmpl w:val="D53C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173B"/>
    <w:multiLevelType w:val="multilevel"/>
    <w:tmpl w:val="BFC229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5C2898"/>
    <w:multiLevelType w:val="multilevel"/>
    <w:tmpl w:val="119283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6C76DC"/>
    <w:multiLevelType w:val="hybridMultilevel"/>
    <w:tmpl w:val="A12CC4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1534"/>
    <w:multiLevelType w:val="multilevel"/>
    <w:tmpl w:val="2E6A17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A2382F"/>
    <w:multiLevelType w:val="multilevel"/>
    <w:tmpl w:val="456833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C87FCE"/>
    <w:multiLevelType w:val="multilevel"/>
    <w:tmpl w:val="4DB81C3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3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F7C13D3"/>
    <w:multiLevelType w:val="multilevel"/>
    <w:tmpl w:val="C36CAF6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64B4E9A"/>
    <w:multiLevelType w:val="hybridMultilevel"/>
    <w:tmpl w:val="743491E8"/>
    <w:lvl w:ilvl="0" w:tplc="722ED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E2E82"/>
    <w:multiLevelType w:val="hybridMultilevel"/>
    <w:tmpl w:val="209AFB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6"/>
  </w:num>
  <w:num w:numId="22">
    <w:abstractNumId w:val="17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21"/>
    <w:rsid w:val="000200CE"/>
    <w:rsid w:val="00035303"/>
    <w:rsid w:val="00042D09"/>
    <w:rsid w:val="00062BAE"/>
    <w:rsid w:val="00072CAC"/>
    <w:rsid w:val="00086E08"/>
    <w:rsid w:val="00096210"/>
    <w:rsid w:val="000C141E"/>
    <w:rsid w:val="000D2D48"/>
    <w:rsid w:val="000D7DDB"/>
    <w:rsid w:val="000F0573"/>
    <w:rsid w:val="00100407"/>
    <w:rsid w:val="001278B2"/>
    <w:rsid w:val="00142F33"/>
    <w:rsid w:val="00154BC3"/>
    <w:rsid w:val="00170639"/>
    <w:rsid w:val="00173B05"/>
    <w:rsid w:val="00180DF1"/>
    <w:rsid w:val="001858CC"/>
    <w:rsid w:val="00186693"/>
    <w:rsid w:val="001A3727"/>
    <w:rsid w:val="001B6930"/>
    <w:rsid w:val="001F4F32"/>
    <w:rsid w:val="0020421E"/>
    <w:rsid w:val="00206C04"/>
    <w:rsid w:val="00211A03"/>
    <w:rsid w:val="00213212"/>
    <w:rsid w:val="00214DA7"/>
    <w:rsid w:val="00251161"/>
    <w:rsid w:val="00251DC8"/>
    <w:rsid w:val="00254DE8"/>
    <w:rsid w:val="0027292A"/>
    <w:rsid w:val="002779D3"/>
    <w:rsid w:val="00287C9D"/>
    <w:rsid w:val="00291168"/>
    <w:rsid w:val="002B405F"/>
    <w:rsid w:val="002C3365"/>
    <w:rsid w:val="002E1538"/>
    <w:rsid w:val="002E215F"/>
    <w:rsid w:val="002E2A79"/>
    <w:rsid w:val="00301863"/>
    <w:rsid w:val="00310A9D"/>
    <w:rsid w:val="003138AC"/>
    <w:rsid w:val="00334D1B"/>
    <w:rsid w:val="00340AC5"/>
    <w:rsid w:val="00351569"/>
    <w:rsid w:val="00351F7C"/>
    <w:rsid w:val="00354A49"/>
    <w:rsid w:val="00355E5F"/>
    <w:rsid w:val="003976C7"/>
    <w:rsid w:val="003A6D9C"/>
    <w:rsid w:val="003A714E"/>
    <w:rsid w:val="003D17A7"/>
    <w:rsid w:val="003D61CC"/>
    <w:rsid w:val="003E5ABF"/>
    <w:rsid w:val="004152DD"/>
    <w:rsid w:val="00416430"/>
    <w:rsid w:val="00430A75"/>
    <w:rsid w:val="00435A78"/>
    <w:rsid w:val="00455CD4"/>
    <w:rsid w:val="00463E49"/>
    <w:rsid w:val="0047510D"/>
    <w:rsid w:val="00495E1E"/>
    <w:rsid w:val="0049791D"/>
    <w:rsid w:val="004A4B0A"/>
    <w:rsid w:val="004F4C89"/>
    <w:rsid w:val="004F4EFA"/>
    <w:rsid w:val="005009AC"/>
    <w:rsid w:val="0051274B"/>
    <w:rsid w:val="00530893"/>
    <w:rsid w:val="0054388C"/>
    <w:rsid w:val="00545F41"/>
    <w:rsid w:val="00553A3F"/>
    <w:rsid w:val="00573090"/>
    <w:rsid w:val="00573E26"/>
    <w:rsid w:val="005825CB"/>
    <w:rsid w:val="00587055"/>
    <w:rsid w:val="005A2DA7"/>
    <w:rsid w:val="005A30D0"/>
    <w:rsid w:val="005A6DCA"/>
    <w:rsid w:val="005C0C58"/>
    <w:rsid w:val="005E338F"/>
    <w:rsid w:val="005F6A91"/>
    <w:rsid w:val="005F6BC1"/>
    <w:rsid w:val="00606A87"/>
    <w:rsid w:val="00607FD1"/>
    <w:rsid w:val="006313F7"/>
    <w:rsid w:val="00632062"/>
    <w:rsid w:val="00635C9A"/>
    <w:rsid w:val="00635CDE"/>
    <w:rsid w:val="006414CD"/>
    <w:rsid w:val="00654ACB"/>
    <w:rsid w:val="006660B1"/>
    <w:rsid w:val="006739AC"/>
    <w:rsid w:val="0068365D"/>
    <w:rsid w:val="006B4354"/>
    <w:rsid w:val="006C6332"/>
    <w:rsid w:val="006D2234"/>
    <w:rsid w:val="006D424F"/>
    <w:rsid w:val="006D781B"/>
    <w:rsid w:val="006E7245"/>
    <w:rsid w:val="006F6925"/>
    <w:rsid w:val="00701EFB"/>
    <w:rsid w:val="00721697"/>
    <w:rsid w:val="00732005"/>
    <w:rsid w:val="00744110"/>
    <w:rsid w:val="00777778"/>
    <w:rsid w:val="00780CF0"/>
    <w:rsid w:val="00785538"/>
    <w:rsid w:val="007A7D94"/>
    <w:rsid w:val="007B08CF"/>
    <w:rsid w:val="007C55D1"/>
    <w:rsid w:val="007D19B5"/>
    <w:rsid w:val="007E2656"/>
    <w:rsid w:val="00800AFF"/>
    <w:rsid w:val="00810ADE"/>
    <w:rsid w:val="00812514"/>
    <w:rsid w:val="0083422F"/>
    <w:rsid w:val="00836F45"/>
    <w:rsid w:val="00852CE6"/>
    <w:rsid w:val="008544FD"/>
    <w:rsid w:val="00870CAB"/>
    <w:rsid w:val="0088233E"/>
    <w:rsid w:val="00887F12"/>
    <w:rsid w:val="00897016"/>
    <w:rsid w:val="008C5028"/>
    <w:rsid w:val="008D0E39"/>
    <w:rsid w:val="008D6B50"/>
    <w:rsid w:val="00902046"/>
    <w:rsid w:val="00917347"/>
    <w:rsid w:val="009378EE"/>
    <w:rsid w:val="0094344F"/>
    <w:rsid w:val="0095713A"/>
    <w:rsid w:val="009706E7"/>
    <w:rsid w:val="009902EF"/>
    <w:rsid w:val="00990784"/>
    <w:rsid w:val="009A57FF"/>
    <w:rsid w:val="009C4B14"/>
    <w:rsid w:val="009D4E89"/>
    <w:rsid w:val="009D75A1"/>
    <w:rsid w:val="009E326B"/>
    <w:rsid w:val="009E3A08"/>
    <w:rsid w:val="00A07A4E"/>
    <w:rsid w:val="00A40D4F"/>
    <w:rsid w:val="00A769D2"/>
    <w:rsid w:val="00A86DE2"/>
    <w:rsid w:val="00A91954"/>
    <w:rsid w:val="00A95B09"/>
    <w:rsid w:val="00A965D9"/>
    <w:rsid w:val="00AB5021"/>
    <w:rsid w:val="00AC63AC"/>
    <w:rsid w:val="00AD1ECF"/>
    <w:rsid w:val="00AE5BA7"/>
    <w:rsid w:val="00B15390"/>
    <w:rsid w:val="00B36B96"/>
    <w:rsid w:val="00B504A9"/>
    <w:rsid w:val="00B52F94"/>
    <w:rsid w:val="00B9306F"/>
    <w:rsid w:val="00BB5CCB"/>
    <w:rsid w:val="00BC03F9"/>
    <w:rsid w:val="00BC048E"/>
    <w:rsid w:val="00BD253B"/>
    <w:rsid w:val="00BD3730"/>
    <w:rsid w:val="00BD783D"/>
    <w:rsid w:val="00C13DC3"/>
    <w:rsid w:val="00C25324"/>
    <w:rsid w:val="00C272BB"/>
    <w:rsid w:val="00C46479"/>
    <w:rsid w:val="00C52E27"/>
    <w:rsid w:val="00C66147"/>
    <w:rsid w:val="00C71C23"/>
    <w:rsid w:val="00C75815"/>
    <w:rsid w:val="00C93961"/>
    <w:rsid w:val="00C942CC"/>
    <w:rsid w:val="00CC1F34"/>
    <w:rsid w:val="00CC2ECE"/>
    <w:rsid w:val="00CC740A"/>
    <w:rsid w:val="00CC77AB"/>
    <w:rsid w:val="00CD74CB"/>
    <w:rsid w:val="00CF14CA"/>
    <w:rsid w:val="00D02307"/>
    <w:rsid w:val="00D1004D"/>
    <w:rsid w:val="00D11035"/>
    <w:rsid w:val="00D15B9E"/>
    <w:rsid w:val="00D23665"/>
    <w:rsid w:val="00D7497F"/>
    <w:rsid w:val="00D80F83"/>
    <w:rsid w:val="00D8322B"/>
    <w:rsid w:val="00D87570"/>
    <w:rsid w:val="00D91AC1"/>
    <w:rsid w:val="00D952C4"/>
    <w:rsid w:val="00D95E59"/>
    <w:rsid w:val="00DC1F07"/>
    <w:rsid w:val="00DD09CB"/>
    <w:rsid w:val="00DD2AAD"/>
    <w:rsid w:val="00DD2B67"/>
    <w:rsid w:val="00DF1C5F"/>
    <w:rsid w:val="00DF448C"/>
    <w:rsid w:val="00E049B3"/>
    <w:rsid w:val="00E460A0"/>
    <w:rsid w:val="00E54F60"/>
    <w:rsid w:val="00E62C5C"/>
    <w:rsid w:val="00E63499"/>
    <w:rsid w:val="00E700FF"/>
    <w:rsid w:val="00E73076"/>
    <w:rsid w:val="00E747E3"/>
    <w:rsid w:val="00E8327E"/>
    <w:rsid w:val="00E83B59"/>
    <w:rsid w:val="00E86D48"/>
    <w:rsid w:val="00E973D1"/>
    <w:rsid w:val="00ED266C"/>
    <w:rsid w:val="00EF2AE1"/>
    <w:rsid w:val="00EF54E3"/>
    <w:rsid w:val="00F022CF"/>
    <w:rsid w:val="00F1337E"/>
    <w:rsid w:val="00F17F44"/>
    <w:rsid w:val="00F30A1B"/>
    <w:rsid w:val="00F6124B"/>
    <w:rsid w:val="00F70F60"/>
    <w:rsid w:val="00F93140"/>
    <w:rsid w:val="00FE753E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E6A101"/>
  <w15:docId w15:val="{9071BF0A-2A04-4470-BEF2-6D2AF68F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00CE"/>
  </w:style>
  <w:style w:type="character" w:styleId="a5">
    <w:name w:val="page number"/>
    <w:basedOn w:val="a0"/>
    <w:rsid w:val="000200CE"/>
  </w:style>
  <w:style w:type="paragraph" w:customStyle="1" w:styleId="Heading">
    <w:name w:val="Heading"/>
    <w:rsid w:val="00B36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99"/>
    <w:qFormat/>
    <w:rsid w:val="00C66147"/>
    <w:pPr>
      <w:ind w:left="720"/>
      <w:contextualSpacing/>
    </w:pPr>
  </w:style>
  <w:style w:type="paragraph" w:styleId="a7">
    <w:name w:val="Plain Text"/>
    <w:basedOn w:val="a"/>
    <w:link w:val="a8"/>
    <w:unhideWhenUsed/>
    <w:rsid w:val="00D1004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rsid w:val="00D1004D"/>
    <w:rPr>
      <w:rFonts w:ascii="Consolas" w:hAnsi="Consolas" w:cs="Consolas"/>
      <w:sz w:val="21"/>
      <w:szCs w:val="21"/>
    </w:rPr>
  </w:style>
  <w:style w:type="paragraph" w:styleId="a9">
    <w:name w:val="footnote text"/>
    <w:basedOn w:val="a"/>
    <w:link w:val="aa"/>
    <w:uiPriority w:val="99"/>
    <w:semiHidden/>
    <w:unhideWhenUsed/>
    <w:rsid w:val="00C942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42C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942C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C942C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7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3B05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74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74CB"/>
    <w:rPr>
      <w:sz w:val="20"/>
      <w:szCs w:val="20"/>
    </w:rPr>
  </w:style>
  <w:style w:type="character" w:styleId="af1">
    <w:name w:val="annotation reference"/>
    <w:semiHidden/>
    <w:unhideWhenUsed/>
    <w:rsid w:val="00CD74CB"/>
    <w:rPr>
      <w:sz w:val="16"/>
      <w:szCs w:val="16"/>
    </w:rPr>
  </w:style>
  <w:style w:type="paragraph" w:styleId="af2">
    <w:name w:val="Subtitle"/>
    <w:basedOn w:val="a"/>
    <w:next w:val="a"/>
    <w:link w:val="af3"/>
    <w:uiPriority w:val="11"/>
    <w:qFormat/>
    <w:rsid w:val="005009AC"/>
    <w:pPr>
      <w:spacing w:after="60" w:line="240" w:lineRule="auto"/>
      <w:contextualSpacing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uiPriority w:val="11"/>
    <w:rsid w:val="005009A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D9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95E59"/>
  </w:style>
  <w:style w:type="character" w:customStyle="1" w:styleId="FontStyle22">
    <w:name w:val="Font Style22"/>
    <w:rsid w:val="00852CE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852CE6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rsid w:val="00BC04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036E28EE90EDFCFF37AB62E4FFA7893C64F28E6F7C033150BF9B8N9Z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036E28EE90EDFCFF37AB62E4FFA7893C64F28E6F7C033150BF9B8N9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59C2-87E2-412A-8224-F4CE47F7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МРФ "Северо-Запад" ОАО "Ростелеком"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LukinaDD</dc:creator>
  <cp:lastModifiedBy>Шадрина Анна Владимировна</cp:lastModifiedBy>
  <cp:revision>25</cp:revision>
  <cp:lastPrinted>2019-07-02T10:35:00Z</cp:lastPrinted>
  <dcterms:created xsi:type="dcterms:W3CDTF">2019-06-28T11:05:00Z</dcterms:created>
  <dcterms:modified xsi:type="dcterms:W3CDTF">2019-10-31T05:28:00Z</dcterms:modified>
</cp:coreProperties>
</file>