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w:t>
      </w:r>
      <w:r w:rsidR="00044A50">
        <w:rPr>
          <w:rFonts w:ascii="Times New Roman" w:hAnsi="Times New Roman" w:cs="Times New Roman"/>
          <w:sz w:val="24"/>
          <w:szCs w:val="24"/>
        </w:rPr>
        <w:t xml:space="preserve"> Ленинградская область Тоснен</w:t>
      </w:r>
      <w:bookmarkStart w:id="0" w:name="_GoBack"/>
      <w:bookmarkEnd w:id="0"/>
      <w:r w:rsidR="00044A50">
        <w:rPr>
          <w:rFonts w:ascii="Times New Roman" w:hAnsi="Times New Roman" w:cs="Times New Roman"/>
          <w:sz w:val="24"/>
          <w:szCs w:val="24"/>
        </w:rPr>
        <w:t>ский район, пос. Ульяновка.</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lastRenderedPageBreak/>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EB11E2">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09" w:rsidRDefault="00181009" w:rsidP="00F14471">
      <w:r>
        <w:separator/>
      </w:r>
    </w:p>
  </w:endnote>
  <w:endnote w:type="continuationSeparator" w:id="0">
    <w:p w:rsidR="00181009" w:rsidRDefault="00181009"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09" w:rsidRDefault="00181009" w:rsidP="00F14471">
      <w:r>
        <w:separator/>
      </w:r>
    </w:p>
  </w:footnote>
  <w:footnote w:type="continuationSeparator" w:id="0">
    <w:p w:rsidR="00181009" w:rsidRDefault="00181009"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44A50"/>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6715E"/>
    <w:rsid w:val="00170FB9"/>
    <w:rsid w:val="0018100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B11E2"/>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D7FFB"/>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342-25EB-4DDE-BCC0-9744EEA6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11</cp:revision>
  <cp:lastPrinted>2019-10-24T08:49:00Z</cp:lastPrinted>
  <dcterms:created xsi:type="dcterms:W3CDTF">2019-02-08T08:05:00Z</dcterms:created>
  <dcterms:modified xsi:type="dcterms:W3CDTF">2019-10-24T11:46:00Z</dcterms:modified>
</cp:coreProperties>
</file>