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5EF2" w14:textId="77777777" w:rsidR="00051F88" w:rsidRDefault="00051F88" w:rsidP="00DA4601">
      <w:pPr>
        <w:jc w:val="center"/>
        <w:rPr>
          <w:b/>
        </w:rPr>
      </w:pPr>
      <w:bookmarkStart w:id="0" w:name="_GoBack"/>
      <w:bookmarkEnd w:id="0"/>
    </w:p>
    <w:p w14:paraId="59677ED5" w14:textId="77777777" w:rsidR="00051F88" w:rsidRDefault="00051F88" w:rsidP="00DA4601">
      <w:pPr>
        <w:jc w:val="center"/>
        <w:rPr>
          <w:b/>
        </w:rPr>
      </w:pPr>
    </w:p>
    <w:p w14:paraId="3E2C1EF7" w14:textId="2E0A3A33" w:rsidR="001640B3" w:rsidRPr="000F67E3" w:rsidRDefault="001640B3" w:rsidP="00DA4601">
      <w:pPr>
        <w:jc w:val="center"/>
        <w:rPr>
          <w:b/>
          <w:bCs/>
        </w:rPr>
      </w:pPr>
      <w:r w:rsidRPr="000F67E3">
        <w:rPr>
          <w:b/>
        </w:rPr>
        <w:t xml:space="preserve">ДОГОВОР </w:t>
      </w:r>
      <w:r w:rsidR="00847575" w:rsidRPr="000F67E3">
        <w:rPr>
          <w:b/>
          <w:bCs/>
        </w:rPr>
        <w:t xml:space="preserve">№ </w:t>
      </w:r>
      <w:r w:rsidR="005B35E3" w:rsidRPr="000F67E3">
        <w:rPr>
          <w:b/>
          <w:bCs/>
        </w:rPr>
        <w:t>________</w:t>
      </w:r>
    </w:p>
    <w:p w14:paraId="3DACBBB4" w14:textId="77777777" w:rsidR="001640B3" w:rsidRPr="000F67E3" w:rsidRDefault="001640B3" w:rsidP="00DA4601">
      <w:pPr>
        <w:pStyle w:val="21"/>
        <w:tabs>
          <w:tab w:val="clear" w:pos="357"/>
        </w:tabs>
        <w:spacing w:before="0" w:after="0"/>
        <w:rPr>
          <w:szCs w:val="24"/>
        </w:rPr>
      </w:pPr>
      <w:r w:rsidRPr="000F67E3">
        <w:rPr>
          <w:szCs w:val="24"/>
        </w:rPr>
        <w:t>ОКАЗАНИЯ УСЛУГ ПО ПЕРЕДАЧЕ ЭЛЕКТРИЧЕСКОЙ ЭНЕРГИИ</w:t>
      </w:r>
    </w:p>
    <w:p w14:paraId="26A9B74B" w14:textId="77777777" w:rsidR="001640B3" w:rsidRPr="000F67E3" w:rsidRDefault="001640B3" w:rsidP="00DA4601">
      <w:pPr>
        <w:jc w:val="both"/>
      </w:pPr>
    </w:p>
    <w:tbl>
      <w:tblPr>
        <w:tblW w:w="0" w:type="auto"/>
        <w:tblLook w:val="01E0" w:firstRow="1" w:lastRow="1" w:firstColumn="1" w:lastColumn="1" w:noHBand="0" w:noVBand="0"/>
      </w:tblPr>
      <w:tblGrid>
        <w:gridCol w:w="4522"/>
        <w:gridCol w:w="4956"/>
      </w:tblGrid>
      <w:tr w:rsidR="001640B3" w:rsidRPr="000F67E3" w14:paraId="2336C9FF" w14:textId="77777777" w:rsidTr="00D52FB5">
        <w:tc>
          <w:tcPr>
            <w:tcW w:w="4708" w:type="dxa"/>
          </w:tcPr>
          <w:p w14:paraId="57E975FC" w14:textId="77777777" w:rsidR="001640B3" w:rsidRPr="000F67E3" w:rsidRDefault="001640B3" w:rsidP="00DA4601">
            <w:pPr>
              <w:pStyle w:val="a3"/>
              <w:ind w:right="-58"/>
              <w:jc w:val="left"/>
              <w:rPr>
                <w:b/>
                <w:bCs/>
                <w:sz w:val="24"/>
                <w:szCs w:val="24"/>
              </w:rPr>
            </w:pPr>
            <w:r w:rsidRPr="000F67E3">
              <w:rPr>
                <w:sz w:val="24"/>
                <w:szCs w:val="24"/>
              </w:rPr>
              <w:t>г. Санкт-Петербург</w:t>
            </w:r>
          </w:p>
        </w:tc>
        <w:tc>
          <w:tcPr>
            <w:tcW w:w="5145" w:type="dxa"/>
          </w:tcPr>
          <w:p w14:paraId="3260382A" w14:textId="77777777" w:rsidR="001640B3" w:rsidRPr="000F67E3" w:rsidRDefault="008E509D" w:rsidP="00DA4601">
            <w:pPr>
              <w:pStyle w:val="a3"/>
              <w:ind w:right="-58"/>
              <w:jc w:val="right"/>
              <w:rPr>
                <w:sz w:val="24"/>
                <w:szCs w:val="24"/>
              </w:rPr>
            </w:pPr>
            <w:r w:rsidRPr="000F67E3">
              <w:rPr>
                <w:sz w:val="24"/>
                <w:szCs w:val="24"/>
              </w:rPr>
              <w:t>«</w:t>
            </w:r>
            <w:r w:rsidR="00B05EA2" w:rsidRPr="000F67E3">
              <w:rPr>
                <w:sz w:val="24"/>
                <w:szCs w:val="24"/>
              </w:rPr>
              <w:t>_</w:t>
            </w:r>
            <w:r w:rsidR="00EE19BA" w:rsidRPr="000F67E3">
              <w:rPr>
                <w:sz w:val="24"/>
                <w:szCs w:val="24"/>
              </w:rPr>
              <w:t>__</w:t>
            </w:r>
            <w:r w:rsidR="00B05EA2" w:rsidRPr="000F67E3">
              <w:rPr>
                <w:sz w:val="24"/>
                <w:szCs w:val="24"/>
              </w:rPr>
              <w:t>_</w:t>
            </w:r>
            <w:r w:rsidRPr="000F67E3">
              <w:rPr>
                <w:sz w:val="24"/>
                <w:szCs w:val="24"/>
              </w:rPr>
              <w:t>»</w:t>
            </w:r>
            <w:r w:rsidR="009634C4" w:rsidRPr="00051F88">
              <w:rPr>
                <w:sz w:val="24"/>
                <w:szCs w:val="24"/>
              </w:rPr>
              <w:t xml:space="preserve"> </w:t>
            </w:r>
            <w:r w:rsidR="00B05EA2" w:rsidRPr="000F67E3">
              <w:rPr>
                <w:sz w:val="24"/>
                <w:szCs w:val="24"/>
              </w:rPr>
              <w:t xml:space="preserve">____________ </w:t>
            </w:r>
            <w:r w:rsidR="00743553" w:rsidRPr="000F67E3">
              <w:rPr>
                <w:sz w:val="24"/>
                <w:szCs w:val="24"/>
              </w:rPr>
              <w:t xml:space="preserve">20___ </w:t>
            </w:r>
            <w:r w:rsidR="001640B3" w:rsidRPr="000F67E3">
              <w:rPr>
                <w:sz w:val="24"/>
                <w:szCs w:val="24"/>
              </w:rPr>
              <w:t>года</w:t>
            </w:r>
          </w:p>
          <w:p w14:paraId="30576126" w14:textId="77777777" w:rsidR="00984D72" w:rsidRPr="000F67E3" w:rsidRDefault="00984D72" w:rsidP="00DA4601">
            <w:pPr>
              <w:pStyle w:val="a3"/>
              <w:ind w:right="-58"/>
              <w:jc w:val="right"/>
              <w:rPr>
                <w:b/>
                <w:bCs/>
                <w:sz w:val="24"/>
                <w:szCs w:val="24"/>
              </w:rPr>
            </w:pPr>
          </w:p>
        </w:tc>
      </w:tr>
    </w:tbl>
    <w:p w14:paraId="07EFF14A" w14:textId="5F817527" w:rsidR="001640B3" w:rsidRPr="00A50029" w:rsidRDefault="00705F45" w:rsidP="00DA4601">
      <w:pPr>
        <w:spacing w:after="120"/>
        <w:jc w:val="both"/>
      </w:pPr>
      <w:r>
        <w:rPr>
          <w:b/>
          <w:bCs/>
        </w:rPr>
        <w:t>____________________________________________</w:t>
      </w:r>
      <w:r w:rsidR="00CB61F5" w:rsidRPr="00A50029">
        <w:rPr>
          <w:b/>
          <w:bCs/>
        </w:rPr>
        <w:t xml:space="preserve"> (Потребитель)</w:t>
      </w:r>
      <w:r w:rsidR="00127475" w:rsidRPr="00A50029">
        <w:t xml:space="preserve">, </w:t>
      </w:r>
      <w:r w:rsidR="001640B3" w:rsidRPr="00A50029">
        <w:t>именуем</w:t>
      </w:r>
      <w:r w:rsidR="008E509D" w:rsidRPr="00A50029">
        <w:t>ое</w:t>
      </w:r>
      <w:r w:rsidR="001640B3" w:rsidRPr="00A50029">
        <w:t xml:space="preserve"> в дальнейшем </w:t>
      </w:r>
      <w:r w:rsidR="001640B3" w:rsidRPr="00A50029">
        <w:rPr>
          <w:b/>
        </w:rPr>
        <w:t>«Заказчик»</w:t>
      </w:r>
      <w:r w:rsidR="001640B3" w:rsidRPr="00A50029">
        <w:t xml:space="preserve">, </w:t>
      </w:r>
      <w:r w:rsidR="00484D90" w:rsidRPr="00A50029">
        <w:t xml:space="preserve">в лице </w:t>
      </w:r>
      <w:r>
        <w:t>________________________________________________________________________</w:t>
      </w:r>
      <w:r w:rsidR="008E509D" w:rsidRPr="00A50029">
        <w:t xml:space="preserve"> </w:t>
      </w:r>
      <w:r w:rsidR="001640B3" w:rsidRPr="00A50029">
        <w:t>с одной стороны, и</w:t>
      </w:r>
    </w:p>
    <w:p w14:paraId="1B085976" w14:textId="13327AED" w:rsidR="001640B3" w:rsidRPr="00A50029" w:rsidRDefault="009E576F" w:rsidP="00DA4601">
      <w:pPr>
        <w:spacing w:after="120"/>
        <w:jc w:val="both"/>
      </w:pPr>
      <w:r w:rsidRPr="00A50029">
        <w:rPr>
          <w:b/>
          <w:bCs/>
        </w:rPr>
        <w:t>Акционерное общество «Ленинградская областная электросетевая компания» (АО «ЛОЭСК»)</w:t>
      </w:r>
      <w:r w:rsidR="00DC3C58" w:rsidRPr="00A50029">
        <w:rPr>
          <w:b/>
          <w:bCs/>
        </w:rPr>
        <w:t xml:space="preserve"> </w:t>
      </w:r>
      <w:r w:rsidR="001640B3" w:rsidRPr="00A50029">
        <w:rPr>
          <w:b/>
          <w:bCs/>
        </w:rPr>
        <w:t>(</w:t>
      </w:r>
      <w:r w:rsidR="00C55F12" w:rsidRPr="00A50029">
        <w:rPr>
          <w:b/>
          <w:bCs/>
        </w:rPr>
        <w:t>С</w:t>
      </w:r>
      <w:r w:rsidR="001640B3" w:rsidRPr="00A50029">
        <w:rPr>
          <w:b/>
          <w:bCs/>
        </w:rPr>
        <w:t>етевая организация),</w:t>
      </w:r>
      <w:r w:rsidR="001640B3" w:rsidRPr="00A50029">
        <w:t xml:space="preserve"> именуемое в дальнейшем «Исполнитель», в лице</w:t>
      </w:r>
      <w:r w:rsidR="001B18C8" w:rsidRPr="00A50029">
        <w:t xml:space="preserve"> </w:t>
      </w:r>
      <w:r w:rsidR="00705F45">
        <w:t>___________________________________________________________</w:t>
      </w:r>
      <w:r w:rsidR="001640B3" w:rsidRPr="00A50029">
        <w:t xml:space="preserve"> совместно именуемые «Стороны», заключили настоящий </w:t>
      </w:r>
      <w:r w:rsidR="00315A5B" w:rsidRPr="00A50029">
        <w:t>Д</w:t>
      </w:r>
      <w:r w:rsidR="001640B3" w:rsidRPr="00A50029">
        <w:t>оговор о нижеследующем.</w:t>
      </w:r>
    </w:p>
    <w:p w14:paraId="2A5CB279" w14:textId="77777777" w:rsidR="001640B3" w:rsidRPr="00A50029" w:rsidRDefault="001640B3" w:rsidP="00DA4601">
      <w:pPr>
        <w:pStyle w:val="a3"/>
        <w:widowControl/>
        <w:numPr>
          <w:ilvl w:val="0"/>
          <w:numId w:val="1"/>
        </w:numPr>
        <w:autoSpaceDE/>
        <w:autoSpaceDN/>
        <w:spacing w:after="120"/>
        <w:ind w:left="0" w:firstLine="0"/>
        <w:rPr>
          <w:b/>
          <w:sz w:val="24"/>
          <w:szCs w:val="24"/>
        </w:rPr>
      </w:pPr>
      <w:r w:rsidRPr="00A50029">
        <w:rPr>
          <w:b/>
          <w:sz w:val="24"/>
          <w:szCs w:val="24"/>
        </w:rPr>
        <w:t>ПРЕДМЕТ ДОГОВОРА</w:t>
      </w:r>
    </w:p>
    <w:p w14:paraId="4137A50C" w14:textId="77777777" w:rsidR="001640B3" w:rsidRPr="00A50029" w:rsidRDefault="00CB599D" w:rsidP="00DA4601">
      <w:pPr>
        <w:pStyle w:val="a3"/>
        <w:widowControl/>
        <w:numPr>
          <w:ilvl w:val="1"/>
          <w:numId w:val="1"/>
        </w:numPr>
        <w:autoSpaceDE/>
        <w:autoSpaceDN/>
        <w:spacing w:after="120"/>
        <w:ind w:left="0" w:firstLine="0"/>
        <w:rPr>
          <w:sz w:val="24"/>
          <w:szCs w:val="24"/>
        </w:rPr>
      </w:pPr>
      <w:r w:rsidRPr="00A50029">
        <w:rPr>
          <w:sz w:val="24"/>
          <w:szCs w:val="24"/>
        </w:rPr>
        <w:t>Исполнитель обязуется оказывать Заказчику услуги по передаче электрической энергии до точек поставки по настоящему Договору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w:t>
      </w:r>
      <w:r w:rsidR="009E576F" w:rsidRPr="00A50029">
        <w:rPr>
          <w:sz w:val="24"/>
          <w:szCs w:val="24"/>
        </w:rPr>
        <w:t>, принадлежащих Исполнителю на праве собственности или ином установленном законодательством основании, и бесхозяйных объектов электросетевого хозяйства</w:t>
      </w:r>
      <w:r w:rsidRPr="00A50029">
        <w:rPr>
          <w:sz w:val="24"/>
          <w:szCs w:val="24"/>
        </w:rPr>
        <w:t>, а Заказчик обязуется оплачивать услуги Исполнителя в сроки и в порядке, установленном настоящим Договором</w:t>
      </w:r>
      <w:r w:rsidR="001640B3" w:rsidRPr="00A50029">
        <w:rPr>
          <w:sz w:val="24"/>
          <w:szCs w:val="24"/>
        </w:rPr>
        <w:t>.</w:t>
      </w:r>
    </w:p>
    <w:p w14:paraId="0EC39614" w14:textId="77777777" w:rsidR="00A24FA8" w:rsidRPr="00DF5794" w:rsidRDefault="00CB61F5" w:rsidP="00DA4601">
      <w:pPr>
        <w:pStyle w:val="a3"/>
        <w:widowControl/>
        <w:numPr>
          <w:ilvl w:val="1"/>
          <w:numId w:val="1"/>
        </w:numPr>
        <w:autoSpaceDE/>
        <w:autoSpaceDN/>
        <w:spacing w:after="120"/>
        <w:ind w:left="0" w:firstLine="0"/>
        <w:rPr>
          <w:sz w:val="24"/>
          <w:szCs w:val="24"/>
        </w:rPr>
      </w:pPr>
      <w:r w:rsidRPr="00A50029">
        <w:rPr>
          <w:sz w:val="24"/>
          <w:szCs w:val="24"/>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настоящему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 Точки поставки приведены в </w:t>
      </w:r>
      <w:r w:rsidRPr="00DF5794">
        <w:rPr>
          <w:sz w:val="24"/>
          <w:szCs w:val="24"/>
        </w:rPr>
        <w:t>Приложении № 1 к настоящему Договору.</w:t>
      </w:r>
    </w:p>
    <w:p w14:paraId="00613325" w14:textId="77777777" w:rsidR="00CB61F5" w:rsidRPr="00DF5794" w:rsidRDefault="00CB61F5" w:rsidP="00DA4601">
      <w:pPr>
        <w:pStyle w:val="a3"/>
        <w:widowControl/>
        <w:numPr>
          <w:ilvl w:val="1"/>
          <w:numId w:val="1"/>
        </w:numPr>
        <w:autoSpaceDE/>
        <w:autoSpaceDN/>
        <w:spacing w:after="120"/>
        <w:ind w:left="0" w:firstLine="0"/>
        <w:rPr>
          <w:sz w:val="24"/>
          <w:szCs w:val="24"/>
        </w:rPr>
      </w:pPr>
      <w:r w:rsidRPr="00DF5794">
        <w:rPr>
          <w:sz w:val="24"/>
          <w:szCs w:val="24"/>
        </w:rPr>
        <w:t>Сведения о приборах учета электрической энергии (мощности), установленных в точках поставки и используемых для расчетов по настоящему Договору, приведены в Приложении № 1 к настоящему Договору.</w:t>
      </w:r>
    </w:p>
    <w:p w14:paraId="2BF3B68F" w14:textId="77777777" w:rsidR="00D91CC4" w:rsidRPr="00A50029" w:rsidRDefault="00D91CC4" w:rsidP="00DA4601">
      <w:pPr>
        <w:pStyle w:val="a3"/>
        <w:widowControl/>
        <w:numPr>
          <w:ilvl w:val="1"/>
          <w:numId w:val="1"/>
        </w:numPr>
        <w:autoSpaceDE/>
        <w:autoSpaceDN/>
        <w:spacing w:after="120"/>
        <w:ind w:left="0" w:firstLine="0"/>
        <w:rPr>
          <w:sz w:val="24"/>
          <w:szCs w:val="24"/>
        </w:rPr>
      </w:pPr>
      <w:r w:rsidRPr="00A50029">
        <w:rPr>
          <w:bCs/>
          <w:iCs/>
          <w:sz w:val="24"/>
          <w:szCs w:val="24"/>
          <w:lang w:bidi="ru-RU"/>
        </w:rPr>
        <w:t>Максимальная мощность</w:t>
      </w:r>
      <w:r w:rsidRPr="00A50029">
        <w:rPr>
          <w:sz w:val="24"/>
          <w:szCs w:val="24"/>
          <w:lang w:bidi="ru-RU"/>
        </w:rPr>
        <w:t xml:space="preserve"> - наибольшая величина мощности, указанная в Прило</w:t>
      </w:r>
      <w:r w:rsidRPr="00A50029">
        <w:rPr>
          <w:sz w:val="24"/>
          <w:szCs w:val="24"/>
          <w:lang w:bidi="ru-RU"/>
        </w:rPr>
        <w:softHyphen/>
        <w:t>жении №8, определенная к одномоментному использованию энергопринимающими устрой</w:t>
      </w:r>
      <w:r w:rsidRPr="00A50029">
        <w:rPr>
          <w:sz w:val="24"/>
          <w:szCs w:val="24"/>
          <w:lang w:bidi="ru-RU"/>
        </w:rPr>
        <w:softHyphen/>
        <w:t>ствами (объектами электросетевого хозяйства) в соответствии с документами о технологиче</w:t>
      </w:r>
      <w:r w:rsidRPr="00A50029">
        <w:rPr>
          <w:sz w:val="24"/>
          <w:szCs w:val="24"/>
          <w:lang w:bidi="ru-RU"/>
        </w:rPr>
        <w:softHyphen/>
        <w:t>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по настоящему Договору, исчисляемая в мега</w:t>
      </w:r>
      <w:r w:rsidRPr="00A50029">
        <w:rPr>
          <w:sz w:val="24"/>
          <w:szCs w:val="24"/>
          <w:lang w:bidi="ru-RU"/>
        </w:rPr>
        <w:softHyphen/>
        <w:t>ваттах.</w:t>
      </w:r>
    </w:p>
    <w:p w14:paraId="3FAF548E" w14:textId="77777777" w:rsidR="00A24FA8" w:rsidRPr="00A50029" w:rsidRDefault="00CB61F5" w:rsidP="00D91CC4">
      <w:pPr>
        <w:pStyle w:val="a3"/>
        <w:widowControl/>
        <w:autoSpaceDE/>
        <w:autoSpaceDN/>
        <w:spacing w:after="120"/>
        <w:rPr>
          <w:sz w:val="24"/>
          <w:szCs w:val="24"/>
        </w:rPr>
      </w:pPr>
      <w:r w:rsidRPr="00A50029">
        <w:rPr>
          <w:sz w:val="24"/>
          <w:szCs w:val="24"/>
        </w:rPr>
        <w:t>Величина максимальной мощности энергопринимающих устройств Заказчика</w:t>
      </w:r>
      <w:r w:rsidR="00D35B78" w:rsidRPr="00A50029">
        <w:rPr>
          <w:sz w:val="24"/>
          <w:szCs w:val="24"/>
        </w:rPr>
        <w:t xml:space="preserve">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 и указывается в документах о технологическом присоединении</w:t>
      </w:r>
      <w:r w:rsidRPr="00A50029">
        <w:rPr>
          <w:sz w:val="24"/>
          <w:szCs w:val="24"/>
        </w:rPr>
        <w:t xml:space="preserve">, реквизиты которых </w:t>
      </w:r>
      <w:r w:rsidR="00D35B78" w:rsidRPr="00A50029">
        <w:rPr>
          <w:sz w:val="24"/>
          <w:szCs w:val="24"/>
        </w:rPr>
        <w:t>приведены</w:t>
      </w:r>
      <w:r w:rsidRPr="00A50029">
        <w:rPr>
          <w:sz w:val="24"/>
          <w:szCs w:val="24"/>
        </w:rPr>
        <w:t xml:space="preserve"> в </w:t>
      </w:r>
      <w:r w:rsidRPr="005344D9">
        <w:rPr>
          <w:sz w:val="24"/>
          <w:szCs w:val="24"/>
        </w:rPr>
        <w:t xml:space="preserve">Приложении № </w:t>
      </w:r>
      <w:r w:rsidR="00A6318B" w:rsidRPr="005344D9">
        <w:rPr>
          <w:sz w:val="24"/>
          <w:szCs w:val="24"/>
        </w:rPr>
        <w:t>2</w:t>
      </w:r>
      <w:r w:rsidR="00A6318B" w:rsidRPr="00A50029">
        <w:rPr>
          <w:sz w:val="24"/>
          <w:szCs w:val="24"/>
        </w:rPr>
        <w:t xml:space="preserve"> </w:t>
      </w:r>
      <w:r w:rsidRPr="00A50029">
        <w:rPr>
          <w:sz w:val="24"/>
          <w:szCs w:val="24"/>
        </w:rPr>
        <w:t>к настоящему Договору.</w:t>
      </w:r>
    </w:p>
    <w:p w14:paraId="444BB430" w14:textId="77777777" w:rsidR="00D35B78" w:rsidRPr="00A50029" w:rsidRDefault="00D35B78" w:rsidP="00D35B78">
      <w:pPr>
        <w:autoSpaceDE w:val="0"/>
        <w:autoSpaceDN w:val="0"/>
        <w:adjustRightInd w:val="0"/>
        <w:spacing w:after="120"/>
        <w:jc w:val="both"/>
      </w:pPr>
      <w:r w:rsidRPr="00A50029">
        <w:lastRenderedPageBreak/>
        <w:t>В случае</w:t>
      </w:r>
      <w:r w:rsidR="00803742" w:rsidRPr="00A50029">
        <w:t>,</w:t>
      </w:r>
      <w:r w:rsidRPr="00A50029">
        <w:t xml:space="preserve">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w:t>
      </w:r>
      <w:r w:rsidRPr="00A50029">
        <w:rPr>
          <w:lang w:val="en-US"/>
        </w:rPr>
        <w:t>VIII</w:t>
      </w:r>
      <w:r w:rsidRPr="00A50029">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w:t>
      </w:r>
      <w:r w:rsidR="00803742" w:rsidRPr="00A50029">
        <w:t>(Далее- Правила ТП)</w:t>
      </w:r>
      <w:r w:rsidR="00EC7332">
        <w:t>.</w:t>
      </w:r>
    </w:p>
    <w:p w14:paraId="274C5ECB" w14:textId="77777777" w:rsidR="0030598F" w:rsidRPr="00A50029" w:rsidRDefault="0030598F" w:rsidP="00D35B78">
      <w:pPr>
        <w:autoSpaceDE w:val="0"/>
        <w:autoSpaceDN w:val="0"/>
        <w:adjustRightInd w:val="0"/>
        <w:spacing w:after="120"/>
        <w:jc w:val="both"/>
        <w:rPr>
          <w:lang w:bidi="ru-RU"/>
        </w:rPr>
      </w:pPr>
      <w:r w:rsidRPr="00A50029">
        <w:t xml:space="preserve">Величина максимальной мощности энергопринимающих устройств Заказчика, </w:t>
      </w:r>
      <w:r w:rsidRPr="00A50029">
        <w:rPr>
          <w:lang w:bidi="ru-RU"/>
        </w:rPr>
        <w:t>технологи</w:t>
      </w:r>
      <w:r w:rsidRPr="00A50029">
        <w:rPr>
          <w:lang w:bidi="ru-RU"/>
        </w:rPr>
        <w:softHyphen/>
        <w:t>чески присоединенных в установленном законодательством РФ порядке к электрической сети, с распределением указанной величины по каждой точке поставки, указана в Приложении № 1.</w:t>
      </w:r>
    </w:p>
    <w:p w14:paraId="37DD64EB" w14:textId="77777777" w:rsidR="00F04A85" w:rsidRPr="00A50029" w:rsidRDefault="00F04A85" w:rsidP="00D35B78">
      <w:pPr>
        <w:autoSpaceDE w:val="0"/>
        <w:autoSpaceDN w:val="0"/>
        <w:adjustRightInd w:val="0"/>
        <w:spacing w:after="120"/>
        <w:jc w:val="both"/>
      </w:pPr>
      <w:r w:rsidRPr="00A50029">
        <w:t>Стороны согласовали мощность, планируемую к использованию Заказчиком Исполнителю, исчисляемую в мегаваттах (МВт), на предстоящий период регулирования, в целях установления тарифов, в Приложении № 3 к настоящему Договору.</w:t>
      </w:r>
    </w:p>
    <w:p w14:paraId="437556AD" w14:textId="77777777" w:rsidR="0079039A" w:rsidRPr="00A50029" w:rsidRDefault="00CB61F5" w:rsidP="00DA4601">
      <w:pPr>
        <w:pStyle w:val="a3"/>
        <w:widowControl/>
        <w:numPr>
          <w:ilvl w:val="1"/>
          <w:numId w:val="1"/>
        </w:numPr>
        <w:autoSpaceDE/>
        <w:autoSpaceDN/>
        <w:spacing w:after="120"/>
        <w:ind w:left="0" w:firstLine="0"/>
        <w:rPr>
          <w:sz w:val="24"/>
          <w:szCs w:val="24"/>
        </w:rPr>
      </w:pPr>
      <w:r w:rsidRPr="00A50029">
        <w:rPr>
          <w:sz w:val="24"/>
          <w:szCs w:val="24"/>
        </w:rPr>
        <w:t xml:space="preserve">Ответственность за состояние и обслуживание объектов электросетевого хозяйства, которая определяется балансовой принадлежностью электросетей, установлена в документах о </w:t>
      </w:r>
      <w:r w:rsidRPr="00A50029">
        <w:rPr>
          <w:bCs/>
          <w:sz w:val="24"/>
          <w:szCs w:val="24"/>
        </w:rPr>
        <w:t xml:space="preserve">технологическом </w:t>
      </w:r>
      <w:r w:rsidR="00CC2FBD" w:rsidRPr="00A50029">
        <w:rPr>
          <w:bCs/>
          <w:sz w:val="24"/>
          <w:szCs w:val="24"/>
        </w:rPr>
        <w:t>присоединении</w:t>
      </w:r>
      <w:r w:rsidR="00CC2FBD" w:rsidRPr="00A50029">
        <w:rPr>
          <w:sz w:val="24"/>
          <w:szCs w:val="24"/>
        </w:rPr>
        <w:t>,</w:t>
      </w:r>
      <w:r w:rsidR="00CC2FBD" w:rsidRPr="00A50029">
        <w:rPr>
          <w:bCs/>
          <w:sz w:val="24"/>
          <w:szCs w:val="24"/>
        </w:rPr>
        <w:t xml:space="preserve"> которые</w:t>
      </w:r>
      <w:r w:rsidR="00E913FD" w:rsidRPr="00A50029">
        <w:rPr>
          <w:bCs/>
          <w:sz w:val="24"/>
          <w:szCs w:val="24"/>
        </w:rPr>
        <w:t xml:space="preserve"> прилагаются к настоящему Договору в Приложении № 2.</w:t>
      </w:r>
    </w:p>
    <w:p w14:paraId="078AF362" w14:textId="77777777" w:rsidR="00A24FA8" w:rsidRPr="00A50029" w:rsidRDefault="00CB61F5" w:rsidP="00DA4601">
      <w:pPr>
        <w:pStyle w:val="a3"/>
        <w:widowControl/>
        <w:numPr>
          <w:ilvl w:val="1"/>
          <w:numId w:val="1"/>
        </w:numPr>
        <w:autoSpaceDE/>
        <w:autoSpaceDN/>
        <w:spacing w:after="120"/>
        <w:ind w:left="0" w:firstLine="0"/>
        <w:rPr>
          <w:sz w:val="24"/>
          <w:szCs w:val="24"/>
        </w:rPr>
      </w:pPr>
      <w:r w:rsidRPr="00A50029">
        <w:rPr>
          <w:bCs/>
          <w:sz w:val="24"/>
          <w:szCs w:val="24"/>
        </w:rPr>
        <w:t>Величина технологической и (или) аварийной брони энергопринимающих устройств Заказчика (при ее наличии) установлена в Актах согласования технологической и (или) аварийной брони</w:t>
      </w:r>
      <w:r w:rsidR="00E913FD" w:rsidRPr="00A50029">
        <w:rPr>
          <w:bCs/>
          <w:sz w:val="24"/>
          <w:szCs w:val="24"/>
        </w:rPr>
        <w:t xml:space="preserve"> которые прилагаются к настоящему Договору в Приложении № </w:t>
      </w:r>
      <w:r w:rsidR="00F04A85" w:rsidRPr="00A50029">
        <w:rPr>
          <w:bCs/>
          <w:sz w:val="24"/>
          <w:szCs w:val="24"/>
        </w:rPr>
        <w:t>8</w:t>
      </w:r>
      <w:r w:rsidR="00E913FD" w:rsidRPr="00A50029">
        <w:rPr>
          <w:bCs/>
          <w:sz w:val="24"/>
          <w:szCs w:val="24"/>
        </w:rPr>
        <w:t>.</w:t>
      </w:r>
    </w:p>
    <w:p w14:paraId="78A7A37B" w14:textId="77777777" w:rsidR="002D1CA1" w:rsidRPr="00A50029" w:rsidRDefault="002D1CA1" w:rsidP="00DA4601">
      <w:pPr>
        <w:pStyle w:val="a3"/>
        <w:widowControl/>
        <w:numPr>
          <w:ilvl w:val="1"/>
          <w:numId w:val="1"/>
        </w:numPr>
        <w:autoSpaceDE/>
        <w:autoSpaceDN/>
        <w:spacing w:after="120"/>
        <w:ind w:left="0" w:firstLine="0"/>
        <w:rPr>
          <w:sz w:val="24"/>
          <w:szCs w:val="24"/>
        </w:rPr>
      </w:pPr>
      <w:r w:rsidRPr="00A50029">
        <w:rPr>
          <w:bCs/>
          <w:sz w:val="24"/>
          <w:szCs w:val="24"/>
          <w:lang w:bidi="ru-RU"/>
        </w:rPr>
        <w:t>Сведения о выделенном оператором подвижной радиотелефонной связи абонентском номере и адресе электронной почты, предназначенные для направления уведомления о введении полного и (или) частичного ограничения режима потребления электрической энергии указаны в Приложении № 10 к настоящему Договору.</w:t>
      </w:r>
    </w:p>
    <w:p w14:paraId="52379E51" w14:textId="77777777" w:rsidR="009E576F" w:rsidRPr="00A50029" w:rsidRDefault="009E576F" w:rsidP="00DA4601">
      <w:pPr>
        <w:pStyle w:val="a3"/>
        <w:widowControl/>
        <w:numPr>
          <w:ilvl w:val="1"/>
          <w:numId w:val="1"/>
        </w:numPr>
        <w:autoSpaceDE/>
        <w:autoSpaceDN/>
        <w:spacing w:after="120"/>
        <w:ind w:left="0" w:firstLine="0"/>
        <w:rPr>
          <w:sz w:val="24"/>
          <w:szCs w:val="24"/>
        </w:rPr>
      </w:pPr>
      <w:r w:rsidRPr="00A50029">
        <w:rPr>
          <w:bCs/>
          <w:sz w:val="24"/>
          <w:szCs w:val="24"/>
        </w:rPr>
        <w:t>Все термины и определения, используемые в настоящем Договоре, понимаются в том значении, в котором они определены и используются в Федеральном законе от 26.03.2003 «Об электроэнергетике», Постановлении Правительства РФ от 27.12.2004 № 861, Постановлении Правительства РФ № 442 от 04.05.2012, иными действующими нормативными правовыми актами Российской Федерации.</w:t>
      </w:r>
    </w:p>
    <w:p w14:paraId="3AC17459" w14:textId="77777777" w:rsidR="00C44379" w:rsidRPr="00A50029" w:rsidRDefault="00C44379" w:rsidP="00DA4601">
      <w:pPr>
        <w:pStyle w:val="a3"/>
        <w:widowControl/>
        <w:numPr>
          <w:ilvl w:val="1"/>
          <w:numId w:val="1"/>
        </w:numPr>
        <w:autoSpaceDE/>
        <w:autoSpaceDN/>
        <w:spacing w:after="120"/>
        <w:ind w:left="0" w:firstLine="0"/>
        <w:rPr>
          <w:sz w:val="24"/>
          <w:szCs w:val="24"/>
        </w:rPr>
      </w:pPr>
      <w:r w:rsidRPr="00A50029">
        <w:rPr>
          <w:bCs/>
          <w:sz w:val="24"/>
          <w:szCs w:val="24"/>
        </w:rPr>
        <w:t xml:space="preserve">Существенные условия </w:t>
      </w:r>
      <w:r w:rsidR="0030598F" w:rsidRPr="00A50029">
        <w:rPr>
          <w:bCs/>
          <w:sz w:val="24"/>
          <w:szCs w:val="24"/>
        </w:rPr>
        <w:t xml:space="preserve">настоящего </w:t>
      </w:r>
      <w:r w:rsidRPr="00A50029">
        <w:rPr>
          <w:bCs/>
          <w:sz w:val="24"/>
          <w:szCs w:val="24"/>
        </w:rPr>
        <w:t xml:space="preserve">Договора определяются в соответствии с </w:t>
      </w:r>
      <w:r w:rsidR="0030598F" w:rsidRPr="00A50029">
        <w:rPr>
          <w:bCs/>
          <w:sz w:val="24"/>
          <w:szCs w:val="24"/>
        </w:rPr>
        <w:t>Правилами недискриминационного доступа к услугам по передаче электрической энергии и оказания этих услуг (утверждены Постановлением Правительства Российской Федерации от 27.12.2004 № 861).</w:t>
      </w:r>
    </w:p>
    <w:p w14:paraId="2A995BE4" w14:textId="77777777" w:rsidR="001640B3" w:rsidRPr="00A50029" w:rsidRDefault="001640B3" w:rsidP="00DA4601">
      <w:pPr>
        <w:pStyle w:val="a3"/>
        <w:widowControl/>
        <w:numPr>
          <w:ilvl w:val="0"/>
          <w:numId w:val="1"/>
        </w:numPr>
        <w:autoSpaceDE/>
        <w:autoSpaceDN/>
        <w:spacing w:after="120"/>
        <w:ind w:left="0" w:firstLine="0"/>
        <w:rPr>
          <w:b/>
          <w:sz w:val="24"/>
          <w:szCs w:val="24"/>
        </w:rPr>
      </w:pPr>
      <w:r w:rsidRPr="00A50029">
        <w:rPr>
          <w:b/>
          <w:sz w:val="24"/>
          <w:szCs w:val="24"/>
        </w:rPr>
        <w:t>ПРАВА И ОБЯЗАННОСТИ СТОРОН</w:t>
      </w:r>
    </w:p>
    <w:p w14:paraId="58670056" w14:textId="77777777" w:rsidR="001640B3" w:rsidRPr="00A50029" w:rsidRDefault="001640B3" w:rsidP="00DA4601">
      <w:pPr>
        <w:pStyle w:val="a3"/>
        <w:widowControl/>
        <w:numPr>
          <w:ilvl w:val="1"/>
          <w:numId w:val="1"/>
        </w:numPr>
        <w:autoSpaceDE/>
        <w:autoSpaceDN/>
        <w:spacing w:after="120"/>
        <w:ind w:left="0" w:firstLine="0"/>
        <w:rPr>
          <w:b/>
          <w:bCs/>
          <w:sz w:val="24"/>
          <w:szCs w:val="24"/>
        </w:rPr>
      </w:pPr>
      <w:r w:rsidRPr="00A50029">
        <w:rPr>
          <w:b/>
          <w:bCs/>
          <w:sz w:val="24"/>
          <w:szCs w:val="24"/>
        </w:rPr>
        <w:t xml:space="preserve">Стороны обязуются: </w:t>
      </w:r>
    </w:p>
    <w:p w14:paraId="0284BA2A" w14:textId="77777777" w:rsidR="009C17AA" w:rsidRPr="00A50029" w:rsidRDefault="0068073D" w:rsidP="00DA4601">
      <w:pPr>
        <w:pStyle w:val="a3"/>
        <w:widowControl/>
        <w:numPr>
          <w:ilvl w:val="2"/>
          <w:numId w:val="1"/>
        </w:numPr>
        <w:autoSpaceDE/>
        <w:autoSpaceDN/>
        <w:spacing w:after="120"/>
        <w:ind w:left="0" w:firstLine="0"/>
        <w:rPr>
          <w:sz w:val="24"/>
          <w:szCs w:val="24"/>
        </w:rPr>
      </w:pPr>
      <w:r w:rsidRPr="00A50029">
        <w:rPr>
          <w:sz w:val="24"/>
          <w:szCs w:val="24"/>
        </w:rPr>
        <w:t xml:space="preserve">При исполнении настоящего Договора руководствоваться </w:t>
      </w:r>
      <w:r w:rsidR="00BC62AD" w:rsidRPr="00A50029">
        <w:rPr>
          <w:sz w:val="24"/>
          <w:szCs w:val="24"/>
        </w:rPr>
        <w:t>действующим законодательством РФ</w:t>
      </w:r>
      <w:r w:rsidRPr="00A50029">
        <w:rPr>
          <w:sz w:val="24"/>
          <w:szCs w:val="24"/>
        </w:rPr>
        <w:t>.</w:t>
      </w:r>
    </w:p>
    <w:p w14:paraId="38E68558" w14:textId="77777777" w:rsidR="001640B3" w:rsidRPr="00A50029" w:rsidRDefault="001640B3" w:rsidP="00DA4601">
      <w:pPr>
        <w:pStyle w:val="a3"/>
        <w:widowControl/>
        <w:numPr>
          <w:ilvl w:val="2"/>
          <w:numId w:val="1"/>
        </w:numPr>
        <w:autoSpaceDE/>
        <w:autoSpaceDN/>
        <w:spacing w:after="120"/>
        <w:ind w:left="0" w:firstLine="0"/>
        <w:rPr>
          <w:sz w:val="24"/>
          <w:szCs w:val="24"/>
        </w:rPr>
      </w:pPr>
      <w:r w:rsidRPr="00A50029">
        <w:rPr>
          <w:sz w:val="24"/>
          <w:szCs w:val="24"/>
        </w:rPr>
        <w:t xml:space="preserve">Соблюдать требования </w:t>
      </w:r>
      <w:r w:rsidR="008132FD" w:rsidRPr="00A50029">
        <w:rPr>
          <w:sz w:val="24"/>
          <w:szCs w:val="24"/>
        </w:rPr>
        <w:t>субъекта оперативно-диспетчерского управления в электроэнергетике</w:t>
      </w:r>
      <w:r w:rsidRPr="00A50029">
        <w:rPr>
          <w:sz w:val="24"/>
          <w:szCs w:val="24"/>
        </w:rPr>
        <w:t>,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14:paraId="7E9661A0" w14:textId="77777777" w:rsidR="00D31E42" w:rsidRPr="00A50029" w:rsidRDefault="00D31E42" w:rsidP="009145CD">
      <w:pPr>
        <w:pStyle w:val="a3"/>
        <w:widowControl/>
        <w:numPr>
          <w:ilvl w:val="2"/>
          <w:numId w:val="1"/>
        </w:numPr>
        <w:autoSpaceDE/>
        <w:autoSpaceDN/>
        <w:spacing w:after="60"/>
        <w:ind w:left="0" w:firstLine="0"/>
        <w:rPr>
          <w:sz w:val="24"/>
          <w:szCs w:val="24"/>
        </w:rPr>
      </w:pPr>
      <w:r w:rsidRPr="00A50029">
        <w:rPr>
          <w:sz w:val="24"/>
          <w:szCs w:val="24"/>
        </w:rPr>
        <w:t xml:space="preserve">Обеспечивать соблюдение установленного законодательством </w:t>
      </w:r>
      <w:r w:rsidR="00DA4601" w:rsidRPr="00A50029">
        <w:rPr>
          <w:sz w:val="24"/>
          <w:szCs w:val="24"/>
        </w:rPr>
        <w:t>Российской Федерации</w:t>
      </w:r>
      <w:r w:rsidRPr="00A50029">
        <w:rPr>
          <w:sz w:val="24"/>
          <w:szCs w:val="24"/>
        </w:rPr>
        <w:t xml:space="preserve"> и настоящим </w:t>
      </w:r>
      <w:r w:rsidR="00985510" w:rsidRPr="00A50029">
        <w:rPr>
          <w:sz w:val="24"/>
          <w:szCs w:val="24"/>
        </w:rPr>
        <w:t xml:space="preserve">Договором </w:t>
      </w:r>
      <w:r w:rsidRPr="00A50029">
        <w:rPr>
          <w:sz w:val="24"/>
          <w:szCs w:val="24"/>
        </w:rPr>
        <w:t>порядка взаимодействия Сторон в процессе учета электрической энергии</w:t>
      </w:r>
      <w:r w:rsidR="00107D98" w:rsidRPr="00A50029">
        <w:rPr>
          <w:sz w:val="24"/>
          <w:szCs w:val="24"/>
        </w:rPr>
        <w:t xml:space="preserve"> (с учетом балансовой принадлежности приборов учета, измерительных комплексов, систем учета</w:t>
      </w:r>
      <w:r w:rsidR="009145CD" w:rsidRPr="00A50029">
        <w:rPr>
          <w:sz w:val="24"/>
          <w:szCs w:val="24"/>
        </w:rPr>
        <w:t>,</w:t>
      </w:r>
      <w:r w:rsidR="00107D98" w:rsidRPr="00A50029">
        <w:rPr>
          <w:sz w:val="24"/>
          <w:szCs w:val="24"/>
        </w:rPr>
        <w:t xml:space="preserve"> и балансовой принадлежности электрооборудования</w:t>
      </w:r>
      <w:r w:rsidR="005240A4" w:rsidRPr="00A50029">
        <w:rPr>
          <w:sz w:val="24"/>
          <w:szCs w:val="24"/>
        </w:rPr>
        <w:t>,</w:t>
      </w:r>
      <w:r w:rsidR="00107D98" w:rsidRPr="00A50029">
        <w:rPr>
          <w:sz w:val="24"/>
          <w:szCs w:val="24"/>
        </w:rPr>
        <w:t xml:space="preserve"> в котором они установлены)</w:t>
      </w:r>
      <w:r w:rsidRPr="00A50029">
        <w:rPr>
          <w:sz w:val="24"/>
          <w:szCs w:val="24"/>
        </w:rPr>
        <w:t>, в том числе в части:</w:t>
      </w:r>
    </w:p>
    <w:p w14:paraId="6A2C341A"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lastRenderedPageBreak/>
        <w:t>допуска установленного прибора учета в эксплуатацию;</w:t>
      </w:r>
    </w:p>
    <w:p w14:paraId="3CD7C8C0"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t>определения прибора учета, по которому осуществляются расчеты за оказанные услуги по передаче электрической энергии;</w:t>
      </w:r>
    </w:p>
    <w:p w14:paraId="3D3D3887"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t>эксплуатации прибора учета, в том числе обеспечение поверки прибора учета по истечении установленного для него межповер</w:t>
      </w:r>
      <w:r w:rsidR="006E5DD1" w:rsidRPr="00A50029">
        <w:rPr>
          <w:sz w:val="24"/>
          <w:szCs w:val="24"/>
        </w:rPr>
        <w:t>о</w:t>
      </w:r>
      <w:r w:rsidRPr="00A50029">
        <w:rPr>
          <w:sz w:val="24"/>
          <w:szCs w:val="24"/>
        </w:rPr>
        <w:t>чного интервала;</w:t>
      </w:r>
    </w:p>
    <w:p w14:paraId="70AE7785"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t>восстановления учета в срок не более 2</w:t>
      </w:r>
      <w:r w:rsidR="00132556" w:rsidRPr="00A50029">
        <w:rPr>
          <w:sz w:val="24"/>
          <w:szCs w:val="24"/>
        </w:rPr>
        <w:t xml:space="preserve"> (двух)</w:t>
      </w:r>
      <w:r w:rsidRPr="00A50029">
        <w:rPr>
          <w:sz w:val="24"/>
          <w:szCs w:val="24"/>
        </w:rPr>
        <w:t xml:space="preserve"> месяцев в случае выхода из строя или утраты прибора учета;</w:t>
      </w:r>
    </w:p>
    <w:p w14:paraId="702C1968"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t>передачи данных приборов учета;</w:t>
      </w:r>
    </w:p>
    <w:p w14:paraId="66D7A0CB" w14:textId="77777777" w:rsidR="00D31E42" w:rsidRPr="00A50029" w:rsidRDefault="00D31E42" w:rsidP="00D66DEA">
      <w:pPr>
        <w:pStyle w:val="a3"/>
        <w:widowControl/>
        <w:numPr>
          <w:ilvl w:val="0"/>
          <w:numId w:val="2"/>
        </w:numPr>
        <w:autoSpaceDE/>
        <w:autoSpaceDN/>
        <w:spacing w:after="60"/>
        <w:ind w:left="0" w:firstLine="0"/>
        <w:rPr>
          <w:sz w:val="24"/>
          <w:szCs w:val="24"/>
        </w:rPr>
      </w:pPr>
      <w:r w:rsidRPr="00A50029">
        <w:rPr>
          <w:sz w:val="24"/>
          <w:szCs w:val="24"/>
        </w:rPr>
        <w:t>сообщения о выходе прибора учета из эксплуатации.</w:t>
      </w:r>
    </w:p>
    <w:p w14:paraId="794068E1" w14:textId="77777777" w:rsidR="00E376E0" w:rsidRPr="00A50029" w:rsidRDefault="00E376E0" w:rsidP="00E376E0">
      <w:pPr>
        <w:pStyle w:val="a3"/>
        <w:numPr>
          <w:ilvl w:val="2"/>
          <w:numId w:val="1"/>
        </w:numPr>
        <w:autoSpaceDE/>
        <w:autoSpaceDN/>
        <w:spacing w:after="60"/>
        <w:ind w:left="0" w:firstLine="0"/>
        <w:rPr>
          <w:sz w:val="24"/>
          <w:szCs w:val="24"/>
        </w:rPr>
      </w:pPr>
      <w:r w:rsidRPr="00A50029">
        <w:rPr>
          <w:sz w:val="24"/>
          <w:szCs w:val="24"/>
        </w:rPr>
        <w:t xml:space="preserve">Руководствоваться и исполнять предусмотренный Правилами полного и (или) частичного ограничения режима потребления электрической энергии, утвержденными </w:t>
      </w:r>
      <w:r w:rsidRPr="00A50029">
        <w:rPr>
          <w:bCs/>
          <w:sz w:val="24"/>
          <w:szCs w:val="24"/>
        </w:rPr>
        <w:t>Постановлением Правительства РФ № 442 от 04.05.2012, порядок взаимодействия Сторон в части полного и (или) частичного ограничения режима потребления электрической энергии.</w:t>
      </w:r>
    </w:p>
    <w:p w14:paraId="37047779" w14:textId="77777777" w:rsidR="001640B3" w:rsidRPr="00A50029" w:rsidRDefault="001640B3" w:rsidP="00DA4601">
      <w:pPr>
        <w:pStyle w:val="a3"/>
        <w:widowControl/>
        <w:numPr>
          <w:ilvl w:val="1"/>
          <w:numId w:val="1"/>
        </w:numPr>
        <w:autoSpaceDE/>
        <w:autoSpaceDN/>
        <w:spacing w:after="120"/>
        <w:ind w:left="0" w:firstLine="0"/>
        <w:rPr>
          <w:b/>
          <w:bCs/>
          <w:sz w:val="24"/>
          <w:szCs w:val="24"/>
        </w:rPr>
      </w:pPr>
      <w:r w:rsidRPr="00A50029">
        <w:rPr>
          <w:b/>
          <w:bCs/>
          <w:sz w:val="24"/>
          <w:szCs w:val="24"/>
        </w:rPr>
        <w:t>Заказчик обязуется:</w:t>
      </w:r>
    </w:p>
    <w:p w14:paraId="416840FD" w14:textId="77777777" w:rsidR="00BA516D" w:rsidRPr="00A50029" w:rsidRDefault="00BA516D" w:rsidP="00BA516D">
      <w:pPr>
        <w:pStyle w:val="ad"/>
        <w:numPr>
          <w:ilvl w:val="2"/>
          <w:numId w:val="1"/>
        </w:numPr>
        <w:autoSpaceDE w:val="0"/>
        <w:autoSpaceDN w:val="0"/>
        <w:adjustRightInd w:val="0"/>
        <w:spacing w:after="120"/>
        <w:ind w:left="0" w:firstLine="0"/>
        <w:contextualSpacing w:val="0"/>
        <w:jc w:val="both"/>
      </w:pPr>
      <w:r w:rsidRPr="00A50029">
        <w:t>Обеспечить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r w:rsidR="002D1CA1" w:rsidRPr="00A50029">
        <w:t xml:space="preserve"> </w:t>
      </w:r>
      <w:r w:rsidR="002D1CA1" w:rsidRPr="00A50029">
        <w:rPr>
          <w:lang w:bidi="ru-RU"/>
        </w:rPr>
        <w:t>Незамедлительно сообщать Исполнителю обо всех нарушениях схемы учёта и не</w:t>
      </w:r>
      <w:r w:rsidR="002D1CA1" w:rsidRPr="00A50029">
        <w:rPr>
          <w:lang w:bidi="ru-RU"/>
        </w:rPr>
        <w:softHyphen/>
        <w:t>исправностях в работе расчётных приборов учёта, о нарушениях защитных и пломбирующих устройств элементов систем учёта электроэнергии.</w:t>
      </w:r>
      <w:r w:rsidR="0068338F" w:rsidRPr="00A50029">
        <w:rPr>
          <w:lang w:bidi="ru-RU"/>
        </w:rPr>
        <w:t xml:space="preserve"> Самостоятельно обслуживать приборы учёта электроэнергии, установленные в электроустановках Заказчика, принадлежащих ему на праве собственности и ином законном основании.</w:t>
      </w:r>
    </w:p>
    <w:p w14:paraId="5791F031" w14:textId="1D0DB452" w:rsidR="005719F0" w:rsidRPr="00A50029" w:rsidRDefault="005719F0" w:rsidP="009F61F2">
      <w:pPr>
        <w:pStyle w:val="ad"/>
        <w:autoSpaceDE w:val="0"/>
        <w:autoSpaceDN w:val="0"/>
        <w:adjustRightInd w:val="0"/>
        <w:spacing w:after="120"/>
        <w:ind w:left="0"/>
        <w:contextualSpacing w:val="0"/>
        <w:jc w:val="both"/>
        <w:rPr>
          <w:lang w:bidi="ru-RU"/>
        </w:rPr>
      </w:pPr>
      <w:r w:rsidRPr="0017164B">
        <w:rPr>
          <w:lang w:bidi="ru-RU"/>
        </w:rPr>
        <w:t>Обеспечить надлежащий учёт электрической энергии в электроустановках За</w:t>
      </w:r>
      <w:r w:rsidRPr="0017164B">
        <w:rPr>
          <w:lang w:bidi="ru-RU"/>
        </w:rPr>
        <w:softHyphen/>
        <w:t>казчика, в том числе: технические характеристики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r w:rsidR="00360ECC" w:rsidRPr="0017164B">
        <w:rPr>
          <w:lang w:bidi="ru-RU"/>
        </w:rPr>
        <w:t xml:space="preserve"> </w:t>
      </w:r>
      <w:r w:rsidRPr="0017164B">
        <w:rPr>
          <w:lang w:bidi="ru-RU"/>
        </w:rPr>
        <w:t>требования, предъявляемые к условиям эксплуатации и сохранности приборов учёта;</w:t>
      </w:r>
      <w:r w:rsidR="00360ECC" w:rsidRPr="0017164B">
        <w:rPr>
          <w:lang w:bidi="ru-RU"/>
        </w:rPr>
        <w:t xml:space="preserve"> </w:t>
      </w:r>
      <w:r w:rsidRPr="0017164B">
        <w:rPr>
          <w:lang w:bidi="ru-RU"/>
        </w:rPr>
        <w:t>порядок и периодичность передачи данных коммерческого учёта Заказчиком;</w:t>
      </w:r>
      <w:r w:rsidR="00360ECC" w:rsidRPr="0017164B">
        <w:rPr>
          <w:lang w:bidi="ru-RU"/>
        </w:rPr>
        <w:t xml:space="preserve"> </w:t>
      </w:r>
      <w:r w:rsidRPr="0017164B">
        <w:rPr>
          <w:lang w:bidi="ru-RU"/>
        </w:rPr>
        <w:t>срок восстановления работоспособности прибора учёта в случае его временного выхода из эксплуатации или утраты;</w:t>
      </w:r>
      <w:r w:rsidR="00360ECC" w:rsidRPr="0017164B">
        <w:rPr>
          <w:lang w:bidi="ru-RU"/>
        </w:rPr>
        <w:t xml:space="preserve"> </w:t>
      </w:r>
      <w:r w:rsidRPr="0017164B">
        <w:rPr>
          <w:lang w:bidi="ru-RU"/>
        </w:rPr>
        <w:tab/>
        <w:t>сроков поверки средств учета электроэнергии</w:t>
      </w:r>
      <w:r w:rsidR="00360ECC" w:rsidRPr="0017164B">
        <w:rPr>
          <w:lang w:bidi="ru-RU"/>
        </w:rPr>
        <w:t>.</w:t>
      </w:r>
    </w:p>
    <w:p w14:paraId="14B8702E" w14:textId="77777777" w:rsidR="00360ECC" w:rsidRPr="00A50029" w:rsidRDefault="00360ECC" w:rsidP="009F61F2">
      <w:pPr>
        <w:pStyle w:val="ad"/>
        <w:autoSpaceDE w:val="0"/>
        <w:autoSpaceDN w:val="0"/>
        <w:adjustRightInd w:val="0"/>
        <w:spacing w:after="120"/>
        <w:ind w:left="0"/>
        <w:contextualSpacing w:val="0"/>
        <w:jc w:val="both"/>
        <w:rPr>
          <w:lang w:bidi="ru-RU"/>
        </w:rPr>
      </w:pPr>
      <w:r w:rsidRPr="00A50029">
        <w:rPr>
          <w:lang w:bidi="ru-RU"/>
        </w:rPr>
        <w:t>Передавать Исполнителю в согласованной форме (Приложение 4.1, 4.2) и уста</w:t>
      </w:r>
      <w:r w:rsidRPr="00A50029">
        <w:rPr>
          <w:lang w:bidi="ru-RU"/>
        </w:rPr>
        <w:softHyphen/>
        <w:t>новленном настоящим Договором порядке и сроки показания расчётных приборов учёта, рас</w:t>
      </w:r>
      <w:r w:rsidRPr="00A50029">
        <w:rPr>
          <w:lang w:bidi="ru-RU"/>
        </w:rPr>
        <w:softHyphen/>
        <w:t>положенных в границах балансовой принадлежности Заказчика.</w:t>
      </w:r>
    </w:p>
    <w:p w14:paraId="02B4492A" w14:textId="77777777" w:rsidR="00B04FCC" w:rsidRPr="00A50029" w:rsidRDefault="00B04FCC" w:rsidP="009F61F2">
      <w:pPr>
        <w:pStyle w:val="ad"/>
        <w:autoSpaceDE w:val="0"/>
        <w:autoSpaceDN w:val="0"/>
        <w:adjustRightInd w:val="0"/>
        <w:spacing w:after="120"/>
        <w:ind w:left="0"/>
        <w:contextualSpacing w:val="0"/>
        <w:jc w:val="both"/>
      </w:pPr>
      <w:r w:rsidRPr="00A50029">
        <w:t>С предварительного письменного уведомления Исполнителя, а также в присутствии представителя Исполнителя, осуществлять замену, обслуживание и поверку приборов коммерческого учёта, установленных в зоне балансовой принадлежности (в зоне обслуживания и ответственности) Заказчика. Замена, обслуживание и поверка приборов учёта оформляется «Актом замены электросчётчиков и поверки схем учёта» в двух экземплярах, которые подписываются представителями Исполнителя и Заказчика. Один экземпляр акта передается Исполнителю, другой остается у Заказчика.</w:t>
      </w:r>
    </w:p>
    <w:p w14:paraId="5967896D" w14:textId="77777777" w:rsidR="00BA516D" w:rsidRPr="00A50029" w:rsidRDefault="00BA516D" w:rsidP="00BA516D">
      <w:pPr>
        <w:pStyle w:val="ad"/>
        <w:numPr>
          <w:ilvl w:val="2"/>
          <w:numId w:val="1"/>
        </w:numPr>
        <w:autoSpaceDE w:val="0"/>
        <w:autoSpaceDN w:val="0"/>
        <w:adjustRightInd w:val="0"/>
        <w:spacing w:after="120"/>
        <w:ind w:left="0" w:firstLine="0"/>
        <w:contextualSpacing w:val="0"/>
        <w:jc w:val="both"/>
      </w:pPr>
      <w:r w:rsidRPr="00A50029">
        <w:t>Соблюдать предусмотренный настоящим Договором и документами о технологическом присоединении режим потребления (производства) электрической энергии (мощности)</w:t>
      </w:r>
      <w:r w:rsidR="00410919" w:rsidRPr="00A50029">
        <w:t>.</w:t>
      </w:r>
    </w:p>
    <w:p w14:paraId="74100B24" w14:textId="77777777" w:rsidR="00BA516D" w:rsidRPr="00A50029" w:rsidRDefault="00BA516D" w:rsidP="00BA516D">
      <w:pPr>
        <w:pStyle w:val="a3"/>
        <w:widowControl/>
        <w:numPr>
          <w:ilvl w:val="2"/>
          <w:numId w:val="1"/>
        </w:numPr>
        <w:autoSpaceDE/>
        <w:autoSpaceDN/>
        <w:spacing w:after="120"/>
        <w:ind w:left="0" w:firstLine="0"/>
        <w:rPr>
          <w:sz w:val="24"/>
          <w:szCs w:val="24"/>
        </w:rPr>
      </w:pPr>
      <w:r w:rsidRPr="00A50029">
        <w:rPr>
          <w:sz w:val="24"/>
          <w:szCs w:val="24"/>
        </w:rPr>
        <w:t>Оплачивать услуги Исполнителя по передаче электрической энергии в размере и сроки, установленные настоящим Договором.</w:t>
      </w:r>
    </w:p>
    <w:p w14:paraId="26884E2E" w14:textId="77777777" w:rsidR="00BA516D" w:rsidRPr="00A50029" w:rsidRDefault="00BA516D" w:rsidP="00BA516D">
      <w:pPr>
        <w:pStyle w:val="a3"/>
        <w:widowControl/>
        <w:numPr>
          <w:ilvl w:val="2"/>
          <w:numId w:val="1"/>
        </w:numPr>
        <w:autoSpaceDE/>
        <w:autoSpaceDN/>
        <w:spacing w:after="120"/>
        <w:ind w:left="0" w:firstLine="0"/>
        <w:rPr>
          <w:sz w:val="24"/>
          <w:szCs w:val="24"/>
        </w:rPr>
      </w:pPr>
      <w:r w:rsidRPr="00A50029">
        <w:rPr>
          <w:sz w:val="24"/>
          <w:szCs w:val="24"/>
        </w:rPr>
        <w:t xml:space="preserve">Поддерживать в надлежащем техническом состоянии принадлежащие Заказчику </w:t>
      </w:r>
      <w:r w:rsidR="00D41594" w:rsidRPr="00A50029">
        <w:rPr>
          <w:sz w:val="24"/>
          <w:szCs w:val="24"/>
        </w:rPr>
        <w:t xml:space="preserve">устройства </w:t>
      </w:r>
      <w:r w:rsidRPr="00A50029">
        <w:rPr>
          <w:sz w:val="24"/>
          <w:szCs w:val="24"/>
        </w:rPr>
        <w:t xml:space="preserve">релейной защиты и автоматики, приборы учета электрической энергии и </w:t>
      </w:r>
      <w:r w:rsidRPr="00A50029">
        <w:rPr>
          <w:sz w:val="24"/>
          <w:szCs w:val="24"/>
        </w:rPr>
        <w:lastRenderedPageBreak/>
        <w:t xml:space="preserve">мощности, </w:t>
      </w:r>
      <w:r w:rsidR="00D41594" w:rsidRPr="00A50029">
        <w:rPr>
          <w:sz w:val="24"/>
          <w:szCs w:val="24"/>
        </w:rPr>
        <w:t>оборудование</w:t>
      </w:r>
      <w:r w:rsidRPr="00A50029">
        <w:rPr>
          <w:sz w:val="24"/>
          <w:szCs w:val="24"/>
        </w:rPr>
        <w:t xml:space="preserve">,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w:t>
      </w:r>
      <w:r w:rsidR="00D41594" w:rsidRPr="00A50029">
        <w:rPr>
          <w:sz w:val="24"/>
          <w:szCs w:val="24"/>
        </w:rPr>
        <w:t>устройств</w:t>
      </w:r>
      <w:r w:rsidRPr="00A50029">
        <w:rPr>
          <w:sz w:val="24"/>
          <w:szCs w:val="24"/>
        </w:rPr>
        <w:t xml:space="preserve">, приборов и </w:t>
      </w:r>
      <w:r w:rsidR="00D41594" w:rsidRPr="00A50029">
        <w:rPr>
          <w:sz w:val="24"/>
          <w:szCs w:val="24"/>
        </w:rPr>
        <w:t>оборудования</w:t>
      </w:r>
      <w:r w:rsidRPr="00A50029">
        <w:rPr>
          <w:sz w:val="24"/>
          <w:szCs w:val="24"/>
        </w:rPr>
        <w:t>,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562BF5FA" w14:textId="77777777" w:rsidR="00F05DE9" w:rsidRPr="00A50029" w:rsidRDefault="00F05DE9" w:rsidP="009F61F2">
      <w:pPr>
        <w:pStyle w:val="a3"/>
        <w:widowControl/>
        <w:autoSpaceDE/>
        <w:autoSpaceDN/>
        <w:spacing w:after="120"/>
        <w:rPr>
          <w:sz w:val="24"/>
          <w:szCs w:val="24"/>
        </w:rPr>
      </w:pPr>
      <w:r w:rsidRPr="00A50029">
        <w:rPr>
          <w:sz w:val="24"/>
          <w:szCs w:val="24"/>
        </w:rPr>
        <w:t>Соблюдать заданные, в установленном порядке, Исполнителем,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в надлежащем техническом состоянии,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F886BA8" w14:textId="77777777" w:rsidR="00F05DE9" w:rsidRPr="00A50029" w:rsidRDefault="00F05DE9" w:rsidP="009F61F2">
      <w:pPr>
        <w:pStyle w:val="a3"/>
        <w:widowControl/>
        <w:autoSpaceDE/>
        <w:autoSpaceDN/>
        <w:spacing w:after="120"/>
        <w:rPr>
          <w:sz w:val="24"/>
          <w:szCs w:val="24"/>
        </w:rPr>
      </w:pPr>
      <w:r w:rsidRPr="00A50029">
        <w:rPr>
          <w:sz w:val="24"/>
          <w:szCs w:val="24"/>
          <w:lang w:bidi="ru-RU"/>
        </w:rPr>
        <w:t>Информировать Исполнителя о перечне и мощности токоприемников потреби</w:t>
      </w:r>
      <w:r w:rsidRPr="00A50029">
        <w:rPr>
          <w:sz w:val="24"/>
          <w:szCs w:val="24"/>
          <w:lang w:bidi="ru-RU"/>
        </w:rPr>
        <w:softHyphen/>
        <w:t>теля услуг, которые могут быть отключены устройствами противоаварийной автоматики.</w:t>
      </w:r>
    </w:p>
    <w:p w14:paraId="5F970530" w14:textId="77777777" w:rsidR="001060F7" w:rsidRPr="00A50029" w:rsidRDefault="00632DA1" w:rsidP="00BA516D">
      <w:pPr>
        <w:pStyle w:val="a3"/>
        <w:widowControl/>
        <w:numPr>
          <w:ilvl w:val="2"/>
          <w:numId w:val="1"/>
        </w:numPr>
        <w:autoSpaceDE/>
        <w:autoSpaceDN/>
        <w:spacing w:after="120"/>
        <w:ind w:left="0" w:firstLine="0"/>
        <w:rPr>
          <w:sz w:val="24"/>
          <w:szCs w:val="24"/>
        </w:rPr>
      </w:pPr>
      <w:r w:rsidRPr="00A50029">
        <w:rPr>
          <w:sz w:val="24"/>
          <w:szCs w:val="24"/>
        </w:rPr>
        <w:t xml:space="preserve">Осуществлять эксплуатацию принадлежащих Заказчику энергопринимающих устройств в соответствии с правилами </w:t>
      </w:r>
      <w:r w:rsidR="00D41594" w:rsidRPr="00A50029">
        <w:rPr>
          <w:sz w:val="24"/>
          <w:szCs w:val="24"/>
        </w:rPr>
        <w:t>технологического функционирования электроэнергетических систем</w:t>
      </w:r>
      <w:r w:rsidRPr="00A50029">
        <w:rPr>
          <w:sz w:val="24"/>
          <w:szCs w:val="24"/>
        </w:rPr>
        <w:t>,</w:t>
      </w:r>
      <w:r w:rsidR="00020854" w:rsidRPr="00A50029">
        <w:rPr>
          <w:sz w:val="24"/>
          <w:szCs w:val="24"/>
        </w:rPr>
        <w:t xml:space="preserve"> правилами технической </w:t>
      </w:r>
      <w:r w:rsidR="003A482A" w:rsidRPr="00A50029">
        <w:rPr>
          <w:sz w:val="24"/>
          <w:szCs w:val="24"/>
        </w:rPr>
        <w:t>эксплуатации, техники</w:t>
      </w:r>
      <w:r w:rsidRPr="00A50029">
        <w:rPr>
          <w:sz w:val="24"/>
          <w:szCs w:val="24"/>
        </w:rPr>
        <w:t xml:space="preserve"> безопасности и оперативно-диспетчерского управления.</w:t>
      </w:r>
    </w:p>
    <w:p w14:paraId="3FAEF7B3" w14:textId="77777777" w:rsidR="004D0D5C" w:rsidRPr="0017164B" w:rsidRDefault="004D0D5C" w:rsidP="00BA516D">
      <w:pPr>
        <w:pStyle w:val="a3"/>
        <w:widowControl/>
        <w:numPr>
          <w:ilvl w:val="2"/>
          <w:numId w:val="1"/>
        </w:numPr>
        <w:autoSpaceDE/>
        <w:autoSpaceDN/>
        <w:spacing w:after="120"/>
        <w:ind w:left="0" w:firstLine="0"/>
        <w:rPr>
          <w:sz w:val="24"/>
          <w:szCs w:val="24"/>
        </w:rPr>
      </w:pPr>
      <w:r w:rsidRPr="0017164B">
        <w:rPr>
          <w:sz w:val="24"/>
          <w:szCs w:val="24"/>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Заказчика, соответствующие обязательным требованиям, в том числе соблюдать установленные настоящим Договором значения соотношения потребления активной и реактивной мощности.</w:t>
      </w:r>
    </w:p>
    <w:p w14:paraId="36617222" w14:textId="77777777" w:rsidR="00632DA1" w:rsidRPr="00A50029" w:rsidRDefault="00632DA1" w:rsidP="009F61F2">
      <w:pPr>
        <w:pStyle w:val="a3"/>
        <w:widowControl/>
        <w:numPr>
          <w:ilvl w:val="2"/>
          <w:numId w:val="1"/>
        </w:numPr>
        <w:autoSpaceDE/>
        <w:autoSpaceDN/>
        <w:spacing w:after="120"/>
        <w:ind w:left="0" w:firstLine="0"/>
        <w:rPr>
          <w:sz w:val="24"/>
          <w:szCs w:val="24"/>
        </w:rPr>
      </w:pPr>
      <w:r w:rsidRPr="00A50029">
        <w:rPr>
          <w:sz w:val="24"/>
          <w:szCs w:val="24"/>
        </w:rPr>
        <w:t xml:space="preserve">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w:t>
      </w:r>
      <w:r w:rsidR="00592C86" w:rsidRPr="00A50029">
        <w:rPr>
          <w:sz w:val="24"/>
          <w:szCs w:val="24"/>
        </w:rPr>
        <w:t xml:space="preserve">ограничения режима потребления электрической энергии (мощности) при возникновении (угрозе возникновения) дефицита электрической энергии </w:t>
      </w:r>
      <w:r w:rsidR="00C45B27" w:rsidRPr="00A50029">
        <w:rPr>
          <w:sz w:val="24"/>
          <w:szCs w:val="24"/>
        </w:rPr>
        <w:t xml:space="preserve">и </w:t>
      </w:r>
      <w:r w:rsidR="00592C86" w:rsidRPr="00A50029">
        <w:rPr>
          <w:sz w:val="24"/>
          <w:szCs w:val="24"/>
        </w:rPr>
        <w:t xml:space="preserve">мощности, а также в </w:t>
      </w:r>
      <w:r w:rsidR="00F30176" w:rsidRPr="00A50029">
        <w:rPr>
          <w:sz w:val="24"/>
          <w:szCs w:val="24"/>
        </w:rPr>
        <w:t xml:space="preserve">иных </w:t>
      </w:r>
      <w:r w:rsidR="00592C86" w:rsidRPr="00A50029">
        <w:rPr>
          <w:sz w:val="24"/>
          <w:szCs w:val="24"/>
        </w:rPr>
        <w:t>случаях</w:t>
      </w:r>
      <w:r w:rsidR="004402C6" w:rsidRPr="00A50029">
        <w:rPr>
          <w:sz w:val="24"/>
          <w:szCs w:val="24"/>
        </w:rPr>
        <w:t>,</w:t>
      </w:r>
      <w:r w:rsidR="00592C86" w:rsidRPr="00A50029">
        <w:rPr>
          <w:sz w:val="24"/>
          <w:szCs w:val="24"/>
        </w:rPr>
        <w:t xml:space="preserve"> предусмотренных законодательством </w:t>
      </w:r>
      <w:r w:rsidR="00F30176" w:rsidRPr="00A50029">
        <w:rPr>
          <w:sz w:val="24"/>
          <w:szCs w:val="24"/>
        </w:rPr>
        <w:t>Российской Федерации</w:t>
      </w:r>
      <w:r w:rsidR="004402C6" w:rsidRPr="00A50029">
        <w:rPr>
          <w:sz w:val="24"/>
          <w:szCs w:val="24"/>
        </w:rPr>
        <w:t>,</w:t>
      </w:r>
      <w:r w:rsidR="00592C86" w:rsidRPr="00A50029">
        <w:rPr>
          <w:sz w:val="24"/>
          <w:szCs w:val="24"/>
        </w:rPr>
        <w:t xml:space="preserve"> в качестве основания для введения полного или частичного</w:t>
      </w:r>
      <w:r w:rsidR="00F46F72" w:rsidRPr="00A50029">
        <w:rPr>
          <w:sz w:val="24"/>
          <w:szCs w:val="24"/>
        </w:rPr>
        <w:t xml:space="preserve"> ограничения режима потребления (в том числе совершать действия по самостоятельному введению ограничения электроснабжения на своих объектах).</w:t>
      </w:r>
    </w:p>
    <w:p w14:paraId="53644F9A" w14:textId="77777777" w:rsidR="00044FA3" w:rsidRPr="00A50029" w:rsidRDefault="00044FA3" w:rsidP="009F61F2">
      <w:pPr>
        <w:pStyle w:val="a3"/>
        <w:widowControl/>
        <w:numPr>
          <w:ilvl w:val="2"/>
          <w:numId w:val="1"/>
        </w:numPr>
        <w:autoSpaceDE/>
        <w:autoSpaceDN/>
        <w:spacing w:after="120"/>
        <w:ind w:left="0" w:firstLine="0"/>
        <w:rPr>
          <w:sz w:val="24"/>
          <w:szCs w:val="24"/>
        </w:rPr>
      </w:pPr>
      <w:r w:rsidRPr="00A50029">
        <w:rPr>
          <w:sz w:val="24"/>
          <w:szCs w:val="24"/>
        </w:rPr>
        <w:t>Обеспечить доступ к принадлежащим Заказчику энергопринимающим устройствам</w:t>
      </w:r>
      <w:r w:rsidR="005F1A4E" w:rsidRPr="00A50029">
        <w:rPr>
          <w:sz w:val="24"/>
          <w:szCs w:val="24"/>
        </w:rPr>
        <w:t xml:space="preserve"> представителей </w:t>
      </w:r>
      <w:r w:rsidRPr="00A50029">
        <w:rPr>
          <w:sz w:val="24"/>
          <w:szCs w:val="24"/>
        </w:rPr>
        <w:t>Исполнителя, Субисполнителя (если энергоприн</w:t>
      </w:r>
      <w:r w:rsidR="00BB563D">
        <w:rPr>
          <w:sz w:val="24"/>
          <w:szCs w:val="24"/>
        </w:rPr>
        <w:t>и</w:t>
      </w:r>
      <w:r w:rsidRPr="00A50029">
        <w:rPr>
          <w:sz w:val="24"/>
          <w:szCs w:val="24"/>
        </w:rPr>
        <w:t>мающие устройства присоединены к объектам Субисполнителя) и инициатора введения ограничения для присутствия при осуществлении Заказчиком действий по самостоятельному ограничению режима потребления.</w:t>
      </w:r>
    </w:p>
    <w:p w14:paraId="4A4EAB33" w14:textId="77777777" w:rsidR="00592C86" w:rsidRPr="00A50029" w:rsidRDefault="00592C86" w:rsidP="00855A56">
      <w:pPr>
        <w:pStyle w:val="a3"/>
        <w:widowControl/>
        <w:numPr>
          <w:ilvl w:val="2"/>
          <w:numId w:val="1"/>
        </w:numPr>
        <w:autoSpaceDE/>
        <w:autoSpaceDN/>
        <w:spacing w:after="120"/>
        <w:ind w:left="0" w:firstLine="0"/>
        <w:rPr>
          <w:sz w:val="24"/>
          <w:szCs w:val="24"/>
        </w:rPr>
      </w:pPr>
      <w:r w:rsidRPr="00A50029">
        <w:rPr>
          <w:sz w:val="24"/>
          <w:szCs w:val="24"/>
        </w:rPr>
        <w:t>Представлять Исполнителю по запросу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470A9EB7" w14:textId="77777777" w:rsidR="00592C86" w:rsidRPr="00A50029" w:rsidRDefault="002D1CA1" w:rsidP="00DA4601">
      <w:pPr>
        <w:pStyle w:val="a3"/>
        <w:widowControl/>
        <w:numPr>
          <w:ilvl w:val="2"/>
          <w:numId w:val="1"/>
        </w:numPr>
        <w:autoSpaceDE/>
        <w:autoSpaceDN/>
        <w:spacing w:after="120"/>
        <w:ind w:left="0" w:firstLine="0"/>
        <w:rPr>
          <w:sz w:val="24"/>
          <w:szCs w:val="24"/>
        </w:rPr>
      </w:pPr>
      <w:r w:rsidRPr="00A50029">
        <w:rPr>
          <w:sz w:val="24"/>
          <w:szCs w:val="24"/>
          <w:lang w:bidi="ru-RU"/>
        </w:rPr>
        <w:t>Выполнять обязательства по обеспечению безопасности эксплуатации находя</w:t>
      </w:r>
      <w:r w:rsidRPr="00A50029">
        <w:rPr>
          <w:sz w:val="24"/>
          <w:szCs w:val="24"/>
          <w:lang w:bidi="ru-RU"/>
        </w:rPr>
        <w:softHyphen/>
        <w:t>щихся в ведении Заказчика энергетических сетей и исправности, используемых им приборов и оборудования, связанных с передачей электрической энергии.</w:t>
      </w:r>
      <w:r w:rsidRPr="00A50029">
        <w:rPr>
          <w:sz w:val="24"/>
          <w:szCs w:val="24"/>
        </w:rPr>
        <w:t xml:space="preserve"> </w:t>
      </w:r>
      <w:r w:rsidR="008E6ED8" w:rsidRPr="00A50029">
        <w:rPr>
          <w:sz w:val="24"/>
          <w:szCs w:val="24"/>
        </w:rPr>
        <w:t>Незамедлительно информировать Исполнителя об аварийных ситуациях на энергетических объектах, в том числе обо всех неисправностях оборудования, принадлежащего Исполнителю, находящегося в помещении и (или) на территории Заказчика</w:t>
      </w:r>
      <w:r w:rsidR="002026A3" w:rsidRPr="00A50029">
        <w:rPr>
          <w:sz w:val="24"/>
          <w:szCs w:val="24"/>
        </w:rPr>
        <w:t>.</w:t>
      </w:r>
    </w:p>
    <w:p w14:paraId="7D77AE7D" w14:textId="77777777" w:rsidR="004F762E" w:rsidRPr="00A50029" w:rsidRDefault="008E6ED8" w:rsidP="00DA4601">
      <w:pPr>
        <w:pStyle w:val="a3"/>
        <w:widowControl/>
        <w:numPr>
          <w:ilvl w:val="2"/>
          <w:numId w:val="1"/>
        </w:numPr>
        <w:autoSpaceDE/>
        <w:autoSpaceDN/>
        <w:spacing w:after="120"/>
        <w:ind w:left="0" w:firstLine="0"/>
        <w:rPr>
          <w:sz w:val="24"/>
          <w:szCs w:val="24"/>
        </w:rPr>
      </w:pPr>
      <w:r w:rsidRPr="00A50029">
        <w:rPr>
          <w:sz w:val="24"/>
          <w:szCs w:val="24"/>
        </w:rPr>
        <w:t xml:space="preserve">Информировать Исполнителя о плановом, текущем и капитальном ремонте на энергетических объектах Заказчика не позднее, чем за </w:t>
      </w:r>
      <w:r w:rsidR="002D1CA1" w:rsidRPr="00A50029">
        <w:rPr>
          <w:sz w:val="24"/>
          <w:szCs w:val="24"/>
        </w:rPr>
        <w:t xml:space="preserve">30 </w:t>
      </w:r>
      <w:r w:rsidR="003A482A" w:rsidRPr="00A50029">
        <w:rPr>
          <w:sz w:val="24"/>
          <w:szCs w:val="24"/>
        </w:rPr>
        <w:t>(</w:t>
      </w:r>
      <w:r w:rsidR="002D1CA1" w:rsidRPr="00A50029">
        <w:rPr>
          <w:sz w:val="24"/>
          <w:szCs w:val="24"/>
        </w:rPr>
        <w:t>тридцать</w:t>
      </w:r>
      <w:r w:rsidR="003A482A" w:rsidRPr="00A50029">
        <w:rPr>
          <w:sz w:val="24"/>
          <w:szCs w:val="24"/>
        </w:rPr>
        <w:t xml:space="preserve">) </w:t>
      </w:r>
      <w:r w:rsidRPr="00A50029">
        <w:rPr>
          <w:sz w:val="24"/>
          <w:szCs w:val="24"/>
        </w:rPr>
        <w:t>дней до их начала</w:t>
      </w:r>
      <w:r w:rsidR="004F762E" w:rsidRPr="00A50029">
        <w:rPr>
          <w:sz w:val="24"/>
          <w:szCs w:val="24"/>
        </w:rPr>
        <w:t>.</w:t>
      </w:r>
      <w:r w:rsidR="002D1CA1" w:rsidRPr="00A50029">
        <w:rPr>
          <w:sz w:val="24"/>
          <w:szCs w:val="24"/>
        </w:rPr>
        <w:t xml:space="preserve"> </w:t>
      </w:r>
      <w:r w:rsidR="002D1CA1" w:rsidRPr="00A50029">
        <w:rPr>
          <w:sz w:val="24"/>
          <w:szCs w:val="24"/>
          <w:lang w:bidi="ru-RU"/>
        </w:rPr>
        <w:lastRenderedPageBreak/>
        <w:t>Согласо</w:t>
      </w:r>
      <w:r w:rsidR="002D1CA1" w:rsidRPr="00A50029">
        <w:rPr>
          <w:sz w:val="24"/>
          <w:szCs w:val="24"/>
          <w:lang w:bidi="ru-RU"/>
        </w:rPr>
        <w:softHyphen/>
        <w:t>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Заказчика.</w:t>
      </w:r>
    </w:p>
    <w:p w14:paraId="736DF3B5" w14:textId="77777777" w:rsidR="0068338F" w:rsidRPr="00A50029" w:rsidRDefault="0068338F" w:rsidP="009F61F2">
      <w:pPr>
        <w:pStyle w:val="a3"/>
        <w:widowControl/>
        <w:autoSpaceDE/>
        <w:autoSpaceDN/>
        <w:spacing w:after="120"/>
        <w:rPr>
          <w:sz w:val="24"/>
          <w:szCs w:val="24"/>
        </w:rPr>
      </w:pPr>
      <w:r w:rsidRPr="00A50029">
        <w:rPr>
          <w:sz w:val="24"/>
          <w:szCs w:val="24"/>
          <w:lang w:bidi="ru-RU"/>
        </w:rPr>
        <w:t>Компенсировать убытки Исполнителя, вызванные действиями (бездействием), препят</w:t>
      </w:r>
      <w:r w:rsidRPr="00A50029">
        <w:rPr>
          <w:sz w:val="24"/>
          <w:szCs w:val="24"/>
          <w:lang w:bidi="ru-RU"/>
        </w:rPr>
        <w:softHyphen/>
        <w:t>ствующими проведению ремонтных работ на объектах электросетевого хозяйства Исполни</w:t>
      </w:r>
      <w:r w:rsidRPr="00A50029">
        <w:rPr>
          <w:sz w:val="24"/>
          <w:szCs w:val="24"/>
          <w:lang w:bidi="ru-RU"/>
        </w:rPr>
        <w:softHyphen/>
        <w:t>теля.</w:t>
      </w:r>
    </w:p>
    <w:p w14:paraId="5C2B6229" w14:textId="77777777" w:rsidR="00BC3224" w:rsidRPr="00A50029" w:rsidRDefault="00DA2995" w:rsidP="00DA4601">
      <w:pPr>
        <w:pStyle w:val="a3"/>
        <w:widowControl/>
        <w:numPr>
          <w:ilvl w:val="2"/>
          <w:numId w:val="1"/>
        </w:numPr>
        <w:autoSpaceDE/>
        <w:autoSpaceDN/>
        <w:spacing w:after="120"/>
        <w:ind w:left="0" w:firstLine="0"/>
        <w:rPr>
          <w:sz w:val="24"/>
          <w:szCs w:val="24"/>
        </w:rPr>
      </w:pPr>
      <w:r w:rsidRPr="00A50029">
        <w:rPr>
          <w:sz w:val="24"/>
          <w:szCs w:val="24"/>
        </w:rPr>
        <w:t>Беспрепятственно допускать уполномоченных представителей</w:t>
      </w:r>
      <w:r w:rsidR="00BC3224" w:rsidRPr="00A50029">
        <w:rPr>
          <w:sz w:val="24"/>
          <w:szCs w:val="24"/>
        </w:rPr>
        <w:t xml:space="preserve"> Исполнителя </w:t>
      </w:r>
      <w:r w:rsidR="000E7197" w:rsidRPr="00A50029">
        <w:rPr>
          <w:sz w:val="24"/>
          <w:szCs w:val="24"/>
        </w:rPr>
        <w:t xml:space="preserve">к приборам учета, </w:t>
      </w:r>
      <w:r w:rsidR="00BC3224" w:rsidRPr="00A50029">
        <w:rPr>
          <w:sz w:val="24"/>
          <w:szCs w:val="24"/>
        </w:rPr>
        <w:t>в пункты контроля и учета количества и каче</w:t>
      </w:r>
      <w:r w:rsidR="00881B1F" w:rsidRPr="00A50029">
        <w:rPr>
          <w:sz w:val="24"/>
          <w:szCs w:val="24"/>
        </w:rPr>
        <w:t>ст</w:t>
      </w:r>
      <w:r w:rsidR="00BC3224" w:rsidRPr="00A50029">
        <w:rPr>
          <w:sz w:val="24"/>
          <w:szCs w:val="24"/>
        </w:rPr>
        <w:t xml:space="preserve">ва переданной электрической энергии в порядке и случаях, установленных законодательством </w:t>
      </w:r>
      <w:r w:rsidR="00F30176" w:rsidRPr="00A50029">
        <w:rPr>
          <w:sz w:val="24"/>
          <w:szCs w:val="24"/>
        </w:rPr>
        <w:t>Российской Федерации</w:t>
      </w:r>
      <w:r w:rsidR="00BC3224" w:rsidRPr="00A50029">
        <w:rPr>
          <w:sz w:val="24"/>
          <w:szCs w:val="24"/>
        </w:rPr>
        <w:t xml:space="preserve"> и настоящим </w:t>
      </w:r>
      <w:r w:rsidRPr="00A50029">
        <w:rPr>
          <w:sz w:val="24"/>
          <w:szCs w:val="24"/>
        </w:rPr>
        <w:t>Договором</w:t>
      </w:r>
      <w:r w:rsidR="000E7197" w:rsidRPr="00A50029">
        <w:rPr>
          <w:sz w:val="24"/>
          <w:szCs w:val="24"/>
        </w:rPr>
        <w:t xml:space="preserve"> </w:t>
      </w:r>
      <w:r w:rsidR="000E7197" w:rsidRPr="00A50029">
        <w:rPr>
          <w:sz w:val="24"/>
          <w:szCs w:val="24"/>
          <w:lang w:bidi="ru-RU"/>
        </w:rPr>
        <w:t>в целях осуществления Исполнителем контроля по приборам учёта за соблюдением установлен</w:t>
      </w:r>
      <w:r w:rsidR="000E7197" w:rsidRPr="00A50029">
        <w:rPr>
          <w:sz w:val="24"/>
          <w:szCs w:val="24"/>
          <w:lang w:bidi="ru-RU"/>
        </w:rPr>
        <w:softHyphen/>
        <w:t>ных режимов передачи электроэнергии и заявленной мощности, проведения замеров по опре</w:t>
      </w:r>
      <w:r w:rsidR="000E7197" w:rsidRPr="00A50029">
        <w:rPr>
          <w:sz w:val="24"/>
          <w:szCs w:val="24"/>
          <w:lang w:bidi="ru-RU"/>
        </w:rPr>
        <w:softHyphen/>
        <w:t>делению качества электроэнергии и значений соотношения потребляемой активной и реактив</w:t>
      </w:r>
      <w:r w:rsidR="000E7197" w:rsidRPr="00A50029">
        <w:rPr>
          <w:sz w:val="24"/>
          <w:szCs w:val="24"/>
          <w:lang w:bidi="ru-RU"/>
        </w:rPr>
        <w:softHyphen/>
        <w:t>ной мощности, проведения контрольных проверок расчётных счетчиков на месте установки, установки пломб на приборах и средствах учёта, а также к электроустановкам Заказчика, в це</w:t>
      </w:r>
      <w:r w:rsidR="000E7197" w:rsidRPr="00A50029">
        <w:rPr>
          <w:sz w:val="24"/>
          <w:szCs w:val="24"/>
          <w:lang w:bidi="ru-RU"/>
        </w:rPr>
        <w:softHyphen/>
        <w:t>лях полного или частичного ограничения режима потребления электроэнергии</w:t>
      </w:r>
      <w:r w:rsidR="00BC3224" w:rsidRPr="00A50029">
        <w:rPr>
          <w:sz w:val="24"/>
          <w:szCs w:val="24"/>
        </w:rPr>
        <w:t>.</w:t>
      </w:r>
    </w:p>
    <w:p w14:paraId="07619F08" w14:textId="77777777" w:rsidR="00881B1F" w:rsidRPr="00A50029" w:rsidRDefault="00D31E42" w:rsidP="009F61F2">
      <w:pPr>
        <w:pStyle w:val="a3"/>
        <w:widowControl/>
        <w:numPr>
          <w:ilvl w:val="2"/>
          <w:numId w:val="1"/>
        </w:numPr>
        <w:autoSpaceDE/>
        <w:autoSpaceDN/>
        <w:spacing w:after="120"/>
        <w:ind w:left="0" w:firstLine="0"/>
        <w:rPr>
          <w:sz w:val="24"/>
          <w:szCs w:val="24"/>
        </w:rPr>
      </w:pPr>
      <w:r w:rsidRPr="00A50029">
        <w:rPr>
          <w:sz w:val="24"/>
          <w:szCs w:val="24"/>
        </w:rPr>
        <w:t>Обеспечивать соблюдение</w:t>
      </w:r>
      <w:r w:rsidR="004402C6" w:rsidRPr="00A50029">
        <w:rPr>
          <w:sz w:val="24"/>
          <w:szCs w:val="24"/>
        </w:rPr>
        <w:t>,</w:t>
      </w:r>
      <w:r w:rsidRPr="00A50029">
        <w:rPr>
          <w:sz w:val="24"/>
          <w:szCs w:val="24"/>
        </w:rPr>
        <w:t xml:space="preserve"> установленного актом согласования технологической и (или) аварийной брони</w:t>
      </w:r>
      <w:r w:rsidR="004402C6" w:rsidRPr="00A50029">
        <w:rPr>
          <w:sz w:val="24"/>
          <w:szCs w:val="24"/>
        </w:rPr>
        <w:t>,</w:t>
      </w:r>
      <w:r w:rsidRPr="00A50029">
        <w:rPr>
          <w:sz w:val="24"/>
          <w:szCs w:val="24"/>
        </w:rPr>
        <w:t xml:space="preserve">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71EAB1B" w14:textId="77777777" w:rsidR="00360ECC" w:rsidRPr="00A50029" w:rsidRDefault="00360ECC" w:rsidP="009F61F2">
      <w:pPr>
        <w:pStyle w:val="a3"/>
        <w:widowControl/>
        <w:autoSpaceDE/>
        <w:autoSpaceDN/>
        <w:spacing w:after="120"/>
        <w:rPr>
          <w:sz w:val="24"/>
          <w:szCs w:val="24"/>
        </w:rPr>
      </w:pPr>
      <w:r w:rsidRPr="00A50029">
        <w:rPr>
          <w:sz w:val="24"/>
          <w:szCs w:val="24"/>
        </w:rPr>
        <w:t>Информировать Исполнителя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7E97034C" w14:textId="77777777" w:rsidR="00D31E42" w:rsidRPr="00A50029" w:rsidRDefault="00D31E42" w:rsidP="009F61F2">
      <w:pPr>
        <w:pStyle w:val="a3"/>
        <w:widowControl/>
        <w:numPr>
          <w:ilvl w:val="2"/>
          <w:numId w:val="1"/>
        </w:numPr>
        <w:autoSpaceDE/>
        <w:autoSpaceDN/>
        <w:spacing w:after="120"/>
        <w:ind w:left="0" w:firstLine="0"/>
        <w:rPr>
          <w:sz w:val="24"/>
          <w:szCs w:val="24"/>
        </w:rPr>
      </w:pPr>
      <w:r w:rsidRPr="00A50029">
        <w:rPr>
          <w:sz w:val="24"/>
          <w:szCs w:val="24"/>
        </w:rPr>
        <w:t>Обеспечивать проведение замеров на энергопринимающих устройствах, в отношении ко</w:t>
      </w:r>
      <w:r w:rsidR="00986F55" w:rsidRPr="00A50029">
        <w:rPr>
          <w:sz w:val="24"/>
          <w:szCs w:val="24"/>
        </w:rPr>
        <w:t xml:space="preserve">торых заключен настоящий </w:t>
      </w:r>
      <w:r w:rsidR="00166BC5" w:rsidRPr="00A50029">
        <w:rPr>
          <w:sz w:val="24"/>
          <w:szCs w:val="24"/>
        </w:rPr>
        <w:t>Договор</w:t>
      </w:r>
      <w:r w:rsidR="00986F55" w:rsidRPr="00A50029">
        <w:rPr>
          <w:sz w:val="24"/>
          <w:szCs w:val="24"/>
        </w:rPr>
        <w:t xml:space="preserve">, </w:t>
      </w:r>
      <w:r w:rsidRPr="00A50029">
        <w:rPr>
          <w:sz w:val="24"/>
          <w:szCs w:val="24"/>
        </w:rPr>
        <w:t xml:space="preserve">и предоставлять Исполнителю информацию о результатах проведенных замеров в течение 3 </w:t>
      </w:r>
      <w:r w:rsidR="003A482A" w:rsidRPr="00A50029">
        <w:rPr>
          <w:sz w:val="24"/>
          <w:szCs w:val="24"/>
        </w:rPr>
        <w:t xml:space="preserve">(трех) </w:t>
      </w:r>
      <w:r w:rsidRPr="00A50029">
        <w:rPr>
          <w:sz w:val="24"/>
          <w:szCs w:val="24"/>
        </w:rPr>
        <w:t>рабочих дней с даты проведения соответствующего замера</w:t>
      </w:r>
      <w:r w:rsidR="00F00BFC" w:rsidRPr="00A50029">
        <w:rPr>
          <w:sz w:val="24"/>
          <w:szCs w:val="24"/>
        </w:rPr>
        <w:t>, кроме случаев наличия у потребителя электрической энергии системы учета, удаленный доступ к данным которой предоставлен сетевой организации,</w:t>
      </w:r>
      <w:r w:rsidRPr="00A50029">
        <w:rPr>
          <w:sz w:val="24"/>
          <w:szCs w:val="24"/>
        </w:rPr>
        <w:t xml:space="preserve"> </w:t>
      </w:r>
      <w:r w:rsidR="00986F55" w:rsidRPr="00A50029">
        <w:rPr>
          <w:sz w:val="24"/>
          <w:szCs w:val="24"/>
        </w:rPr>
        <w:t xml:space="preserve">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w:t>
      </w:r>
      <w:r w:rsidR="00166BC5" w:rsidRPr="00A50029">
        <w:rPr>
          <w:sz w:val="24"/>
          <w:szCs w:val="24"/>
        </w:rPr>
        <w:t>Российской Федерации</w:t>
      </w:r>
      <w:r w:rsidR="00986F55" w:rsidRPr="00A50029">
        <w:rPr>
          <w:sz w:val="24"/>
          <w:szCs w:val="24"/>
        </w:rPr>
        <w:t xml:space="preserve"> об электроэнергетике, в т.ч. в соответствии с заданием субъекта оперативно-диспетчерского управления в электроэнергетике</w:t>
      </w:r>
      <w:r w:rsidR="00F00BFC" w:rsidRPr="00A50029">
        <w:rPr>
          <w:sz w:val="24"/>
          <w:szCs w:val="24"/>
        </w:rPr>
        <w:t>.</w:t>
      </w:r>
    </w:p>
    <w:p w14:paraId="0266684F" w14:textId="6685A74F" w:rsidR="002978BE" w:rsidRPr="00A50029" w:rsidRDefault="00986F55" w:rsidP="002D1CA1">
      <w:pPr>
        <w:pStyle w:val="a3"/>
        <w:widowControl/>
        <w:numPr>
          <w:ilvl w:val="2"/>
          <w:numId w:val="1"/>
        </w:numPr>
        <w:autoSpaceDE/>
        <w:autoSpaceDN/>
        <w:spacing w:after="120"/>
        <w:ind w:left="0" w:firstLine="0"/>
        <w:rPr>
          <w:sz w:val="24"/>
          <w:szCs w:val="24"/>
        </w:rPr>
      </w:pPr>
      <w:r w:rsidRPr="00A50029">
        <w:rPr>
          <w:sz w:val="24"/>
          <w:szCs w:val="24"/>
        </w:rPr>
        <w:t xml:space="preserve">Обеспечить предоставление </w:t>
      </w:r>
      <w:r w:rsidR="008228E0" w:rsidRPr="00A50029">
        <w:rPr>
          <w:sz w:val="24"/>
          <w:szCs w:val="24"/>
        </w:rPr>
        <w:t>проекта акта согласования технологической и (или) аварийной брони в адрес Исполнителя в течение 30</w:t>
      </w:r>
      <w:r w:rsidR="003A482A" w:rsidRPr="00A50029">
        <w:rPr>
          <w:sz w:val="24"/>
          <w:szCs w:val="24"/>
        </w:rPr>
        <w:t xml:space="preserve"> (тридцати)</w:t>
      </w:r>
      <w:r w:rsidR="008228E0" w:rsidRPr="00A50029">
        <w:rPr>
          <w:sz w:val="24"/>
          <w:szCs w:val="24"/>
        </w:rPr>
        <w:t xml:space="preserve"> дней с даты заключения настоящего </w:t>
      </w:r>
      <w:r w:rsidR="00166BC5" w:rsidRPr="00A50029">
        <w:rPr>
          <w:sz w:val="24"/>
          <w:szCs w:val="24"/>
        </w:rPr>
        <w:t>Договора</w:t>
      </w:r>
      <w:r w:rsidR="008228E0" w:rsidRPr="00A50029">
        <w:rPr>
          <w:sz w:val="24"/>
          <w:szCs w:val="24"/>
        </w:rPr>
        <w:t>, если на эту дату у Заказчика, ограничение режима потребления электрической энергии (мощности) которого может привести к экономическим, экологическим, социальным последствиям</w:t>
      </w:r>
      <w:r w:rsidR="004402C6" w:rsidRPr="00A50029">
        <w:rPr>
          <w:sz w:val="24"/>
          <w:szCs w:val="24"/>
        </w:rPr>
        <w:t>,</w:t>
      </w:r>
      <w:r w:rsidR="008228E0" w:rsidRPr="00A50029">
        <w:rPr>
          <w:sz w:val="24"/>
          <w:szCs w:val="24"/>
        </w:rPr>
        <w:t xml:space="preserve"> </w:t>
      </w:r>
      <w:r w:rsidR="00F00BFC" w:rsidRPr="00A50029">
        <w:rPr>
          <w:sz w:val="24"/>
          <w:szCs w:val="24"/>
        </w:rPr>
        <w:t xml:space="preserve">категории которых определены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w:t>
      </w:r>
      <w:r w:rsidR="00410919" w:rsidRPr="00A50029">
        <w:rPr>
          <w:sz w:val="24"/>
          <w:szCs w:val="24"/>
        </w:rPr>
        <w:t>0</w:t>
      </w:r>
      <w:r w:rsidR="00F00BFC" w:rsidRPr="00A50029">
        <w:rPr>
          <w:sz w:val="24"/>
          <w:szCs w:val="24"/>
        </w:rPr>
        <w:t xml:space="preserve">4 мая 2012 г. </w:t>
      </w:r>
      <w:r w:rsidR="00410919" w:rsidRPr="00A50029">
        <w:rPr>
          <w:sz w:val="24"/>
          <w:szCs w:val="24"/>
        </w:rPr>
        <w:t>№</w:t>
      </w:r>
      <w:r w:rsidR="00F00BFC" w:rsidRPr="00A50029">
        <w:rPr>
          <w:sz w:val="24"/>
          <w:szCs w:val="24"/>
        </w:rPr>
        <w:t xml:space="preserve"> 442 </w:t>
      </w:r>
      <w:r w:rsidR="00410919" w:rsidRPr="00A50029">
        <w:rPr>
          <w:sz w:val="24"/>
          <w:szCs w:val="24"/>
        </w:rPr>
        <w:t>«</w:t>
      </w:r>
      <w:r w:rsidR="00F00BFC" w:rsidRPr="00A50029">
        <w:rPr>
          <w:sz w:val="24"/>
          <w:szCs w:val="24"/>
        </w:rPr>
        <w:t>О функционировании розничных рынков электрической энергии, полном и (или) частичном ограничении режима потребления электрической энергии</w:t>
      </w:r>
      <w:r w:rsidR="00410919" w:rsidRPr="00A50029">
        <w:rPr>
          <w:sz w:val="24"/>
          <w:szCs w:val="24"/>
        </w:rPr>
        <w:t>»</w:t>
      </w:r>
      <w:r w:rsidR="0015629B">
        <w:rPr>
          <w:sz w:val="24"/>
          <w:szCs w:val="24"/>
        </w:rPr>
        <w:t>,</w:t>
      </w:r>
      <w:r w:rsidR="00F00BFC" w:rsidRPr="00A50029">
        <w:rPr>
          <w:sz w:val="24"/>
          <w:szCs w:val="24"/>
        </w:rPr>
        <w:t xml:space="preserve"> </w:t>
      </w:r>
      <w:r w:rsidR="008228E0" w:rsidRPr="00A50029">
        <w:rPr>
          <w:sz w:val="24"/>
          <w:szCs w:val="24"/>
        </w:rPr>
        <w:t xml:space="preserve">отсутствовал акт согласования технологической и (или) аварийной брони, или в течение 30 </w:t>
      </w:r>
      <w:r w:rsidR="003A482A" w:rsidRPr="00A50029">
        <w:rPr>
          <w:sz w:val="24"/>
          <w:szCs w:val="24"/>
        </w:rPr>
        <w:t xml:space="preserve">(тридцати) </w:t>
      </w:r>
      <w:r w:rsidR="008228E0" w:rsidRPr="00A50029">
        <w:rPr>
          <w:sz w:val="24"/>
          <w:szCs w:val="24"/>
        </w:rPr>
        <w:t>дней с даты возникновения</w:t>
      </w:r>
      <w:r w:rsidR="00D75479" w:rsidRPr="00A50029">
        <w:rPr>
          <w:sz w:val="24"/>
          <w:szCs w:val="24"/>
        </w:rPr>
        <w:t>,</w:t>
      </w:r>
      <w:r w:rsidR="008228E0" w:rsidRPr="00A50029">
        <w:rPr>
          <w:sz w:val="24"/>
          <w:szCs w:val="24"/>
        </w:rPr>
        <w:t xml:space="preserve"> установленных законодательством </w:t>
      </w:r>
      <w:r w:rsidR="00166BC5" w:rsidRPr="00A50029">
        <w:rPr>
          <w:sz w:val="24"/>
          <w:szCs w:val="24"/>
        </w:rPr>
        <w:t>Российской Федерации</w:t>
      </w:r>
      <w:r w:rsidR="00D75479" w:rsidRPr="00A50029">
        <w:rPr>
          <w:sz w:val="24"/>
          <w:szCs w:val="24"/>
        </w:rPr>
        <w:t>,</w:t>
      </w:r>
      <w:r w:rsidR="008228E0" w:rsidRPr="00A50029">
        <w:rPr>
          <w:sz w:val="24"/>
          <w:szCs w:val="24"/>
        </w:rPr>
        <w:t xml:space="preserve"> оснований для изменения такого акта.</w:t>
      </w:r>
    </w:p>
    <w:p w14:paraId="2DBC4F2E" w14:textId="77777777" w:rsidR="002026A3" w:rsidRPr="00A50029" w:rsidRDefault="00F46F72" w:rsidP="00DA4601">
      <w:pPr>
        <w:pStyle w:val="a3"/>
        <w:widowControl/>
        <w:numPr>
          <w:ilvl w:val="2"/>
          <w:numId w:val="1"/>
        </w:numPr>
        <w:autoSpaceDE/>
        <w:autoSpaceDN/>
        <w:spacing w:after="120"/>
        <w:ind w:left="0" w:firstLine="0"/>
        <w:rPr>
          <w:sz w:val="24"/>
          <w:szCs w:val="24"/>
        </w:rPr>
      </w:pPr>
      <w:r w:rsidRPr="00A50029">
        <w:rPr>
          <w:sz w:val="24"/>
          <w:szCs w:val="24"/>
        </w:rPr>
        <w:t xml:space="preserve"> </w:t>
      </w:r>
      <w:r w:rsidR="00855A56" w:rsidRPr="00A50029">
        <w:rPr>
          <w:sz w:val="24"/>
          <w:szCs w:val="24"/>
        </w:rPr>
        <w:t>Предоставить Исполнителю список лиц (подразделение, Ф.И.О, должность), имеющих право вести оперативные переговоры с указанием телефонных номеров (в том числе мобильных) и адресов электронной почты. Направлять актуальную информацию по мере внесения изменений в данный список</w:t>
      </w:r>
      <w:r w:rsidR="003A482A" w:rsidRPr="00A50029">
        <w:rPr>
          <w:sz w:val="24"/>
          <w:szCs w:val="24"/>
        </w:rPr>
        <w:t xml:space="preserve"> не позднее 3 (трех) дней с даты изменения</w:t>
      </w:r>
      <w:r w:rsidR="00855A56" w:rsidRPr="00A50029">
        <w:rPr>
          <w:sz w:val="24"/>
          <w:szCs w:val="24"/>
        </w:rPr>
        <w:t>.</w:t>
      </w:r>
    </w:p>
    <w:p w14:paraId="2C365F32" w14:textId="77777777" w:rsidR="002026A3" w:rsidRPr="00A50029" w:rsidRDefault="002026A3" w:rsidP="00DA4601">
      <w:pPr>
        <w:pStyle w:val="a3"/>
        <w:widowControl/>
        <w:numPr>
          <w:ilvl w:val="2"/>
          <w:numId w:val="1"/>
        </w:numPr>
        <w:autoSpaceDE/>
        <w:autoSpaceDN/>
        <w:spacing w:after="120"/>
        <w:ind w:left="0" w:firstLine="0"/>
        <w:rPr>
          <w:sz w:val="24"/>
          <w:szCs w:val="24"/>
        </w:rPr>
      </w:pPr>
      <w:r w:rsidRPr="00A50029">
        <w:rPr>
          <w:sz w:val="24"/>
          <w:szCs w:val="24"/>
        </w:rPr>
        <w:lastRenderedPageBreak/>
        <w:t xml:space="preserve">Компенсировать затраты Исполнителя </w:t>
      </w:r>
      <w:r w:rsidR="009A39FA" w:rsidRPr="00A50029">
        <w:rPr>
          <w:sz w:val="24"/>
          <w:szCs w:val="24"/>
        </w:rPr>
        <w:t xml:space="preserve">(Субисполнителя, если энергопринмающие устройства присоединены к объектам Субисполнителя) </w:t>
      </w:r>
      <w:r w:rsidRPr="00A50029">
        <w:rPr>
          <w:sz w:val="24"/>
          <w:szCs w:val="24"/>
        </w:rPr>
        <w:t>на введение полного или частичного ограничения режима потребления электрической энергии</w:t>
      </w:r>
      <w:r w:rsidR="00855A56" w:rsidRPr="00A50029">
        <w:rPr>
          <w:sz w:val="24"/>
          <w:szCs w:val="24"/>
        </w:rPr>
        <w:t xml:space="preserve">, а также на </w:t>
      </w:r>
      <w:r w:rsidR="00C562D3" w:rsidRPr="00A50029">
        <w:rPr>
          <w:sz w:val="24"/>
          <w:szCs w:val="24"/>
        </w:rPr>
        <w:t>его последующее восстановление</w:t>
      </w:r>
      <w:r w:rsidR="00855A56" w:rsidRPr="00A50029">
        <w:rPr>
          <w:sz w:val="24"/>
          <w:szCs w:val="24"/>
        </w:rPr>
        <w:t xml:space="preserve"> </w:t>
      </w:r>
      <w:r w:rsidRPr="00A50029">
        <w:rPr>
          <w:sz w:val="24"/>
          <w:szCs w:val="24"/>
        </w:rPr>
        <w:t>в случаях, предусмотренных действующим законодательством</w:t>
      </w:r>
      <w:r w:rsidR="00533545" w:rsidRPr="00A50029">
        <w:rPr>
          <w:sz w:val="24"/>
          <w:szCs w:val="24"/>
        </w:rPr>
        <w:t xml:space="preserve"> Российской Федерации</w:t>
      </w:r>
      <w:r w:rsidRPr="00A50029">
        <w:rPr>
          <w:sz w:val="24"/>
          <w:szCs w:val="24"/>
        </w:rPr>
        <w:t>.</w:t>
      </w:r>
    </w:p>
    <w:p w14:paraId="3CEED695" w14:textId="77777777" w:rsidR="000E5486" w:rsidRPr="00A50029" w:rsidRDefault="00C562D3" w:rsidP="005A3DC9">
      <w:pPr>
        <w:pStyle w:val="a3"/>
        <w:widowControl/>
        <w:numPr>
          <w:ilvl w:val="2"/>
          <w:numId w:val="1"/>
        </w:numPr>
        <w:autoSpaceDE/>
        <w:autoSpaceDN/>
        <w:spacing w:after="120"/>
        <w:ind w:left="0" w:firstLine="0"/>
        <w:rPr>
          <w:sz w:val="24"/>
          <w:szCs w:val="24"/>
        </w:rPr>
      </w:pPr>
      <w:r w:rsidRPr="00A50029">
        <w:rPr>
          <w:spacing w:val="-3"/>
          <w:sz w:val="24"/>
          <w:szCs w:val="24"/>
        </w:rPr>
        <w:t>П</w:t>
      </w:r>
      <w:r w:rsidR="00107D98" w:rsidRPr="00A50029">
        <w:rPr>
          <w:spacing w:val="-3"/>
          <w:sz w:val="24"/>
          <w:szCs w:val="24"/>
        </w:rPr>
        <w:t xml:space="preserve">редоставлять Исполнителю данные для разработки </w:t>
      </w:r>
      <w:r w:rsidRPr="00A50029">
        <w:rPr>
          <w:spacing w:val="-3"/>
          <w:sz w:val="24"/>
          <w:szCs w:val="24"/>
        </w:rPr>
        <w:t xml:space="preserve">графиков аварийного ограничения режима потребления электрической энергии (мощности) </w:t>
      </w:r>
      <w:r w:rsidR="00107D98" w:rsidRPr="00A50029">
        <w:rPr>
          <w:spacing w:val="-3"/>
          <w:sz w:val="24"/>
          <w:szCs w:val="24"/>
        </w:rPr>
        <w:t xml:space="preserve">в сроки </w:t>
      </w:r>
      <w:r w:rsidRPr="00A50029">
        <w:rPr>
          <w:spacing w:val="-3"/>
          <w:sz w:val="24"/>
          <w:szCs w:val="24"/>
        </w:rPr>
        <w:t xml:space="preserve">и </w:t>
      </w:r>
      <w:r w:rsidR="00107D98" w:rsidRPr="00A50029">
        <w:rPr>
          <w:spacing w:val="-3"/>
          <w:sz w:val="24"/>
          <w:szCs w:val="24"/>
        </w:rPr>
        <w:t>по форме, предусмотр</w:t>
      </w:r>
      <w:r w:rsidR="009145CD" w:rsidRPr="00A50029">
        <w:rPr>
          <w:spacing w:val="-3"/>
          <w:sz w:val="24"/>
          <w:szCs w:val="24"/>
        </w:rPr>
        <w:t>енной действующим законодательством Российской Федерации)</w:t>
      </w:r>
      <w:r w:rsidR="00F201D0" w:rsidRPr="00A50029">
        <w:rPr>
          <w:spacing w:val="-3"/>
          <w:sz w:val="24"/>
          <w:szCs w:val="24"/>
        </w:rPr>
        <w:t>.</w:t>
      </w:r>
    </w:p>
    <w:p w14:paraId="31AAEEAB" w14:textId="77777777" w:rsidR="00C562D3" w:rsidRPr="00A50029" w:rsidRDefault="00C562D3" w:rsidP="005A3DC9">
      <w:pPr>
        <w:pStyle w:val="a3"/>
        <w:widowControl/>
        <w:numPr>
          <w:ilvl w:val="2"/>
          <w:numId w:val="1"/>
        </w:numPr>
        <w:autoSpaceDE/>
        <w:autoSpaceDN/>
        <w:spacing w:after="120"/>
        <w:ind w:left="0" w:firstLine="0"/>
        <w:rPr>
          <w:sz w:val="24"/>
          <w:szCs w:val="24"/>
        </w:rPr>
      </w:pPr>
      <w:r w:rsidRPr="00A50029">
        <w:rPr>
          <w:spacing w:val="-3"/>
          <w:sz w:val="24"/>
          <w:szCs w:val="24"/>
        </w:rPr>
        <w:t>Направ</w:t>
      </w:r>
      <w:r w:rsidR="007A3557" w:rsidRPr="00A50029">
        <w:rPr>
          <w:spacing w:val="-3"/>
          <w:sz w:val="24"/>
          <w:szCs w:val="24"/>
        </w:rPr>
        <w:t>ить</w:t>
      </w:r>
      <w:r w:rsidRPr="00A50029">
        <w:rPr>
          <w:spacing w:val="-3"/>
          <w:sz w:val="24"/>
          <w:szCs w:val="24"/>
        </w:rPr>
        <w:t xml:space="preserve"> Исполнителю </w:t>
      </w:r>
      <w:r w:rsidR="00A177A9" w:rsidRPr="00A50029">
        <w:rPr>
          <w:spacing w:val="-3"/>
          <w:sz w:val="24"/>
          <w:szCs w:val="24"/>
        </w:rPr>
        <w:t>не позднее 3</w:t>
      </w:r>
      <w:r w:rsidR="003A482A" w:rsidRPr="00A50029">
        <w:rPr>
          <w:spacing w:val="-3"/>
          <w:sz w:val="24"/>
          <w:szCs w:val="24"/>
        </w:rPr>
        <w:t xml:space="preserve"> (трех)</w:t>
      </w:r>
      <w:r w:rsidR="00A177A9" w:rsidRPr="00A50029">
        <w:rPr>
          <w:spacing w:val="-3"/>
          <w:sz w:val="24"/>
          <w:szCs w:val="24"/>
        </w:rPr>
        <w:t xml:space="preserve"> рабочих дней до даты и времени </w:t>
      </w:r>
      <w:r w:rsidRPr="00A50029">
        <w:rPr>
          <w:spacing w:val="-3"/>
          <w:sz w:val="24"/>
          <w:szCs w:val="24"/>
        </w:rPr>
        <w:t xml:space="preserve">расторжения договора купли-продажи (поставки) электроэнергии (мощности) </w:t>
      </w:r>
      <w:r w:rsidR="00A177A9" w:rsidRPr="00A50029">
        <w:rPr>
          <w:spacing w:val="-3"/>
          <w:sz w:val="24"/>
          <w:szCs w:val="24"/>
        </w:rPr>
        <w:t xml:space="preserve">письменное уведомление, а также уведомить о дате и времени прекращения снабжения </w:t>
      </w:r>
      <w:r w:rsidR="00B97EF0" w:rsidRPr="00A50029">
        <w:rPr>
          <w:spacing w:val="-3"/>
          <w:sz w:val="24"/>
          <w:szCs w:val="24"/>
        </w:rPr>
        <w:t>электроэнергией</w:t>
      </w:r>
      <w:r w:rsidR="00A177A9" w:rsidRPr="00A50029">
        <w:rPr>
          <w:spacing w:val="-3"/>
          <w:sz w:val="24"/>
          <w:szCs w:val="24"/>
        </w:rPr>
        <w:t xml:space="preserve"> по такому договору. В случае невыполнения данного тре</w:t>
      </w:r>
      <w:r w:rsidR="00B97EF0" w:rsidRPr="00A50029">
        <w:rPr>
          <w:spacing w:val="-3"/>
          <w:sz w:val="24"/>
          <w:szCs w:val="24"/>
        </w:rPr>
        <w:t>б</w:t>
      </w:r>
      <w:r w:rsidR="00A177A9" w:rsidRPr="00A50029">
        <w:rPr>
          <w:spacing w:val="-3"/>
          <w:sz w:val="24"/>
          <w:szCs w:val="24"/>
        </w:rPr>
        <w:t xml:space="preserve">ования </w:t>
      </w:r>
      <w:r w:rsidR="00B97EF0" w:rsidRPr="00A50029">
        <w:rPr>
          <w:spacing w:val="-3"/>
          <w:sz w:val="24"/>
          <w:szCs w:val="24"/>
        </w:rPr>
        <w:t xml:space="preserve">Исполнитель продолжает оказывать услуги по передаче электроэнергии до получения уведомления, а если уведомление получено менее чем за три рабочих дня до даты и времени прекращения снабжения электроэнергией, то до истечения 3 </w:t>
      </w:r>
      <w:r w:rsidR="003A482A" w:rsidRPr="00A50029">
        <w:rPr>
          <w:spacing w:val="-3"/>
          <w:sz w:val="24"/>
          <w:szCs w:val="24"/>
        </w:rPr>
        <w:t xml:space="preserve">(трех) </w:t>
      </w:r>
      <w:r w:rsidR="00B97EF0" w:rsidRPr="00A50029">
        <w:rPr>
          <w:spacing w:val="-3"/>
          <w:sz w:val="24"/>
          <w:szCs w:val="24"/>
        </w:rPr>
        <w:t xml:space="preserve">рабочих дней с даты получения Исполнителем такого уведомления. При этом Заказчик оплачивает Исполнителю полную стоимость оказанных услуг по передаче электроэнергии. </w:t>
      </w:r>
    </w:p>
    <w:p w14:paraId="0592D61D" w14:textId="77777777" w:rsidR="00F05DE9" w:rsidRPr="00A50029" w:rsidRDefault="00CC3D17" w:rsidP="00DA4601">
      <w:pPr>
        <w:pStyle w:val="a3"/>
        <w:widowControl/>
        <w:numPr>
          <w:ilvl w:val="2"/>
          <w:numId w:val="1"/>
        </w:numPr>
        <w:autoSpaceDE/>
        <w:autoSpaceDN/>
        <w:spacing w:after="120"/>
        <w:ind w:left="0" w:firstLine="0"/>
        <w:rPr>
          <w:sz w:val="24"/>
          <w:szCs w:val="24"/>
        </w:rPr>
      </w:pPr>
      <w:r w:rsidRPr="00A50029">
        <w:rPr>
          <w:sz w:val="24"/>
          <w:szCs w:val="24"/>
        </w:rPr>
        <w:t xml:space="preserve">Предоставлять Исполнителю </w:t>
      </w:r>
      <w:r w:rsidR="00F143AF" w:rsidRPr="00A50029">
        <w:rPr>
          <w:sz w:val="24"/>
          <w:szCs w:val="24"/>
        </w:rPr>
        <w:t>величину заявленной</w:t>
      </w:r>
      <w:r w:rsidRPr="00A50029">
        <w:rPr>
          <w:sz w:val="24"/>
          <w:szCs w:val="24"/>
        </w:rPr>
        <w:t xml:space="preserve"> мощности (в формате </w:t>
      </w:r>
      <w:r w:rsidRPr="002D77FF">
        <w:rPr>
          <w:sz w:val="24"/>
          <w:szCs w:val="24"/>
        </w:rPr>
        <w:t>Приложения №</w:t>
      </w:r>
      <w:r w:rsidR="00CF7DD6" w:rsidRPr="002D77FF">
        <w:rPr>
          <w:sz w:val="24"/>
          <w:szCs w:val="24"/>
        </w:rPr>
        <w:t xml:space="preserve"> </w:t>
      </w:r>
      <w:r w:rsidR="00F143AF" w:rsidRPr="002D77FF">
        <w:rPr>
          <w:sz w:val="24"/>
          <w:szCs w:val="24"/>
        </w:rPr>
        <w:t>3</w:t>
      </w:r>
      <w:r w:rsidR="00F143AF" w:rsidRPr="00A50029">
        <w:rPr>
          <w:sz w:val="24"/>
          <w:szCs w:val="24"/>
        </w:rPr>
        <w:t xml:space="preserve"> </w:t>
      </w:r>
      <w:r w:rsidRPr="00A50029">
        <w:rPr>
          <w:sz w:val="24"/>
          <w:szCs w:val="24"/>
        </w:rPr>
        <w:t>к настоящему Договору)</w:t>
      </w:r>
      <w:r w:rsidR="003C61CF" w:rsidRPr="00A50029">
        <w:rPr>
          <w:sz w:val="24"/>
          <w:szCs w:val="24"/>
        </w:rPr>
        <w:t>,</w:t>
      </w:r>
      <w:r w:rsidRPr="00A50029">
        <w:rPr>
          <w:sz w:val="24"/>
          <w:szCs w:val="24"/>
        </w:rPr>
        <w:t xml:space="preserve"> </w:t>
      </w:r>
      <w:r w:rsidR="002D1CA1" w:rsidRPr="00A50029">
        <w:rPr>
          <w:bCs/>
          <w:sz w:val="24"/>
          <w:szCs w:val="24"/>
        </w:rPr>
        <w:t xml:space="preserve">планируемую </w:t>
      </w:r>
      <w:r w:rsidR="003C61CF" w:rsidRPr="00A50029">
        <w:rPr>
          <w:bCs/>
          <w:sz w:val="24"/>
          <w:szCs w:val="24"/>
        </w:rPr>
        <w:t xml:space="preserve">Заказчиком </w:t>
      </w:r>
      <w:r w:rsidR="009F1014" w:rsidRPr="00A50029">
        <w:rPr>
          <w:bCs/>
          <w:sz w:val="24"/>
          <w:szCs w:val="24"/>
        </w:rPr>
        <w:t xml:space="preserve">к потреблению на </w:t>
      </w:r>
      <w:r w:rsidRPr="00A50029">
        <w:rPr>
          <w:sz w:val="24"/>
          <w:szCs w:val="24"/>
        </w:rPr>
        <w:t>следующий календарный год</w:t>
      </w:r>
      <w:r w:rsidR="002D1CA1" w:rsidRPr="00A50029">
        <w:rPr>
          <w:sz w:val="24"/>
          <w:szCs w:val="24"/>
        </w:rPr>
        <w:t>,</w:t>
      </w:r>
      <w:r w:rsidRPr="00A50029">
        <w:rPr>
          <w:sz w:val="24"/>
          <w:szCs w:val="24"/>
        </w:rPr>
        <w:t xml:space="preserve"> до 01 </w:t>
      </w:r>
      <w:r w:rsidR="002D1CA1" w:rsidRPr="00A50029">
        <w:rPr>
          <w:sz w:val="24"/>
          <w:szCs w:val="24"/>
        </w:rPr>
        <w:t xml:space="preserve">ноября </w:t>
      </w:r>
      <w:r w:rsidRPr="00A50029">
        <w:rPr>
          <w:sz w:val="24"/>
          <w:szCs w:val="24"/>
        </w:rPr>
        <w:t>текущего года</w:t>
      </w:r>
      <w:r w:rsidR="00DD0B6C" w:rsidRPr="00A50029">
        <w:rPr>
          <w:sz w:val="24"/>
          <w:szCs w:val="24"/>
        </w:rPr>
        <w:t>,</w:t>
      </w:r>
      <w:r w:rsidRPr="00A50029">
        <w:rPr>
          <w:sz w:val="24"/>
          <w:szCs w:val="24"/>
        </w:rPr>
        <w:t xml:space="preserve"> и скорректированные плановые объемы за </w:t>
      </w:r>
      <w:r w:rsidR="00533545" w:rsidRPr="00A50029">
        <w:rPr>
          <w:sz w:val="24"/>
          <w:szCs w:val="24"/>
        </w:rPr>
        <w:t xml:space="preserve">30 </w:t>
      </w:r>
      <w:r w:rsidR="00293372" w:rsidRPr="00A50029">
        <w:rPr>
          <w:sz w:val="24"/>
          <w:szCs w:val="24"/>
        </w:rPr>
        <w:t xml:space="preserve">(тридцать) </w:t>
      </w:r>
      <w:r w:rsidRPr="00A50029">
        <w:rPr>
          <w:sz w:val="24"/>
          <w:szCs w:val="24"/>
        </w:rPr>
        <w:t>дней до начала следующего календарного года</w:t>
      </w:r>
      <w:r w:rsidR="009145CD" w:rsidRPr="00A50029">
        <w:rPr>
          <w:sz w:val="24"/>
          <w:szCs w:val="24"/>
        </w:rPr>
        <w:t>, а также в случае их существенного изменения в течение календарного года</w:t>
      </w:r>
      <w:r w:rsidRPr="00A50029">
        <w:rPr>
          <w:sz w:val="24"/>
          <w:szCs w:val="24"/>
        </w:rPr>
        <w:t>.</w:t>
      </w:r>
    </w:p>
    <w:p w14:paraId="6D2CCEA7" w14:textId="77777777" w:rsidR="00410919" w:rsidRPr="00A50029" w:rsidRDefault="00410919" w:rsidP="00DA4601">
      <w:pPr>
        <w:pStyle w:val="a3"/>
        <w:widowControl/>
        <w:numPr>
          <w:ilvl w:val="2"/>
          <w:numId w:val="1"/>
        </w:numPr>
        <w:autoSpaceDE/>
        <w:autoSpaceDN/>
        <w:spacing w:after="120"/>
        <w:ind w:left="0" w:firstLine="0"/>
        <w:rPr>
          <w:sz w:val="24"/>
          <w:szCs w:val="24"/>
        </w:rPr>
      </w:pPr>
      <w:r w:rsidRPr="00A50029">
        <w:rPr>
          <w:sz w:val="24"/>
          <w:szCs w:val="24"/>
          <w:lang w:bidi="ru-RU"/>
        </w:rPr>
        <w:t>Урегулировать с Исполнителем вопросы оперативно-технологического взаимо</w:t>
      </w:r>
      <w:r w:rsidRPr="00A50029">
        <w:rPr>
          <w:sz w:val="24"/>
          <w:szCs w:val="24"/>
          <w:lang w:bidi="ru-RU"/>
        </w:rPr>
        <w:softHyphen/>
        <w:t>действия в соответствии с «Правилами технической эксплуатации электроустановок Потреби</w:t>
      </w:r>
      <w:r w:rsidRPr="00A50029">
        <w:rPr>
          <w:sz w:val="24"/>
          <w:szCs w:val="24"/>
          <w:lang w:bidi="ru-RU"/>
        </w:rPr>
        <w:softHyphen/>
        <w:t>телей» (утв. Приказом Минэнерго № 6 от 13.01.2003).</w:t>
      </w:r>
    </w:p>
    <w:p w14:paraId="6B00DEBE" w14:textId="77777777" w:rsidR="00410919" w:rsidRPr="00A50029" w:rsidRDefault="00410919" w:rsidP="00410919">
      <w:pPr>
        <w:pStyle w:val="a3"/>
        <w:widowControl/>
        <w:numPr>
          <w:ilvl w:val="2"/>
          <w:numId w:val="1"/>
        </w:numPr>
        <w:spacing w:after="120"/>
        <w:ind w:left="0" w:firstLine="0"/>
        <w:rPr>
          <w:sz w:val="24"/>
          <w:szCs w:val="24"/>
          <w:lang w:bidi="ru-RU"/>
        </w:rPr>
      </w:pPr>
      <w:r w:rsidRPr="00A50029">
        <w:rPr>
          <w:sz w:val="24"/>
          <w:szCs w:val="24"/>
          <w:lang w:bidi="ru-RU"/>
        </w:rPr>
        <w:t>Соблюдать следующие значения соотношения потребления активной и реак</w:t>
      </w:r>
      <w:r w:rsidRPr="00A50029">
        <w:rPr>
          <w:sz w:val="24"/>
          <w:szCs w:val="24"/>
          <w:lang w:bidi="ru-RU"/>
        </w:rPr>
        <w:softHyphen/>
        <w:t>тивной мощности:</w:t>
      </w:r>
    </w:p>
    <w:p w14:paraId="1B6E0574" w14:textId="77777777" w:rsidR="00410919" w:rsidRPr="00A50029" w:rsidRDefault="00410919" w:rsidP="009F61F2">
      <w:pPr>
        <w:pStyle w:val="a3"/>
        <w:widowControl/>
        <w:spacing w:after="120"/>
        <w:rPr>
          <w:sz w:val="24"/>
          <w:szCs w:val="24"/>
          <w:lang w:bidi="ru-RU"/>
        </w:rPr>
      </w:pPr>
      <w:r w:rsidRPr="00A50029">
        <w:rPr>
          <w:sz w:val="24"/>
          <w:szCs w:val="24"/>
          <w:lang w:bidi="ru-RU"/>
        </w:rPr>
        <w:t>&lt;0,5 - для потребителей, присоединенных к электрическим сетям напряжением 110 кВ;</w:t>
      </w:r>
    </w:p>
    <w:p w14:paraId="66D3F24E" w14:textId="77777777" w:rsidR="00410919" w:rsidRPr="00A50029" w:rsidRDefault="00410919" w:rsidP="009F61F2">
      <w:pPr>
        <w:pStyle w:val="a3"/>
        <w:widowControl/>
        <w:spacing w:after="120"/>
        <w:rPr>
          <w:sz w:val="24"/>
          <w:szCs w:val="24"/>
          <w:lang w:bidi="ru-RU"/>
        </w:rPr>
      </w:pPr>
      <w:r w:rsidRPr="00A50029">
        <w:rPr>
          <w:sz w:val="24"/>
          <w:szCs w:val="24"/>
          <w:lang w:bidi="ru-RU"/>
        </w:rPr>
        <w:t>&lt;0,4 - для потребителей, присоединенных к электрическим сетям напряжением 35 кВ, 6-20 кВ;</w:t>
      </w:r>
    </w:p>
    <w:p w14:paraId="6C0378E5" w14:textId="77777777" w:rsidR="00410919" w:rsidRPr="00A50029" w:rsidRDefault="00410919" w:rsidP="009F61F2">
      <w:pPr>
        <w:pStyle w:val="a3"/>
        <w:widowControl/>
        <w:spacing w:after="120"/>
        <w:rPr>
          <w:sz w:val="24"/>
          <w:szCs w:val="24"/>
          <w:lang w:bidi="ru-RU"/>
        </w:rPr>
      </w:pPr>
      <w:r w:rsidRPr="00A50029">
        <w:rPr>
          <w:sz w:val="24"/>
          <w:szCs w:val="24"/>
          <w:lang w:bidi="ru-RU"/>
        </w:rPr>
        <w:t>&lt;0,35 - для потребителей, присоединенных к электрическим сетям напряжением 0,4 кВ.</w:t>
      </w:r>
    </w:p>
    <w:p w14:paraId="5C41CBDF" w14:textId="77777777" w:rsidR="00410919" w:rsidRPr="00A50029" w:rsidRDefault="00410919" w:rsidP="009F61F2">
      <w:pPr>
        <w:pStyle w:val="a3"/>
        <w:widowControl/>
        <w:autoSpaceDE/>
        <w:autoSpaceDN/>
        <w:spacing w:after="120"/>
        <w:rPr>
          <w:sz w:val="24"/>
          <w:szCs w:val="24"/>
          <w:lang w:bidi="ru-RU"/>
        </w:rPr>
      </w:pPr>
      <w:r w:rsidRPr="00A50029">
        <w:rPr>
          <w:sz w:val="24"/>
          <w:szCs w:val="24"/>
          <w:lang w:bidi="ru-RU"/>
        </w:rPr>
        <w:t>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Заказчик обязан в соответствии с дей</w:t>
      </w:r>
      <w:r w:rsidRPr="00A50029">
        <w:rPr>
          <w:sz w:val="24"/>
          <w:szCs w:val="24"/>
          <w:lang w:bidi="ru-RU"/>
        </w:rPr>
        <w:softHyphen/>
        <w:t>ствующими нормативными документами установить и осуществлять обслуживание устройств, обеспечивающих автоматическое регулирование реактивной мощности, либо оплачивать услуги по передаче электрической энергии с учётом соответствующего повышающего коэф</w:t>
      </w:r>
      <w:r w:rsidRPr="00A50029">
        <w:rPr>
          <w:sz w:val="24"/>
          <w:szCs w:val="24"/>
          <w:lang w:bidi="ru-RU"/>
        </w:rPr>
        <w:softHyphen/>
        <w:t>фициента.</w:t>
      </w:r>
    </w:p>
    <w:p w14:paraId="63370C64" w14:textId="77777777" w:rsidR="00410919" w:rsidRPr="00A50029" w:rsidRDefault="00410919" w:rsidP="009F61F2">
      <w:pPr>
        <w:pStyle w:val="a3"/>
        <w:widowControl/>
        <w:autoSpaceDE/>
        <w:autoSpaceDN/>
        <w:spacing w:after="120"/>
        <w:rPr>
          <w:sz w:val="24"/>
          <w:szCs w:val="24"/>
          <w:lang w:bidi="ru-RU"/>
        </w:rPr>
      </w:pPr>
      <w:r w:rsidRPr="00A50029">
        <w:rPr>
          <w:sz w:val="24"/>
          <w:szCs w:val="24"/>
          <w:lang w:bidi="ru-RU"/>
        </w:rPr>
        <w:t>Компенсировать убытки Исполнителя, вызванные действием (бездействием) За</w:t>
      </w:r>
      <w:r w:rsidRPr="00A50029">
        <w:rPr>
          <w:sz w:val="24"/>
          <w:szCs w:val="24"/>
          <w:lang w:bidi="ru-RU"/>
        </w:rPr>
        <w:softHyphen/>
        <w:t>казчика, которое привело к отклонению от нормативного параметра реактивной энергии (мощ</w:t>
      </w:r>
      <w:r w:rsidRPr="00A50029">
        <w:rPr>
          <w:sz w:val="24"/>
          <w:szCs w:val="24"/>
          <w:lang w:bidi="ru-RU"/>
        </w:rPr>
        <w:softHyphen/>
        <w:t>ности), в том числе затраты Исполнителя по компенсации реактивной энергии (мощности) в своих сетях для поддержания качества электрической энергии.</w:t>
      </w:r>
    </w:p>
    <w:p w14:paraId="51E34520" w14:textId="77777777" w:rsidR="00B04FCC" w:rsidRPr="00A50029" w:rsidRDefault="00B04FCC" w:rsidP="009F61F2">
      <w:pPr>
        <w:pStyle w:val="a3"/>
        <w:widowControl/>
        <w:numPr>
          <w:ilvl w:val="2"/>
          <w:numId w:val="1"/>
        </w:numPr>
        <w:suppressAutoHyphens/>
        <w:autoSpaceDE/>
        <w:autoSpaceDN/>
        <w:spacing w:after="120"/>
        <w:ind w:left="0" w:firstLine="0"/>
        <w:rPr>
          <w:sz w:val="24"/>
          <w:szCs w:val="24"/>
        </w:rPr>
      </w:pPr>
      <w:r w:rsidRPr="00A50029">
        <w:rPr>
          <w:sz w:val="24"/>
          <w:szCs w:val="24"/>
        </w:rPr>
        <w:t xml:space="preserve">При наличии электроприёмников 1-й и 2-й категории по надежности электро-снабжения в течении 1 календарного месяца со дня заключения настоящего договора Заказчик обязан привести схему электроснабжения в соответствие требованиям ПУЭ и представить Исполнителю перечень электроприёмников 1 -й и 2-й категории надежности электроснабжения, составить по форме Приложения № 8 и согласовать с Исполнителем «Акт согласования аварийной и технологической брони», который фиксирует величину </w:t>
      </w:r>
      <w:r w:rsidRPr="00A50029">
        <w:rPr>
          <w:sz w:val="24"/>
          <w:szCs w:val="24"/>
        </w:rPr>
        <w:lastRenderedPageBreak/>
        <w:t>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Заказчиком,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электроэнергии ниже уровня, установленного указанными Актами, возлагается на Заказчика.</w:t>
      </w:r>
    </w:p>
    <w:p w14:paraId="16DFAC94" w14:textId="77777777" w:rsidR="002026A3" w:rsidRPr="00A50029" w:rsidRDefault="00B04FCC" w:rsidP="009F61F2">
      <w:pPr>
        <w:pStyle w:val="a3"/>
        <w:widowControl/>
        <w:numPr>
          <w:ilvl w:val="2"/>
          <w:numId w:val="1"/>
        </w:numPr>
        <w:suppressAutoHyphens/>
        <w:autoSpaceDE/>
        <w:autoSpaceDN/>
        <w:spacing w:after="120"/>
        <w:ind w:left="0" w:firstLine="0"/>
        <w:rPr>
          <w:sz w:val="24"/>
          <w:szCs w:val="24"/>
        </w:rPr>
      </w:pPr>
      <w:r w:rsidRPr="00A50029">
        <w:rPr>
          <w:sz w:val="24"/>
          <w:szCs w:val="24"/>
          <w:lang w:bidi="ru-RU"/>
        </w:rPr>
        <w:t>Предоставлять Исполнителю актуализированные сведения о выделенном опера</w:t>
      </w:r>
      <w:r w:rsidRPr="00A50029">
        <w:rPr>
          <w:sz w:val="24"/>
          <w:szCs w:val="24"/>
          <w:lang w:bidi="ru-RU"/>
        </w:rPr>
        <w:softHyphen/>
        <w:t>тором подвижной радиотелефонной связи абонентском номере и адресе электронной почты, предназначенные для направления уведомления о введении полного и (или) ча</w:t>
      </w:r>
      <w:r w:rsidRPr="00A50029">
        <w:rPr>
          <w:sz w:val="24"/>
          <w:szCs w:val="24"/>
          <w:lang w:bidi="ru-RU"/>
        </w:rPr>
        <w:softHyphen/>
        <w:t>стичного ограничения режима потребления электрической энергии в трехдневный срок с даты их изменения.</w:t>
      </w:r>
    </w:p>
    <w:p w14:paraId="1DEC55FA" w14:textId="77777777" w:rsidR="001E6E84" w:rsidRPr="00A50029" w:rsidRDefault="001E6E84" w:rsidP="00DA4601">
      <w:pPr>
        <w:pStyle w:val="a3"/>
        <w:widowControl/>
        <w:numPr>
          <w:ilvl w:val="2"/>
          <w:numId w:val="1"/>
        </w:numPr>
        <w:autoSpaceDE/>
        <w:autoSpaceDN/>
        <w:spacing w:after="120"/>
        <w:ind w:left="0" w:firstLine="0"/>
        <w:rPr>
          <w:sz w:val="24"/>
          <w:szCs w:val="24"/>
        </w:rPr>
      </w:pPr>
      <w:r w:rsidRPr="00A50029">
        <w:rPr>
          <w:sz w:val="24"/>
          <w:szCs w:val="24"/>
        </w:rPr>
        <w:t>Выполнять иные обязательства, предусмотренные настоящим Договором и действующим законодательством Российской Федерации.</w:t>
      </w:r>
    </w:p>
    <w:p w14:paraId="0EAB11BE" w14:textId="77777777" w:rsidR="00345BEC" w:rsidRPr="00A50029" w:rsidRDefault="00345BEC" w:rsidP="007D1CBB">
      <w:pPr>
        <w:pStyle w:val="a3"/>
        <w:widowControl/>
        <w:numPr>
          <w:ilvl w:val="1"/>
          <w:numId w:val="1"/>
        </w:numPr>
        <w:autoSpaceDE/>
        <w:autoSpaceDN/>
        <w:spacing w:after="120"/>
        <w:ind w:left="0" w:firstLine="0"/>
        <w:rPr>
          <w:b/>
          <w:bCs/>
          <w:sz w:val="24"/>
          <w:szCs w:val="24"/>
        </w:rPr>
      </w:pPr>
      <w:r w:rsidRPr="00A50029">
        <w:rPr>
          <w:b/>
          <w:bCs/>
          <w:sz w:val="24"/>
          <w:szCs w:val="24"/>
        </w:rPr>
        <w:t>Заказчик вправе:</w:t>
      </w:r>
    </w:p>
    <w:p w14:paraId="53D46929" w14:textId="77777777" w:rsidR="007D1CBB" w:rsidRPr="00A50029" w:rsidRDefault="007D1CBB" w:rsidP="007D1CBB">
      <w:pPr>
        <w:pStyle w:val="a3"/>
        <w:widowControl/>
        <w:numPr>
          <w:ilvl w:val="2"/>
          <w:numId w:val="1"/>
        </w:numPr>
        <w:autoSpaceDE/>
        <w:autoSpaceDN/>
        <w:spacing w:after="120"/>
        <w:ind w:left="0" w:firstLine="0"/>
        <w:rPr>
          <w:bCs/>
          <w:sz w:val="24"/>
          <w:szCs w:val="24"/>
        </w:rPr>
      </w:pPr>
      <w:r w:rsidRPr="00A50029">
        <w:rPr>
          <w:bCs/>
          <w:sz w:val="24"/>
          <w:szCs w:val="24"/>
        </w:rPr>
        <w:t xml:space="preserve">Направлять Исполнителю </w:t>
      </w:r>
      <w:r w:rsidRPr="00A50029">
        <w:rPr>
          <w:sz w:val="24"/>
          <w:szCs w:val="24"/>
        </w:rPr>
        <w:t>жалобы и обращения по вопросам исполнения условий настоящего Договора.</w:t>
      </w:r>
    </w:p>
    <w:p w14:paraId="16D31A25" w14:textId="77777777" w:rsidR="007D1CBB" w:rsidRPr="00A50029" w:rsidRDefault="007D1CBB" w:rsidP="007D1CBB">
      <w:pPr>
        <w:pStyle w:val="a3"/>
        <w:widowControl/>
        <w:numPr>
          <w:ilvl w:val="2"/>
          <w:numId w:val="1"/>
        </w:numPr>
        <w:autoSpaceDE/>
        <w:autoSpaceDN/>
        <w:spacing w:after="120"/>
        <w:ind w:left="0" w:firstLine="0"/>
        <w:rPr>
          <w:bCs/>
          <w:sz w:val="24"/>
          <w:szCs w:val="24"/>
        </w:rPr>
      </w:pPr>
      <w:r w:rsidRPr="00A50029">
        <w:rPr>
          <w:sz w:val="24"/>
          <w:szCs w:val="24"/>
        </w:rPr>
        <w:t>Осуществлять иные права, предусмотренные настоящим Договором и действующим законодательством Российской Федерации.</w:t>
      </w:r>
    </w:p>
    <w:p w14:paraId="3B9EC586" w14:textId="77777777" w:rsidR="00083904" w:rsidRPr="00A50029" w:rsidRDefault="001640B3" w:rsidP="007D1CBB">
      <w:pPr>
        <w:pStyle w:val="a3"/>
        <w:widowControl/>
        <w:numPr>
          <w:ilvl w:val="1"/>
          <w:numId w:val="1"/>
        </w:numPr>
        <w:autoSpaceDE/>
        <w:autoSpaceDN/>
        <w:spacing w:after="120"/>
        <w:ind w:left="0" w:firstLine="0"/>
        <w:rPr>
          <w:b/>
          <w:bCs/>
          <w:sz w:val="24"/>
          <w:szCs w:val="24"/>
        </w:rPr>
      </w:pPr>
      <w:r w:rsidRPr="00A50029">
        <w:rPr>
          <w:b/>
          <w:bCs/>
          <w:sz w:val="24"/>
          <w:szCs w:val="24"/>
        </w:rPr>
        <w:t>Исполнитель обязуется:</w:t>
      </w:r>
    </w:p>
    <w:p w14:paraId="550C757A" w14:textId="77777777" w:rsidR="00083904" w:rsidRPr="00A50029" w:rsidRDefault="00083904" w:rsidP="00B04FCC">
      <w:pPr>
        <w:pStyle w:val="a3"/>
        <w:widowControl/>
        <w:numPr>
          <w:ilvl w:val="2"/>
          <w:numId w:val="1"/>
        </w:numPr>
        <w:autoSpaceDE/>
        <w:autoSpaceDN/>
        <w:spacing w:after="120"/>
        <w:ind w:left="0" w:firstLine="0"/>
        <w:rPr>
          <w:sz w:val="24"/>
          <w:szCs w:val="24"/>
        </w:rPr>
      </w:pPr>
      <w:r w:rsidRPr="00A50029">
        <w:rPr>
          <w:sz w:val="24"/>
          <w:szCs w:val="24"/>
        </w:rPr>
        <w:t xml:space="preserve">Обеспечить передачу электроэнергии </w:t>
      </w:r>
      <w:r w:rsidR="00FB2AE8" w:rsidRPr="00A50029">
        <w:rPr>
          <w:sz w:val="24"/>
          <w:szCs w:val="24"/>
        </w:rPr>
        <w:t xml:space="preserve">в </w:t>
      </w:r>
      <w:r w:rsidRPr="00A50029">
        <w:rPr>
          <w:sz w:val="24"/>
          <w:szCs w:val="24"/>
        </w:rPr>
        <w:t>точк</w:t>
      </w:r>
      <w:r w:rsidR="008A3C35" w:rsidRPr="00A50029">
        <w:rPr>
          <w:sz w:val="24"/>
          <w:szCs w:val="24"/>
        </w:rPr>
        <w:t>ах</w:t>
      </w:r>
      <w:r w:rsidRPr="00A50029">
        <w:rPr>
          <w:sz w:val="24"/>
          <w:szCs w:val="24"/>
        </w:rPr>
        <w:t xml:space="preserve"> поставки</w:t>
      </w:r>
      <w:r w:rsidR="00CC3D17" w:rsidRPr="00A50029">
        <w:rPr>
          <w:sz w:val="24"/>
          <w:szCs w:val="24"/>
        </w:rPr>
        <w:t xml:space="preserve"> Заказчика</w:t>
      </w:r>
      <w:r w:rsidR="00B04FCC" w:rsidRPr="00A50029">
        <w:rPr>
          <w:sz w:val="24"/>
          <w:szCs w:val="24"/>
        </w:rPr>
        <w:t xml:space="preserve"> </w:t>
      </w:r>
      <w:r w:rsidR="00B04FCC" w:rsidRPr="00A50029">
        <w:rPr>
          <w:sz w:val="24"/>
          <w:szCs w:val="24"/>
          <w:lang w:bidi="ru-RU"/>
        </w:rPr>
        <w:t>в объёмах и в пределах максимальной мощности, указанных в Приложении № 7 к настоящему Договору</w:t>
      </w:r>
      <w:r w:rsidR="00CC3D17" w:rsidRPr="00A50029">
        <w:rPr>
          <w:sz w:val="24"/>
          <w:szCs w:val="24"/>
        </w:rPr>
        <w:t xml:space="preserve">, качество и параметры которой должны соответствовать </w:t>
      </w:r>
      <w:r w:rsidR="0023187E" w:rsidRPr="00A50029">
        <w:rPr>
          <w:sz w:val="24"/>
          <w:szCs w:val="24"/>
        </w:rPr>
        <w:t>обязательным требованиям, установленным нормативными правовыми актами Российской Федерации, регулирующими отношения в сфере электроэнергетики,</w:t>
      </w:r>
      <w:r w:rsidR="0023187E" w:rsidRPr="00A50029" w:rsidDel="0023187E">
        <w:rPr>
          <w:sz w:val="24"/>
          <w:szCs w:val="24"/>
        </w:rPr>
        <w:t xml:space="preserve"> </w:t>
      </w:r>
      <w:r w:rsidR="00CC3D17" w:rsidRPr="00A50029">
        <w:rPr>
          <w:sz w:val="24"/>
          <w:szCs w:val="24"/>
        </w:rPr>
        <w:t>с соблюдением величин аварийной и технологической брони</w:t>
      </w:r>
      <w:r w:rsidRPr="00A50029">
        <w:rPr>
          <w:sz w:val="24"/>
          <w:szCs w:val="24"/>
        </w:rPr>
        <w:t>.</w:t>
      </w:r>
    </w:p>
    <w:p w14:paraId="5A03B451" w14:textId="77777777" w:rsidR="00CC3D17" w:rsidRPr="00A50029" w:rsidRDefault="00CC3D17" w:rsidP="007D1CBB">
      <w:pPr>
        <w:pStyle w:val="a3"/>
        <w:widowControl/>
        <w:numPr>
          <w:ilvl w:val="2"/>
          <w:numId w:val="1"/>
        </w:numPr>
        <w:autoSpaceDE/>
        <w:autoSpaceDN/>
        <w:spacing w:after="120"/>
        <w:ind w:left="0" w:firstLine="0"/>
        <w:rPr>
          <w:sz w:val="24"/>
          <w:szCs w:val="24"/>
        </w:rPr>
      </w:pPr>
      <w:r w:rsidRPr="00A50029">
        <w:rPr>
          <w:sz w:val="24"/>
          <w:szCs w:val="24"/>
        </w:rPr>
        <w:t>Осуществлять передачу электрической энергии в соответствии с согласованной категорией надежности энергопринимающих устройств Заказчика.</w:t>
      </w:r>
    </w:p>
    <w:p w14:paraId="5B296FF3" w14:textId="77777777" w:rsidR="00F97E0A" w:rsidRPr="00A50029" w:rsidRDefault="00CC3D17" w:rsidP="00B04FCC">
      <w:pPr>
        <w:pStyle w:val="a3"/>
        <w:widowControl/>
        <w:numPr>
          <w:ilvl w:val="2"/>
          <w:numId w:val="1"/>
        </w:numPr>
        <w:autoSpaceDE/>
        <w:autoSpaceDN/>
        <w:spacing w:after="120"/>
        <w:ind w:left="0" w:firstLine="0"/>
        <w:rPr>
          <w:sz w:val="24"/>
          <w:szCs w:val="24"/>
        </w:rPr>
      </w:pPr>
      <w:r w:rsidRPr="00A50029">
        <w:rPr>
          <w:sz w:val="24"/>
          <w:szCs w:val="24"/>
        </w:rPr>
        <w:t>Определять в порядке, установленном Министерством энергетики Российской Федерации</w:t>
      </w:r>
      <w:r w:rsidR="004C2F1A" w:rsidRPr="00A50029">
        <w:rPr>
          <w:sz w:val="24"/>
          <w:szCs w:val="24"/>
        </w:rPr>
        <w:t>, значения соотношения потребления активной и реактивной мощности для отдельных энергопринимающих устройств (групп энергопринимающих устройств) Заказчика</w:t>
      </w:r>
      <w:r w:rsidR="0023187E" w:rsidRPr="00A50029">
        <w:rPr>
          <w:sz w:val="24"/>
          <w:szCs w:val="24"/>
        </w:rPr>
        <w:t>,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5FB8A607" w14:textId="77777777" w:rsidR="004C2F1A" w:rsidRPr="00A50029" w:rsidRDefault="008E6ED8" w:rsidP="00B04FCC">
      <w:pPr>
        <w:pStyle w:val="a3"/>
        <w:widowControl/>
        <w:numPr>
          <w:ilvl w:val="2"/>
          <w:numId w:val="1"/>
        </w:numPr>
        <w:autoSpaceDE/>
        <w:autoSpaceDN/>
        <w:spacing w:after="120"/>
        <w:ind w:left="0" w:firstLine="0"/>
        <w:rPr>
          <w:sz w:val="24"/>
          <w:szCs w:val="24"/>
        </w:rPr>
      </w:pPr>
      <w:r w:rsidRPr="00A50029">
        <w:rPr>
          <w:sz w:val="24"/>
          <w:szCs w:val="24"/>
        </w:rPr>
        <w:t xml:space="preserve">Информировать Заказчика об аварийных ситуациях в электрических сетях, </w:t>
      </w:r>
      <w:r w:rsidR="00DB7C87" w:rsidRPr="00A50029">
        <w:rPr>
          <w:sz w:val="24"/>
          <w:szCs w:val="24"/>
        </w:rPr>
        <w:t xml:space="preserve">ремонтных и профилактических работах, </w:t>
      </w:r>
      <w:r w:rsidRPr="00A50029">
        <w:rPr>
          <w:sz w:val="24"/>
          <w:szCs w:val="24"/>
        </w:rPr>
        <w:t>влияющих на исполнение обязательств по настоящему Договору</w:t>
      </w:r>
      <w:r w:rsidR="00DB7C87" w:rsidRPr="00A50029">
        <w:rPr>
          <w:sz w:val="24"/>
          <w:szCs w:val="24"/>
        </w:rPr>
        <w:t>.</w:t>
      </w:r>
    </w:p>
    <w:p w14:paraId="49C631D6" w14:textId="77777777" w:rsidR="009F1014" w:rsidRPr="00A50029" w:rsidRDefault="008E6ED8" w:rsidP="007D1CBB">
      <w:pPr>
        <w:pStyle w:val="a3"/>
        <w:widowControl/>
        <w:numPr>
          <w:ilvl w:val="2"/>
          <w:numId w:val="1"/>
        </w:numPr>
        <w:autoSpaceDE/>
        <w:autoSpaceDN/>
        <w:spacing w:after="120"/>
        <w:ind w:left="0" w:firstLine="0"/>
        <w:rPr>
          <w:spacing w:val="-1"/>
          <w:sz w:val="24"/>
          <w:szCs w:val="24"/>
        </w:rPr>
      </w:pPr>
      <w:r w:rsidRPr="00A50029">
        <w:rPr>
          <w:sz w:val="24"/>
          <w:szCs w:val="24"/>
        </w:rPr>
        <w:t xml:space="preserve">Информировать Заказчика о плановом, текущем и капитальном ремонте на энергетических объектах </w:t>
      </w:r>
      <w:r w:rsidR="004A3F75" w:rsidRPr="00A50029">
        <w:rPr>
          <w:sz w:val="24"/>
          <w:szCs w:val="24"/>
        </w:rPr>
        <w:t>Исполнителя</w:t>
      </w:r>
      <w:r w:rsidRPr="00A50029">
        <w:rPr>
          <w:sz w:val="24"/>
          <w:szCs w:val="24"/>
        </w:rPr>
        <w:t xml:space="preserve">, если проведение таких работ невозможно без введения полного и (или) частичного ограничения режима потребления электрической энергии на объектах Заказчика, путем размещения информации на официальном сайте </w:t>
      </w:r>
      <w:r w:rsidR="00B04FCC" w:rsidRPr="00A50029">
        <w:rPr>
          <w:sz w:val="24"/>
          <w:szCs w:val="24"/>
        </w:rPr>
        <w:t>АО</w:t>
      </w:r>
      <w:r w:rsidR="00DB7C87" w:rsidRPr="00A50029">
        <w:rPr>
          <w:sz w:val="24"/>
          <w:szCs w:val="24"/>
        </w:rPr>
        <w:t xml:space="preserve"> «ЛОЭСК» </w:t>
      </w:r>
      <w:r w:rsidR="00DB7C87" w:rsidRPr="00A50029">
        <w:rPr>
          <w:sz w:val="24"/>
          <w:szCs w:val="24"/>
          <w:lang w:val="en-US"/>
        </w:rPr>
        <w:t>http</w:t>
      </w:r>
      <w:r w:rsidR="00DB7C87" w:rsidRPr="00A50029">
        <w:rPr>
          <w:sz w:val="24"/>
          <w:szCs w:val="24"/>
        </w:rPr>
        <w:t>://</w:t>
      </w:r>
      <w:r w:rsidR="00DB7C87" w:rsidRPr="00A50029">
        <w:rPr>
          <w:sz w:val="24"/>
          <w:szCs w:val="24"/>
          <w:lang w:val="en-US"/>
        </w:rPr>
        <w:t>www</w:t>
      </w:r>
      <w:r w:rsidR="00DB7C87" w:rsidRPr="00A50029">
        <w:rPr>
          <w:sz w:val="24"/>
          <w:szCs w:val="24"/>
        </w:rPr>
        <w:t>.</w:t>
      </w:r>
      <w:r w:rsidR="00DB7C87" w:rsidRPr="00A50029">
        <w:rPr>
          <w:sz w:val="24"/>
          <w:szCs w:val="24"/>
          <w:lang w:val="en-US"/>
        </w:rPr>
        <w:t>loesk</w:t>
      </w:r>
      <w:r w:rsidR="00DB7C87" w:rsidRPr="00A50029">
        <w:rPr>
          <w:sz w:val="24"/>
          <w:szCs w:val="24"/>
        </w:rPr>
        <w:t>.</w:t>
      </w:r>
      <w:r w:rsidR="00DB7C87" w:rsidRPr="00A50029">
        <w:rPr>
          <w:sz w:val="24"/>
          <w:szCs w:val="24"/>
          <w:lang w:val="en-US"/>
        </w:rPr>
        <w:t>ru</w:t>
      </w:r>
      <w:r w:rsidR="00DB7C87" w:rsidRPr="00A50029">
        <w:rPr>
          <w:sz w:val="24"/>
          <w:szCs w:val="24"/>
        </w:rPr>
        <w:t xml:space="preserve"> </w:t>
      </w:r>
      <w:r w:rsidRPr="00A50029">
        <w:rPr>
          <w:sz w:val="24"/>
          <w:szCs w:val="24"/>
        </w:rPr>
        <w:t xml:space="preserve"> и направления соответствующих уведомлений Заказчику</w:t>
      </w:r>
      <w:r w:rsidR="00967F72" w:rsidRPr="00A50029">
        <w:rPr>
          <w:sz w:val="24"/>
          <w:szCs w:val="24"/>
        </w:rPr>
        <w:t>.</w:t>
      </w:r>
    </w:p>
    <w:p w14:paraId="5372A9AB" w14:textId="77777777" w:rsidR="006557D1" w:rsidRPr="00A50029" w:rsidRDefault="006557D1" w:rsidP="009F61F2">
      <w:pPr>
        <w:pStyle w:val="a3"/>
        <w:widowControl/>
        <w:numPr>
          <w:ilvl w:val="2"/>
          <w:numId w:val="1"/>
        </w:numPr>
        <w:autoSpaceDE/>
        <w:autoSpaceDN/>
        <w:spacing w:after="120"/>
        <w:ind w:left="0" w:firstLine="0"/>
        <w:rPr>
          <w:sz w:val="24"/>
          <w:szCs w:val="24"/>
        </w:rPr>
      </w:pPr>
      <w:r w:rsidRPr="00A50029">
        <w:rPr>
          <w:sz w:val="24"/>
          <w:szCs w:val="24"/>
        </w:rPr>
        <w:t>Разрабатывать в установленном действующим законодательством Российской Федерации порядке ежегодные графики аварийного ограничения режима потребления электрической энергии (мощности).</w:t>
      </w:r>
    </w:p>
    <w:p w14:paraId="70E3F789" w14:textId="77777777" w:rsidR="00E35998" w:rsidRPr="00A50029" w:rsidRDefault="00F201D0" w:rsidP="009F61F2">
      <w:pPr>
        <w:pStyle w:val="a3"/>
        <w:widowControl/>
        <w:autoSpaceDE/>
        <w:autoSpaceDN/>
        <w:spacing w:after="120"/>
        <w:rPr>
          <w:sz w:val="24"/>
          <w:szCs w:val="24"/>
        </w:rPr>
      </w:pPr>
      <w:r w:rsidRPr="00A50029">
        <w:rPr>
          <w:sz w:val="24"/>
          <w:szCs w:val="24"/>
        </w:rPr>
        <w:lastRenderedPageBreak/>
        <w:t xml:space="preserve">Публиковать графики аварийного ограничения режима потребления на период с </w:t>
      </w:r>
      <w:r w:rsidR="007571D6" w:rsidRPr="00A50029">
        <w:rPr>
          <w:sz w:val="24"/>
          <w:szCs w:val="24"/>
        </w:rPr>
        <w:t>0</w:t>
      </w:r>
      <w:r w:rsidRPr="00A50029">
        <w:rPr>
          <w:sz w:val="24"/>
          <w:szCs w:val="24"/>
        </w:rPr>
        <w:t xml:space="preserve">1 октября текущего года по 30 сентября следующего года  в течение 10 </w:t>
      </w:r>
      <w:r w:rsidR="007571D6" w:rsidRPr="00A50029">
        <w:rPr>
          <w:sz w:val="24"/>
          <w:szCs w:val="24"/>
        </w:rPr>
        <w:t xml:space="preserve">(десяти) </w:t>
      </w:r>
      <w:r w:rsidRPr="00A50029">
        <w:rPr>
          <w:sz w:val="24"/>
          <w:szCs w:val="24"/>
        </w:rPr>
        <w:t xml:space="preserve">рабочих дней после их утверждения на </w:t>
      </w:r>
      <w:r w:rsidR="002D2927" w:rsidRPr="00A50029">
        <w:rPr>
          <w:sz w:val="24"/>
          <w:szCs w:val="24"/>
        </w:rPr>
        <w:t xml:space="preserve">официальном </w:t>
      </w:r>
      <w:r w:rsidRPr="00A50029">
        <w:rPr>
          <w:sz w:val="24"/>
          <w:szCs w:val="24"/>
        </w:rPr>
        <w:t xml:space="preserve">сайте </w:t>
      </w:r>
      <w:r w:rsidR="002D2927" w:rsidRPr="00A50029">
        <w:rPr>
          <w:sz w:val="24"/>
          <w:szCs w:val="24"/>
        </w:rPr>
        <w:t>АО «ЛОЭСК»  http://www.loesk.ru</w:t>
      </w:r>
    </w:p>
    <w:p w14:paraId="749C2A9E" w14:textId="77777777" w:rsidR="004948EB"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Направлять Заказчику в 30-дневный срок ответы на поступившие от Заказчика жалобы и обращения по вопросам исполнения условий настоящего Договора.</w:t>
      </w:r>
    </w:p>
    <w:p w14:paraId="261BE650" w14:textId="77777777" w:rsidR="00FC331F"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Выполнять требования действующего законодательства Российской Федерации в части организации работы с коммерческим учетом в точках поставки по настоящему Договору (проверка, допуск, снятие контрольных показаний и т.п.).</w:t>
      </w:r>
    </w:p>
    <w:p w14:paraId="175F48BB" w14:textId="77777777" w:rsidR="004948EB"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Беспрепятственно по предварительному согласованию в срок не менее чем за 5 дней допускать уполномоченных представителей Заказчика в пункты контроля и учета количества и качества переданной электрической энергии в порядке и случаях, установленных законодательством Российской Федерации и настоящим Договором.</w:t>
      </w:r>
    </w:p>
    <w:p w14:paraId="3D75F438" w14:textId="77777777" w:rsidR="00FC331F"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Выполнять иные обязательства, предусмотренные настоящим Договором и действующим законодательством Российской Федерации.</w:t>
      </w:r>
    </w:p>
    <w:p w14:paraId="7126CA5A" w14:textId="77777777" w:rsidR="00FC331F" w:rsidRPr="00A50029" w:rsidRDefault="00FC331F" w:rsidP="007D1CBB">
      <w:pPr>
        <w:pStyle w:val="a3"/>
        <w:widowControl/>
        <w:numPr>
          <w:ilvl w:val="1"/>
          <w:numId w:val="1"/>
        </w:numPr>
        <w:autoSpaceDE/>
        <w:autoSpaceDN/>
        <w:spacing w:after="120"/>
        <w:ind w:left="0" w:firstLine="0"/>
        <w:rPr>
          <w:b/>
          <w:sz w:val="24"/>
          <w:szCs w:val="24"/>
        </w:rPr>
      </w:pPr>
      <w:r w:rsidRPr="00A50029">
        <w:rPr>
          <w:b/>
          <w:sz w:val="24"/>
          <w:szCs w:val="24"/>
        </w:rPr>
        <w:t>Исполнитель вправе:</w:t>
      </w:r>
    </w:p>
    <w:p w14:paraId="782DDFDE" w14:textId="77777777" w:rsidR="004C2F1A"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П</w:t>
      </w:r>
      <w:r w:rsidR="004948EB" w:rsidRPr="00A50029">
        <w:rPr>
          <w:sz w:val="24"/>
          <w:szCs w:val="24"/>
        </w:rPr>
        <w:t>ривлекать третьих лиц для исполнения обязательств, связанных с коммерческим учетом электроэнергии</w:t>
      </w:r>
      <w:r w:rsidRPr="00A50029">
        <w:rPr>
          <w:sz w:val="24"/>
          <w:szCs w:val="24"/>
        </w:rPr>
        <w:t xml:space="preserve">. </w:t>
      </w:r>
      <w:r w:rsidR="004948EB" w:rsidRPr="00A50029">
        <w:rPr>
          <w:sz w:val="24"/>
          <w:szCs w:val="24"/>
        </w:rPr>
        <w:t>При этом Исполнитель несет ответственность перед Заказчиком за действия третьих лиц при выполнении указанных обязательств.</w:t>
      </w:r>
    </w:p>
    <w:p w14:paraId="12F24D8C" w14:textId="77777777" w:rsidR="007571D6" w:rsidRPr="00A50029" w:rsidRDefault="007571D6" w:rsidP="007D1CBB">
      <w:pPr>
        <w:pStyle w:val="a3"/>
        <w:widowControl/>
        <w:numPr>
          <w:ilvl w:val="2"/>
          <w:numId w:val="1"/>
        </w:numPr>
        <w:autoSpaceDE/>
        <w:autoSpaceDN/>
        <w:spacing w:after="120"/>
        <w:ind w:left="0" w:firstLine="0"/>
        <w:rPr>
          <w:sz w:val="24"/>
          <w:szCs w:val="24"/>
        </w:rPr>
      </w:pPr>
      <w:r w:rsidRPr="00A50029">
        <w:rPr>
          <w:sz w:val="24"/>
          <w:szCs w:val="24"/>
          <w:lang w:bidi="ru-RU"/>
        </w:rPr>
        <w:t xml:space="preserve">При обнаружении фактов </w:t>
      </w:r>
      <w:r w:rsidR="006803CB" w:rsidRPr="00A50029">
        <w:rPr>
          <w:sz w:val="24"/>
          <w:szCs w:val="24"/>
          <w:lang w:bidi="ru-RU"/>
        </w:rPr>
        <w:t>безучетного</w:t>
      </w:r>
      <w:r w:rsidRPr="00A50029">
        <w:rPr>
          <w:sz w:val="24"/>
          <w:szCs w:val="24"/>
          <w:lang w:bidi="ru-RU"/>
        </w:rPr>
        <w:t xml:space="preserve"> и</w:t>
      </w:r>
      <w:r w:rsidR="006803CB" w:rsidRPr="00A50029">
        <w:rPr>
          <w:sz w:val="24"/>
          <w:szCs w:val="24"/>
          <w:lang w:bidi="ru-RU"/>
        </w:rPr>
        <w:t>/или</w:t>
      </w:r>
      <w:r w:rsidRPr="00A50029">
        <w:rPr>
          <w:sz w:val="24"/>
          <w:szCs w:val="24"/>
          <w:lang w:bidi="ru-RU"/>
        </w:rPr>
        <w:t xml:space="preserve"> бездоговорного потребления электро</w:t>
      </w:r>
      <w:r w:rsidRPr="00A50029">
        <w:rPr>
          <w:sz w:val="24"/>
          <w:szCs w:val="24"/>
          <w:lang w:bidi="ru-RU"/>
        </w:rPr>
        <w:softHyphen/>
        <w:t xml:space="preserve">энергии </w:t>
      </w:r>
      <w:r w:rsidR="006803CB" w:rsidRPr="00A50029">
        <w:rPr>
          <w:sz w:val="24"/>
          <w:szCs w:val="24"/>
          <w:lang w:bidi="ru-RU"/>
        </w:rPr>
        <w:t xml:space="preserve">составить акт о неучтенном потреблении, </w:t>
      </w:r>
      <w:r w:rsidRPr="00A50029">
        <w:rPr>
          <w:sz w:val="24"/>
          <w:szCs w:val="24"/>
          <w:lang w:bidi="ru-RU"/>
        </w:rPr>
        <w:t>инициировать и/или производить отключение таких энергопринимающих устройств, принадлежащих Заказчику, осуществляющему безучётное и</w:t>
      </w:r>
      <w:r w:rsidR="006803CB" w:rsidRPr="00A50029">
        <w:rPr>
          <w:sz w:val="24"/>
          <w:szCs w:val="24"/>
          <w:lang w:bidi="ru-RU"/>
        </w:rPr>
        <w:t>/или</w:t>
      </w:r>
      <w:r w:rsidRPr="00A50029">
        <w:rPr>
          <w:sz w:val="24"/>
          <w:szCs w:val="24"/>
          <w:lang w:bidi="ru-RU"/>
        </w:rPr>
        <w:t xml:space="preserve"> бездоговорное потребление, и принимать меры, направленные на возмещение причиненных Исполнителю убытков.</w:t>
      </w:r>
    </w:p>
    <w:p w14:paraId="7495BE1C" w14:textId="77777777" w:rsidR="007571D6" w:rsidRPr="00A50029" w:rsidRDefault="007571D6" w:rsidP="009F61F2">
      <w:pPr>
        <w:pStyle w:val="ad"/>
        <w:numPr>
          <w:ilvl w:val="2"/>
          <w:numId w:val="1"/>
        </w:numPr>
        <w:spacing w:after="120"/>
        <w:ind w:left="0" w:firstLine="0"/>
        <w:contextualSpacing w:val="0"/>
      </w:pPr>
      <w:r w:rsidRPr="00A50029">
        <w:t>Проводить проверки состояния приборов учёта Заказчика.</w:t>
      </w:r>
    </w:p>
    <w:p w14:paraId="2FAB389A" w14:textId="77777777" w:rsidR="007571D6" w:rsidRPr="00A50029" w:rsidRDefault="007571D6" w:rsidP="009F61F2">
      <w:pPr>
        <w:pStyle w:val="ad"/>
        <w:numPr>
          <w:ilvl w:val="2"/>
          <w:numId w:val="1"/>
        </w:numPr>
        <w:spacing w:after="120"/>
        <w:ind w:left="0" w:firstLine="0"/>
        <w:contextualSpacing w:val="0"/>
        <w:jc w:val="both"/>
      </w:pPr>
      <w:r w:rsidRPr="00A50029">
        <w:rPr>
          <w:lang w:bidi="ru-RU"/>
        </w:rPr>
        <w:t>Контролировать режим потребления активной/реактивной энергии (мощности) на предмет их соответствия установленным значениям.</w:t>
      </w:r>
    </w:p>
    <w:p w14:paraId="56A72C4F" w14:textId="77777777" w:rsidR="007571D6" w:rsidRPr="00A50029" w:rsidRDefault="007571D6" w:rsidP="009F61F2">
      <w:pPr>
        <w:pStyle w:val="ad"/>
        <w:numPr>
          <w:ilvl w:val="2"/>
          <w:numId w:val="1"/>
        </w:numPr>
        <w:spacing w:after="120"/>
        <w:ind w:left="0" w:firstLine="0"/>
        <w:contextualSpacing w:val="0"/>
        <w:jc w:val="both"/>
      </w:pPr>
      <w:r w:rsidRPr="00A50029">
        <w:rPr>
          <w:lang w:bidi="ru-RU"/>
        </w:rPr>
        <w:t>Беспрепятственного доступа к средствам учёта электроэнергии (мощности), рас</w:t>
      </w:r>
      <w:r w:rsidRPr="00A50029">
        <w:rPr>
          <w:lang w:bidi="ru-RU"/>
        </w:rPr>
        <w:softHyphen/>
        <w:t>положенным в электроустановках Заказчика, в том числе для контроля за соблюдением уста</w:t>
      </w:r>
      <w:r w:rsidRPr="00A50029">
        <w:rPr>
          <w:lang w:bidi="ru-RU"/>
        </w:rPr>
        <w:softHyphen/>
        <w:t>новленных режимов электропотребления, правил технической эксплуатации находящихся в собственности или ином законном основании Заказчика средств релейной защиты и противо</w:t>
      </w:r>
      <w:r w:rsidRPr="00A50029">
        <w:rPr>
          <w:lang w:bidi="ru-RU"/>
        </w:rPr>
        <w:softHyphen/>
        <w:t>аварийной автоматики, а также иных устройств, необходимых для поддержания требуемых па</w:t>
      </w:r>
      <w:r w:rsidRPr="00A50029">
        <w:rPr>
          <w:lang w:bidi="ru-RU"/>
        </w:rPr>
        <w:softHyphen/>
        <w:t>раметров надежности и качества электроэнергии, для проверки состояния средств учёта элек</w:t>
      </w:r>
      <w:r w:rsidRPr="00A50029">
        <w:rPr>
          <w:lang w:bidi="ru-RU"/>
        </w:rPr>
        <w:softHyphen/>
        <w:t>троэнергии (мощности) и снятия показаний (в том числе контрольных).</w:t>
      </w:r>
    </w:p>
    <w:p w14:paraId="665BADA9" w14:textId="77777777" w:rsidR="004948EB" w:rsidRPr="00A50029" w:rsidRDefault="00FC331F" w:rsidP="007D1CBB">
      <w:pPr>
        <w:pStyle w:val="a3"/>
        <w:widowControl/>
        <w:numPr>
          <w:ilvl w:val="2"/>
          <w:numId w:val="1"/>
        </w:numPr>
        <w:autoSpaceDE/>
        <w:autoSpaceDN/>
        <w:spacing w:after="120"/>
        <w:ind w:left="0" w:firstLine="0"/>
        <w:rPr>
          <w:sz w:val="24"/>
          <w:szCs w:val="24"/>
        </w:rPr>
      </w:pPr>
      <w:r w:rsidRPr="00A50029">
        <w:rPr>
          <w:sz w:val="24"/>
          <w:szCs w:val="24"/>
        </w:rPr>
        <w:t>Осуществлять иные права, предусмотренные настоящим Договором и действующим законодательством Российской Федерации.</w:t>
      </w:r>
    </w:p>
    <w:p w14:paraId="662219DD" w14:textId="77777777" w:rsidR="001640B3" w:rsidRPr="00A50029" w:rsidRDefault="00122784" w:rsidP="007D1CBB">
      <w:pPr>
        <w:pStyle w:val="a3"/>
        <w:widowControl/>
        <w:numPr>
          <w:ilvl w:val="0"/>
          <w:numId w:val="1"/>
        </w:numPr>
        <w:autoSpaceDE/>
        <w:autoSpaceDN/>
        <w:spacing w:after="120"/>
        <w:ind w:left="0" w:firstLine="0"/>
        <w:rPr>
          <w:b/>
          <w:sz w:val="24"/>
          <w:szCs w:val="24"/>
        </w:rPr>
      </w:pPr>
      <w:r w:rsidRPr="00A50029">
        <w:rPr>
          <w:b/>
          <w:sz w:val="24"/>
          <w:szCs w:val="24"/>
        </w:rPr>
        <w:t>ПОРЯДОК ПОЛНОГО И (ИЛИ) ЧАСТИЧНОГО ОГРАНИЧЕНИЯ РЕЖИМА ПОТРЕБЛЕНИЯ ЭЛЕКТРИЧЕСКОЙ ЭНЕРГИИ.</w:t>
      </w:r>
    </w:p>
    <w:p w14:paraId="45471B96" w14:textId="77777777" w:rsidR="00122784" w:rsidRPr="00A50029" w:rsidRDefault="001C58DC" w:rsidP="002A52C5">
      <w:pPr>
        <w:pStyle w:val="a3"/>
        <w:widowControl/>
        <w:numPr>
          <w:ilvl w:val="1"/>
          <w:numId w:val="1"/>
        </w:numPr>
        <w:autoSpaceDE/>
        <w:autoSpaceDN/>
        <w:spacing w:after="120"/>
        <w:ind w:left="0" w:firstLine="0"/>
        <w:rPr>
          <w:sz w:val="24"/>
          <w:szCs w:val="24"/>
        </w:rPr>
      </w:pPr>
      <w:r w:rsidRPr="00A50029">
        <w:rPr>
          <w:sz w:val="24"/>
          <w:szCs w:val="24"/>
        </w:rPr>
        <w:t xml:space="preserve">Исполнитель в порядке и по основаниям, указанным в </w:t>
      </w:r>
      <w:r w:rsidR="00122784" w:rsidRPr="00A50029">
        <w:rPr>
          <w:sz w:val="24"/>
          <w:szCs w:val="24"/>
        </w:rPr>
        <w:t>действующи</w:t>
      </w:r>
      <w:r w:rsidRPr="00A50029">
        <w:rPr>
          <w:sz w:val="24"/>
          <w:szCs w:val="24"/>
        </w:rPr>
        <w:t>х</w:t>
      </w:r>
      <w:r w:rsidR="00122784" w:rsidRPr="00A50029">
        <w:rPr>
          <w:sz w:val="24"/>
          <w:szCs w:val="24"/>
        </w:rPr>
        <w:t xml:space="preserve"> нормативны</w:t>
      </w:r>
      <w:r w:rsidRPr="00A50029">
        <w:rPr>
          <w:sz w:val="24"/>
          <w:szCs w:val="24"/>
        </w:rPr>
        <w:t>х</w:t>
      </w:r>
      <w:r w:rsidR="00122784" w:rsidRPr="00A50029">
        <w:rPr>
          <w:sz w:val="24"/>
          <w:szCs w:val="24"/>
        </w:rPr>
        <w:t xml:space="preserve"> правовы</w:t>
      </w:r>
      <w:r w:rsidRPr="00A50029">
        <w:rPr>
          <w:sz w:val="24"/>
          <w:szCs w:val="24"/>
        </w:rPr>
        <w:t>х</w:t>
      </w:r>
      <w:r w:rsidR="00122784" w:rsidRPr="00A50029">
        <w:rPr>
          <w:sz w:val="24"/>
          <w:szCs w:val="24"/>
        </w:rPr>
        <w:t xml:space="preserve"> акта</w:t>
      </w:r>
      <w:r w:rsidRPr="00A50029">
        <w:rPr>
          <w:sz w:val="24"/>
          <w:szCs w:val="24"/>
        </w:rPr>
        <w:t>х</w:t>
      </w:r>
      <w:r w:rsidR="00122784" w:rsidRPr="00A50029">
        <w:rPr>
          <w:sz w:val="24"/>
          <w:szCs w:val="24"/>
        </w:rPr>
        <w:t xml:space="preserve"> Р</w:t>
      </w:r>
      <w:r w:rsidR="00135F3B" w:rsidRPr="00A50029">
        <w:rPr>
          <w:sz w:val="24"/>
          <w:szCs w:val="24"/>
        </w:rPr>
        <w:t xml:space="preserve">оссийской </w:t>
      </w:r>
      <w:r w:rsidR="00122784" w:rsidRPr="00A50029">
        <w:rPr>
          <w:sz w:val="24"/>
          <w:szCs w:val="24"/>
        </w:rPr>
        <w:t>Ф</w:t>
      </w:r>
      <w:r w:rsidR="00135F3B" w:rsidRPr="00A50029">
        <w:rPr>
          <w:sz w:val="24"/>
          <w:szCs w:val="24"/>
        </w:rPr>
        <w:t>едерации</w:t>
      </w:r>
      <w:r w:rsidR="00122784" w:rsidRPr="00A50029">
        <w:rPr>
          <w:sz w:val="24"/>
          <w:szCs w:val="24"/>
        </w:rPr>
        <w:t xml:space="preserve"> и Правила</w:t>
      </w:r>
      <w:r w:rsidRPr="00A50029">
        <w:rPr>
          <w:sz w:val="24"/>
          <w:szCs w:val="24"/>
        </w:rPr>
        <w:t>х</w:t>
      </w:r>
      <w:r w:rsidR="00122784" w:rsidRPr="00A50029">
        <w:rPr>
          <w:sz w:val="24"/>
          <w:szCs w:val="24"/>
        </w:rPr>
        <w:t xml:space="preserve"> полного и (или) частичного ограничения режима потребления электрической энергии, утвержденны</w:t>
      </w:r>
      <w:r w:rsidRPr="00A50029">
        <w:rPr>
          <w:sz w:val="24"/>
          <w:szCs w:val="24"/>
        </w:rPr>
        <w:t>х П</w:t>
      </w:r>
      <w:r w:rsidR="00122784" w:rsidRPr="00A50029">
        <w:rPr>
          <w:sz w:val="24"/>
          <w:szCs w:val="24"/>
        </w:rPr>
        <w:t>остановлением Правительства Р</w:t>
      </w:r>
      <w:r w:rsidR="00135F3B" w:rsidRPr="00A50029">
        <w:rPr>
          <w:sz w:val="24"/>
          <w:szCs w:val="24"/>
        </w:rPr>
        <w:t xml:space="preserve">оссийской </w:t>
      </w:r>
      <w:r w:rsidR="00122784" w:rsidRPr="00A50029">
        <w:rPr>
          <w:sz w:val="24"/>
          <w:szCs w:val="24"/>
        </w:rPr>
        <w:t>Ф</w:t>
      </w:r>
      <w:r w:rsidR="00135F3B" w:rsidRPr="00A50029">
        <w:rPr>
          <w:sz w:val="24"/>
          <w:szCs w:val="24"/>
        </w:rPr>
        <w:t>едерации</w:t>
      </w:r>
      <w:r w:rsidR="00122784" w:rsidRPr="00A50029">
        <w:rPr>
          <w:sz w:val="24"/>
          <w:szCs w:val="24"/>
        </w:rPr>
        <w:t xml:space="preserve"> от 04.05.2012 </w:t>
      </w:r>
      <w:r w:rsidRPr="00A50029">
        <w:rPr>
          <w:sz w:val="24"/>
          <w:szCs w:val="24"/>
        </w:rPr>
        <w:t>г. № 442, вводит полное и (или) частичное ограничение режима потребления электроэнергии в отношении объектов Заказчика.</w:t>
      </w:r>
    </w:p>
    <w:p w14:paraId="53FA1D56" w14:textId="77777777" w:rsidR="001C58DC" w:rsidRPr="00A50029" w:rsidRDefault="00A6678C">
      <w:pPr>
        <w:pStyle w:val="a3"/>
        <w:widowControl/>
        <w:autoSpaceDE/>
        <w:autoSpaceDN/>
        <w:spacing w:after="120"/>
        <w:rPr>
          <w:sz w:val="24"/>
          <w:szCs w:val="24"/>
        </w:rPr>
      </w:pPr>
      <w:r w:rsidRPr="00A50029">
        <w:rPr>
          <w:sz w:val="24"/>
          <w:szCs w:val="24"/>
        </w:rPr>
        <w:t>Введение полного и (или) частичного ограничения режима потребления электроэнергии в отношении объектов Заказчика не влечет за собой расторжение договора оказания услуг по передаче электроэнергии и не освобождает Заказчика от обязанности оплатить Исполнителю в полном размере стоимость оказанных по настоящему Договору услуг, а также от ответственности за ненадлежащее исполнение Заказчиком своих обязательств по настоящему Договору.</w:t>
      </w:r>
    </w:p>
    <w:p w14:paraId="3D444FE6" w14:textId="77777777" w:rsidR="00122784" w:rsidRPr="00A50029" w:rsidRDefault="003C61CF" w:rsidP="002A52C5">
      <w:pPr>
        <w:pStyle w:val="a3"/>
        <w:widowControl/>
        <w:numPr>
          <w:ilvl w:val="1"/>
          <w:numId w:val="1"/>
        </w:numPr>
        <w:autoSpaceDE/>
        <w:autoSpaceDN/>
        <w:spacing w:after="120"/>
        <w:ind w:left="0" w:firstLine="0"/>
        <w:rPr>
          <w:sz w:val="24"/>
          <w:szCs w:val="24"/>
        </w:rPr>
      </w:pPr>
      <w:r w:rsidRPr="00A50029">
        <w:rPr>
          <w:spacing w:val="-1"/>
          <w:sz w:val="24"/>
          <w:szCs w:val="24"/>
        </w:rPr>
        <w:lastRenderedPageBreak/>
        <w:t xml:space="preserve">Исполнитель направляет Заказчику уведомления о введении полного или частичного введения ограничения на выделенный оператором передвижной радиотелефонной связи абонентский номер  </w:t>
      </w:r>
      <w:r w:rsidR="008F394C" w:rsidRPr="00A50029">
        <w:rPr>
          <w:spacing w:val="-1"/>
          <w:sz w:val="24"/>
          <w:szCs w:val="24"/>
        </w:rPr>
        <w:t>и адрес электронной почты Заказчика, указанный в Приложении №10 к настоящему Договору.</w:t>
      </w:r>
      <w:r w:rsidR="007D1CBB" w:rsidRPr="00A50029">
        <w:rPr>
          <w:sz w:val="24"/>
          <w:szCs w:val="24"/>
        </w:rPr>
        <w:t xml:space="preserve"> </w:t>
      </w:r>
    </w:p>
    <w:p w14:paraId="00B9F45D" w14:textId="77777777" w:rsidR="00A6678C" w:rsidRPr="00A50029" w:rsidRDefault="008E6ED8" w:rsidP="002A52C5">
      <w:pPr>
        <w:pStyle w:val="ad"/>
        <w:numPr>
          <w:ilvl w:val="1"/>
          <w:numId w:val="1"/>
        </w:numPr>
        <w:autoSpaceDE w:val="0"/>
        <w:autoSpaceDN w:val="0"/>
        <w:adjustRightInd w:val="0"/>
        <w:spacing w:after="120"/>
        <w:ind w:left="0" w:firstLine="0"/>
        <w:contextualSpacing w:val="0"/>
        <w:jc w:val="both"/>
      </w:pPr>
      <w:r w:rsidRPr="00A50029">
        <w:t>Для объектов Заказчика третьей категории надежности допустимое число часов отключения в год, не связанное с исполнением обязательств Заказчиком,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r w:rsidR="00A6678C" w:rsidRPr="00A50029">
        <w:t>.</w:t>
      </w:r>
    </w:p>
    <w:p w14:paraId="78E04409" w14:textId="77777777" w:rsidR="00A6678C" w:rsidRPr="00A50029" w:rsidRDefault="008E6ED8">
      <w:pPr>
        <w:autoSpaceDE w:val="0"/>
        <w:autoSpaceDN w:val="0"/>
        <w:adjustRightInd w:val="0"/>
        <w:spacing w:after="120"/>
        <w:jc w:val="both"/>
      </w:pPr>
      <w:r w:rsidRPr="00A50029">
        <w:t xml:space="preserve">Для объектов Заказчика первой и второй категорий надежности допустимое число часов отключения в год, не связанное с исполнением обязательств Заказчиком, и сроки восстановления энергоснабжения определяются в Акте согласования технологической и (или) аварийной брони </w:t>
      </w:r>
      <w:r w:rsidRPr="00A50029">
        <w:rPr>
          <w:b/>
        </w:rPr>
        <w:t>(при его наличии)</w:t>
      </w:r>
      <w:r w:rsidRPr="00A50029">
        <w:t>, но не могут быть более величин, предусмотренных для третьей категории надежности</w:t>
      </w:r>
      <w:r w:rsidR="00A6678C" w:rsidRPr="00A50029">
        <w:t>.</w:t>
      </w:r>
    </w:p>
    <w:p w14:paraId="4E9F0C93" w14:textId="77777777" w:rsidR="001C58DC" w:rsidRPr="00A50029" w:rsidRDefault="008E6ED8" w:rsidP="002A52C5">
      <w:pPr>
        <w:pStyle w:val="ad"/>
        <w:numPr>
          <w:ilvl w:val="1"/>
          <w:numId w:val="1"/>
        </w:numPr>
        <w:autoSpaceDE w:val="0"/>
        <w:autoSpaceDN w:val="0"/>
        <w:adjustRightInd w:val="0"/>
        <w:spacing w:after="120"/>
        <w:ind w:left="0" w:firstLine="0"/>
        <w:contextualSpacing w:val="0"/>
        <w:jc w:val="both"/>
      </w:pPr>
      <w:r w:rsidRPr="00A50029">
        <w:t>Заказчик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001C58DC" w:rsidRPr="00A50029">
        <w:t>.</w:t>
      </w:r>
    </w:p>
    <w:p w14:paraId="46B239CB" w14:textId="77777777" w:rsidR="001C58DC" w:rsidRPr="00A50029" w:rsidRDefault="008E6ED8">
      <w:pPr>
        <w:autoSpaceDE w:val="0"/>
        <w:autoSpaceDN w:val="0"/>
        <w:adjustRightInd w:val="0"/>
        <w:spacing w:after="120"/>
        <w:jc w:val="both"/>
      </w:pPr>
      <w:r w:rsidRPr="00A50029">
        <w:t>Если необходимость установки автономных резервных источников питания возникла после завершения технологического присоединения, то Заказчик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w:t>
      </w:r>
    </w:p>
    <w:p w14:paraId="3E600B25" w14:textId="77777777" w:rsidR="001C58DC" w:rsidRPr="00A50029" w:rsidRDefault="008E6ED8">
      <w:pPr>
        <w:autoSpaceDE w:val="0"/>
        <w:autoSpaceDN w:val="0"/>
        <w:adjustRightInd w:val="0"/>
        <w:spacing w:after="120"/>
        <w:jc w:val="both"/>
      </w:pPr>
      <w:r w:rsidRPr="00A50029">
        <w:t>Исполнитель не несет ответственности за последствия, возникшие вследствие неисполнения Заказчиком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r w:rsidR="001C58DC" w:rsidRPr="00A50029">
        <w:t>.</w:t>
      </w:r>
    </w:p>
    <w:p w14:paraId="05986196" w14:textId="77777777" w:rsidR="00794BC9" w:rsidRPr="00A50029" w:rsidRDefault="00122784" w:rsidP="00794BC9">
      <w:pPr>
        <w:pStyle w:val="a3"/>
        <w:widowControl/>
        <w:numPr>
          <w:ilvl w:val="0"/>
          <w:numId w:val="1"/>
        </w:numPr>
        <w:autoSpaceDE/>
        <w:autoSpaceDN/>
        <w:spacing w:after="120"/>
        <w:ind w:left="0" w:firstLine="0"/>
        <w:rPr>
          <w:b/>
          <w:sz w:val="24"/>
          <w:szCs w:val="24"/>
        </w:rPr>
      </w:pPr>
      <w:r w:rsidRPr="00A50029">
        <w:rPr>
          <w:b/>
          <w:sz w:val="24"/>
          <w:szCs w:val="24"/>
        </w:rPr>
        <w:t>УЧЕТ ЭЛЕКТРОЭНЕРГИИ И МОЩНОСТИ</w:t>
      </w:r>
      <w:r w:rsidR="0048348C" w:rsidRPr="00A50029">
        <w:rPr>
          <w:b/>
          <w:sz w:val="24"/>
          <w:szCs w:val="24"/>
        </w:rPr>
        <w:t>.</w:t>
      </w:r>
    </w:p>
    <w:p w14:paraId="41E4747C" w14:textId="77777777" w:rsidR="004448C7" w:rsidRPr="00A50029" w:rsidRDefault="00B31F4F" w:rsidP="009F61F2">
      <w:pPr>
        <w:pStyle w:val="25"/>
        <w:numPr>
          <w:ilvl w:val="1"/>
          <w:numId w:val="1"/>
        </w:numPr>
        <w:shd w:val="clear" w:color="auto" w:fill="auto"/>
        <w:tabs>
          <w:tab w:val="left" w:pos="0"/>
        </w:tabs>
        <w:spacing w:before="0" w:after="120" w:line="240" w:lineRule="auto"/>
        <w:ind w:left="0" w:firstLine="0"/>
        <w:rPr>
          <w:sz w:val="24"/>
          <w:szCs w:val="24"/>
        </w:rPr>
      </w:pPr>
      <w:r w:rsidRPr="00A50029">
        <w:rPr>
          <w:sz w:val="24"/>
          <w:szCs w:val="24"/>
        </w:rPr>
        <w:t>Фактическое количество электрической энергии (мощности), поставленной Заказчику, переданной Исполнителем, определяется с 00 часов 00 минут первого календарного дня до 24 часов 00 минут последнего календарного дня расчётного периода по московскому вре</w:t>
      </w:r>
      <w:r w:rsidRPr="00A50029">
        <w:rPr>
          <w:sz w:val="24"/>
          <w:szCs w:val="24"/>
        </w:rPr>
        <w:softHyphen/>
        <w:t xml:space="preserve">мени по соответствующим </w:t>
      </w:r>
      <w:r w:rsidR="00794BC9" w:rsidRPr="00A50029">
        <w:rPr>
          <w:sz w:val="24"/>
          <w:szCs w:val="24"/>
        </w:rPr>
        <w:t>приборам</w:t>
      </w:r>
      <w:r w:rsidRPr="00A50029">
        <w:rPr>
          <w:sz w:val="24"/>
          <w:szCs w:val="24"/>
        </w:rPr>
        <w:t xml:space="preserve"> учета. </w:t>
      </w:r>
    </w:p>
    <w:p w14:paraId="74558D57" w14:textId="01A0C1AA" w:rsidR="004448C7" w:rsidRPr="00A50029" w:rsidRDefault="004448C7" w:rsidP="000F6CCF">
      <w:pPr>
        <w:pStyle w:val="25"/>
        <w:numPr>
          <w:ilvl w:val="1"/>
          <w:numId w:val="1"/>
        </w:numPr>
        <w:shd w:val="clear" w:color="auto" w:fill="auto"/>
        <w:tabs>
          <w:tab w:val="left" w:pos="0"/>
        </w:tabs>
        <w:spacing w:before="0" w:after="120" w:line="240" w:lineRule="auto"/>
        <w:ind w:left="0" w:firstLine="0"/>
        <w:rPr>
          <w:sz w:val="24"/>
          <w:szCs w:val="24"/>
        </w:rPr>
      </w:pPr>
      <w:r w:rsidRPr="00A50029">
        <w:rPr>
          <w:sz w:val="24"/>
          <w:szCs w:val="24"/>
        </w:rPr>
        <w:t xml:space="preserve">Заказчик предоставляет показания приборов учета ежемесячно на 00 часов первого числа месяца, следующего за расчетным, Исполнителю в электронном виде по адресу </w:t>
      </w:r>
      <w:r w:rsidR="000F6CCF" w:rsidRPr="000F6CCF">
        <w:rPr>
          <w:sz w:val="24"/>
          <w:szCs w:val="24"/>
        </w:rPr>
        <w:t>spirina@loesk.ru</w:t>
      </w:r>
      <w:r w:rsidR="00173EEA" w:rsidRPr="00A50029">
        <w:rPr>
          <w:sz w:val="24"/>
          <w:szCs w:val="24"/>
        </w:rPr>
        <w:t>.</w:t>
      </w:r>
    </w:p>
    <w:p w14:paraId="111C29B6" w14:textId="2B496F39" w:rsidR="00B31F4F" w:rsidRPr="00A50029" w:rsidRDefault="00794BC9" w:rsidP="009F61F2">
      <w:pPr>
        <w:pStyle w:val="25"/>
        <w:numPr>
          <w:ilvl w:val="1"/>
          <w:numId w:val="1"/>
        </w:numPr>
        <w:shd w:val="clear" w:color="auto" w:fill="auto"/>
        <w:tabs>
          <w:tab w:val="left" w:pos="0"/>
        </w:tabs>
        <w:spacing w:before="0" w:after="120" w:line="240" w:lineRule="auto"/>
        <w:ind w:left="0" w:firstLine="0"/>
        <w:rPr>
          <w:sz w:val="24"/>
          <w:szCs w:val="24"/>
        </w:rPr>
      </w:pPr>
      <w:r w:rsidRPr="00A50029">
        <w:rPr>
          <w:sz w:val="24"/>
          <w:szCs w:val="24"/>
        </w:rPr>
        <w:t>Ежемесячно Стороны формируют с</w:t>
      </w:r>
      <w:r w:rsidR="00B31F4F" w:rsidRPr="00A50029">
        <w:rPr>
          <w:sz w:val="24"/>
          <w:szCs w:val="24"/>
        </w:rPr>
        <w:t xml:space="preserve">водный акт учёта </w:t>
      </w:r>
      <w:r w:rsidRPr="00A50029">
        <w:rPr>
          <w:sz w:val="24"/>
          <w:szCs w:val="24"/>
        </w:rPr>
        <w:t>электроэнергии в точках поставки показаний приборов учета</w:t>
      </w:r>
      <w:r w:rsidR="00B31F4F" w:rsidRPr="00A50029">
        <w:rPr>
          <w:sz w:val="24"/>
          <w:szCs w:val="24"/>
        </w:rPr>
        <w:t xml:space="preserve"> (Приложение №4.1) </w:t>
      </w:r>
      <w:r w:rsidRPr="00A50029">
        <w:rPr>
          <w:sz w:val="24"/>
          <w:szCs w:val="24"/>
        </w:rPr>
        <w:t>и согласовывают объемы переданной по настоящему Договору электроэнергии</w:t>
      </w:r>
      <w:r w:rsidR="00AD09A1">
        <w:rPr>
          <w:sz w:val="24"/>
          <w:szCs w:val="24"/>
        </w:rPr>
        <w:t xml:space="preserve">, а также акт </w:t>
      </w:r>
      <w:r w:rsidR="00AD09A1" w:rsidRPr="00A50029">
        <w:rPr>
          <w:sz w:val="24"/>
          <w:szCs w:val="24"/>
        </w:rPr>
        <w:t>учета (оборота) электроэнергии (мощности</w:t>
      </w:r>
      <w:r w:rsidR="00AD09A1">
        <w:rPr>
          <w:sz w:val="24"/>
          <w:szCs w:val="24"/>
        </w:rPr>
        <w:t xml:space="preserve"> (Приложение №4.2).</w:t>
      </w:r>
      <w:r w:rsidR="00173EEA" w:rsidRPr="00A50029">
        <w:rPr>
          <w:sz w:val="24"/>
          <w:szCs w:val="24"/>
        </w:rPr>
        <w:t xml:space="preserve"> </w:t>
      </w:r>
      <w:r w:rsidR="00B31F4F" w:rsidRPr="00A50029">
        <w:rPr>
          <w:sz w:val="24"/>
          <w:szCs w:val="24"/>
        </w:rPr>
        <w:t>На основании этих дан</w:t>
      </w:r>
      <w:r w:rsidR="00B31F4F" w:rsidRPr="00A50029">
        <w:rPr>
          <w:sz w:val="24"/>
          <w:szCs w:val="24"/>
        </w:rPr>
        <w:softHyphen/>
        <w:t>ных составляется акт приёма-передачи оказанных услуг по передаче электрической энергии Исполнителем Заказчику в расчётном месяце (Приложение №5.1).</w:t>
      </w:r>
    </w:p>
    <w:p w14:paraId="0078DC33" w14:textId="77777777" w:rsidR="00B31F4F" w:rsidRPr="00A50029" w:rsidRDefault="00B31F4F" w:rsidP="009F61F2">
      <w:pPr>
        <w:pStyle w:val="25"/>
        <w:numPr>
          <w:ilvl w:val="1"/>
          <w:numId w:val="1"/>
        </w:numPr>
        <w:shd w:val="clear" w:color="auto" w:fill="auto"/>
        <w:tabs>
          <w:tab w:val="left" w:pos="0"/>
        </w:tabs>
        <w:spacing w:before="0" w:after="120" w:line="240" w:lineRule="auto"/>
        <w:ind w:left="0" w:firstLine="0"/>
        <w:rPr>
          <w:sz w:val="24"/>
          <w:szCs w:val="24"/>
        </w:rPr>
      </w:pPr>
      <w:r w:rsidRPr="00A50029">
        <w:rPr>
          <w:sz w:val="24"/>
          <w:szCs w:val="24"/>
        </w:rPr>
        <w:t xml:space="preserve">В случае, установления </w:t>
      </w:r>
      <w:r w:rsidR="00794BC9" w:rsidRPr="00A50029">
        <w:rPr>
          <w:sz w:val="24"/>
          <w:szCs w:val="24"/>
        </w:rPr>
        <w:t>приборов</w:t>
      </w:r>
      <w:r w:rsidRPr="00A50029">
        <w:rPr>
          <w:sz w:val="24"/>
          <w:szCs w:val="24"/>
        </w:rPr>
        <w:t xml:space="preserve"> учёта не на границе балансовой принадлежности по</w:t>
      </w:r>
      <w:r w:rsidRPr="00A50029">
        <w:rPr>
          <w:sz w:val="24"/>
          <w:szCs w:val="24"/>
        </w:rPr>
        <w:softHyphen/>
        <w:t xml:space="preserve">казания </w:t>
      </w:r>
      <w:r w:rsidR="00794BC9" w:rsidRPr="00A50029">
        <w:rPr>
          <w:sz w:val="24"/>
          <w:szCs w:val="24"/>
        </w:rPr>
        <w:t>приборов</w:t>
      </w:r>
      <w:r w:rsidRPr="00A50029">
        <w:rPr>
          <w:sz w:val="24"/>
          <w:szCs w:val="24"/>
        </w:rPr>
        <w:t xml:space="preserve"> учёта приводятся к соответствию границам балансовой принадлежности в со</w:t>
      </w:r>
      <w:r w:rsidRPr="00A50029">
        <w:rPr>
          <w:sz w:val="24"/>
          <w:szCs w:val="24"/>
        </w:rPr>
        <w:softHyphen/>
        <w:t>ответствии с законодательством РФ.</w:t>
      </w:r>
    </w:p>
    <w:p w14:paraId="37A44308" w14:textId="77777777" w:rsidR="00794BC9" w:rsidRPr="00A50029" w:rsidRDefault="00794BC9" w:rsidP="009F61F2">
      <w:pPr>
        <w:pStyle w:val="a3"/>
        <w:widowControl/>
        <w:numPr>
          <w:ilvl w:val="1"/>
          <w:numId w:val="1"/>
        </w:numPr>
        <w:autoSpaceDE/>
        <w:autoSpaceDN/>
        <w:spacing w:after="120"/>
        <w:ind w:left="0" w:firstLine="0"/>
        <w:rPr>
          <w:sz w:val="24"/>
          <w:szCs w:val="24"/>
        </w:rPr>
      </w:pPr>
      <w:r w:rsidRPr="00A50029">
        <w:rPr>
          <w:sz w:val="24"/>
          <w:szCs w:val="24"/>
        </w:rPr>
        <w:t>Обслуживание, эксплуатация, контроль технического состояния, поверка, замена неисправных приборов учета (измерительных комплексов, систем учета) и другого электрооборудования осуществляется в соответствии с границами балансовой принадлежности, установленными в документах о технологическом присоединении.</w:t>
      </w:r>
    </w:p>
    <w:p w14:paraId="33AC4DB8" w14:textId="77777777" w:rsidR="00794BC9" w:rsidRPr="00A50029" w:rsidRDefault="00794BC9" w:rsidP="009F61F2">
      <w:pPr>
        <w:pStyle w:val="a3"/>
        <w:widowControl/>
        <w:numPr>
          <w:ilvl w:val="1"/>
          <w:numId w:val="1"/>
        </w:numPr>
        <w:autoSpaceDE/>
        <w:autoSpaceDN/>
        <w:spacing w:after="120"/>
        <w:ind w:left="0" w:firstLine="0"/>
        <w:rPr>
          <w:sz w:val="24"/>
          <w:szCs w:val="24"/>
        </w:rPr>
      </w:pPr>
      <w:r w:rsidRPr="00A50029">
        <w:rPr>
          <w:sz w:val="24"/>
          <w:szCs w:val="24"/>
        </w:rPr>
        <w:t xml:space="preserve">Планирование и выполнение работ с коммерческим учетом, установленным в точках поставки по настоящему Договору, производится в соответствии с требованиями Правил организации учета электрической энергии на розничных рынках, приведенных в разделе </w:t>
      </w:r>
      <w:r w:rsidRPr="00A50029">
        <w:rPr>
          <w:sz w:val="24"/>
          <w:szCs w:val="24"/>
          <w:lang w:val="en-US"/>
        </w:rPr>
        <w:t>X</w:t>
      </w:r>
      <w:r w:rsidRPr="00A50029">
        <w:rPr>
          <w:sz w:val="24"/>
          <w:szCs w:val="24"/>
        </w:rPr>
        <w:t xml:space="preserve"> Основных положений функционирования розничных рынков электроэнергии, утвержденных Постановлением Правительства Российской Федерации от 04.05.2012 № 442.</w:t>
      </w:r>
    </w:p>
    <w:p w14:paraId="742E598B" w14:textId="77777777" w:rsidR="00794BC9" w:rsidRPr="00A50029" w:rsidRDefault="00794BC9" w:rsidP="009F61F2">
      <w:pPr>
        <w:pStyle w:val="a3"/>
        <w:widowControl/>
        <w:numPr>
          <w:ilvl w:val="1"/>
          <w:numId w:val="1"/>
        </w:numPr>
        <w:autoSpaceDE/>
        <w:autoSpaceDN/>
        <w:spacing w:after="120"/>
        <w:ind w:left="0" w:firstLine="0"/>
        <w:rPr>
          <w:sz w:val="24"/>
          <w:szCs w:val="24"/>
        </w:rPr>
      </w:pPr>
      <w:r w:rsidRPr="00A50029">
        <w:rPr>
          <w:sz w:val="24"/>
          <w:szCs w:val="24"/>
        </w:rPr>
        <w:t>В случае неисправности расчетного прибора учета и (или) непредоставления Заказчиком показаний расчетного прибора учета, расчет объемов оказания услуг по передаче электроэнергии производится в соответствии с пунктом 166 Основных положений функционирования розничных рынков, утвержденных Постановлением Правительства Российской Федерации от 04.05.2012 № 442 (по контрольным приборам учета, а при их отсутствии – для 1- и 2-го расчетных периодов – на основании показаний за аналогичный расчетный период предыдущего года или (при отсутствии данных за предыдущий период) за ближайший расчетный период; для 3-го и последующих расчетных периодов – по мощности или по сечению кабеля – в соответствии с Приложением № 3 к Основным положениям функционирования розничных рынков, утвержденным Постановлением Правительства Российской Федерации от 04.05.2012 № 442).</w:t>
      </w:r>
    </w:p>
    <w:p w14:paraId="312E1133" w14:textId="77777777" w:rsidR="00794BC9" w:rsidRPr="00A50029" w:rsidRDefault="00794BC9" w:rsidP="009F61F2">
      <w:pPr>
        <w:pStyle w:val="a3"/>
        <w:widowControl/>
        <w:numPr>
          <w:ilvl w:val="1"/>
          <w:numId w:val="1"/>
        </w:numPr>
        <w:autoSpaceDE/>
        <w:autoSpaceDN/>
        <w:spacing w:after="120"/>
        <w:ind w:left="0" w:firstLine="0"/>
        <w:rPr>
          <w:sz w:val="24"/>
          <w:szCs w:val="24"/>
        </w:rPr>
      </w:pPr>
      <w:r w:rsidRPr="00A50029">
        <w:rPr>
          <w:sz w:val="24"/>
          <w:szCs w:val="24"/>
        </w:rPr>
        <w:t>В объем услуг по передаче электроэнергии по настоящему Договору включаются объемы безучетного потребления электроэнергии, рассчитанные на основании актов о неучтенном потреблении электроэнергии, оформленных в соответствии с требованиями действующего законодательства РФ в отношении точек поставки по настоящему Договору.</w:t>
      </w:r>
    </w:p>
    <w:p w14:paraId="4F5693FD" w14:textId="77777777" w:rsidR="00B31F4F" w:rsidRPr="00A50029" w:rsidRDefault="00B31F4F" w:rsidP="009F61F2">
      <w:pPr>
        <w:pStyle w:val="25"/>
        <w:numPr>
          <w:ilvl w:val="1"/>
          <w:numId w:val="1"/>
        </w:numPr>
        <w:shd w:val="clear" w:color="auto" w:fill="auto"/>
        <w:tabs>
          <w:tab w:val="left" w:pos="0"/>
        </w:tabs>
        <w:spacing w:before="0" w:after="0" w:line="274" w:lineRule="exact"/>
        <w:ind w:left="0" w:firstLine="0"/>
        <w:rPr>
          <w:sz w:val="24"/>
          <w:szCs w:val="24"/>
        </w:rPr>
      </w:pPr>
      <w:r w:rsidRPr="00A50029">
        <w:rPr>
          <w:sz w:val="24"/>
          <w:szCs w:val="24"/>
        </w:rPr>
        <w:t>Стороны незамедлительно сообщают друг другу обо всех обнаруженных неисправ</w:t>
      </w:r>
      <w:r w:rsidRPr="00A50029">
        <w:rPr>
          <w:sz w:val="24"/>
          <w:szCs w:val="24"/>
        </w:rPr>
        <w:softHyphen/>
        <w:t xml:space="preserve">ностях </w:t>
      </w:r>
      <w:r w:rsidR="004448C7" w:rsidRPr="00A50029">
        <w:rPr>
          <w:sz w:val="24"/>
          <w:szCs w:val="24"/>
        </w:rPr>
        <w:t>приборов</w:t>
      </w:r>
      <w:r w:rsidRPr="00A50029">
        <w:rPr>
          <w:sz w:val="24"/>
          <w:szCs w:val="24"/>
        </w:rPr>
        <w:t xml:space="preserve"> учёта. Все выявленные сторонами нарушения фиксируются в «Акте о нарушении коммерческого учёта» (Приложение 6).</w:t>
      </w:r>
    </w:p>
    <w:p w14:paraId="47782F2B" w14:textId="77777777" w:rsidR="008F5A17" w:rsidRPr="00A50029" w:rsidRDefault="008F5A17" w:rsidP="009F61F2">
      <w:pPr>
        <w:pStyle w:val="a3"/>
        <w:widowControl/>
        <w:tabs>
          <w:tab w:val="left" w:pos="0"/>
        </w:tabs>
        <w:autoSpaceDE/>
        <w:autoSpaceDN/>
        <w:spacing w:after="120"/>
        <w:rPr>
          <w:sz w:val="24"/>
          <w:szCs w:val="24"/>
        </w:rPr>
      </w:pPr>
    </w:p>
    <w:p w14:paraId="68B671CA" w14:textId="77777777" w:rsidR="001640B3" w:rsidRPr="00A50029" w:rsidRDefault="009D23A3" w:rsidP="007D1CBB">
      <w:pPr>
        <w:pStyle w:val="a3"/>
        <w:widowControl/>
        <w:numPr>
          <w:ilvl w:val="0"/>
          <w:numId w:val="1"/>
        </w:numPr>
        <w:autoSpaceDE/>
        <w:autoSpaceDN/>
        <w:spacing w:after="120"/>
        <w:ind w:left="0" w:firstLine="0"/>
        <w:rPr>
          <w:b/>
          <w:sz w:val="24"/>
          <w:szCs w:val="24"/>
        </w:rPr>
      </w:pPr>
      <w:r w:rsidRPr="00A50029">
        <w:rPr>
          <w:b/>
          <w:sz w:val="24"/>
          <w:szCs w:val="24"/>
        </w:rPr>
        <w:t>СТОИМОСТЬ И ПОРЯДОК</w:t>
      </w:r>
      <w:r w:rsidRPr="00A50029">
        <w:rPr>
          <w:sz w:val="24"/>
          <w:szCs w:val="24"/>
        </w:rPr>
        <w:t xml:space="preserve"> </w:t>
      </w:r>
      <w:r w:rsidRPr="00A50029">
        <w:rPr>
          <w:b/>
          <w:sz w:val="24"/>
          <w:szCs w:val="24"/>
        </w:rPr>
        <w:t>ОПЛАТЫ ЗАКАЗЧИКОМ ОКАЗЫВАЕМЫХ ПО ДОГОВОРУ УСЛУГ ПО ПЕРЕДАЧЕ ЭЛЕКТРОЭНЕРГИИ</w:t>
      </w:r>
      <w:r w:rsidR="001640B3" w:rsidRPr="00A50029">
        <w:rPr>
          <w:b/>
          <w:sz w:val="24"/>
          <w:szCs w:val="24"/>
        </w:rPr>
        <w:t xml:space="preserve"> </w:t>
      </w:r>
    </w:p>
    <w:p w14:paraId="3A38452C" w14:textId="77777777" w:rsidR="001640B3" w:rsidRPr="00A50029" w:rsidRDefault="00B430C7" w:rsidP="007D1CBB">
      <w:pPr>
        <w:pStyle w:val="a3"/>
        <w:widowControl/>
        <w:numPr>
          <w:ilvl w:val="1"/>
          <w:numId w:val="1"/>
        </w:numPr>
        <w:autoSpaceDE/>
        <w:autoSpaceDN/>
        <w:spacing w:after="120"/>
        <w:ind w:left="0" w:firstLine="0"/>
        <w:rPr>
          <w:sz w:val="24"/>
          <w:szCs w:val="24"/>
        </w:rPr>
      </w:pPr>
      <w:r w:rsidRPr="00A50029">
        <w:rPr>
          <w:sz w:val="24"/>
          <w:szCs w:val="24"/>
        </w:rPr>
        <w:t xml:space="preserve"> </w:t>
      </w:r>
      <w:r w:rsidR="001640B3" w:rsidRPr="00A50029">
        <w:rPr>
          <w:sz w:val="24"/>
          <w:szCs w:val="24"/>
        </w:rPr>
        <w:t xml:space="preserve">Расчетным периодом для оплаты оказываемых Исполнителем по настоящему Договору услуг является </w:t>
      </w:r>
      <w:r w:rsidR="002C155A" w:rsidRPr="00A50029">
        <w:rPr>
          <w:sz w:val="24"/>
          <w:szCs w:val="24"/>
        </w:rPr>
        <w:t>1 (</w:t>
      </w:r>
      <w:r w:rsidR="001640B3" w:rsidRPr="00A50029">
        <w:rPr>
          <w:sz w:val="24"/>
          <w:szCs w:val="24"/>
        </w:rPr>
        <w:t>один</w:t>
      </w:r>
      <w:r w:rsidR="002C155A" w:rsidRPr="00A50029">
        <w:rPr>
          <w:sz w:val="24"/>
          <w:szCs w:val="24"/>
        </w:rPr>
        <w:t>)</w:t>
      </w:r>
      <w:r w:rsidR="001640B3" w:rsidRPr="00A50029">
        <w:rPr>
          <w:sz w:val="24"/>
          <w:szCs w:val="24"/>
        </w:rPr>
        <w:t xml:space="preserve"> календарный месяц.</w:t>
      </w:r>
    </w:p>
    <w:p w14:paraId="1BC28D51" w14:textId="77777777" w:rsidR="00CD6FAE" w:rsidRPr="00A50029" w:rsidRDefault="00CD6FAE" w:rsidP="007D1CBB">
      <w:pPr>
        <w:pStyle w:val="a3"/>
        <w:widowControl/>
        <w:numPr>
          <w:ilvl w:val="1"/>
          <w:numId w:val="1"/>
        </w:numPr>
        <w:autoSpaceDE/>
        <w:autoSpaceDN/>
        <w:spacing w:after="120"/>
        <w:ind w:left="0" w:firstLine="0"/>
        <w:rPr>
          <w:sz w:val="24"/>
          <w:szCs w:val="24"/>
        </w:rPr>
      </w:pPr>
      <w:r w:rsidRPr="00A50029">
        <w:rPr>
          <w:sz w:val="24"/>
          <w:szCs w:val="24"/>
        </w:rPr>
        <w:t xml:space="preserve">Исполнитель в срок не позднее </w:t>
      </w:r>
      <w:r w:rsidR="001960F4" w:rsidRPr="00A50029">
        <w:rPr>
          <w:sz w:val="24"/>
          <w:szCs w:val="24"/>
        </w:rPr>
        <w:t xml:space="preserve">10 </w:t>
      </w:r>
      <w:r w:rsidR="002C155A" w:rsidRPr="00A50029">
        <w:rPr>
          <w:sz w:val="24"/>
          <w:szCs w:val="24"/>
        </w:rPr>
        <w:t xml:space="preserve">(десятого) </w:t>
      </w:r>
      <w:r w:rsidRPr="00A50029">
        <w:rPr>
          <w:sz w:val="24"/>
          <w:szCs w:val="24"/>
        </w:rPr>
        <w:t>числа месяца, следующего за расчетным, предоставляет Заказчику</w:t>
      </w:r>
      <w:r w:rsidR="00034C1A" w:rsidRPr="00A50029">
        <w:rPr>
          <w:sz w:val="24"/>
          <w:szCs w:val="24"/>
        </w:rPr>
        <w:t xml:space="preserve"> (возможно в виде скан-копий с обязательным последующим предоставлением оригинала)</w:t>
      </w:r>
      <w:r w:rsidRPr="00A50029">
        <w:rPr>
          <w:sz w:val="24"/>
          <w:szCs w:val="24"/>
        </w:rPr>
        <w:t>:</w:t>
      </w:r>
    </w:p>
    <w:p w14:paraId="11B41839" w14:textId="4876D863" w:rsidR="00CD6FAE" w:rsidRPr="00A50029" w:rsidRDefault="002C155A" w:rsidP="00D66DEA">
      <w:pPr>
        <w:pStyle w:val="a3"/>
        <w:widowControl/>
        <w:numPr>
          <w:ilvl w:val="0"/>
          <w:numId w:val="3"/>
        </w:numPr>
        <w:autoSpaceDE/>
        <w:autoSpaceDN/>
        <w:spacing w:after="120"/>
        <w:ind w:left="0" w:firstLine="0"/>
        <w:rPr>
          <w:sz w:val="24"/>
          <w:szCs w:val="24"/>
        </w:rPr>
      </w:pPr>
      <w:r w:rsidRPr="00A50029">
        <w:rPr>
          <w:sz w:val="24"/>
          <w:szCs w:val="24"/>
          <w:lang w:bidi="ru-RU"/>
        </w:rPr>
        <w:t>акт об оказании услуг по передаче электроэнергии за расчётный месяц</w:t>
      </w:r>
      <w:r w:rsidRPr="00A50029">
        <w:rPr>
          <w:sz w:val="24"/>
          <w:szCs w:val="24"/>
        </w:rPr>
        <w:t>, счет, счет-</w:t>
      </w:r>
      <w:r w:rsidR="004448C7" w:rsidRPr="002D77FF">
        <w:rPr>
          <w:sz w:val="24"/>
          <w:szCs w:val="24"/>
        </w:rPr>
        <w:t xml:space="preserve">фактуру, сводный </w:t>
      </w:r>
      <w:r w:rsidR="005A081F" w:rsidRPr="002D77FF">
        <w:rPr>
          <w:sz w:val="24"/>
          <w:szCs w:val="24"/>
        </w:rPr>
        <w:t>акт учета показаний приборов учета электроэнергии</w:t>
      </w:r>
      <w:r w:rsidR="00614EEF" w:rsidRPr="002D77FF">
        <w:rPr>
          <w:sz w:val="24"/>
          <w:szCs w:val="24"/>
        </w:rPr>
        <w:t xml:space="preserve"> по форме Приложения № </w:t>
      </w:r>
      <w:r w:rsidR="004448C7" w:rsidRPr="002D77FF">
        <w:rPr>
          <w:sz w:val="24"/>
          <w:szCs w:val="24"/>
        </w:rPr>
        <w:t>4.1</w:t>
      </w:r>
      <w:r w:rsidR="00AD09A1" w:rsidRPr="002D77FF">
        <w:rPr>
          <w:sz w:val="24"/>
          <w:szCs w:val="24"/>
        </w:rPr>
        <w:t>, акт учета (оборота) электроэнергии (мощности) по форме Приложения № 4.2</w:t>
      </w:r>
      <w:r w:rsidR="004448C7" w:rsidRPr="002D77FF">
        <w:rPr>
          <w:sz w:val="24"/>
          <w:szCs w:val="24"/>
        </w:rPr>
        <w:t xml:space="preserve"> </w:t>
      </w:r>
      <w:r w:rsidR="00614EEF" w:rsidRPr="002D77FF">
        <w:rPr>
          <w:sz w:val="24"/>
          <w:szCs w:val="24"/>
        </w:rPr>
        <w:t>к настоящему Договору</w:t>
      </w:r>
      <w:r w:rsidR="00CD6FAE" w:rsidRPr="002D77FF">
        <w:rPr>
          <w:sz w:val="24"/>
          <w:szCs w:val="24"/>
        </w:rPr>
        <w:t>;</w:t>
      </w:r>
    </w:p>
    <w:p w14:paraId="4511F43C" w14:textId="77777777" w:rsidR="00CD6FAE" w:rsidRPr="00A50029" w:rsidRDefault="00CD6FAE" w:rsidP="00D66DEA">
      <w:pPr>
        <w:pStyle w:val="a3"/>
        <w:widowControl/>
        <w:numPr>
          <w:ilvl w:val="0"/>
          <w:numId w:val="3"/>
        </w:numPr>
        <w:autoSpaceDE/>
        <w:autoSpaceDN/>
        <w:spacing w:after="120"/>
        <w:ind w:left="0" w:firstLine="0"/>
        <w:rPr>
          <w:sz w:val="24"/>
          <w:szCs w:val="24"/>
        </w:rPr>
      </w:pPr>
      <w:r w:rsidRPr="00A50029">
        <w:rPr>
          <w:sz w:val="24"/>
          <w:szCs w:val="24"/>
        </w:rPr>
        <w:t>иные акты в случае оказания в текущем периоде иных услуг по настоящему Договору, счета и счета-фактуры.</w:t>
      </w:r>
    </w:p>
    <w:p w14:paraId="5CD37E1B" w14:textId="77777777" w:rsidR="002C155A" w:rsidRPr="00A50029" w:rsidRDefault="002C155A" w:rsidP="009F61F2">
      <w:pPr>
        <w:pStyle w:val="a3"/>
        <w:widowControl/>
        <w:autoSpaceDE/>
        <w:autoSpaceDN/>
        <w:spacing w:after="120"/>
        <w:rPr>
          <w:sz w:val="24"/>
          <w:szCs w:val="24"/>
        </w:rPr>
      </w:pPr>
      <w:r w:rsidRPr="00A50029">
        <w:rPr>
          <w:sz w:val="24"/>
          <w:szCs w:val="24"/>
          <w:lang w:bidi="ru-RU"/>
        </w:rPr>
        <w:t>В акте оказания услуг по передаче электрической энергии за расчетный месяц Ис</w:t>
      </w:r>
      <w:r w:rsidRPr="00A50029">
        <w:rPr>
          <w:sz w:val="24"/>
          <w:szCs w:val="24"/>
          <w:lang w:bidi="ru-RU"/>
        </w:rPr>
        <w:softHyphen/>
        <w:t>полнитель информационно указывает величину резервируемой максимальной мощности, рас</w:t>
      </w:r>
      <w:r w:rsidRPr="00A50029">
        <w:rPr>
          <w:sz w:val="24"/>
          <w:szCs w:val="24"/>
          <w:lang w:bidi="ru-RU"/>
        </w:rPr>
        <w:softHyphen/>
        <w:t>считанную как разность максимальной мощности, указанной в Приложении №8 и фактической мощности за расчетный период.</w:t>
      </w:r>
    </w:p>
    <w:p w14:paraId="3899C99F" w14:textId="1CB34DC4" w:rsidR="00CD6FAE" w:rsidRPr="00A50029" w:rsidRDefault="00CD6FAE" w:rsidP="007D1CBB">
      <w:pPr>
        <w:pStyle w:val="a3"/>
        <w:widowControl/>
        <w:numPr>
          <w:ilvl w:val="1"/>
          <w:numId w:val="1"/>
        </w:numPr>
        <w:autoSpaceDE/>
        <w:autoSpaceDN/>
        <w:spacing w:after="120"/>
        <w:ind w:left="0" w:firstLine="0"/>
        <w:rPr>
          <w:sz w:val="24"/>
          <w:szCs w:val="24"/>
        </w:rPr>
      </w:pPr>
      <w:r w:rsidRPr="00A50029">
        <w:rPr>
          <w:sz w:val="24"/>
          <w:szCs w:val="24"/>
        </w:rPr>
        <w:t>Заказчик обязан в течение 3</w:t>
      </w:r>
      <w:r w:rsidR="002546C7" w:rsidRPr="00A50029">
        <w:rPr>
          <w:sz w:val="24"/>
          <w:szCs w:val="24"/>
        </w:rPr>
        <w:t xml:space="preserve"> (трех)</w:t>
      </w:r>
      <w:r w:rsidRPr="00A50029">
        <w:rPr>
          <w:sz w:val="24"/>
          <w:szCs w:val="24"/>
        </w:rPr>
        <w:t xml:space="preserve"> рабочих дней с </w:t>
      </w:r>
      <w:r w:rsidR="002C155A" w:rsidRPr="00A50029">
        <w:rPr>
          <w:sz w:val="24"/>
          <w:szCs w:val="24"/>
        </w:rPr>
        <w:t xml:space="preserve">даты </w:t>
      </w:r>
      <w:r w:rsidRPr="00A50029">
        <w:rPr>
          <w:sz w:val="24"/>
          <w:szCs w:val="24"/>
        </w:rPr>
        <w:t xml:space="preserve">получения от Исполнителя актов оказания услуг, счетов и счетов-фактур рассмотреть их и при отсутствии претензий подписать </w:t>
      </w:r>
      <w:r w:rsidR="00034C1A" w:rsidRPr="00A50029">
        <w:rPr>
          <w:sz w:val="24"/>
          <w:szCs w:val="24"/>
        </w:rPr>
        <w:t xml:space="preserve">и вернуть Исполнителю </w:t>
      </w:r>
      <w:r w:rsidRPr="00A50029">
        <w:rPr>
          <w:sz w:val="24"/>
          <w:szCs w:val="24"/>
        </w:rPr>
        <w:t>представленные акты</w:t>
      </w:r>
      <w:r w:rsidR="00034C1A" w:rsidRPr="00A50029">
        <w:rPr>
          <w:sz w:val="24"/>
          <w:szCs w:val="24"/>
        </w:rPr>
        <w:t xml:space="preserve"> (возможно в виде скан-копий с обязательным последующим предоставлением оригинала)</w:t>
      </w:r>
      <w:r w:rsidRPr="00A50029">
        <w:rPr>
          <w:sz w:val="24"/>
          <w:szCs w:val="24"/>
        </w:rPr>
        <w:t>.</w:t>
      </w:r>
      <w:r w:rsidR="00932FE1" w:rsidRPr="00A50029">
        <w:rPr>
          <w:sz w:val="24"/>
          <w:szCs w:val="24"/>
        </w:rPr>
        <w:t xml:space="preserve"> </w:t>
      </w:r>
    </w:p>
    <w:p w14:paraId="7ED89D3E" w14:textId="3701E3F6" w:rsidR="002C155A" w:rsidRPr="00A50029" w:rsidRDefault="002C155A" w:rsidP="007D1CBB">
      <w:pPr>
        <w:pStyle w:val="a3"/>
        <w:widowControl/>
        <w:numPr>
          <w:ilvl w:val="1"/>
          <w:numId w:val="1"/>
        </w:numPr>
        <w:autoSpaceDE/>
        <w:autoSpaceDN/>
        <w:spacing w:after="120"/>
        <w:ind w:left="0" w:firstLine="0"/>
        <w:rPr>
          <w:sz w:val="24"/>
          <w:szCs w:val="24"/>
        </w:rPr>
      </w:pPr>
      <w:r w:rsidRPr="00A50029">
        <w:rPr>
          <w:sz w:val="24"/>
          <w:szCs w:val="24"/>
          <w:lang w:bidi="ru-RU"/>
        </w:rPr>
        <w:t xml:space="preserve">При возникновении у </w:t>
      </w:r>
      <w:r w:rsidR="00455DA8">
        <w:rPr>
          <w:sz w:val="24"/>
          <w:szCs w:val="24"/>
          <w:lang w:bidi="ru-RU"/>
        </w:rPr>
        <w:t>Заказчика</w:t>
      </w:r>
      <w:r w:rsidR="00455DA8" w:rsidRPr="00A50029">
        <w:rPr>
          <w:sz w:val="24"/>
          <w:szCs w:val="24"/>
          <w:lang w:bidi="ru-RU"/>
        </w:rPr>
        <w:t xml:space="preserve"> </w:t>
      </w:r>
      <w:r w:rsidRPr="00A50029">
        <w:rPr>
          <w:sz w:val="24"/>
          <w:szCs w:val="24"/>
          <w:lang w:bidi="ru-RU"/>
        </w:rPr>
        <w:t>претензий к объему и (или) качеству оказанных услуг, последний обязан сделать соответствующую отметку в акте, указать отдельно в акте не</w:t>
      </w:r>
      <w:r w:rsidRPr="00A50029">
        <w:rPr>
          <w:sz w:val="24"/>
          <w:szCs w:val="24"/>
          <w:lang w:bidi="ru-RU"/>
        </w:rPr>
        <w:softHyphen/>
        <w:t xml:space="preserve">оспариваемую и оспариваемую часть оказанных услуг, подписать акт в неоспариваемой части, и в течение 3 (трех) рабочих дней направить Исполнителю соответствующую претензию. В сроки, установленные условиями настоящего Договора, </w:t>
      </w:r>
      <w:r w:rsidR="00455DA8">
        <w:rPr>
          <w:sz w:val="24"/>
          <w:szCs w:val="24"/>
          <w:lang w:bidi="ru-RU"/>
        </w:rPr>
        <w:t>Заказчик</w:t>
      </w:r>
      <w:r w:rsidR="00455DA8" w:rsidRPr="00A50029">
        <w:rPr>
          <w:sz w:val="24"/>
          <w:szCs w:val="24"/>
          <w:lang w:bidi="ru-RU"/>
        </w:rPr>
        <w:t xml:space="preserve"> </w:t>
      </w:r>
      <w:r w:rsidRPr="00A50029">
        <w:rPr>
          <w:sz w:val="24"/>
          <w:szCs w:val="24"/>
          <w:lang w:bidi="ru-RU"/>
        </w:rPr>
        <w:t>оплачивает неоспаривае</w:t>
      </w:r>
      <w:r w:rsidRPr="00A50029">
        <w:rPr>
          <w:sz w:val="24"/>
          <w:szCs w:val="24"/>
          <w:lang w:bidi="ru-RU"/>
        </w:rPr>
        <w:softHyphen/>
        <w:t>мую часть оказанных услуг. Претензия по объему услуг направляется в виде протокола разно</w:t>
      </w:r>
      <w:r w:rsidRPr="00A50029">
        <w:rPr>
          <w:sz w:val="24"/>
          <w:szCs w:val="24"/>
          <w:lang w:bidi="ru-RU"/>
        </w:rPr>
        <w:softHyphen/>
        <w:t>гласий по форме Приложения №5.3 к настоящему Договору.</w:t>
      </w:r>
    </w:p>
    <w:p w14:paraId="57155479" w14:textId="77777777" w:rsidR="002C155A" w:rsidRPr="00A50029" w:rsidRDefault="002C155A" w:rsidP="002C155A">
      <w:pPr>
        <w:pStyle w:val="25"/>
        <w:shd w:val="clear" w:color="auto" w:fill="auto"/>
        <w:spacing w:before="0" w:after="0" w:line="274" w:lineRule="exact"/>
        <w:rPr>
          <w:sz w:val="24"/>
          <w:szCs w:val="24"/>
        </w:rPr>
      </w:pPr>
      <w:r w:rsidRPr="00A50029">
        <w:rPr>
          <w:sz w:val="24"/>
          <w:szCs w:val="24"/>
        </w:rPr>
        <w:t>По мере урегулирования разногласий, согласованные оспариваемые объемы передачи электроэнергии оформляются протоколом урегулирования разногласий по форме, указанной в Приложении №5.4. Корректировочный счет-фактура оформляется Исполнителем в момент урегулирования разногласий в порядке п.3 ст. 168, п.5.2 ст.169 НК РФ и в течение 5 календар</w:t>
      </w:r>
      <w:r w:rsidRPr="00A50029">
        <w:rPr>
          <w:sz w:val="24"/>
          <w:szCs w:val="24"/>
        </w:rPr>
        <w:softHyphen/>
        <w:t>ных дней направляется в адрес Заказчика.</w:t>
      </w:r>
    </w:p>
    <w:p w14:paraId="68569706" w14:textId="77777777" w:rsidR="002C155A" w:rsidRPr="00A50029" w:rsidRDefault="002C155A" w:rsidP="002C155A">
      <w:pPr>
        <w:pStyle w:val="25"/>
        <w:shd w:val="clear" w:color="auto" w:fill="auto"/>
        <w:spacing w:before="0" w:after="0" w:line="274" w:lineRule="exact"/>
        <w:rPr>
          <w:sz w:val="24"/>
          <w:szCs w:val="24"/>
        </w:rPr>
      </w:pPr>
      <w:r w:rsidRPr="00A50029">
        <w:rPr>
          <w:sz w:val="24"/>
          <w:szCs w:val="24"/>
        </w:rPr>
        <w:t>Внесение исправлений в ранее подписанные без разногласий с двух сторон акты вы</w:t>
      </w:r>
      <w:r w:rsidRPr="00A50029">
        <w:rPr>
          <w:sz w:val="24"/>
          <w:szCs w:val="24"/>
        </w:rPr>
        <w:softHyphen/>
        <w:t>полненных работ допускается в следующих случаях:</w:t>
      </w:r>
    </w:p>
    <w:p w14:paraId="5CEC9EB0" w14:textId="77777777" w:rsidR="002C155A" w:rsidRPr="00A50029" w:rsidRDefault="002C155A" w:rsidP="009F61F2">
      <w:pPr>
        <w:pStyle w:val="25"/>
        <w:shd w:val="clear" w:color="auto" w:fill="auto"/>
        <w:tabs>
          <w:tab w:val="left" w:pos="913"/>
        </w:tabs>
        <w:spacing w:before="0" w:after="0" w:line="274" w:lineRule="exact"/>
        <w:rPr>
          <w:sz w:val="24"/>
          <w:szCs w:val="24"/>
        </w:rPr>
      </w:pPr>
      <w:r w:rsidRPr="00A50029">
        <w:rPr>
          <w:sz w:val="24"/>
          <w:szCs w:val="24"/>
        </w:rPr>
        <w:t>- при изменении тарифов на услуги по передаче электроэнергии регулирующими орга</w:t>
      </w:r>
      <w:r w:rsidRPr="00A50029">
        <w:rPr>
          <w:sz w:val="24"/>
          <w:szCs w:val="24"/>
        </w:rPr>
        <w:softHyphen/>
        <w:t>нами;</w:t>
      </w:r>
    </w:p>
    <w:p w14:paraId="7C90BA26" w14:textId="77777777" w:rsidR="002C155A" w:rsidRPr="00A50029" w:rsidRDefault="002C155A" w:rsidP="009F61F2">
      <w:pPr>
        <w:pStyle w:val="25"/>
        <w:shd w:val="clear" w:color="auto" w:fill="auto"/>
        <w:tabs>
          <w:tab w:val="left" w:pos="982"/>
        </w:tabs>
        <w:spacing w:before="0" w:after="0" w:line="274" w:lineRule="exact"/>
        <w:rPr>
          <w:sz w:val="24"/>
          <w:szCs w:val="24"/>
        </w:rPr>
      </w:pPr>
      <w:r w:rsidRPr="00A50029">
        <w:rPr>
          <w:sz w:val="24"/>
          <w:szCs w:val="24"/>
        </w:rPr>
        <w:t>- при выявлении арифметических ошибок, опечаток;</w:t>
      </w:r>
    </w:p>
    <w:p w14:paraId="57423971" w14:textId="77777777" w:rsidR="002C155A" w:rsidRPr="00A50029" w:rsidRDefault="002C155A" w:rsidP="009F61F2">
      <w:pPr>
        <w:pStyle w:val="25"/>
        <w:shd w:val="clear" w:color="auto" w:fill="auto"/>
        <w:tabs>
          <w:tab w:val="left" w:pos="913"/>
        </w:tabs>
        <w:spacing w:before="0" w:after="0" w:line="274" w:lineRule="exact"/>
        <w:rPr>
          <w:sz w:val="24"/>
          <w:szCs w:val="24"/>
        </w:rPr>
      </w:pPr>
      <w:r w:rsidRPr="00A50029">
        <w:rPr>
          <w:sz w:val="24"/>
          <w:szCs w:val="24"/>
        </w:rPr>
        <w:t>- при выявлении ошибок при формировании объемов передачи э/э, по согласованию внесения исправлений обеими сторонами.</w:t>
      </w:r>
    </w:p>
    <w:p w14:paraId="22A284C9" w14:textId="77777777" w:rsidR="00CD6FAE" w:rsidRPr="00A50029" w:rsidRDefault="002C155A" w:rsidP="009F61F2">
      <w:pPr>
        <w:pStyle w:val="a3"/>
        <w:widowControl/>
        <w:autoSpaceDE/>
        <w:autoSpaceDN/>
        <w:spacing w:after="120"/>
        <w:rPr>
          <w:sz w:val="24"/>
          <w:szCs w:val="24"/>
        </w:rPr>
      </w:pPr>
      <w:r w:rsidRPr="00A50029">
        <w:rPr>
          <w:sz w:val="24"/>
          <w:szCs w:val="24"/>
        </w:rPr>
        <w:t>Внесение исправлений в акты выполненных работ об оказании услуг по передаче э/э, осуществляется на основании акта внесения исправлений в акт оказания услуг и оформляется по форме Приложения 5.2 к настоящему договору.</w:t>
      </w:r>
    </w:p>
    <w:p w14:paraId="4FCCD99A" w14:textId="77777777" w:rsidR="00CD6FAE" w:rsidRPr="00A50029" w:rsidRDefault="00CD6FAE" w:rsidP="007D1CBB">
      <w:pPr>
        <w:pStyle w:val="a3"/>
        <w:widowControl/>
        <w:numPr>
          <w:ilvl w:val="1"/>
          <w:numId w:val="1"/>
        </w:numPr>
        <w:autoSpaceDE/>
        <w:autoSpaceDN/>
        <w:spacing w:after="120"/>
        <w:ind w:left="0" w:firstLine="0"/>
        <w:rPr>
          <w:sz w:val="24"/>
          <w:szCs w:val="24"/>
        </w:rPr>
      </w:pPr>
      <w:r w:rsidRPr="00A50029">
        <w:rPr>
          <w:sz w:val="24"/>
          <w:szCs w:val="24"/>
        </w:rPr>
        <w:t>Неоспариваемая часть оказанных услуг подлежит оплате в сроки, предусмотренные условиями настоящего Договора. Оспариваемая часть подлежит оплате в течение 3</w:t>
      </w:r>
      <w:r w:rsidR="002C155A" w:rsidRPr="00A50029">
        <w:rPr>
          <w:sz w:val="24"/>
          <w:szCs w:val="24"/>
        </w:rPr>
        <w:t xml:space="preserve"> (трех)</w:t>
      </w:r>
      <w:r w:rsidRPr="00A50029">
        <w:rPr>
          <w:sz w:val="24"/>
          <w:szCs w:val="24"/>
        </w:rPr>
        <w:t xml:space="preserve"> дней с даты урегулирования разногласий по объему и качеству оказанных услуг.</w:t>
      </w:r>
    </w:p>
    <w:p w14:paraId="00C4C6D6" w14:textId="77777777" w:rsidR="00CD6FAE" w:rsidRPr="00A50029" w:rsidRDefault="00CD6FAE" w:rsidP="007D1CBB">
      <w:pPr>
        <w:pStyle w:val="a3"/>
        <w:widowControl/>
        <w:numPr>
          <w:ilvl w:val="1"/>
          <w:numId w:val="1"/>
        </w:numPr>
        <w:autoSpaceDE/>
        <w:autoSpaceDN/>
        <w:spacing w:after="120"/>
        <w:ind w:left="0" w:firstLine="0"/>
        <w:rPr>
          <w:sz w:val="24"/>
          <w:szCs w:val="24"/>
        </w:rPr>
      </w:pPr>
      <w:r w:rsidRPr="00A50029">
        <w:rPr>
          <w:sz w:val="24"/>
          <w:szCs w:val="24"/>
        </w:rPr>
        <w:t>Непредставление или несвоевременное представление Заказчиком претензий/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w:t>
      </w:r>
    </w:p>
    <w:p w14:paraId="180CA3B6" w14:textId="77777777" w:rsidR="00471393" w:rsidRPr="00A50029" w:rsidRDefault="008C02F2" w:rsidP="007D1CBB">
      <w:pPr>
        <w:pStyle w:val="a3"/>
        <w:widowControl/>
        <w:numPr>
          <w:ilvl w:val="1"/>
          <w:numId w:val="1"/>
        </w:numPr>
        <w:autoSpaceDE/>
        <w:autoSpaceDN/>
        <w:spacing w:after="120"/>
        <w:ind w:left="0" w:firstLine="0"/>
        <w:rPr>
          <w:sz w:val="24"/>
          <w:szCs w:val="24"/>
        </w:rPr>
      </w:pPr>
      <w:r w:rsidRPr="00A50029">
        <w:rPr>
          <w:sz w:val="24"/>
          <w:szCs w:val="24"/>
        </w:rPr>
        <w:t>Расчеты за оказанные по настоящему Договору услуги производятся по тарифам на услуги по передаче электроэнергии, установленным органом исполнительной власти в области государственного регулирования тарифов соответствующего субъекта Р</w:t>
      </w:r>
      <w:r w:rsidR="00910DB4" w:rsidRPr="00A50029">
        <w:rPr>
          <w:sz w:val="24"/>
          <w:szCs w:val="24"/>
        </w:rPr>
        <w:t xml:space="preserve">оссийской </w:t>
      </w:r>
      <w:r w:rsidRPr="00A50029">
        <w:rPr>
          <w:sz w:val="24"/>
          <w:szCs w:val="24"/>
        </w:rPr>
        <w:t>Ф</w:t>
      </w:r>
      <w:r w:rsidR="00910DB4" w:rsidRPr="00A50029">
        <w:rPr>
          <w:sz w:val="24"/>
          <w:szCs w:val="24"/>
        </w:rPr>
        <w:t>едерации</w:t>
      </w:r>
      <w:r w:rsidR="000A02B0" w:rsidRPr="00A50029">
        <w:rPr>
          <w:sz w:val="24"/>
          <w:szCs w:val="24"/>
        </w:rPr>
        <w:t xml:space="preserve"> - Комитетом по тарифам и ценовой политике Ленинградской области</w:t>
      </w:r>
      <w:r w:rsidRPr="00A50029">
        <w:rPr>
          <w:sz w:val="24"/>
          <w:szCs w:val="24"/>
        </w:rPr>
        <w:t>.</w:t>
      </w:r>
    </w:p>
    <w:p w14:paraId="37F137CA" w14:textId="77777777" w:rsidR="00331CF2" w:rsidRPr="00A50029" w:rsidRDefault="008C02F2" w:rsidP="00471393">
      <w:pPr>
        <w:pStyle w:val="a3"/>
        <w:widowControl/>
        <w:autoSpaceDE/>
        <w:autoSpaceDN/>
        <w:spacing w:after="120"/>
        <w:rPr>
          <w:sz w:val="24"/>
          <w:szCs w:val="24"/>
        </w:rPr>
      </w:pPr>
      <w:r w:rsidRPr="00A50029">
        <w:rPr>
          <w:sz w:val="24"/>
          <w:szCs w:val="24"/>
        </w:rPr>
        <w:t>Изменение тариф</w:t>
      </w:r>
      <w:r w:rsidR="00471393" w:rsidRPr="00A50029">
        <w:rPr>
          <w:sz w:val="24"/>
          <w:szCs w:val="24"/>
        </w:rPr>
        <w:t xml:space="preserve">ов на услуги по передаче электроэнергии в период действия настоящего Договора </w:t>
      </w:r>
      <w:r w:rsidRPr="00A50029">
        <w:rPr>
          <w:sz w:val="24"/>
          <w:szCs w:val="24"/>
        </w:rPr>
        <w:t xml:space="preserve">не требует внесения изменений в настоящий Договор, а </w:t>
      </w:r>
      <w:r w:rsidR="00471393" w:rsidRPr="00A50029">
        <w:rPr>
          <w:sz w:val="24"/>
          <w:szCs w:val="24"/>
        </w:rPr>
        <w:t>измененные тарифы</w:t>
      </w:r>
      <w:r w:rsidRPr="00A50029">
        <w:rPr>
          <w:sz w:val="24"/>
          <w:szCs w:val="24"/>
        </w:rPr>
        <w:t xml:space="preserve"> </w:t>
      </w:r>
      <w:r w:rsidR="00471393" w:rsidRPr="00A50029">
        <w:rPr>
          <w:sz w:val="24"/>
          <w:szCs w:val="24"/>
        </w:rPr>
        <w:t>вводятся в действие</w:t>
      </w:r>
      <w:r w:rsidRPr="00A50029">
        <w:rPr>
          <w:sz w:val="24"/>
          <w:szCs w:val="24"/>
        </w:rPr>
        <w:t xml:space="preserve"> </w:t>
      </w:r>
      <w:r w:rsidR="007374CC" w:rsidRPr="00A50029">
        <w:rPr>
          <w:sz w:val="24"/>
          <w:szCs w:val="24"/>
        </w:rPr>
        <w:t>в порядке, предусмотренном действующим законодательством Российской Федерации.</w:t>
      </w:r>
      <w:r w:rsidRPr="00A50029">
        <w:rPr>
          <w:sz w:val="24"/>
          <w:szCs w:val="24"/>
        </w:rPr>
        <w:t xml:space="preserve"> </w:t>
      </w:r>
    </w:p>
    <w:p w14:paraId="3BF607FA" w14:textId="77777777" w:rsidR="008C02F2" w:rsidRPr="00A50029" w:rsidRDefault="008C02F2" w:rsidP="007D1CBB">
      <w:pPr>
        <w:pStyle w:val="a3"/>
        <w:widowControl/>
        <w:numPr>
          <w:ilvl w:val="1"/>
          <w:numId w:val="1"/>
        </w:numPr>
        <w:autoSpaceDE/>
        <w:autoSpaceDN/>
        <w:spacing w:after="120"/>
        <w:ind w:left="0" w:firstLine="0"/>
        <w:rPr>
          <w:sz w:val="24"/>
          <w:szCs w:val="24"/>
        </w:rPr>
      </w:pPr>
      <w:r w:rsidRPr="00A50029">
        <w:rPr>
          <w:bCs/>
          <w:sz w:val="24"/>
          <w:szCs w:val="24"/>
        </w:rPr>
        <w:t xml:space="preserve">Заказчик вправе выбрать вариант тарифа на услуги по передаче электроэнергии по настоящему Договору на период регулирования путем направления письменного уведомления в адрес Исполнителя в течение 1 (одного) месяца со дня официального </w:t>
      </w:r>
      <w:r w:rsidR="00910DB4" w:rsidRPr="00A50029">
        <w:rPr>
          <w:bCs/>
          <w:sz w:val="24"/>
          <w:szCs w:val="24"/>
        </w:rPr>
        <w:t xml:space="preserve">опубликования тарифов </w:t>
      </w:r>
      <w:r w:rsidR="00910DB4" w:rsidRPr="00A50029">
        <w:rPr>
          <w:sz w:val="24"/>
          <w:szCs w:val="24"/>
        </w:rPr>
        <w:t>органом исполнительной власти в области государственного регулирования тарифов соответствующего субъекта Российской Федерации.</w:t>
      </w:r>
      <w:r w:rsidR="000A02B0" w:rsidRPr="00A50029">
        <w:rPr>
          <w:sz w:val="24"/>
          <w:szCs w:val="24"/>
        </w:rPr>
        <w:t xml:space="preserve"> На основании уведомления Стороны вправе оформить дополнительное соглашение к настоящему Договору.</w:t>
      </w:r>
    </w:p>
    <w:p w14:paraId="689CDDD5" w14:textId="77777777" w:rsidR="00910DB4" w:rsidRPr="00A50029" w:rsidRDefault="00910DB4" w:rsidP="00910DB4">
      <w:pPr>
        <w:pStyle w:val="a3"/>
        <w:widowControl/>
        <w:autoSpaceDE/>
        <w:autoSpaceDN/>
        <w:spacing w:after="120"/>
        <w:rPr>
          <w:sz w:val="24"/>
          <w:szCs w:val="24"/>
        </w:rPr>
      </w:pPr>
      <w:r w:rsidRPr="00A50029">
        <w:rPr>
          <w:sz w:val="24"/>
          <w:szCs w:val="24"/>
        </w:rPr>
        <w:t xml:space="preserve">При отсутствии уведомления </w:t>
      </w:r>
      <w:r w:rsidR="00D53D51" w:rsidRPr="00A50029">
        <w:rPr>
          <w:sz w:val="24"/>
          <w:szCs w:val="24"/>
        </w:rPr>
        <w:t>Заказчика, расчеты за услуги по передаче электроэнергии по настоящему Договору производятся по варианту тарифа на услуги по передаче электроэнергии, применявшемуся в предшествующий период регулирования, если иное не будет установлено взаимным Соглашением Сторон.</w:t>
      </w:r>
    </w:p>
    <w:p w14:paraId="64F71050" w14:textId="77777777" w:rsidR="005C7FC0" w:rsidRPr="00A50029" w:rsidRDefault="005C7FC0" w:rsidP="00910DB4">
      <w:pPr>
        <w:pStyle w:val="a3"/>
        <w:widowControl/>
        <w:autoSpaceDE/>
        <w:autoSpaceDN/>
        <w:spacing w:after="120"/>
        <w:rPr>
          <w:sz w:val="24"/>
          <w:szCs w:val="24"/>
        </w:rPr>
      </w:pPr>
      <w:r w:rsidRPr="00A50029">
        <w:rPr>
          <w:sz w:val="24"/>
          <w:szCs w:val="24"/>
        </w:rPr>
        <w:t xml:space="preserve">Вариант тарифа на услуги по передаче электроэнергии, применяемый в расчетах по настоящему Договору приведен </w:t>
      </w:r>
      <w:r w:rsidRPr="00A50029">
        <w:rPr>
          <w:b/>
          <w:sz w:val="24"/>
          <w:szCs w:val="24"/>
        </w:rPr>
        <w:t>в</w:t>
      </w:r>
      <w:r w:rsidR="00614EEF" w:rsidRPr="00A50029">
        <w:rPr>
          <w:b/>
          <w:sz w:val="24"/>
          <w:szCs w:val="24"/>
        </w:rPr>
        <w:t xml:space="preserve"> </w:t>
      </w:r>
      <w:r w:rsidRPr="002D77FF">
        <w:rPr>
          <w:sz w:val="24"/>
          <w:szCs w:val="24"/>
        </w:rPr>
        <w:t>Приложении № 1</w:t>
      </w:r>
      <w:r w:rsidRPr="00A50029">
        <w:rPr>
          <w:b/>
          <w:sz w:val="24"/>
          <w:szCs w:val="24"/>
        </w:rPr>
        <w:t xml:space="preserve"> </w:t>
      </w:r>
      <w:r w:rsidRPr="00A50029">
        <w:rPr>
          <w:sz w:val="24"/>
          <w:szCs w:val="24"/>
        </w:rPr>
        <w:t>к настоящему Договору</w:t>
      </w:r>
      <w:r w:rsidR="00614EEF" w:rsidRPr="00A50029">
        <w:rPr>
          <w:sz w:val="24"/>
          <w:szCs w:val="24"/>
        </w:rPr>
        <w:t>, действующем в соответствующий расчетный период.</w:t>
      </w:r>
    </w:p>
    <w:p w14:paraId="7539C864" w14:textId="77777777" w:rsidR="006B4DB1" w:rsidRPr="00A50029" w:rsidRDefault="003D6335" w:rsidP="002A52C5">
      <w:pPr>
        <w:pStyle w:val="a3"/>
        <w:widowControl/>
        <w:numPr>
          <w:ilvl w:val="1"/>
          <w:numId w:val="1"/>
        </w:numPr>
        <w:adjustRightInd w:val="0"/>
        <w:spacing w:after="120"/>
        <w:ind w:left="0" w:firstLine="0"/>
        <w:rPr>
          <w:bCs/>
          <w:sz w:val="24"/>
          <w:szCs w:val="24"/>
        </w:rPr>
      </w:pPr>
      <w:r w:rsidRPr="00A50029">
        <w:rPr>
          <w:bCs/>
          <w:sz w:val="24"/>
          <w:szCs w:val="24"/>
        </w:rPr>
        <w:t>Стоимость услуг по передаче электрической энергии за расчетный период определя</w:t>
      </w:r>
      <w:r w:rsidR="006B4DB1" w:rsidRPr="00A50029">
        <w:rPr>
          <w:bCs/>
          <w:sz w:val="24"/>
          <w:szCs w:val="24"/>
        </w:rPr>
        <w:t>е</w:t>
      </w:r>
      <w:r w:rsidRPr="00A50029">
        <w:rPr>
          <w:bCs/>
          <w:sz w:val="24"/>
          <w:szCs w:val="24"/>
        </w:rPr>
        <w:t>тся в зависимости от применяемого варианта тарифа на услуги по передаче электрической энергии в отношении энергопринимающего устройства, или в отношении совокупности энергопринимающих устройств (в случае, если у Заказчика несколько энергопринимающих устройств, имеющих между собой электрические связи через принадлежащие Заказчику объекты электросетевого хозяйства)</w:t>
      </w:r>
      <w:r w:rsidR="006B4DB1" w:rsidRPr="00A50029">
        <w:rPr>
          <w:bCs/>
          <w:sz w:val="24"/>
          <w:szCs w:val="24"/>
        </w:rPr>
        <w:t xml:space="preserve">: по одноставочному варианту тарифа </w:t>
      </w:r>
      <w:r w:rsidR="006B4DB1" w:rsidRPr="00A50029">
        <w:rPr>
          <w:sz w:val="24"/>
          <w:szCs w:val="24"/>
        </w:rPr>
        <w:t>–</w:t>
      </w:r>
      <w:r w:rsidR="006B4DB1" w:rsidRPr="00A50029">
        <w:rPr>
          <w:bCs/>
          <w:sz w:val="24"/>
          <w:szCs w:val="24"/>
        </w:rPr>
        <w:t xml:space="preserve"> исходя из фактического объема потребления электрической энергии, или по двухставочному варианту тарифа</w:t>
      </w:r>
      <w:r w:rsidR="006B4DB1" w:rsidRPr="00A50029">
        <w:rPr>
          <w:sz w:val="24"/>
          <w:szCs w:val="24"/>
        </w:rPr>
        <w:t>–</w:t>
      </w:r>
      <w:r w:rsidR="006B4DB1" w:rsidRPr="00A50029">
        <w:rPr>
          <w:bCs/>
          <w:sz w:val="24"/>
          <w:szCs w:val="24"/>
        </w:rPr>
        <w:t xml:space="preserve"> исходя из фактического объема потребления электрической энергии и фактического объема потребления мощности</w:t>
      </w:r>
      <w:r w:rsidR="00012746" w:rsidRPr="00A50029">
        <w:rPr>
          <w:bCs/>
          <w:sz w:val="24"/>
          <w:szCs w:val="24"/>
        </w:rPr>
        <w:t xml:space="preserve">, который определяется как </w:t>
      </w:r>
      <w:r w:rsidR="006B4DB1" w:rsidRPr="00A50029">
        <w:rPr>
          <w:bCs/>
          <w:sz w:val="24"/>
          <w:szCs w:val="24"/>
        </w:rPr>
        <w:t>средне</w:t>
      </w:r>
      <w:r w:rsidR="00012746" w:rsidRPr="00A50029">
        <w:rPr>
          <w:bCs/>
          <w:sz w:val="24"/>
          <w:szCs w:val="24"/>
        </w:rPr>
        <w:t>е</w:t>
      </w:r>
      <w:r w:rsidR="006B4DB1" w:rsidRPr="00A50029">
        <w:rPr>
          <w:bCs/>
          <w:sz w:val="24"/>
          <w:szCs w:val="24"/>
        </w:rPr>
        <w:t xml:space="preserve"> арифметическ</w:t>
      </w:r>
      <w:r w:rsidR="00012746" w:rsidRPr="00A50029">
        <w:rPr>
          <w:bCs/>
          <w:sz w:val="24"/>
          <w:szCs w:val="24"/>
        </w:rPr>
        <w:t>ое</w:t>
      </w:r>
      <w:r w:rsidR="006B4DB1" w:rsidRPr="00A50029">
        <w:rPr>
          <w:bCs/>
          <w:sz w:val="24"/>
          <w:szCs w:val="24"/>
        </w:rPr>
        <w:t xml:space="preserve"> значени</w:t>
      </w:r>
      <w:r w:rsidR="00012746" w:rsidRPr="00A50029">
        <w:rPr>
          <w:bCs/>
          <w:sz w:val="24"/>
          <w:szCs w:val="24"/>
        </w:rPr>
        <w:t>е</w:t>
      </w:r>
      <w:r w:rsidR="006B4DB1" w:rsidRPr="00A50029">
        <w:rPr>
          <w:bCs/>
          <w:sz w:val="24"/>
          <w:szCs w:val="24"/>
        </w:rPr>
        <w:t xml:space="preserve">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почасовых объемов потребления электрической энергии в установленные системным оператором плановые часы пиковой нагрузки.</w:t>
      </w:r>
    </w:p>
    <w:p w14:paraId="44C9A3C8" w14:textId="77777777" w:rsidR="0056204B" w:rsidRPr="00A50029" w:rsidRDefault="0056204B" w:rsidP="007D1CBB">
      <w:pPr>
        <w:pStyle w:val="a3"/>
        <w:widowControl/>
        <w:numPr>
          <w:ilvl w:val="2"/>
          <w:numId w:val="1"/>
        </w:numPr>
        <w:autoSpaceDE/>
        <w:autoSpaceDN/>
        <w:spacing w:after="120"/>
        <w:ind w:left="0" w:firstLine="0"/>
        <w:rPr>
          <w:sz w:val="24"/>
          <w:szCs w:val="24"/>
        </w:rPr>
      </w:pPr>
      <w:r w:rsidRPr="00A50029">
        <w:rPr>
          <w:sz w:val="24"/>
          <w:szCs w:val="24"/>
        </w:rPr>
        <w:t xml:space="preserve">Расчеты </w:t>
      </w:r>
      <w:r w:rsidRPr="00A50029">
        <w:rPr>
          <w:b/>
          <w:sz w:val="24"/>
          <w:szCs w:val="24"/>
        </w:rPr>
        <w:t xml:space="preserve">по одноставочному </w:t>
      </w:r>
      <w:r w:rsidR="006D03B0" w:rsidRPr="00A50029">
        <w:rPr>
          <w:b/>
          <w:sz w:val="24"/>
          <w:szCs w:val="24"/>
        </w:rPr>
        <w:t xml:space="preserve">варианту </w:t>
      </w:r>
      <w:r w:rsidRPr="00A50029">
        <w:rPr>
          <w:b/>
          <w:sz w:val="24"/>
          <w:szCs w:val="24"/>
        </w:rPr>
        <w:t>тариф</w:t>
      </w:r>
      <w:r w:rsidR="006D03B0" w:rsidRPr="00A50029">
        <w:rPr>
          <w:b/>
          <w:sz w:val="24"/>
          <w:szCs w:val="24"/>
        </w:rPr>
        <w:t>а</w:t>
      </w:r>
      <w:r w:rsidRPr="00A50029">
        <w:rPr>
          <w:sz w:val="24"/>
          <w:szCs w:val="24"/>
        </w:rPr>
        <w:t xml:space="preserve"> производятся следующим образом:</w:t>
      </w:r>
    </w:p>
    <w:p w14:paraId="069D0873" w14:textId="77777777" w:rsidR="002C155A" w:rsidRPr="00A50029" w:rsidRDefault="002C155A" w:rsidP="002C155A">
      <w:pPr>
        <w:ind w:firstLine="709"/>
        <w:jc w:val="both"/>
        <w:rPr>
          <w:color w:val="000000"/>
        </w:rPr>
      </w:pPr>
      <w:r w:rsidRPr="00A50029">
        <w:rPr>
          <w:color w:val="000000"/>
          <w:position w:val="-30"/>
        </w:rPr>
        <w:object w:dxaOrig="2420" w:dyaOrig="700" w14:anchorId="48A03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35.05pt" o:ole="">
            <v:imagedata r:id="rId8" o:title=""/>
          </v:shape>
          <o:OLEObject Type="Embed" ProgID="Equation.3" ShapeID="_x0000_i1025" DrawAspect="Content" ObjectID="_1627732424" r:id="rId9"/>
        </w:object>
      </w:r>
      <w:r w:rsidRPr="00A50029">
        <w:rPr>
          <w:color w:val="000000"/>
        </w:rPr>
        <w:t>, где:</w:t>
      </w:r>
    </w:p>
    <w:p w14:paraId="5159E09E" w14:textId="77777777" w:rsidR="002C155A" w:rsidRPr="00A50029" w:rsidRDefault="002C155A" w:rsidP="002C155A">
      <w:pPr>
        <w:ind w:firstLine="709"/>
        <w:jc w:val="both"/>
        <w:rPr>
          <w:color w:val="000000"/>
        </w:rPr>
      </w:pPr>
      <w:r w:rsidRPr="00A50029">
        <w:rPr>
          <w:color w:val="000000"/>
        </w:rPr>
        <w:t xml:space="preserve"> </w:t>
      </w:r>
      <w:r w:rsidRPr="00A50029">
        <w:rPr>
          <w:color w:val="000000"/>
          <w:position w:val="-14"/>
        </w:rPr>
        <w:object w:dxaOrig="499" w:dyaOrig="400" w14:anchorId="46B05F39">
          <v:shape id="_x0000_i1026" type="#_x0000_t75" style="width:25.05pt;height:20.05pt" o:ole="">
            <v:imagedata r:id="rId10" o:title=""/>
          </v:shape>
          <o:OLEObject Type="Embed" ProgID="Equation.3" ShapeID="_x0000_i1026" DrawAspect="Content" ObjectID="_1627732425" r:id="rId11"/>
        </w:object>
      </w:r>
      <w:r w:rsidRPr="00A50029">
        <w:rPr>
          <w:color w:val="000000"/>
        </w:rPr>
        <w:t xml:space="preserve"> - одноставочный тариф на услуги по передаче электрической энергии  </w:t>
      </w:r>
      <w:r w:rsidRPr="00A50029">
        <w:rPr>
          <w:i/>
          <w:color w:val="000000"/>
          <w:lang w:val="en-US"/>
        </w:rPr>
        <w:t>j</w:t>
      </w:r>
      <w:r w:rsidRPr="00A50029">
        <w:rPr>
          <w:color w:val="000000"/>
        </w:rPr>
        <w:t>-го уровня напряжения, установленный органом исполнительной власти в области государственного регулирования тарифов для Потребителей (котловой одноставочный тариф).</w:t>
      </w:r>
    </w:p>
    <w:p w14:paraId="000AFA20" w14:textId="77777777" w:rsidR="002C155A" w:rsidRPr="00A50029" w:rsidRDefault="002C155A" w:rsidP="002C155A">
      <w:pPr>
        <w:ind w:firstLine="709"/>
        <w:jc w:val="both"/>
        <w:rPr>
          <w:color w:val="000000"/>
        </w:rPr>
      </w:pPr>
      <w:r w:rsidRPr="00A50029">
        <w:rPr>
          <w:color w:val="000000"/>
          <w:position w:val="-14"/>
        </w:rPr>
        <w:object w:dxaOrig="700" w:dyaOrig="400" w14:anchorId="7741EC1D">
          <v:shape id="_x0000_i1027" type="#_x0000_t75" style="width:35.05pt;height:20.05pt" o:ole="">
            <v:imagedata r:id="rId12" o:title=""/>
          </v:shape>
          <o:OLEObject Type="Embed" ProgID="Equation.3" ShapeID="_x0000_i1027" DrawAspect="Content" ObjectID="_1627732426" r:id="rId13"/>
        </w:object>
      </w:r>
      <w:r w:rsidRPr="00A50029">
        <w:rPr>
          <w:color w:val="000000"/>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A50029">
        <w:rPr>
          <w:i/>
          <w:color w:val="000000"/>
          <w:lang w:val="en-US"/>
        </w:rPr>
        <w:t>j</w:t>
      </w:r>
      <w:r w:rsidRPr="00A50029">
        <w:rPr>
          <w:color w:val="000000"/>
        </w:rPr>
        <w:t>-ом уровне напряжения, зафиксированный в сводном акте первичного учета.</w:t>
      </w:r>
    </w:p>
    <w:p w14:paraId="402A403E" w14:textId="77777777" w:rsidR="002C155A" w:rsidRPr="00A50029" w:rsidRDefault="002C155A" w:rsidP="002C155A">
      <w:pPr>
        <w:ind w:firstLine="709"/>
        <w:jc w:val="both"/>
        <w:rPr>
          <w:color w:val="000000"/>
        </w:rPr>
      </w:pPr>
      <w:r w:rsidRPr="00A50029">
        <w:rPr>
          <w:color w:val="000000"/>
          <w:position w:val="-6"/>
        </w:rPr>
        <w:object w:dxaOrig="220" w:dyaOrig="279" w14:anchorId="370C0FA5">
          <v:shape id="_x0000_i1028" type="#_x0000_t75" style="width:11.25pt;height:14.4pt" o:ole="">
            <v:imagedata r:id="rId14" o:title=""/>
          </v:shape>
          <o:OLEObject Type="Embed" ProgID="Equation.3" ShapeID="_x0000_i1028" DrawAspect="Content" ObjectID="_1627732427" r:id="rId15"/>
        </w:object>
      </w:r>
      <w:r w:rsidRPr="00A50029">
        <w:rPr>
          <w:color w:val="000000"/>
        </w:rPr>
        <w:t xml:space="preserve"> - количество уровней напряжения.</w:t>
      </w:r>
    </w:p>
    <w:p w14:paraId="2FEF6138" w14:textId="77777777" w:rsidR="002C155A" w:rsidRPr="00A50029" w:rsidRDefault="002C155A" w:rsidP="009F61F2">
      <w:pPr>
        <w:pStyle w:val="a3"/>
        <w:widowControl/>
        <w:autoSpaceDE/>
        <w:autoSpaceDN/>
        <w:spacing w:after="120"/>
        <w:rPr>
          <w:sz w:val="24"/>
          <w:szCs w:val="24"/>
        </w:rPr>
      </w:pPr>
    </w:p>
    <w:p w14:paraId="0D716887" w14:textId="77777777" w:rsidR="0056204B" w:rsidRPr="00A50029" w:rsidRDefault="0056204B" w:rsidP="007D1CBB">
      <w:pPr>
        <w:pStyle w:val="a3"/>
        <w:widowControl/>
        <w:numPr>
          <w:ilvl w:val="2"/>
          <w:numId w:val="1"/>
        </w:numPr>
        <w:autoSpaceDE/>
        <w:autoSpaceDN/>
        <w:spacing w:after="120"/>
        <w:ind w:left="0" w:firstLine="0"/>
        <w:rPr>
          <w:color w:val="000000"/>
          <w:sz w:val="24"/>
          <w:szCs w:val="24"/>
        </w:rPr>
      </w:pPr>
      <w:r w:rsidRPr="00A50029">
        <w:rPr>
          <w:sz w:val="24"/>
          <w:szCs w:val="24"/>
        </w:rPr>
        <w:t xml:space="preserve">Расчеты </w:t>
      </w:r>
      <w:r w:rsidRPr="00A50029">
        <w:rPr>
          <w:b/>
          <w:sz w:val="24"/>
          <w:szCs w:val="24"/>
        </w:rPr>
        <w:t xml:space="preserve">по двухставочному </w:t>
      </w:r>
      <w:r w:rsidR="006D03B0" w:rsidRPr="00A50029">
        <w:rPr>
          <w:b/>
          <w:sz w:val="24"/>
          <w:szCs w:val="24"/>
        </w:rPr>
        <w:t xml:space="preserve">варианту </w:t>
      </w:r>
      <w:r w:rsidRPr="00A50029">
        <w:rPr>
          <w:b/>
          <w:sz w:val="24"/>
          <w:szCs w:val="24"/>
        </w:rPr>
        <w:t>тариф</w:t>
      </w:r>
      <w:r w:rsidR="006D03B0" w:rsidRPr="00A50029">
        <w:rPr>
          <w:b/>
          <w:sz w:val="24"/>
          <w:szCs w:val="24"/>
        </w:rPr>
        <w:t>а</w:t>
      </w:r>
      <w:r w:rsidRPr="00A50029">
        <w:rPr>
          <w:sz w:val="24"/>
          <w:szCs w:val="24"/>
        </w:rPr>
        <w:t xml:space="preserve"> производятся </w:t>
      </w:r>
      <w:r w:rsidRPr="00A50029">
        <w:rPr>
          <w:color w:val="000000"/>
          <w:sz w:val="24"/>
          <w:szCs w:val="24"/>
        </w:rPr>
        <w:t>следующим образом:</w:t>
      </w:r>
    </w:p>
    <w:p w14:paraId="52C3CBF3" w14:textId="77777777" w:rsidR="002C155A" w:rsidRPr="00A50029" w:rsidRDefault="002C155A" w:rsidP="002C155A">
      <w:pPr>
        <w:ind w:firstLine="709"/>
        <w:jc w:val="both"/>
        <w:rPr>
          <w:color w:val="000000"/>
          <w:position w:val="-14"/>
        </w:rPr>
      </w:pPr>
      <w:r w:rsidRPr="00A50029">
        <w:rPr>
          <w:color w:val="000000"/>
          <w:position w:val="-30"/>
        </w:rPr>
        <w:object w:dxaOrig="3960" w:dyaOrig="700" w14:anchorId="64C0F133">
          <v:shape id="_x0000_i1029" type="#_x0000_t75" style="width:197.85pt;height:35.05pt" o:ole="">
            <v:imagedata r:id="rId16" o:title=""/>
          </v:shape>
          <o:OLEObject Type="Embed" ProgID="Equation.3" ShapeID="_x0000_i1029" DrawAspect="Content" ObjectID="_1627732428" r:id="rId17"/>
        </w:object>
      </w:r>
      <w:r w:rsidRPr="00A50029">
        <w:rPr>
          <w:color w:val="000000"/>
        </w:rPr>
        <w:t>, где:</w:t>
      </w:r>
      <w:r w:rsidRPr="00A50029">
        <w:rPr>
          <w:color w:val="000000"/>
          <w:position w:val="-14"/>
        </w:rPr>
        <w:t xml:space="preserve"> </w:t>
      </w:r>
    </w:p>
    <w:p w14:paraId="3C73F900" w14:textId="77777777" w:rsidR="002C155A" w:rsidRPr="00A50029" w:rsidRDefault="002C155A" w:rsidP="002C155A">
      <w:pPr>
        <w:ind w:firstLine="709"/>
        <w:jc w:val="both"/>
        <w:rPr>
          <w:color w:val="000000"/>
        </w:rPr>
      </w:pPr>
      <w:r w:rsidRPr="00A50029">
        <w:rPr>
          <w:color w:val="000000"/>
          <w:position w:val="-14"/>
        </w:rPr>
        <w:object w:dxaOrig="460" w:dyaOrig="400" w14:anchorId="58F21D93">
          <v:shape id="_x0000_i1030" type="#_x0000_t75" style="width:23.15pt;height:20.05pt" o:ole="">
            <v:imagedata r:id="rId18" o:title=""/>
          </v:shape>
          <o:OLEObject Type="Embed" ProgID="Equation.3" ShapeID="_x0000_i1030" DrawAspect="Content" ObjectID="_1627732429" r:id="rId19"/>
        </w:object>
      </w:r>
      <w:r w:rsidRPr="00A50029">
        <w:rPr>
          <w:color w:val="000000"/>
        </w:rPr>
        <w:t xml:space="preserve"> - ставка на содержание электрических сетей </w:t>
      </w:r>
      <w:r w:rsidRPr="00A50029">
        <w:rPr>
          <w:i/>
          <w:color w:val="000000"/>
          <w:lang w:val="en-US"/>
        </w:rPr>
        <w:t>j</w:t>
      </w:r>
      <w:r w:rsidRPr="00A50029">
        <w:rPr>
          <w:color w:val="000000"/>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14:paraId="48245907" w14:textId="77777777" w:rsidR="002C155A" w:rsidRPr="00A50029" w:rsidRDefault="002C155A" w:rsidP="002C155A">
      <w:pPr>
        <w:ind w:firstLine="709"/>
        <w:jc w:val="both"/>
        <w:rPr>
          <w:color w:val="000000"/>
        </w:rPr>
      </w:pPr>
      <w:r w:rsidRPr="00A50029">
        <w:rPr>
          <w:color w:val="000000"/>
          <w:position w:val="-14"/>
        </w:rPr>
        <w:object w:dxaOrig="499" w:dyaOrig="400" w14:anchorId="5B656765">
          <v:shape id="_x0000_i1031" type="#_x0000_t75" style="width:25.05pt;height:20.05pt" o:ole="">
            <v:imagedata r:id="rId10" o:title=""/>
          </v:shape>
          <o:OLEObject Type="Embed" ProgID="Equation.3" ShapeID="_x0000_i1031" DrawAspect="Content" ObjectID="_1627732430" r:id="rId20"/>
        </w:object>
      </w:r>
      <w:r w:rsidRPr="00A50029">
        <w:rPr>
          <w:color w:val="000000"/>
        </w:rPr>
        <w:t xml:space="preserve"> - ставка на оплату технологического расхода (потерь) электрической энергии в сетях  </w:t>
      </w:r>
      <w:r w:rsidRPr="00A50029">
        <w:rPr>
          <w:i/>
          <w:color w:val="000000"/>
          <w:lang w:val="en-US"/>
        </w:rPr>
        <w:t>j</w:t>
      </w:r>
      <w:r w:rsidRPr="00A50029">
        <w:rPr>
          <w:color w:val="000000"/>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14:paraId="35784E31" w14:textId="77777777" w:rsidR="002C155A" w:rsidRPr="00A50029" w:rsidRDefault="002C155A" w:rsidP="002C155A">
      <w:pPr>
        <w:ind w:firstLine="709"/>
        <w:jc w:val="both"/>
        <w:rPr>
          <w:color w:val="000000"/>
        </w:rPr>
      </w:pPr>
      <w:r w:rsidRPr="00A50029">
        <w:rPr>
          <w:color w:val="000000"/>
          <w:position w:val="-14"/>
        </w:rPr>
        <w:object w:dxaOrig="700" w:dyaOrig="400" w14:anchorId="5C3C631C">
          <v:shape id="_x0000_i1032" type="#_x0000_t75" style="width:35.05pt;height:20.05pt" o:ole="">
            <v:imagedata r:id="rId12" o:title=""/>
          </v:shape>
          <o:OLEObject Type="Embed" ProgID="Equation.3" ShapeID="_x0000_i1032" DrawAspect="Content" ObjectID="_1627732431" r:id="rId21"/>
        </w:object>
      </w:r>
      <w:r w:rsidRPr="00A50029">
        <w:rPr>
          <w:color w:val="000000"/>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A50029">
        <w:rPr>
          <w:i/>
          <w:color w:val="000000"/>
          <w:lang w:val="en-US"/>
        </w:rPr>
        <w:t>j</w:t>
      </w:r>
      <w:r w:rsidRPr="00A50029">
        <w:rPr>
          <w:color w:val="000000"/>
        </w:rPr>
        <w:t>-ом уровне напряжения, зафиксированный в Акте учета (оборота) электроэнергии (мощности) за расчетный месяц.</w:t>
      </w:r>
    </w:p>
    <w:p w14:paraId="635C6FD0" w14:textId="77777777" w:rsidR="002C155A" w:rsidRPr="00A50029" w:rsidRDefault="002C155A" w:rsidP="002C155A">
      <w:pPr>
        <w:ind w:firstLine="709"/>
        <w:jc w:val="both"/>
        <w:rPr>
          <w:color w:val="000000"/>
        </w:rPr>
      </w:pPr>
      <w:r w:rsidRPr="00A50029">
        <w:rPr>
          <w:color w:val="000000"/>
          <w:position w:val="-6"/>
        </w:rPr>
        <w:object w:dxaOrig="220" w:dyaOrig="279" w14:anchorId="13B305B6">
          <v:shape id="_x0000_i1033" type="#_x0000_t75" style="width:11.25pt;height:14.4pt" o:ole="">
            <v:imagedata r:id="rId14" o:title=""/>
          </v:shape>
          <o:OLEObject Type="Embed" ProgID="Equation.3" ShapeID="_x0000_i1033" DrawAspect="Content" ObjectID="_1627732432" r:id="rId22"/>
        </w:object>
      </w:r>
      <w:r w:rsidRPr="00A50029">
        <w:rPr>
          <w:color w:val="000000"/>
        </w:rPr>
        <w:t xml:space="preserve"> - количество уровней напряжения.</w:t>
      </w:r>
    </w:p>
    <w:p w14:paraId="6C3A5960" w14:textId="77777777" w:rsidR="002C155A" w:rsidRPr="00A50029" w:rsidRDefault="002C155A" w:rsidP="002C155A">
      <w:pPr>
        <w:ind w:firstLine="709"/>
        <w:jc w:val="both"/>
        <w:rPr>
          <w:color w:val="000000"/>
        </w:rPr>
      </w:pPr>
      <w:r w:rsidRPr="00A50029">
        <w:rPr>
          <w:color w:val="000000"/>
          <w:position w:val="-14"/>
        </w:rPr>
        <w:object w:dxaOrig="735" w:dyaOrig="405" w14:anchorId="55EED71B">
          <v:shape id="_x0000_i1034" type="#_x0000_t75" style="width:36.95pt;height:20.05pt" o:ole="">
            <v:imagedata r:id="rId23" o:title=""/>
          </v:shape>
          <o:OLEObject Type="Embed" ProgID="Equation.3" ShapeID="_x0000_i1034" DrawAspect="Content" ObjectID="_1627732433" r:id="rId24"/>
        </w:object>
      </w:r>
      <w:r w:rsidRPr="00A50029">
        <w:rPr>
          <w:color w:val="000000"/>
        </w:rPr>
        <w:t xml:space="preserve"> - фактический объем мощности, определяемый по формуле:</w:t>
      </w:r>
    </w:p>
    <w:p w14:paraId="15839769" w14:textId="77777777" w:rsidR="002C155A" w:rsidRPr="00A50029" w:rsidRDefault="002C155A" w:rsidP="002C155A">
      <w:pPr>
        <w:ind w:firstLine="709"/>
        <w:jc w:val="both"/>
        <w:rPr>
          <w:color w:val="000000"/>
        </w:rPr>
      </w:pPr>
    </w:p>
    <w:p w14:paraId="74546165" w14:textId="77777777" w:rsidR="002C155A" w:rsidRPr="00A50029" w:rsidRDefault="002C155A" w:rsidP="002C155A">
      <w:pPr>
        <w:ind w:firstLine="709"/>
        <w:jc w:val="both"/>
        <w:rPr>
          <w:color w:val="000000"/>
        </w:rPr>
      </w:pPr>
      <w:r w:rsidRPr="00A50029">
        <w:rPr>
          <w:color w:val="000000"/>
          <w:position w:val="-30"/>
        </w:rPr>
        <w:object w:dxaOrig="3315" w:dyaOrig="1320" w14:anchorId="46BF054B">
          <v:shape id="_x0000_i1035" type="#_x0000_t75" style="width:165.9pt;height:65.75pt" o:ole="">
            <v:imagedata r:id="rId25" o:title=""/>
          </v:shape>
          <o:OLEObject Type="Embed" ProgID="Equation.3" ShapeID="_x0000_i1035" DrawAspect="Content" ObjectID="_1627732434" r:id="rId26"/>
        </w:object>
      </w:r>
      <w:r w:rsidRPr="00A50029">
        <w:rPr>
          <w:color w:val="000000"/>
        </w:rPr>
        <w:t xml:space="preserve"> , где:</w:t>
      </w:r>
    </w:p>
    <w:p w14:paraId="6429601E" w14:textId="77777777" w:rsidR="002C155A" w:rsidRPr="00A50029" w:rsidRDefault="002C155A" w:rsidP="002C155A">
      <w:pPr>
        <w:ind w:firstLine="709"/>
        <w:jc w:val="both"/>
        <w:rPr>
          <w:color w:val="000000"/>
        </w:rPr>
      </w:pPr>
    </w:p>
    <w:p w14:paraId="225945A1" w14:textId="77777777" w:rsidR="002C155A" w:rsidRPr="00A50029" w:rsidRDefault="002C155A" w:rsidP="002C155A">
      <w:pPr>
        <w:ind w:firstLine="709"/>
        <w:jc w:val="both"/>
        <w:rPr>
          <w:color w:val="000000"/>
        </w:rPr>
      </w:pPr>
      <w:r w:rsidRPr="00A50029">
        <w:rPr>
          <w:color w:val="000000"/>
          <w:position w:val="-30"/>
        </w:rPr>
        <w:object w:dxaOrig="915" w:dyaOrig="390" w14:anchorId="293AE9F6">
          <v:shape id="_x0000_i1036" type="#_x0000_t75" style="width:45.7pt;height:19.4pt" o:ole="">
            <v:imagedata r:id="rId27" o:title=""/>
          </v:shape>
          <o:OLEObject Type="Embed" ProgID="Equation.3" ShapeID="_x0000_i1036" DrawAspect="Content" ObjectID="_1627732435" r:id="rId28"/>
        </w:object>
      </w:r>
      <w:r w:rsidRPr="00A50029">
        <w:rPr>
          <w:color w:val="000000"/>
        </w:rPr>
        <w:t>-  максимальный фактический почасовой объем потребления электрической энергии в установленный системным оператором плановые часы пиковой нагрузки, зафиксированный в Акте учета (оборота) электроэнергии (мощности) за расчетный период по форме Приложения №4.2.</w:t>
      </w:r>
    </w:p>
    <w:p w14:paraId="55D0E616" w14:textId="77777777" w:rsidR="002C155A" w:rsidRPr="00A50029" w:rsidRDefault="002C155A" w:rsidP="002C155A">
      <w:pPr>
        <w:ind w:firstLine="709"/>
        <w:jc w:val="both"/>
        <w:rPr>
          <w:color w:val="000000"/>
        </w:rPr>
      </w:pPr>
      <w:r w:rsidRPr="00A50029">
        <w:rPr>
          <w:color w:val="000000"/>
          <w:lang w:val="en-US"/>
        </w:rPr>
        <w:t>N</w:t>
      </w:r>
      <w:r w:rsidRPr="00A50029">
        <w:rPr>
          <w:color w:val="000000"/>
        </w:rPr>
        <w:t xml:space="preserve"> – количество рабочих суток в расчетном периоде.</w:t>
      </w:r>
    </w:p>
    <w:p w14:paraId="4A17C776" w14:textId="77777777" w:rsidR="002C155A" w:rsidRPr="00A50029" w:rsidRDefault="002C155A" w:rsidP="002C155A">
      <w:pPr>
        <w:ind w:firstLine="709"/>
        <w:jc w:val="both"/>
        <w:rPr>
          <w:color w:val="000000"/>
        </w:rPr>
      </w:pPr>
      <w:r w:rsidRPr="00A50029">
        <w:rPr>
          <w:color w:val="000000"/>
          <w:lang w:val="en-US"/>
        </w:rPr>
        <w:t>M</w:t>
      </w:r>
      <w:r w:rsidRPr="00A50029">
        <w:rPr>
          <w:color w:val="000000"/>
        </w:rPr>
        <w:t xml:space="preserve"> – количество точек поставки.</w:t>
      </w:r>
    </w:p>
    <w:p w14:paraId="0D4BE22C" w14:textId="77777777" w:rsidR="002C155A" w:rsidRPr="00A50029" w:rsidRDefault="002C155A" w:rsidP="002C155A">
      <w:pPr>
        <w:ind w:firstLine="709"/>
        <w:jc w:val="both"/>
        <w:rPr>
          <w:color w:val="000000"/>
        </w:rPr>
      </w:pPr>
    </w:p>
    <w:p w14:paraId="33305F78" w14:textId="77777777" w:rsidR="002C155A" w:rsidRPr="00A50029" w:rsidRDefault="002C155A" w:rsidP="009F61F2">
      <w:pPr>
        <w:pStyle w:val="ad"/>
        <w:ind w:left="0"/>
        <w:jc w:val="both"/>
        <w:rPr>
          <w:color w:val="000000"/>
        </w:rPr>
      </w:pPr>
    </w:p>
    <w:p w14:paraId="61CB3BE2" w14:textId="77777777" w:rsidR="006641FE" w:rsidRPr="00A50029" w:rsidRDefault="006641FE" w:rsidP="007D1CBB">
      <w:pPr>
        <w:pStyle w:val="a3"/>
        <w:widowControl/>
        <w:numPr>
          <w:ilvl w:val="1"/>
          <w:numId w:val="1"/>
        </w:numPr>
        <w:autoSpaceDE/>
        <w:autoSpaceDN/>
        <w:spacing w:after="120"/>
        <w:ind w:left="0" w:firstLine="0"/>
        <w:rPr>
          <w:sz w:val="24"/>
          <w:szCs w:val="24"/>
        </w:rPr>
      </w:pPr>
      <w:r w:rsidRPr="00A50029">
        <w:rPr>
          <w:b/>
          <w:sz w:val="24"/>
          <w:szCs w:val="24"/>
        </w:rPr>
        <w:t xml:space="preserve">Оплата </w:t>
      </w:r>
      <w:r w:rsidR="000A02B0" w:rsidRPr="00A50029">
        <w:rPr>
          <w:b/>
          <w:sz w:val="24"/>
          <w:szCs w:val="24"/>
        </w:rPr>
        <w:t xml:space="preserve">стоимости </w:t>
      </w:r>
      <w:r w:rsidRPr="00A50029">
        <w:rPr>
          <w:b/>
          <w:sz w:val="24"/>
          <w:szCs w:val="24"/>
        </w:rPr>
        <w:t xml:space="preserve">услуг </w:t>
      </w:r>
      <w:r w:rsidRPr="00A50029">
        <w:rPr>
          <w:sz w:val="24"/>
          <w:szCs w:val="24"/>
        </w:rPr>
        <w:t xml:space="preserve">по передаче электроэнергии производится </w:t>
      </w:r>
      <w:r w:rsidR="00C01DA0" w:rsidRPr="00A50029">
        <w:rPr>
          <w:sz w:val="24"/>
          <w:szCs w:val="24"/>
        </w:rPr>
        <w:t xml:space="preserve">денежными средствами </w:t>
      </w:r>
      <w:r w:rsidRPr="00A50029">
        <w:rPr>
          <w:sz w:val="24"/>
          <w:szCs w:val="24"/>
        </w:rPr>
        <w:t>в следующем порядке:</w:t>
      </w:r>
    </w:p>
    <w:p w14:paraId="4CC53D45" w14:textId="77777777" w:rsidR="00DE18A7" w:rsidRPr="00A50029" w:rsidRDefault="003C0B19" w:rsidP="003C0B19">
      <w:pPr>
        <w:pStyle w:val="a3"/>
        <w:widowControl/>
        <w:autoSpaceDE/>
        <w:autoSpaceDN/>
        <w:rPr>
          <w:sz w:val="24"/>
          <w:szCs w:val="24"/>
        </w:rPr>
      </w:pPr>
      <w:r w:rsidRPr="00A50029">
        <w:rPr>
          <w:sz w:val="24"/>
          <w:szCs w:val="24"/>
        </w:rPr>
        <w:t>До</w:t>
      </w:r>
      <w:r w:rsidR="00DE18A7" w:rsidRPr="00A50029">
        <w:rPr>
          <w:sz w:val="24"/>
          <w:szCs w:val="24"/>
        </w:rPr>
        <w:t xml:space="preserve"> начала расчетного месяца Исполнитель выставляет Заказчику счет на оплату услуг </w:t>
      </w:r>
      <w:r w:rsidRPr="00A50029">
        <w:rPr>
          <w:sz w:val="24"/>
          <w:szCs w:val="24"/>
        </w:rPr>
        <w:t>исходя из плановых объёмов передачи электроэнергии, указанных в Приложении № 3 к настоящему Договору</w:t>
      </w:r>
      <w:r w:rsidR="00DE18A7" w:rsidRPr="00A50029">
        <w:rPr>
          <w:sz w:val="24"/>
          <w:szCs w:val="24"/>
        </w:rPr>
        <w:t xml:space="preserve">, и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месяцу выставления счета расчетного периода. </w:t>
      </w:r>
    </w:p>
    <w:p w14:paraId="45CC56AF" w14:textId="77777777" w:rsidR="003C0B19" w:rsidRPr="00A50029" w:rsidRDefault="003C0B19" w:rsidP="005A3DC9">
      <w:pPr>
        <w:pStyle w:val="a3"/>
        <w:widowControl/>
        <w:autoSpaceDE/>
        <w:autoSpaceDN/>
        <w:ind w:left="709" w:hanging="709"/>
        <w:rPr>
          <w:sz w:val="24"/>
          <w:szCs w:val="24"/>
        </w:rPr>
      </w:pPr>
    </w:p>
    <w:p w14:paraId="4B265084" w14:textId="77777777" w:rsidR="003C0B19" w:rsidRPr="00A50029" w:rsidRDefault="00DE18A7" w:rsidP="009F61F2">
      <w:pPr>
        <w:pStyle w:val="a3"/>
        <w:widowControl/>
        <w:autoSpaceDE/>
        <w:autoSpaceDN/>
        <w:rPr>
          <w:sz w:val="24"/>
          <w:szCs w:val="24"/>
        </w:rPr>
      </w:pPr>
      <w:r w:rsidRPr="00A50029">
        <w:rPr>
          <w:sz w:val="24"/>
          <w:szCs w:val="24"/>
        </w:rPr>
        <w:t>Заказчик производит оплату по выставленному счету</w:t>
      </w:r>
      <w:r w:rsidR="003C0B19" w:rsidRPr="00A50029">
        <w:rPr>
          <w:sz w:val="24"/>
          <w:szCs w:val="24"/>
        </w:rPr>
        <w:t>:</w:t>
      </w:r>
    </w:p>
    <w:p w14:paraId="17EBA2BC" w14:textId="77777777" w:rsidR="00DE18A7" w:rsidRPr="00A50029" w:rsidRDefault="003C0B19" w:rsidP="009F61F2">
      <w:pPr>
        <w:pStyle w:val="a3"/>
        <w:widowControl/>
        <w:autoSpaceDE/>
        <w:autoSpaceDN/>
        <w:rPr>
          <w:sz w:val="24"/>
          <w:szCs w:val="24"/>
        </w:rPr>
      </w:pPr>
      <w:r w:rsidRPr="00A50029">
        <w:rPr>
          <w:sz w:val="24"/>
          <w:szCs w:val="24"/>
        </w:rPr>
        <w:t xml:space="preserve">- </w:t>
      </w:r>
      <w:r w:rsidR="00DE18A7" w:rsidRPr="00A50029">
        <w:rPr>
          <w:sz w:val="24"/>
          <w:szCs w:val="24"/>
        </w:rPr>
        <w:t xml:space="preserve">до </w:t>
      </w:r>
      <w:r w:rsidR="00AF47B7" w:rsidRPr="00A50029">
        <w:rPr>
          <w:sz w:val="24"/>
          <w:szCs w:val="24"/>
        </w:rPr>
        <w:t xml:space="preserve">25 </w:t>
      </w:r>
      <w:r w:rsidR="00DE18A7" w:rsidRPr="00A50029">
        <w:rPr>
          <w:sz w:val="24"/>
          <w:szCs w:val="24"/>
        </w:rPr>
        <w:t>числа расчетного месяца в размере 50% от указанной в счете стоимости услуг по передаче электроэнергии.</w:t>
      </w:r>
    </w:p>
    <w:p w14:paraId="45CEC46A" w14:textId="4DC1D2BC" w:rsidR="006641FE" w:rsidRPr="00A50029" w:rsidRDefault="003C0B19" w:rsidP="009F61F2">
      <w:pPr>
        <w:pStyle w:val="a3"/>
        <w:widowControl/>
        <w:autoSpaceDE/>
        <w:autoSpaceDN/>
        <w:spacing w:after="120"/>
        <w:rPr>
          <w:sz w:val="24"/>
          <w:szCs w:val="24"/>
        </w:rPr>
      </w:pPr>
      <w:r w:rsidRPr="00A50029">
        <w:rPr>
          <w:sz w:val="24"/>
          <w:szCs w:val="24"/>
        </w:rPr>
        <w:t xml:space="preserve">- </w:t>
      </w:r>
      <w:r w:rsidR="00DE18A7" w:rsidRPr="00A50029">
        <w:rPr>
          <w:sz w:val="24"/>
          <w:szCs w:val="24"/>
        </w:rPr>
        <w:t xml:space="preserve">окончательная оплата производится до </w:t>
      </w:r>
      <w:r w:rsidR="00CC69CA">
        <w:rPr>
          <w:sz w:val="24"/>
          <w:szCs w:val="24"/>
        </w:rPr>
        <w:t>20</w:t>
      </w:r>
      <w:r w:rsidR="00AF47B7" w:rsidRPr="00A50029">
        <w:rPr>
          <w:sz w:val="24"/>
          <w:szCs w:val="24"/>
        </w:rPr>
        <w:t xml:space="preserve"> </w:t>
      </w:r>
      <w:r w:rsidR="00DE18A7" w:rsidRPr="00A50029">
        <w:rPr>
          <w:sz w:val="24"/>
          <w:szCs w:val="24"/>
        </w:rPr>
        <w:t xml:space="preserve">числа месяца, следующего за расчетным, исходя из объемов переданной электроэнергии, </w:t>
      </w:r>
      <w:r w:rsidRPr="00A50029">
        <w:rPr>
          <w:sz w:val="24"/>
          <w:szCs w:val="24"/>
        </w:rPr>
        <w:t>с учётом платежей, произведенных Заказчиком по выставленному счету, исходя из объёмов переданной электроэнергии, указанных в Акте об оказании услуг по передаче</w:t>
      </w:r>
      <w:r w:rsidR="00E32DBE" w:rsidRPr="00A50029">
        <w:rPr>
          <w:sz w:val="24"/>
          <w:szCs w:val="24"/>
        </w:rPr>
        <w:t>.</w:t>
      </w:r>
    </w:p>
    <w:p w14:paraId="2851E03D" w14:textId="77777777" w:rsidR="006C1A0A" w:rsidRPr="00A50029" w:rsidRDefault="00AF47B7" w:rsidP="003C0B19">
      <w:pPr>
        <w:pStyle w:val="a3"/>
        <w:widowControl/>
        <w:autoSpaceDE/>
        <w:autoSpaceDN/>
        <w:spacing w:after="120"/>
        <w:rPr>
          <w:sz w:val="24"/>
          <w:szCs w:val="24"/>
        </w:rPr>
      </w:pPr>
      <w:r w:rsidRPr="00A50029">
        <w:rPr>
          <w:sz w:val="24"/>
          <w:szCs w:val="24"/>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w:t>
      </w:r>
      <w:r w:rsidR="003C0B19" w:rsidRPr="00A50029">
        <w:rPr>
          <w:sz w:val="24"/>
          <w:szCs w:val="24"/>
        </w:rPr>
        <w:t xml:space="preserve"> </w:t>
      </w:r>
      <w:r w:rsidRPr="00A50029">
        <w:rPr>
          <w:sz w:val="24"/>
          <w:szCs w:val="24"/>
        </w:rPr>
        <w:t>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681453CF" w14:textId="40AB58F3" w:rsidR="00AF47B7" w:rsidRPr="00A50029" w:rsidRDefault="00AF47B7" w:rsidP="005A3DC9">
      <w:pPr>
        <w:pStyle w:val="a3"/>
        <w:widowControl/>
        <w:autoSpaceDE/>
        <w:autoSpaceDN/>
        <w:spacing w:after="120"/>
        <w:ind w:firstLine="709"/>
        <w:rPr>
          <w:sz w:val="24"/>
          <w:szCs w:val="24"/>
        </w:rPr>
      </w:pPr>
      <w:r w:rsidRPr="00A50029">
        <w:rPr>
          <w:sz w:val="24"/>
          <w:szCs w:val="24"/>
        </w:rPr>
        <w:t>-</w:t>
      </w:r>
      <w:r w:rsidR="00097044">
        <w:rPr>
          <w:sz w:val="24"/>
          <w:szCs w:val="24"/>
        </w:rPr>
        <w:t xml:space="preserve">  </w:t>
      </w:r>
      <w:r w:rsidRPr="00A50029">
        <w:rPr>
          <w:sz w:val="24"/>
          <w:szCs w:val="24"/>
        </w:rPr>
        <w:t xml:space="preserve"> в первую очередь погашается задолженность с более ранним сроком образования;</w:t>
      </w:r>
    </w:p>
    <w:p w14:paraId="6EE00942" w14:textId="0E810C97" w:rsidR="00AF47B7" w:rsidRPr="00A50029" w:rsidRDefault="00AF47B7" w:rsidP="00AF47B7">
      <w:pPr>
        <w:pStyle w:val="a3"/>
        <w:widowControl/>
        <w:autoSpaceDE/>
        <w:autoSpaceDN/>
        <w:spacing w:after="120"/>
        <w:ind w:firstLine="709"/>
        <w:rPr>
          <w:sz w:val="24"/>
          <w:szCs w:val="24"/>
        </w:rPr>
      </w:pPr>
      <w:r w:rsidRPr="00A50029">
        <w:rPr>
          <w:sz w:val="24"/>
          <w:szCs w:val="24"/>
        </w:rPr>
        <w:t xml:space="preserve">- </w:t>
      </w:r>
      <w:r w:rsidR="00097044">
        <w:rPr>
          <w:sz w:val="24"/>
          <w:szCs w:val="24"/>
        </w:rPr>
        <w:t xml:space="preserve"> </w:t>
      </w:r>
      <w:r w:rsidRPr="00A50029">
        <w:rPr>
          <w:sz w:val="24"/>
          <w:szCs w:val="24"/>
        </w:rPr>
        <w:t>при превышении суммы платежа величины образовавшейся на начало расчетного месяца задолженности, сумма превышения относится в счет погашения текущих обязательств;</w:t>
      </w:r>
    </w:p>
    <w:p w14:paraId="23D019BF" w14:textId="77777777" w:rsidR="00AF47B7" w:rsidRPr="00A50029" w:rsidRDefault="00AF47B7" w:rsidP="00AF47B7">
      <w:pPr>
        <w:pStyle w:val="a3"/>
        <w:widowControl/>
        <w:autoSpaceDE/>
        <w:autoSpaceDN/>
        <w:spacing w:after="120"/>
        <w:ind w:firstLine="709"/>
        <w:rPr>
          <w:sz w:val="24"/>
          <w:szCs w:val="24"/>
        </w:rPr>
      </w:pPr>
      <w:r w:rsidRPr="00A50029">
        <w:rPr>
          <w:sz w:val="24"/>
          <w:szCs w:val="24"/>
        </w:rPr>
        <w:t xml:space="preserve">- при превышении </w:t>
      </w:r>
      <w:r w:rsidR="00B10570" w:rsidRPr="00A50029">
        <w:rPr>
          <w:sz w:val="24"/>
          <w:szCs w:val="24"/>
        </w:rPr>
        <w:t>суммы платежа величины образовавшейся задолженности и величины обязательств по текущему месяцу, сумма превышения относится в счет погашения обязательств будущих периодов.</w:t>
      </w:r>
    </w:p>
    <w:p w14:paraId="0178761A" w14:textId="77777777" w:rsidR="003C5B0A" w:rsidRPr="00A50029" w:rsidRDefault="001640B3" w:rsidP="007D1CBB">
      <w:pPr>
        <w:pStyle w:val="a3"/>
        <w:widowControl/>
        <w:numPr>
          <w:ilvl w:val="1"/>
          <w:numId w:val="1"/>
        </w:numPr>
        <w:autoSpaceDE/>
        <w:autoSpaceDN/>
        <w:spacing w:after="120"/>
        <w:ind w:left="0" w:firstLine="0"/>
        <w:rPr>
          <w:sz w:val="24"/>
          <w:szCs w:val="24"/>
        </w:rPr>
      </w:pPr>
      <w:r w:rsidRPr="00A50029">
        <w:rPr>
          <w:sz w:val="24"/>
          <w:szCs w:val="24"/>
        </w:rPr>
        <w:t>Датой оплаты считается дата поступления денежных средств на расчетный счет Исполнителя.</w:t>
      </w:r>
    </w:p>
    <w:p w14:paraId="05578264" w14:textId="77777777" w:rsidR="00C01DA0" w:rsidRPr="00A50029" w:rsidRDefault="00C01DA0" w:rsidP="007D1CBB">
      <w:pPr>
        <w:pStyle w:val="a3"/>
        <w:widowControl/>
        <w:numPr>
          <w:ilvl w:val="1"/>
          <w:numId w:val="1"/>
        </w:numPr>
        <w:autoSpaceDE/>
        <w:autoSpaceDN/>
        <w:spacing w:after="120"/>
        <w:ind w:left="0" w:firstLine="0"/>
        <w:rPr>
          <w:sz w:val="24"/>
          <w:szCs w:val="24"/>
        </w:rPr>
      </w:pPr>
      <w:r w:rsidRPr="00A50029">
        <w:rPr>
          <w:sz w:val="24"/>
          <w:szCs w:val="24"/>
        </w:rPr>
        <w:t>Оплата иными способами (не денежными средствами) возможна только по согласованию Сторон.</w:t>
      </w:r>
    </w:p>
    <w:p w14:paraId="0931D9A0" w14:textId="77777777" w:rsidR="004F0FC8" w:rsidRPr="00A50029" w:rsidRDefault="00E203DA" w:rsidP="007D1CBB">
      <w:pPr>
        <w:pStyle w:val="a3"/>
        <w:widowControl/>
        <w:numPr>
          <w:ilvl w:val="1"/>
          <w:numId w:val="1"/>
        </w:numPr>
        <w:autoSpaceDE/>
        <w:autoSpaceDN/>
        <w:spacing w:after="120"/>
        <w:ind w:left="0" w:firstLine="0"/>
        <w:rPr>
          <w:sz w:val="24"/>
          <w:szCs w:val="24"/>
        </w:rPr>
      </w:pPr>
      <w:r w:rsidRPr="00A50029">
        <w:rPr>
          <w:sz w:val="24"/>
          <w:szCs w:val="24"/>
        </w:rPr>
        <w:t xml:space="preserve">Сверка расчетов осуществляется по инициативе любой из Сторон. Сторона, получившая Акт сверки, обязана в течение 5 </w:t>
      </w:r>
      <w:r w:rsidR="003C0B19" w:rsidRPr="00A50029">
        <w:rPr>
          <w:sz w:val="24"/>
          <w:szCs w:val="24"/>
        </w:rPr>
        <w:t xml:space="preserve">(пяти) </w:t>
      </w:r>
      <w:r w:rsidRPr="00A50029">
        <w:rPr>
          <w:sz w:val="24"/>
          <w:szCs w:val="24"/>
        </w:rPr>
        <w:t xml:space="preserve">рабочих дней с даты получения рассмотреть направленный Акт сверки, оформить </w:t>
      </w:r>
      <w:r w:rsidR="007D1CBB" w:rsidRPr="00A50029">
        <w:rPr>
          <w:sz w:val="24"/>
          <w:szCs w:val="24"/>
        </w:rPr>
        <w:t xml:space="preserve">его </w:t>
      </w:r>
      <w:r w:rsidRPr="00A50029">
        <w:rPr>
          <w:sz w:val="24"/>
          <w:szCs w:val="24"/>
        </w:rPr>
        <w:t>со своей стороны и вернуть инициатору сверки</w:t>
      </w:r>
      <w:r w:rsidR="006641FE" w:rsidRPr="00A50029">
        <w:rPr>
          <w:sz w:val="24"/>
          <w:szCs w:val="24"/>
        </w:rPr>
        <w:t>.</w:t>
      </w:r>
    </w:p>
    <w:p w14:paraId="58767CF0" w14:textId="77777777" w:rsidR="004B36E8" w:rsidRPr="00A50029" w:rsidRDefault="001640B3" w:rsidP="007D1CBB">
      <w:pPr>
        <w:pStyle w:val="a3"/>
        <w:widowControl/>
        <w:numPr>
          <w:ilvl w:val="0"/>
          <w:numId w:val="1"/>
        </w:numPr>
        <w:autoSpaceDE/>
        <w:autoSpaceDN/>
        <w:spacing w:after="120"/>
        <w:ind w:left="0" w:firstLine="0"/>
        <w:rPr>
          <w:b/>
          <w:sz w:val="24"/>
          <w:szCs w:val="24"/>
        </w:rPr>
      </w:pPr>
      <w:r w:rsidRPr="00A50029">
        <w:rPr>
          <w:b/>
          <w:sz w:val="24"/>
          <w:szCs w:val="24"/>
        </w:rPr>
        <w:t xml:space="preserve">СТОИМОСТЬ И ПОРЯДОК ОПЛАТЫ ЗАКАЗЧИКОМ ИНЫХ ОКАЗЫВАЕМЫХ ПО ДОГОВОРУ УСЛУГ </w:t>
      </w:r>
    </w:p>
    <w:p w14:paraId="54A3EB65" w14:textId="77777777" w:rsidR="004B36E8" w:rsidRPr="00A50029" w:rsidRDefault="000A02B0" w:rsidP="007D1CBB">
      <w:pPr>
        <w:pStyle w:val="a3"/>
        <w:widowControl/>
        <w:numPr>
          <w:ilvl w:val="1"/>
          <w:numId w:val="1"/>
        </w:numPr>
        <w:autoSpaceDE/>
        <w:autoSpaceDN/>
        <w:spacing w:after="120"/>
        <w:ind w:left="0" w:firstLine="0"/>
        <w:rPr>
          <w:sz w:val="24"/>
          <w:szCs w:val="24"/>
        </w:rPr>
      </w:pPr>
      <w:r w:rsidRPr="00A50029">
        <w:rPr>
          <w:sz w:val="24"/>
          <w:szCs w:val="24"/>
        </w:rPr>
        <w:t>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определяется Сторонами в Дополнительном соглашении к настоящему Договору.</w:t>
      </w:r>
    </w:p>
    <w:p w14:paraId="2F8A5670" w14:textId="77777777" w:rsidR="001640B3" w:rsidRPr="00A50029" w:rsidRDefault="001640B3" w:rsidP="007D1CBB">
      <w:pPr>
        <w:pStyle w:val="a3"/>
        <w:widowControl/>
        <w:numPr>
          <w:ilvl w:val="0"/>
          <w:numId w:val="1"/>
        </w:numPr>
        <w:autoSpaceDE/>
        <w:autoSpaceDN/>
        <w:spacing w:after="120"/>
        <w:ind w:left="0" w:firstLine="0"/>
        <w:rPr>
          <w:b/>
          <w:sz w:val="24"/>
          <w:szCs w:val="24"/>
        </w:rPr>
      </w:pPr>
      <w:r w:rsidRPr="00A50029">
        <w:rPr>
          <w:b/>
          <w:sz w:val="24"/>
          <w:szCs w:val="24"/>
        </w:rPr>
        <w:t>ОТВЕТСТВЕННОСТЬ СТОРОН</w:t>
      </w:r>
    </w:p>
    <w:p w14:paraId="6922CADF" w14:textId="77777777" w:rsidR="00EE4DC4" w:rsidRPr="00A50029" w:rsidRDefault="001640B3" w:rsidP="007D1CBB">
      <w:pPr>
        <w:pStyle w:val="a3"/>
        <w:widowControl/>
        <w:numPr>
          <w:ilvl w:val="1"/>
          <w:numId w:val="1"/>
        </w:numPr>
        <w:autoSpaceDE/>
        <w:autoSpaceDN/>
        <w:spacing w:after="120"/>
        <w:ind w:left="0" w:firstLine="0"/>
        <w:rPr>
          <w:sz w:val="24"/>
          <w:szCs w:val="24"/>
        </w:rPr>
      </w:pPr>
      <w:r w:rsidRPr="00A50029">
        <w:rPr>
          <w:sz w:val="24"/>
          <w:szCs w:val="24"/>
        </w:rPr>
        <w:t xml:space="preserve">Стороны несут ответственность за неисполнение или ненадлежащее исполнение условий настоящего Договора </w:t>
      </w:r>
      <w:r w:rsidR="006A7D0F" w:rsidRPr="00A50029">
        <w:rPr>
          <w:sz w:val="24"/>
          <w:szCs w:val="24"/>
        </w:rPr>
        <w:t xml:space="preserve">в соответствии с действующим законодательством </w:t>
      </w:r>
      <w:r w:rsidR="00945FCE" w:rsidRPr="00A50029">
        <w:rPr>
          <w:sz w:val="24"/>
          <w:szCs w:val="24"/>
        </w:rPr>
        <w:t>Российской Федерации</w:t>
      </w:r>
      <w:r w:rsidRPr="00A50029">
        <w:rPr>
          <w:sz w:val="24"/>
          <w:szCs w:val="24"/>
        </w:rPr>
        <w:t xml:space="preserve">. </w:t>
      </w:r>
    </w:p>
    <w:p w14:paraId="76CDB216" w14:textId="77777777" w:rsidR="004F33AB" w:rsidRPr="00A50029" w:rsidRDefault="00EE4DC4" w:rsidP="007D1CBB">
      <w:pPr>
        <w:pStyle w:val="a3"/>
        <w:widowControl/>
        <w:numPr>
          <w:ilvl w:val="1"/>
          <w:numId w:val="1"/>
        </w:numPr>
        <w:autoSpaceDE/>
        <w:autoSpaceDN/>
        <w:spacing w:after="120"/>
        <w:ind w:left="0" w:firstLine="0"/>
        <w:rPr>
          <w:sz w:val="24"/>
          <w:szCs w:val="24"/>
        </w:rPr>
      </w:pPr>
      <w:r w:rsidRPr="00A50029">
        <w:rPr>
          <w:sz w:val="24"/>
          <w:szCs w:val="24"/>
        </w:rPr>
        <w:t>Убытки, причиненные Исполнителю в результате неисполнения или ненадлежащего исполнения Заказчиком условий настоящего Договора, подлежат возмещению Заказчиком Исполнителю</w:t>
      </w:r>
      <w:r w:rsidR="006A7D0F" w:rsidRPr="00A50029">
        <w:rPr>
          <w:sz w:val="24"/>
          <w:szCs w:val="24"/>
        </w:rPr>
        <w:t>.</w:t>
      </w:r>
      <w:r w:rsidR="00C952A5" w:rsidRPr="00A50029">
        <w:rPr>
          <w:sz w:val="24"/>
          <w:szCs w:val="24"/>
        </w:rPr>
        <w:t xml:space="preserve"> </w:t>
      </w:r>
    </w:p>
    <w:p w14:paraId="4C35F778" w14:textId="77777777" w:rsidR="00EE4DC4" w:rsidRPr="00A50029" w:rsidRDefault="004F33AB" w:rsidP="007D1CBB">
      <w:pPr>
        <w:pStyle w:val="a3"/>
        <w:widowControl/>
        <w:numPr>
          <w:ilvl w:val="1"/>
          <w:numId w:val="1"/>
        </w:numPr>
        <w:autoSpaceDE/>
        <w:autoSpaceDN/>
        <w:spacing w:after="120"/>
        <w:ind w:left="0" w:firstLine="0"/>
        <w:rPr>
          <w:sz w:val="24"/>
          <w:szCs w:val="24"/>
        </w:rPr>
      </w:pPr>
      <w:r w:rsidRPr="00A50029">
        <w:rPr>
          <w:sz w:val="24"/>
          <w:szCs w:val="24"/>
        </w:rPr>
        <w:t xml:space="preserve"> Убытки, причинённые Заказчику, в результате неисполнения или ненадлежащего исполнения Исполнителем условий настоящего Договора, подлежат возмещению Исполнителем Заказчику.</w:t>
      </w:r>
    </w:p>
    <w:p w14:paraId="4D638BA3" w14:textId="77777777" w:rsidR="00107D98" w:rsidRPr="00A50029" w:rsidRDefault="00107D98" w:rsidP="007D1CBB">
      <w:pPr>
        <w:pStyle w:val="a3"/>
        <w:widowControl/>
        <w:numPr>
          <w:ilvl w:val="1"/>
          <w:numId w:val="1"/>
        </w:numPr>
        <w:autoSpaceDE/>
        <w:autoSpaceDN/>
        <w:spacing w:after="120"/>
        <w:ind w:left="0" w:firstLine="0"/>
        <w:rPr>
          <w:sz w:val="24"/>
          <w:szCs w:val="24"/>
        </w:rPr>
      </w:pPr>
      <w:r w:rsidRPr="00A50029">
        <w:rPr>
          <w:sz w:val="24"/>
          <w:szCs w:val="24"/>
        </w:rPr>
        <w:t>Убытки, возникающие у Исполнителя или третьих лиц в связи с нарушением Заказчиком установленных значений соотношения потребления активной и реактивной мощности, возмещаются Заказчиком, допустившим такое нарушение, в соответствии с гражданским законодательством Российской Федерации.</w:t>
      </w:r>
    </w:p>
    <w:p w14:paraId="7EF0CC45" w14:textId="77777777" w:rsidR="00044FA3" w:rsidRPr="00A50029" w:rsidRDefault="00044FA3" w:rsidP="007D1CBB">
      <w:pPr>
        <w:pStyle w:val="a3"/>
        <w:widowControl/>
        <w:numPr>
          <w:ilvl w:val="1"/>
          <w:numId w:val="1"/>
        </w:numPr>
        <w:autoSpaceDE/>
        <w:autoSpaceDN/>
        <w:spacing w:after="120"/>
        <w:ind w:left="0" w:firstLine="0"/>
        <w:rPr>
          <w:sz w:val="24"/>
          <w:szCs w:val="24"/>
        </w:rPr>
      </w:pPr>
      <w:r w:rsidRPr="00A50029">
        <w:rPr>
          <w:sz w:val="24"/>
          <w:szCs w:val="24"/>
        </w:rPr>
        <w:t xml:space="preserve">Заказчик несет предусмотренную действующим законодательством Российской Федерации ответственность, если он не обеспечил доступ или отказал в доступе Исполнителю (Субисполнителю, Инициатору введения ограничения), который должен присутствовать при осуществлении им действий по самостоятельному введению ограничения, а также </w:t>
      </w:r>
      <w:r w:rsidR="00D74C48" w:rsidRPr="00A50029">
        <w:rPr>
          <w:sz w:val="24"/>
          <w:szCs w:val="24"/>
        </w:rPr>
        <w:t>ответственность за отказ в выполнении действия по самостоятельному введению ограничения потребления по предусмотренным действующим законодательством основаниям.</w:t>
      </w:r>
    </w:p>
    <w:p w14:paraId="76D96E05" w14:textId="77777777" w:rsidR="00EE4DC4" w:rsidRPr="00A50029" w:rsidRDefault="004F33AB" w:rsidP="007D1CBB">
      <w:pPr>
        <w:pStyle w:val="a3"/>
        <w:widowControl/>
        <w:numPr>
          <w:ilvl w:val="1"/>
          <w:numId w:val="1"/>
        </w:numPr>
        <w:autoSpaceDE/>
        <w:autoSpaceDN/>
        <w:spacing w:after="120"/>
        <w:ind w:left="0" w:firstLine="0"/>
        <w:rPr>
          <w:sz w:val="24"/>
          <w:szCs w:val="24"/>
        </w:rPr>
      </w:pPr>
      <w:r w:rsidRPr="00A50029">
        <w:rPr>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выполнению.</w:t>
      </w:r>
    </w:p>
    <w:p w14:paraId="0E5EB8DF" w14:textId="77777777" w:rsidR="00EE4DC4" w:rsidRPr="00A50029" w:rsidRDefault="004F33AB" w:rsidP="007D1CBB">
      <w:pPr>
        <w:pStyle w:val="a3"/>
        <w:widowControl/>
        <w:numPr>
          <w:ilvl w:val="1"/>
          <w:numId w:val="1"/>
        </w:numPr>
        <w:autoSpaceDE/>
        <w:autoSpaceDN/>
        <w:spacing w:after="120"/>
        <w:ind w:left="0" w:firstLine="0"/>
        <w:rPr>
          <w:sz w:val="24"/>
          <w:szCs w:val="24"/>
        </w:rPr>
      </w:pPr>
      <w:r w:rsidRPr="00A50029">
        <w:rPr>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62E6EAA6" w14:textId="77777777" w:rsidR="00BC2D7A" w:rsidRPr="00A50029" w:rsidRDefault="004F33AB" w:rsidP="007D1CBB">
      <w:pPr>
        <w:pStyle w:val="a3"/>
        <w:widowControl/>
        <w:numPr>
          <w:ilvl w:val="1"/>
          <w:numId w:val="1"/>
        </w:numPr>
        <w:autoSpaceDE/>
        <w:autoSpaceDN/>
        <w:spacing w:after="120"/>
        <w:ind w:left="0" w:firstLine="0"/>
        <w:rPr>
          <w:sz w:val="24"/>
          <w:szCs w:val="24"/>
        </w:rPr>
      </w:pPr>
      <w:r w:rsidRPr="00A50029">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4FC4BF84" w14:textId="77777777" w:rsidR="00BC2D7A" w:rsidRPr="00A50029" w:rsidRDefault="001640B3" w:rsidP="00DA4601">
      <w:pPr>
        <w:pStyle w:val="a3"/>
        <w:widowControl/>
        <w:autoSpaceDE/>
        <w:autoSpaceDN/>
        <w:spacing w:after="120"/>
        <w:rPr>
          <w:sz w:val="24"/>
          <w:szCs w:val="24"/>
        </w:rPr>
      </w:pPr>
      <w:r w:rsidRPr="00A50029">
        <w:rPr>
          <w:sz w:val="24"/>
          <w:szCs w:val="24"/>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49F4034B" w14:textId="07EE4E39" w:rsidR="0014474B" w:rsidRPr="004014CB" w:rsidRDefault="005C193E" w:rsidP="007D1CBB">
      <w:pPr>
        <w:pStyle w:val="a3"/>
        <w:widowControl/>
        <w:numPr>
          <w:ilvl w:val="1"/>
          <w:numId w:val="1"/>
        </w:numPr>
        <w:autoSpaceDE/>
        <w:autoSpaceDN/>
        <w:spacing w:after="120"/>
        <w:ind w:left="0" w:firstLine="0"/>
        <w:rPr>
          <w:rFonts w:eastAsia="Arial Unicode MS"/>
          <w:sz w:val="24"/>
          <w:szCs w:val="24"/>
        </w:rPr>
      </w:pPr>
      <w:r w:rsidRPr="00A50029">
        <w:rPr>
          <w:sz w:val="24"/>
          <w:szCs w:val="24"/>
        </w:rPr>
        <w:t>За несвоевременное и (или) неполное исполнение обязательств по оплате услуг по передаче электроэнергии по настоящему договору</w:t>
      </w:r>
      <w:r w:rsidRPr="005344D9">
        <w:rPr>
          <w:sz w:val="24"/>
          <w:szCs w:val="24"/>
        </w:rPr>
        <w:t>, в том числе за нарушение сроков внесения промежуточных платежей, предусмотренных абз. 2, 3 пункта 5.</w:t>
      </w:r>
      <w:r w:rsidR="00455DA8" w:rsidRPr="005344D9">
        <w:rPr>
          <w:sz w:val="24"/>
          <w:szCs w:val="24"/>
        </w:rPr>
        <w:t xml:space="preserve">10 </w:t>
      </w:r>
      <w:r w:rsidRPr="005344D9">
        <w:rPr>
          <w:sz w:val="24"/>
          <w:szCs w:val="24"/>
        </w:rPr>
        <w:t>настоящего Договора, Заказчик обязан уплатить Исполнителю пени в размере одной стотридцатой ставки рефинансирования Центрального банка Российской Федерации, действующей на день ф</w:t>
      </w:r>
      <w:r w:rsidRPr="004014CB">
        <w:rPr>
          <w:sz w:val="24"/>
          <w:szCs w:val="24"/>
        </w:rPr>
        <w:t>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12F3401" w14:textId="7C1A0825" w:rsidR="005C193E" w:rsidRPr="00A50029" w:rsidRDefault="005C193E" w:rsidP="005C193E">
      <w:pPr>
        <w:pStyle w:val="a3"/>
        <w:widowControl/>
        <w:autoSpaceDE/>
        <w:autoSpaceDN/>
        <w:spacing w:after="120"/>
        <w:rPr>
          <w:sz w:val="24"/>
          <w:szCs w:val="24"/>
        </w:rPr>
      </w:pPr>
      <w:r w:rsidRPr="0050714C">
        <w:rPr>
          <w:sz w:val="24"/>
          <w:szCs w:val="24"/>
        </w:rPr>
        <w:t xml:space="preserve">На сумму денежного обязательства, в том числе предусмотренного </w:t>
      </w:r>
      <w:r w:rsidRPr="005344D9">
        <w:rPr>
          <w:sz w:val="24"/>
          <w:szCs w:val="24"/>
        </w:rPr>
        <w:t>абз. 2, 3 пункта 5.</w:t>
      </w:r>
      <w:r w:rsidR="00455DA8" w:rsidRPr="005344D9">
        <w:rPr>
          <w:sz w:val="24"/>
          <w:szCs w:val="24"/>
        </w:rPr>
        <w:t xml:space="preserve">10 </w:t>
      </w:r>
      <w:r w:rsidRPr="005344D9">
        <w:rPr>
          <w:sz w:val="24"/>
          <w:szCs w:val="24"/>
        </w:rPr>
        <w:t>Договора, за период пользования денежными средствами подлежат начислению проценты,</w:t>
      </w:r>
      <w:r w:rsidRPr="00A50029">
        <w:rPr>
          <w:sz w:val="24"/>
          <w:szCs w:val="24"/>
        </w:rPr>
        <w:t xml:space="preserve"> в размере действовавшей в соответствующие периоды ключевой ставки </w:t>
      </w:r>
      <w:r w:rsidR="0004389B" w:rsidRPr="00A50029">
        <w:rPr>
          <w:sz w:val="24"/>
          <w:szCs w:val="24"/>
        </w:rPr>
        <w:t>Центрального банка Российской Федерации</w:t>
      </w:r>
      <w:r w:rsidRPr="00A50029">
        <w:rPr>
          <w:sz w:val="24"/>
          <w:szCs w:val="24"/>
        </w:rPr>
        <w:t>.</w:t>
      </w:r>
    </w:p>
    <w:p w14:paraId="7AEAE972" w14:textId="77777777" w:rsidR="000B78CB" w:rsidRPr="00A50029" w:rsidRDefault="000B78CB" w:rsidP="007D1CBB">
      <w:pPr>
        <w:pStyle w:val="a3"/>
        <w:widowControl/>
        <w:numPr>
          <w:ilvl w:val="0"/>
          <w:numId w:val="1"/>
        </w:numPr>
        <w:autoSpaceDE/>
        <w:autoSpaceDN/>
        <w:spacing w:after="120"/>
        <w:ind w:left="0" w:firstLine="0"/>
        <w:rPr>
          <w:b/>
          <w:sz w:val="24"/>
          <w:szCs w:val="24"/>
        </w:rPr>
      </w:pPr>
      <w:r w:rsidRPr="00A50029">
        <w:rPr>
          <w:b/>
          <w:sz w:val="24"/>
          <w:szCs w:val="24"/>
        </w:rPr>
        <w:t>РАЗРЕШЕНИЕ СПОРОВ.</w:t>
      </w:r>
    </w:p>
    <w:p w14:paraId="210AA783" w14:textId="77777777" w:rsidR="000B78CB" w:rsidRPr="00A50029" w:rsidRDefault="00EC0AD7" w:rsidP="00EC0AD7">
      <w:pPr>
        <w:pStyle w:val="a3"/>
        <w:widowControl/>
        <w:numPr>
          <w:ilvl w:val="1"/>
          <w:numId w:val="1"/>
        </w:numPr>
        <w:autoSpaceDE/>
        <w:autoSpaceDN/>
        <w:spacing w:after="120"/>
        <w:ind w:left="0" w:firstLine="0"/>
        <w:rPr>
          <w:sz w:val="24"/>
          <w:szCs w:val="24"/>
        </w:rPr>
      </w:pPr>
      <w:r w:rsidRPr="00A50029">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14:paraId="30C9120D" w14:textId="77777777" w:rsidR="00EC0AD7" w:rsidRPr="00A50029" w:rsidRDefault="00EC0AD7" w:rsidP="00EC0AD7">
      <w:pPr>
        <w:pStyle w:val="a3"/>
        <w:widowControl/>
        <w:numPr>
          <w:ilvl w:val="1"/>
          <w:numId w:val="1"/>
        </w:numPr>
        <w:autoSpaceDE/>
        <w:autoSpaceDN/>
        <w:spacing w:after="120"/>
        <w:ind w:left="0" w:firstLine="0"/>
        <w:rPr>
          <w:sz w:val="24"/>
          <w:szCs w:val="24"/>
        </w:rPr>
      </w:pPr>
      <w:r w:rsidRPr="00A50029">
        <w:rPr>
          <w:sz w:val="24"/>
          <w:szCs w:val="24"/>
        </w:rPr>
        <w:t xml:space="preserve">При возникновении споров Стороны принимают меры по их предварительному досудебному урегулированию в претензионном порядке. Срок ответа на претензию – 10 </w:t>
      </w:r>
      <w:r w:rsidR="003C0B19" w:rsidRPr="00A50029">
        <w:rPr>
          <w:sz w:val="24"/>
          <w:szCs w:val="24"/>
        </w:rPr>
        <w:t xml:space="preserve">(десять) </w:t>
      </w:r>
      <w:r w:rsidRPr="00A50029">
        <w:rPr>
          <w:sz w:val="24"/>
          <w:szCs w:val="24"/>
        </w:rPr>
        <w:t>рабочих дней с даты ее получения.</w:t>
      </w:r>
    </w:p>
    <w:p w14:paraId="2CC63ED0" w14:textId="77777777" w:rsidR="00EC0AD7" w:rsidRPr="00A50029" w:rsidRDefault="00EC0AD7" w:rsidP="00EC0AD7">
      <w:pPr>
        <w:pStyle w:val="a3"/>
        <w:widowControl/>
        <w:numPr>
          <w:ilvl w:val="1"/>
          <w:numId w:val="1"/>
        </w:numPr>
        <w:autoSpaceDE/>
        <w:autoSpaceDN/>
        <w:spacing w:after="120"/>
        <w:ind w:left="0" w:firstLine="0"/>
        <w:rPr>
          <w:sz w:val="24"/>
          <w:szCs w:val="24"/>
        </w:rPr>
      </w:pPr>
      <w:r w:rsidRPr="00A50029">
        <w:rPr>
          <w:sz w:val="24"/>
          <w:szCs w:val="24"/>
        </w:rPr>
        <w:t xml:space="preserve">Все споры, разногласия и требования, возникающие из настоящего Договора (соглашения) или в связи с ним, в том числе связанные с его заключением, действием, изменением, исполнением, нарушением, расторжением, прекращением, не урегулированные в досудебном </w:t>
      </w:r>
      <w:r w:rsidR="00D27599" w:rsidRPr="00A50029">
        <w:rPr>
          <w:sz w:val="24"/>
          <w:szCs w:val="24"/>
        </w:rPr>
        <w:t xml:space="preserve">(претензионном) </w:t>
      </w:r>
      <w:r w:rsidRPr="00A50029">
        <w:rPr>
          <w:sz w:val="24"/>
          <w:szCs w:val="24"/>
        </w:rPr>
        <w:t>порядке, подлежат разрешению в арбитражном суде Санкт-Петербурга и Ленинградской области.</w:t>
      </w:r>
    </w:p>
    <w:p w14:paraId="4C646CFB" w14:textId="77777777" w:rsidR="001640B3" w:rsidRPr="00A50029" w:rsidRDefault="001640B3" w:rsidP="007D1CBB">
      <w:pPr>
        <w:pStyle w:val="a3"/>
        <w:widowControl/>
        <w:numPr>
          <w:ilvl w:val="0"/>
          <w:numId w:val="1"/>
        </w:numPr>
        <w:autoSpaceDE/>
        <w:autoSpaceDN/>
        <w:spacing w:after="120"/>
        <w:ind w:left="0" w:firstLine="0"/>
        <w:rPr>
          <w:b/>
          <w:sz w:val="24"/>
          <w:szCs w:val="24"/>
        </w:rPr>
      </w:pPr>
      <w:r w:rsidRPr="00A50029">
        <w:rPr>
          <w:b/>
          <w:sz w:val="24"/>
          <w:szCs w:val="24"/>
        </w:rPr>
        <w:t>СРОК ДЕЙСТВИЯ ДОГОВОРА</w:t>
      </w:r>
    </w:p>
    <w:p w14:paraId="43B5B499" w14:textId="4F5B145B" w:rsidR="001640B3" w:rsidRPr="00A50029" w:rsidRDefault="0015629B" w:rsidP="007D1CBB">
      <w:pPr>
        <w:pStyle w:val="a3"/>
        <w:widowControl/>
        <w:numPr>
          <w:ilvl w:val="1"/>
          <w:numId w:val="1"/>
        </w:numPr>
        <w:autoSpaceDE/>
        <w:autoSpaceDN/>
        <w:spacing w:after="120"/>
        <w:ind w:left="0" w:firstLine="0"/>
        <w:rPr>
          <w:sz w:val="24"/>
          <w:szCs w:val="24"/>
        </w:rPr>
      </w:pPr>
      <w:r>
        <w:rPr>
          <w:sz w:val="24"/>
          <w:szCs w:val="24"/>
        </w:rPr>
        <w:t>Договор вступает в силу с даты</w:t>
      </w:r>
      <w:r w:rsidR="001640B3" w:rsidRPr="00A50029">
        <w:rPr>
          <w:sz w:val="24"/>
          <w:szCs w:val="24"/>
        </w:rPr>
        <w:t xml:space="preserve"> подписания</w:t>
      </w:r>
      <w:r w:rsidR="00151F28" w:rsidRPr="00A50029">
        <w:rPr>
          <w:sz w:val="24"/>
          <w:szCs w:val="24"/>
        </w:rPr>
        <w:t xml:space="preserve"> обеими С</w:t>
      </w:r>
      <w:r w:rsidR="00601AC9" w:rsidRPr="00A50029">
        <w:rPr>
          <w:sz w:val="24"/>
          <w:szCs w:val="24"/>
        </w:rPr>
        <w:t>торонами</w:t>
      </w:r>
      <w:r w:rsidR="00743553" w:rsidRPr="00A50029">
        <w:rPr>
          <w:sz w:val="24"/>
          <w:szCs w:val="24"/>
        </w:rPr>
        <w:t xml:space="preserve"> и</w:t>
      </w:r>
      <w:r>
        <w:rPr>
          <w:sz w:val="24"/>
          <w:szCs w:val="24"/>
        </w:rPr>
        <w:t xml:space="preserve"> действует</w:t>
      </w:r>
      <w:r w:rsidR="00743553" w:rsidRPr="00A50029">
        <w:rPr>
          <w:sz w:val="24"/>
          <w:szCs w:val="24"/>
        </w:rPr>
        <w:t xml:space="preserve"> </w:t>
      </w:r>
      <w:r>
        <w:rPr>
          <w:sz w:val="24"/>
          <w:szCs w:val="24"/>
        </w:rPr>
        <w:t>по</w:t>
      </w:r>
      <w:r w:rsidR="00743553" w:rsidRPr="00A50029">
        <w:rPr>
          <w:sz w:val="24"/>
          <w:szCs w:val="24"/>
        </w:rPr>
        <w:t xml:space="preserve"> </w:t>
      </w:r>
      <w:r>
        <w:rPr>
          <w:sz w:val="24"/>
          <w:szCs w:val="24"/>
        </w:rPr>
        <w:t xml:space="preserve">_____________ </w:t>
      </w:r>
      <w:r w:rsidR="00097044" w:rsidRPr="00A50029">
        <w:rPr>
          <w:sz w:val="24"/>
          <w:szCs w:val="24"/>
        </w:rPr>
        <w:t>20</w:t>
      </w:r>
      <w:r>
        <w:rPr>
          <w:sz w:val="24"/>
          <w:szCs w:val="24"/>
        </w:rPr>
        <w:t>__</w:t>
      </w:r>
      <w:r w:rsidR="00097044" w:rsidRPr="00A50029">
        <w:rPr>
          <w:sz w:val="24"/>
          <w:szCs w:val="24"/>
        </w:rPr>
        <w:t xml:space="preserve"> </w:t>
      </w:r>
      <w:r w:rsidR="00743553" w:rsidRPr="00A50029">
        <w:rPr>
          <w:sz w:val="24"/>
          <w:szCs w:val="24"/>
        </w:rPr>
        <w:t>года</w:t>
      </w:r>
      <w:r w:rsidR="00187F72" w:rsidRPr="00A50029">
        <w:rPr>
          <w:sz w:val="24"/>
          <w:szCs w:val="24"/>
        </w:rPr>
        <w:t>.</w:t>
      </w:r>
      <w:r w:rsidR="00601AC9" w:rsidRPr="00A50029">
        <w:rPr>
          <w:sz w:val="24"/>
          <w:szCs w:val="24"/>
        </w:rPr>
        <w:t xml:space="preserve"> </w:t>
      </w:r>
    </w:p>
    <w:p w14:paraId="2CDE1C23" w14:textId="77777777" w:rsidR="00945FCE" w:rsidRPr="00A50029" w:rsidRDefault="00945FCE" w:rsidP="007D1CBB">
      <w:pPr>
        <w:pStyle w:val="a3"/>
        <w:widowControl/>
        <w:numPr>
          <w:ilvl w:val="1"/>
          <w:numId w:val="1"/>
        </w:numPr>
        <w:autoSpaceDE/>
        <w:autoSpaceDN/>
        <w:spacing w:after="120"/>
        <w:ind w:left="0" w:firstLine="0"/>
        <w:rPr>
          <w:sz w:val="24"/>
          <w:szCs w:val="24"/>
        </w:rPr>
      </w:pPr>
      <w:r w:rsidRPr="00A50029">
        <w:rPr>
          <w:sz w:val="24"/>
          <w:szCs w:val="24"/>
        </w:rPr>
        <w:t>Договор продлевается на следующий календарный год, если до 1 декабря текущего года ни от одной из Сторон не поступит заявление о прекращении или изменении настоящего Договора.</w:t>
      </w:r>
    </w:p>
    <w:p w14:paraId="5FEA3A49" w14:textId="77777777" w:rsidR="00187F72" w:rsidRPr="00A50029" w:rsidRDefault="00187F72" w:rsidP="007D1CBB">
      <w:pPr>
        <w:pStyle w:val="a3"/>
        <w:widowControl/>
        <w:numPr>
          <w:ilvl w:val="1"/>
          <w:numId w:val="1"/>
        </w:numPr>
        <w:autoSpaceDE/>
        <w:autoSpaceDN/>
        <w:spacing w:after="120"/>
        <w:ind w:left="0" w:firstLine="0"/>
        <w:rPr>
          <w:sz w:val="24"/>
          <w:szCs w:val="24"/>
        </w:rPr>
      </w:pPr>
      <w:r w:rsidRPr="00A50029">
        <w:rPr>
          <w:sz w:val="24"/>
          <w:szCs w:val="24"/>
        </w:rPr>
        <w:t xml:space="preserve">Обязательным условием для вступления в силу </w:t>
      </w:r>
      <w:r w:rsidR="00945FCE" w:rsidRPr="00A50029">
        <w:rPr>
          <w:sz w:val="24"/>
          <w:szCs w:val="24"/>
        </w:rPr>
        <w:t>и дальнейшего исполнения обязательств по настоящему Договору</w:t>
      </w:r>
      <w:r w:rsidRPr="00A50029">
        <w:rPr>
          <w:sz w:val="24"/>
          <w:szCs w:val="24"/>
        </w:rPr>
        <w:t xml:space="preserve"> является начало исполнения обязательств по договору купли-продажи (поставки) электроэнергии, заключенному Заказчиком на оптовом или розничном рынке электроэнергии (мощности). </w:t>
      </w:r>
    </w:p>
    <w:p w14:paraId="37CAFEFA" w14:textId="77777777" w:rsidR="00187F72" w:rsidRPr="00A50029" w:rsidRDefault="00187F72" w:rsidP="007D1CBB">
      <w:pPr>
        <w:pStyle w:val="a3"/>
        <w:widowControl/>
        <w:numPr>
          <w:ilvl w:val="1"/>
          <w:numId w:val="1"/>
        </w:numPr>
        <w:autoSpaceDE/>
        <w:autoSpaceDN/>
        <w:spacing w:after="120"/>
        <w:ind w:left="0" w:firstLine="0"/>
        <w:rPr>
          <w:sz w:val="24"/>
          <w:szCs w:val="24"/>
        </w:rPr>
      </w:pPr>
      <w:r w:rsidRPr="00A50029">
        <w:rPr>
          <w:sz w:val="24"/>
          <w:szCs w:val="24"/>
        </w:rPr>
        <w:t xml:space="preserve">Заказчик обязан предоставить Исполнителю подтверждение прав владения электроэнергией в точках поставки, указанных в </w:t>
      </w:r>
      <w:r w:rsidRPr="00097044">
        <w:rPr>
          <w:sz w:val="24"/>
          <w:szCs w:val="24"/>
        </w:rPr>
        <w:t>Приложении № 1</w:t>
      </w:r>
      <w:r w:rsidRPr="00A50029">
        <w:rPr>
          <w:b/>
          <w:sz w:val="24"/>
          <w:szCs w:val="24"/>
        </w:rPr>
        <w:t xml:space="preserve"> </w:t>
      </w:r>
      <w:r w:rsidRPr="00A50029">
        <w:rPr>
          <w:sz w:val="24"/>
          <w:szCs w:val="24"/>
        </w:rPr>
        <w:t>(копию заключенного в установленном порядке на оптовом либо розничном рынке договора купли-продажи (поставки) электроэнергии в отношении соответствующих точек поставки)</w:t>
      </w:r>
      <w:r w:rsidR="00945FCE" w:rsidRPr="00A50029">
        <w:rPr>
          <w:sz w:val="24"/>
          <w:szCs w:val="24"/>
        </w:rPr>
        <w:t xml:space="preserve"> либо уведомление о регистрации точек поставки на АО «АТС»</w:t>
      </w:r>
      <w:r w:rsidRPr="00A50029">
        <w:rPr>
          <w:sz w:val="24"/>
          <w:szCs w:val="24"/>
        </w:rPr>
        <w:t>.</w:t>
      </w:r>
    </w:p>
    <w:p w14:paraId="01A48B59" w14:textId="77777777" w:rsidR="001640B3" w:rsidRPr="00A50029" w:rsidRDefault="001640B3" w:rsidP="007D1CBB">
      <w:pPr>
        <w:pStyle w:val="a3"/>
        <w:widowControl/>
        <w:numPr>
          <w:ilvl w:val="1"/>
          <w:numId w:val="1"/>
        </w:numPr>
        <w:autoSpaceDE/>
        <w:autoSpaceDN/>
        <w:spacing w:after="120"/>
        <w:ind w:left="0" w:firstLine="0"/>
        <w:rPr>
          <w:sz w:val="24"/>
          <w:szCs w:val="24"/>
        </w:rPr>
      </w:pPr>
      <w:r w:rsidRPr="00A50029">
        <w:rPr>
          <w:sz w:val="24"/>
          <w:szCs w:val="24"/>
        </w:rPr>
        <w:t>Исполнитель прекращает оказание услуг по передаче электроэнергии путем введения полного ограничения режима потребления с даты</w:t>
      </w:r>
      <w:r w:rsidR="00B96007" w:rsidRPr="00A50029">
        <w:rPr>
          <w:sz w:val="24"/>
          <w:szCs w:val="24"/>
        </w:rPr>
        <w:t>,</w:t>
      </w:r>
      <w:r w:rsidRPr="00A50029">
        <w:rPr>
          <w:sz w:val="24"/>
          <w:szCs w:val="24"/>
        </w:rPr>
        <w:t xml:space="preserve"> указанной в уведомлении Заказчика о расторжении </w:t>
      </w:r>
      <w:r w:rsidR="00636BF0" w:rsidRPr="00A50029">
        <w:rPr>
          <w:spacing w:val="-3"/>
          <w:sz w:val="24"/>
          <w:szCs w:val="24"/>
        </w:rPr>
        <w:t>договора купли-продажи (поставки) электроэнергии (мощности)</w:t>
      </w:r>
      <w:r w:rsidRPr="00A50029">
        <w:rPr>
          <w:sz w:val="24"/>
          <w:szCs w:val="24"/>
        </w:rPr>
        <w:t>, а в случае получения уведомления Заказчика позднее указанной в нем даты расторжения договора</w:t>
      </w:r>
      <w:r w:rsidR="00967FAF" w:rsidRPr="00A50029">
        <w:rPr>
          <w:sz w:val="24"/>
          <w:szCs w:val="24"/>
        </w:rPr>
        <w:t>,</w:t>
      </w:r>
      <w:r w:rsidR="006A7D0F" w:rsidRPr="00A50029">
        <w:rPr>
          <w:sz w:val="24"/>
          <w:szCs w:val="24"/>
        </w:rPr>
        <w:t xml:space="preserve"> </w:t>
      </w:r>
      <w:r w:rsidR="00DD0B6C" w:rsidRPr="00A50029">
        <w:rPr>
          <w:sz w:val="24"/>
          <w:szCs w:val="24"/>
        </w:rPr>
        <w:t>в течение 3 рабочих дней с даты получения уведомления</w:t>
      </w:r>
      <w:r w:rsidRPr="00A50029">
        <w:rPr>
          <w:sz w:val="24"/>
          <w:szCs w:val="24"/>
        </w:rPr>
        <w:t xml:space="preserve">. </w:t>
      </w:r>
      <w:r w:rsidR="00D27599" w:rsidRPr="00A50029">
        <w:rPr>
          <w:sz w:val="24"/>
          <w:szCs w:val="24"/>
        </w:rPr>
        <w:t>При этом Заказчик обязан полностью оплатить оказанные Исполнителем услуги по передаче электроэнергии по настоящему Договору.</w:t>
      </w:r>
    </w:p>
    <w:p w14:paraId="20829699" w14:textId="77777777" w:rsidR="003E0799" w:rsidRPr="00A50029" w:rsidRDefault="001640B3" w:rsidP="007D1CBB">
      <w:pPr>
        <w:pStyle w:val="a3"/>
        <w:widowControl/>
        <w:numPr>
          <w:ilvl w:val="1"/>
          <w:numId w:val="1"/>
        </w:numPr>
        <w:autoSpaceDE/>
        <w:autoSpaceDN/>
        <w:spacing w:after="120"/>
        <w:ind w:left="0" w:firstLine="0"/>
        <w:rPr>
          <w:sz w:val="24"/>
          <w:szCs w:val="24"/>
        </w:rPr>
      </w:pPr>
      <w:r w:rsidRPr="00A50029">
        <w:rPr>
          <w:sz w:val="24"/>
          <w:szCs w:val="24"/>
        </w:rPr>
        <w:t xml:space="preserve">Исполнитель вправе в одностороннем порядке приостановить исполнение настоящего Договора в случае возникновения задолженности Заказчика по оплате услуг по передаче электроэнергии </w:t>
      </w:r>
      <w:r w:rsidR="003E0799" w:rsidRPr="00A50029">
        <w:rPr>
          <w:sz w:val="24"/>
          <w:szCs w:val="24"/>
          <w:lang w:eastAsia="ko-KR"/>
        </w:rPr>
        <w:t xml:space="preserve">соответствующей одному периоду между установленными </w:t>
      </w:r>
      <w:r w:rsidR="00506B55" w:rsidRPr="00A50029">
        <w:rPr>
          <w:sz w:val="24"/>
          <w:szCs w:val="24"/>
          <w:lang w:eastAsia="ko-KR"/>
        </w:rPr>
        <w:t xml:space="preserve">Договором </w:t>
      </w:r>
      <w:r w:rsidR="003E0799" w:rsidRPr="00A50029">
        <w:rPr>
          <w:sz w:val="24"/>
          <w:szCs w:val="24"/>
          <w:lang w:eastAsia="ko-KR"/>
        </w:rPr>
        <w:t>сроками платежа</w:t>
      </w:r>
      <w:r w:rsidR="004C5B6C" w:rsidRPr="00A50029">
        <w:rPr>
          <w:sz w:val="24"/>
          <w:szCs w:val="24"/>
        </w:rPr>
        <w:t>.</w:t>
      </w:r>
    </w:p>
    <w:p w14:paraId="4CD82713" w14:textId="77777777" w:rsidR="001640B3" w:rsidRPr="00A50029" w:rsidRDefault="001640B3" w:rsidP="007D1CBB">
      <w:pPr>
        <w:pStyle w:val="a3"/>
        <w:widowControl/>
        <w:numPr>
          <w:ilvl w:val="0"/>
          <w:numId w:val="1"/>
        </w:numPr>
        <w:autoSpaceDE/>
        <w:autoSpaceDN/>
        <w:spacing w:after="120"/>
        <w:ind w:left="0" w:firstLine="0"/>
        <w:rPr>
          <w:b/>
          <w:sz w:val="24"/>
          <w:szCs w:val="24"/>
        </w:rPr>
      </w:pPr>
      <w:r w:rsidRPr="00A50029">
        <w:rPr>
          <w:b/>
          <w:sz w:val="24"/>
          <w:szCs w:val="24"/>
        </w:rPr>
        <w:t>ЗАКЛЮЧИТЕЛЬНЫЕ ПОЛОЖЕНИЯ</w:t>
      </w:r>
    </w:p>
    <w:p w14:paraId="1B5FF1CA" w14:textId="77777777" w:rsidR="001640B3" w:rsidRPr="00A50029" w:rsidRDefault="00C952A5" w:rsidP="007D1CBB">
      <w:pPr>
        <w:pStyle w:val="a3"/>
        <w:widowControl/>
        <w:numPr>
          <w:ilvl w:val="1"/>
          <w:numId w:val="1"/>
        </w:numPr>
        <w:autoSpaceDE/>
        <w:autoSpaceDN/>
        <w:spacing w:after="120"/>
        <w:ind w:left="0" w:firstLine="0"/>
        <w:rPr>
          <w:sz w:val="24"/>
          <w:szCs w:val="24"/>
        </w:rPr>
      </w:pPr>
      <w:r w:rsidRPr="00A50029">
        <w:rPr>
          <w:sz w:val="24"/>
          <w:szCs w:val="24"/>
        </w:rPr>
        <w:t xml:space="preserve"> </w:t>
      </w:r>
      <w:r w:rsidR="001640B3" w:rsidRPr="00A50029">
        <w:rPr>
          <w:sz w:val="24"/>
          <w:szCs w:val="24"/>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w:t>
      </w:r>
      <w:r w:rsidR="00467CD2" w:rsidRPr="00A50029">
        <w:rPr>
          <w:sz w:val="24"/>
          <w:szCs w:val="24"/>
        </w:rPr>
        <w:t>конфиденциальной информацией</w:t>
      </w:r>
      <w:r w:rsidR="001640B3" w:rsidRPr="00A50029">
        <w:rPr>
          <w:sz w:val="24"/>
          <w:szCs w:val="24"/>
        </w:rPr>
        <w:t xml:space="preserve"> и не подлежат разглашению третьим лицам (кроме как в случаях, предусмотренных действующим законодательством </w:t>
      </w:r>
      <w:r w:rsidR="00506B55" w:rsidRPr="00A50029">
        <w:rPr>
          <w:sz w:val="24"/>
          <w:szCs w:val="24"/>
        </w:rPr>
        <w:t xml:space="preserve">Российской Федерации </w:t>
      </w:r>
      <w:r w:rsidR="001640B3" w:rsidRPr="00A50029">
        <w:rPr>
          <w:sz w:val="24"/>
          <w:szCs w:val="24"/>
        </w:rPr>
        <w:t>или по соглашению Сторон) в течение срока действия настоящего Договора и в течение трех лет после его окончания.</w:t>
      </w:r>
    </w:p>
    <w:p w14:paraId="4ACB8123" w14:textId="77777777" w:rsidR="009C17AA" w:rsidRPr="00A50029" w:rsidRDefault="009C17AA" w:rsidP="007D1CBB">
      <w:pPr>
        <w:pStyle w:val="a3"/>
        <w:widowControl/>
        <w:numPr>
          <w:ilvl w:val="1"/>
          <w:numId w:val="1"/>
        </w:numPr>
        <w:autoSpaceDE/>
        <w:autoSpaceDN/>
        <w:spacing w:after="120"/>
        <w:ind w:left="0" w:firstLine="0"/>
        <w:rPr>
          <w:sz w:val="24"/>
          <w:szCs w:val="24"/>
        </w:rPr>
      </w:pPr>
      <w:r w:rsidRPr="00A50029">
        <w:rPr>
          <w:sz w:val="24"/>
          <w:szCs w:val="24"/>
        </w:rPr>
        <w:t>Настоящий Договор заключен в соответствии с положениями законов и иных нормативных правовых актов, действующих на момент его заключения. В случае принятия после заключения Договора законов и иных нормативных правовых актов, изменяющих установленный настоящим Договором порядок регулирования отношений по купле-продаже, передаче, потреблению и распределению электрической энергии, установленные такими документами новые нормы обязательны для сторон и применяются к отношениям Сторон по Договору с момента их вступления в силу, если самими нормативными правовыми актами не установлен иной срок.</w:t>
      </w:r>
    </w:p>
    <w:p w14:paraId="7C2602BD" w14:textId="77777777" w:rsidR="00DD0B6C" w:rsidRPr="00A50029" w:rsidRDefault="00DD0B6C" w:rsidP="007D1CBB">
      <w:pPr>
        <w:pStyle w:val="a3"/>
        <w:widowControl/>
        <w:numPr>
          <w:ilvl w:val="1"/>
          <w:numId w:val="1"/>
        </w:numPr>
        <w:autoSpaceDE/>
        <w:autoSpaceDN/>
        <w:spacing w:after="120"/>
        <w:ind w:left="0" w:firstLine="0"/>
        <w:rPr>
          <w:sz w:val="24"/>
          <w:szCs w:val="24"/>
        </w:rPr>
      </w:pPr>
      <w:r w:rsidRPr="00A50029">
        <w:rPr>
          <w:sz w:val="24"/>
          <w:szCs w:val="24"/>
        </w:rPr>
        <w:t xml:space="preserve">Каждая из </w:t>
      </w:r>
      <w:r w:rsidR="00467CD2" w:rsidRPr="00A50029">
        <w:rPr>
          <w:sz w:val="24"/>
          <w:szCs w:val="24"/>
        </w:rPr>
        <w:t>С</w:t>
      </w:r>
      <w:r w:rsidRPr="00A50029">
        <w:rPr>
          <w:sz w:val="24"/>
          <w:szCs w:val="24"/>
        </w:rPr>
        <w:t xml:space="preserve">торон в случае принятия уполномоченными органами управления решения о </w:t>
      </w:r>
      <w:r w:rsidR="00467CD2" w:rsidRPr="00A50029">
        <w:rPr>
          <w:sz w:val="24"/>
          <w:szCs w:val="24"/>
        </w:rPr>
        <w:t xml:space="preserve">ее </w:t>
      </w:r>
      <w:r w:rsidRPr="00A50029">
        <w:rPr>
          <w:sz w:val="24"/>
          <w:szCs w:val="24"/>
        </w:rPr>
        <w:t>реорганизации и ликвидации, при внесении изменений в учредительные документы относительно наименования и места нахождения</w:t>
      </w:r>
      <w:r w:rsidR="00467CD2" w:rsidRPr="00A50029">
        <w:rPr>
          <w:sz w:val="24"/>
          <w:szCs w:val="24"/>
        </w:rPr>
        <w:t xml:space="preserve"> Стороны,</w:t>
      </w:r>
      <w:r w:rsidRPr="00A50029">
        <w:rPr>
          <w:sz w:val="24"/>
          <w:szCs w:val="24"/>
        </w:rPr>
        <w:t xml:space="preserve"> </w:t>
      </w:r>
      <w:r w:rsidR="00467CD2" w:rsidRPr="00A50029">
        <w:rPr>
          <w:sz w:val="24"/>
          <w:szCs w:val="24"/>
        </w:rPr>
        <w:t xml:space="preserve">при смене руководителя, </w:t>
      </w:r>
      <w:r w:rsidRPr="00A50029">
        <w:rPr>
          <w:sz w:val="24"/>
          <w:szCs w:val="24"/>
        </w:rPr>
        <w:t xml:space="preserve">при изменении банковских </w:t>
      </w:r>
      <w:r w:rsidR="00467CD2" w:rsidRPr="00A50029">
        <w:rPr>
          <w:sz w:val="24"/>
          <w:szCs w:val="24"/>
        </w:rPr>
        <w:t xml:space="preserve">и почтовых </w:t>
      </w:r>
      <w:r w:rsidRPr="00A50029">
        <w:rPr>
          <w:sz w:val="24"/>
          <w:szCs w:val="24"/>
        </w:rPr>
        <w:t xml:space="preserve">реквизитов и иных данных, влияющих на надлежащее исполнение предусмотренных Договором обязательств, </w:t>
      </w:r>
      <w:r w:rsidR="00467CD2" w:rsidRPr="00A50029">
        <w:rPr>
          <w:sz w:val="24"/>
          <w:szCs w:val="24"/>
        </w:rPr>
        <w:t>при открытии в отношении Стороны процедуры банкротства,</w:t>
      </w:r>
      <w:r w:rsidRPr="00A50029">
        <w:rPr>
          <w:sz w:val="24"/>
          <w:szCs w:val="24"/>
        </w:rPr>
        <w:t xml:space="preserve"> в срок не более </w:t>
      </w:r>
      <w:r w:rsidR="005F734A" w:rsidRPr="00A50029">
        <w:rPr>
          <w:sz w:val="24"/>
          <w:szCs w:val="24"/>
        </w:rPr>
        <w:t xml:space="preserve">10 </w:t>
      </w:r>
      <w:r w:rsidRPr="00A50029">
        <w:rPr>
          <w:sz w:val="24"/>
          <w:szCs w:val="24"/>
        </w:rPr>
        <w:t xml:space="preserve">дней с момента принятия решения </w:t>
      </w:r>
      <w:r w:rsidR="00467CD2" w:rsidRPr="00A50029">
        <w:rPr>
          <w:sz w:val="24"/>
          <w:szCs w:val="24"/>
        </w:rPr>
        <w:t>(</w:t>
      </w:r>
      <w:r w:rsidRPr="00A50029">
        <w:rPr>
          <w:sz w:val="24"/>
          <w:szCs w:val="24"/>
        </w:rPr>
        <w:t>внесения изменений</w:t>
      </w:r>
      <w:r w:rsidR="00467CD2" w:rsidRPr="00A50029">
        <w:rPr>
          <w:sz w:val="24"/>
          <w:szCs w:val="24"/>
        </w:rPr>
        <w:t xml:space="preserve"> и др.)</w:t>
      </w:r>
      <w:r w:rsidRPr="00A50029">
        <w:rPr>
          <w:sz w:val="24"/>
          <w:szCs w:val="24"/>
        </w:rPr>
        <w:t xml:space="preserve"> обязана письменно известить другую сторону о принятых решениях и произошедших изменениях.</w:t>
      </w:r>
    </w:p>
    <w:p w14:paraId="5944037F" w14:textId="77777777" w:rsidR="00467CD2" w:rsidRPr="00A50029" w:rsidRDefault="00467CD2" w:rsidP="00467CD2">
      <w:pPr>
        <w:pStyle w:val="a3"/>
        <w:widowControl/>
        <w:autoSpaceDE/>
        <w:autoSpaceDN/>
        <w:spacing w:after="120"/>
        <w:rPr>
          <w:sz w:val="24"/>
          <w:szCs w:val="24"/>
        </w:rPr>
      </w:pPr>
      <w:r w:rsidRPr="00A50029">
        <w:rPr>
          <w:sz w:val="24"/>
          <w:szCs w:val="24"/>
        </w:rPr>
        <w:t xml:space="preserve">При неисполнении данной обязанности, действия, осуществленные Стороной во исполнение обязательств, предусмотренных настоящим Договором, исходя из имеющейся у нее информации о другой Стороне, свидетельствуют о надлежащем исполнении Стороной </w:t>
      </w:r>
      <w:r w:rsidR="00A75880" w:rsidRPr="00A50029">
        <w:rPr>
          <w:sz w:val="24"/>
          <w:szCs w:val="24"/>
        </w:rPr>
        <w:t>обязательств по настоящему Договору.</w:t>
      </w:r>
    </w:p>
    <w:p w14:paraId="2146FC46" w14:textId="77777777" w:rsidR="00DD0B6C" w:rsidRPr="00A50029" w:rsidRDefault="006F743C" w:rsidP="007D1CBB">
      <w:pPr>
        <w:pStyle w:val="a3"/>
        <w:widowControl/>
        <w:numPr>
          <w:ilvl w:val="1"/>
          <w:numId w:val="1"/>
        </w:numPr>
        <w:autoSpaceDE/>
        <w:autoSpaceDN/>
        <w:spacing w:after="120"/>
        <w:ind w:left="0" w:firstLine="0"/>
        <w:rPr>
          <w:sz w:val="24"/>
          <w:szCs w:val="24"/>
        </w:rPr>
      </w:pPr>
      <w:r w:rsidRPr="00A50029">
        <w:rPr>
          <w:sz w:val="24"/>
          <w:szCs w:val="24"/>
        </w:rPr>
        <w:t>И</w:t>
      </w:r>
      <w:r w:rsidR="00DD0B6C" w:rsidRPr="00A50029">
        <w:rPr>
          <w:sz w:val="24"/>
          <w:szCs w:val="24"/>
        </w:rPr>
        <w:t xml:space="preserve">зменения и дополнения к </w:t>
      </w:r>
      <w:r w:rsidRPr="00A50029">
        <w:rPr>
          <w:sz w:val="24"/>
          <w:szCs w:val="24"/>
        </w:rPr>
        <w:t xml:space="preserve">настоящему </w:t>
      </w:r>
      <w:r w:rsidR="00DD0B6C" w:rsidRPr="00A50029">
        <w:rPr>
          <w:sz w:val="24"/>
          <w:szCs w:val="24"/>
        </w:rPr>
        <w:t xml:space="preserve">Договору </w:t>
      </w:r>
      <w:r w:rsidRPr="00A50029">
        <w:rPr>
          <w:sz w:val="24"/>
          <w:szCs w:val="24"/>
        </w:rPr>
        <w:t xml:space="preserve">оформляются </w:t>
      </w:r>
      <w:r w:rsidR="00DD0B6C" w:rsidRPr="00A50029">
        <w:rPr>
          <w:sz w:val="24"/>
          <w:szCs w:val="24"/>
        </w:rPr>
        <w:t xml:space="preserve">в письменном виде </w:t>
      </w:r>
      <w:r w:rsidRPr="00A50029">
        <w:rPr>
          <w:sz w:val="24"/>
          <w:szCs w:val="24"/>
        </w:rPr>
        <w:t>Дополнительным Соглашением</w:t>
      </w:r>
      <w:r w:rsidR="00A75880" w:rsidRPr="00A50029">
        <w:rPr>
          <w:sz w:val="24"/>
          <w:szCs w:val="24"/>
        </w:rPr>
        <w:t>.</w:t>
      </w:r>
    </w:p>
    <w:p w14:paraId="3B48DACD" w14:textId="77777777" w:rsidR="00DD0B6C" w:rsidRPr="00A50029" w:rsidRDefault="00DD0B6C" w:rsidP="007D1CBB">
      <w:pPr>
        <w:pStyle w:val="a3"/>
        <w:widowControl/>
        <w:numPr>
          <w:ilvl w:val="1"/>
          <w:numId w:val="1"/>
        </w:numPr>
        <w:autoSpaceDE/>
        <w:autoSpaceDN/>
        <w:spacing w:after="120"/>
        <w:ind w:left="0" w:firstLine="0"/>
        <w:rPr>
          <w:sz w:val="24"/>
          <w:szCs w:val="24"/>
        </w:rPr>
      </w:pPr>
      <w:r w:rsidRPr="00A50029">
        <w:rPr>
          <w:sz w:val="24"/>
          <w:szCs w:val="24"/>
        </w:rPr>
        <w:t xml:space="preserve">Договор составлен в </w:t>
      </w:r>
      <w:r w:rsidR="003C0B19" w:rsidRPr="00A50029">
        <w:rPr>
          <w:sz w:val="24"/>
          <w:szCs w:val="24"/>
        </w:rPr>
        <w:t>2 (</w:t>
      </w:r>
      <w:r w:rsidRPr="00A50029">
        <w:rPr>
          <w:sz w:val="24"/>
          <w:szCs w:val="24"/>
        </w:rPr>
        <w:t>двух</w:t>
      </w:r>
      <w:r w:rsidR="003C0B19" w:rsidRPr="00A50029">
        <w:rPr>
          <w:sz w:val="24"/>
          <w:szCs w:val="24"/>
        </w:rPr>
        <w:t>)</w:t>
      </w:r>
      <w:r w:rsidRPr="00A50029">
        <w:rPr>
          <w:sz w:val="24"/>
          <w:szCs w:val="24"/>
        </w:rPr>
        <w:t xml:space="preserve"> экземплярах, имеющих равную юридическую силу и находящихся по одному экземпляру у каждой из Сторон.</w:t>
      </w:r>
    </w:p>
    <w:p w14:paraId="74FECE59" w14:textId="77777777" w:rsidR="009E1756" w:rsidRPr="00A50029" w:rsidRDefault="001640B3" w:rsidP="007D1CBB">
      <w:pPr>
        <w:pStyle w:val="a3"/>
        <w:widowControl/>
        <w:numPr>
          <w:ilvl w:val="0"/>
          <w:numId w:val="1"/>
        </w:numPr>
        <w:autoSpaceDE/>
        <w:autoSpaceDN/>
        <w:spacing w:after="120"/>
        <w:ind w:left="0" w:firstLine="0"/>
        <w:rPr>
          <w:b/>
          <w:sz w:val="24"/>
          <w:szCs w:val="24"/>
        </w:rPr>
      </w:pPr>
      <w:r w:rsidRPr="00A50029">
        <w:rPr>
          <w:b/>
          <w:sz w:val="24"/>
          <w:szCs w:val="24"/>
        </w:rPr>
        <w:t>ПРИЛОЖЕНИЯ К ДОГОВОРУ</w:t>
      </w:r>
      <w:r w:rsidR="003E0799" w:rsidRPr="00A50029">
        <w:rPr>
          <w:b/>
          <w:sz w:val="24"/>
          <w:szCs w:val="24"/>
        </w:rPr>
        <w:t>.</w:t>
      </w:r>
    </w:p>
    <w:p w14:paraId="6E3F3167" w14:textId="77777777" w:rsidR="00DD0B6C" w:rsidRPr="00A50029" w:rsidRDefault="00DD0B6C" w:rsidP="00DA4601">
      <w:pPr>
        <w:pStyle w:val="a3"/>
        <w:widowControl/>
        <w:autoSpaceDE/>
        <w:autoSpaceDN/>
        <w:spacing w:after="120"/>
        <w:rPr>
          <w:sz w:val="24"/>
          <w:szCs w:val="24"/>
        </w:rPr>
      </w:pPr>
      <w:r w:rsidRPr="00A50029">
        <w:rPr>
          <w:sz w:val="24"/>
          <w:szCs w:val="24"/>
        </w:rPr>
        <w:t>Все приложения, указанные в настоящем пункте, являются неотъемлемыми частями настоящего Договора:</w:t>
      </w:r>
    </w:p>
    <w:p w14:paraId="09572D0A"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1 «Перечень точек поставки электрической энергии».</w:t>
      </w:r>
    </w:p>
    <w:p w14:paraId="70678C68"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2 «Акт разграничения балансовой принадлежности сетей и экс</w:t>
      </w:r>
      <w:r w:rsidRPr="00A50029">
        <w:rPr>
          <w:sz w:val="24"/>
          <w:szCs w:val="24"/>
        </w:rPr>
        <w:softHyphen/>
        <w:t>плуатационной ответственности сторон».</w:t>
      </w:r>
    </w:p>
    <w:p w14:paraId="4F825F53"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3 «Плановое количество отпускаемой Заказчику электрической энергии и заявленной мощности с разбивкой по месяцам».</w:t>
      </w:r>
    </w:p>
    <w:p w14:paraId="578FE292"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 xml:space="preserve">Приложение № 4.1. «Форма Сводного акта учёта </w:t>
      </w:r>
      <w:r w:rsidR="004448C7" w:rsidRPr="00A50029">
        <w:rPr>
          <w:sz w:val="24"/>
          <w:szCs w:val="24"/>
        </w:rPr>
        <w:t xml:space="preserve">показаний приборов учета </w:t>
      </w:r>
      <w:r w:rsidRPr="00A50029">
        <w:rPr>
          <w:sz w:val="24"/>
          <w:szCs w:val="24"/>
        </w:rPr>
        <w:t>электрической энергии».</w:t>
      </w:r>
    </w:p>
    <w:p w14:paraId="45F3D8B3"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4.2. «Форма акта учета (оборота) электроэнергии (мощности)».</w:t>
      </w:r>
    </w:p>
    <w:p w14:paraId="36CD26D1"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5.1 «Форма Акта об оказании услуг по передаче электроэнергии».</w:t>
      </w:r>
    </w:p>
    <w:p w14:paraId="7756E6F4"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5.2 «Форма Акта о внесении исправлений в акт об оказании услуг по передаче электроэнергии».</w:t>
      </w:r>
    </w:p>
    <w:p w14:paraId="5BE72656" w14:textId="77777777" w:rsidR="000011B7" w:rsidRPr="00A50029" w:rsidRDefault="000011B7" w:rsidP="002A52C5">
      <w:pPr>
        <w:pStyle w:val="25"/>
        <w:numPr>
          <w:ilvl w:val="1"/>
          <w:numId w:val="1"/>
        </w:numPr>
        <w:shd w:val="clear" w:color="auto" w:fill="auto"/>
        <w:tabs>
          <w:tab w:val="left" w:pos="1425"/>
        </w:tabs>
        <w:spacing w:before="0" w:after="0"/>
        <w:ind w:left="0" w:firstLine="0"/>
        <w:rPr>
          <w:sz w:val="24"/>
          <w:szCs w:val="24"/>
        </w:rPr>
      </w:pPr>
      <w:r w:rsidRPr="00A50029">
        <w:rPr>
          <w:sz w:val="24"/>
          <w:szCs w:val="24"/>
        </w:rPr>
        <w:t>Приложение № 5.3 «Форма протокола разногласий к Акту об оказании услуг по передаче электроэнергии»</w:t>
      </w:r>
    </w:p>
    <w:p w14:paraId="4DB68948" w14:textId="77777777" w:rsidR="000011B7"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Приложение № 5.4 «Форма протокола урегулирования разногласий».</w:t>
      </w:r>
    </w:p>
    <w:p w14:paraId="6EBD7967" w14:textId="77777777" w:rsidR="000011B7"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Приложение № 6 «Форма Актов о нарушении коммерческого учёта» (Форма №1, №2, №3).</w:t>
      </w:r>
    </w:p>
    <w:p w14:paraId="75E753FC" w14:textId="77777777" w:rsidR="000011B7"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Приложение № 7 «Характеристики точек присоединения».</w:t>
      </w:r>
    </w:p>
    <w:p w14:paraId="468DD638" w14:textId="77777777" w:rsidR="000011B7"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Приложение № 8 «Акт согласования аварийной и технологической брони».</w:t>
      </w:r>
    </w:p>
    <w:p w14:paraId="4A5FFCEF" w14:textId="77777777" w:rsidR="000011B7"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Приложение № 9 «Порядок расчета потерь электрической энергии в элементах электрической сети от точек измерения до точек поставки и результатов измерений в точке поставки»</w:t>
      </w:r>
    </w:p>
    <w:p w14:paraId="5F772774" w14:textId="77777777" w:rsidR="002A52C5" w:rsidRPr="00A50029" w:rsidRDefault="000011B7" w:rsidP="009F61F2">
      <w:pPr>
        <w:pStyle w:val="25"/>
        <w:numPr>
          <w:ilvl w:val="1"/>
          <w:numId w:val="1"/>
        </w:numPr>
        <w:shd w:val="clear" w:color="auto" w:fill="auto"/>
        <w:tabs>
          <w:tab w:val="left" w:pos="1437"/>
        </w:tabs>
        <w:spacing w:before="0" w:after="0"/>
        <w:ind w:left="0" w:firstLine="0"/>
        <w:rPr>
          <w:rStyle w:val="2Exact"/>
          <w:sz w:val="24"/>
          <w:szCs w:val="24"/>
        </w:rPr>
      </w:pPr>
      <w:r w:rsidRPr="00A50029">
        <w:rPr>
          <w:rStyle w:val="2Exact"/>
          <w:sz w:val="24"/>
          <w:szCs w:val="24"/>
        </w:rPr>
        <w:t xml:space="preserve">Приложение №10 «Перечень абонентских номеров и адресов электронной </w:t>
      </w:r>
      <w:r w:rsidR="002546C7" w:rsidRPr="00A50029">
        <w:rPr>
          <w:rStyle w:val="2Exact"/>
          <w:sz w:val="24"/>
          <w:szCs w:val="24"/>
        </w:rPr>
        <w:t>почты</w:t>
      </w:r>
      <w:r w:rsidRPr="00A50029">
        <w:rPr>
          <w:rStyle w:val="2Exact"/>
          <w:sz w:val="24"/>
          <w:szCs w:val="24"/>
        </w:rPr>
        <w:t>, предназначенных для направления уведомлений о введении полного и (или) частичного ограничения режима потребления электрической энергии.</w:t>
      </w:r>
    </w:p>
    <w:p w14:paraId="793163AE" w14:textId="77777777" w:rsidR="005F4444" w:rsidRDefault="005F4444" w:rsidP="005F4444">
      <w:pPr>
        <w:pStyle w:val="25"/>
        <w:shd w:val="clear" w:color="auto" w:fill="auto"/>
        <w:tabs>
          <w:tab w:val="left" w:pos="1437"/>
        </w:tabs>
        <w:spacing w:before="0" w:after="0"/>
        <w:rPr>
          <w:rStyle w:val="2Exact"/>
          <w:sz w:val="24"/>
          <w:szCs w:val="24"/>
        </w:rPr>
      </w:pPr>
    </w:p>
    <w:p w14:paraId="76CA028B" w14:textId="77777777" w:rsidR="005F4444" w:rsidRDefault="005F4444" w:rsidP="005F4444">
      <w:pPr>
        <w:pStyle w:val="25"/>
        <w:shd w:val="clear" w:color="auto" w:fill="auto"/>
        <w:tabs>
          <w:tab w:val="left" w:pos="1437"/>
        </w:tabs>
        <w:spacing w:before="0" w:after="0"/>
        <w:rPr>
          <w:rStyle w:val="2Exact"/>
          <w:sz w:val="24"/>
          <w:szCs w:val="24"/>
        </w:rPr>
      </w:pPr>
    </w:p>
    <w:p w14:paraId="3ED083E9" w14:textId="77777777" w:rsidR="005F4444" w:rsidRDefault="005F4444" w:rsidP="005F4444">
      <w:pPr>
        <w:pStyle w:val="25"/>
        <w:shd w:val="clear" w:color="auto" w:fill="auto"/>
        <w:tabs>
          <w:tab w:val="left" w:pos="1437"/>
        </w:tabs>
        <w:spacing w:before="0" w:after="0"/>
        <w:rPr>
          <w:rStyle w:val="2Exact"/>
          <w:sz w:val="24"/>
          <w:szCs w:val="24"/>
        </w:rPr>
      </w:pPr>
    </w:p>
    <w:p w14:paraId="60614D65" w14:textId="77777777" w:rsidR="005F4444" w:rsidRPr="005F4444" w:rsidRDefault="005F4444" w:rsidP="005F4444">
      <w:pPr>
        <w:pStyle w:val="25"/>
        <w:shd w:val="clear" w:color="auto" w:fill="auto"/>
        <w:tabs>
          <w:tab w:val="left" w:pos="1437"/>
        </w:tabs>
        <w:spacing w:before="0" w:after="0"/>
        <w:rPr>
          <w:rStyle w:val="2Exact"/>
          <w:sz w:val="24"/>
          <w:szCs w:val="24"/>
        </w:rPr>
      </w:pPr>
    </w:p>
    <w:p w14:paraId="0FE30E09" w14:textId="77777777" w:rsidR="002A52C5" w:rsidRPr="000011B7" w:rsidRDefault="002A52C5" w:rsidP="009F61F2">
      <w:pPr>
        <w:pStyle w:val="25"/>
        <w:shd w:val="clear" w:color="auto" w:fill="auto"/>
        <w:tabs>
          <w:tab w:val="left" w:pos="1437"/>
        </w:tabs>
        <w:spacing w:before="0" w:after="0"/>
        <w:rPr>
          <w:rStyle w:val="2Exact"/>
          <w:sz w:val="24"/>
          <w:szCs w:val="24"/>
        </w:rPr>
      </w:pPr>
    </w:p>
    <w:p w14:paraId="149E29CB" w14:textId="77777777" w:rsidR="001640B3"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АДРЕСА И ПЛАТЕЖНЫЕ РЕКВИЗИТЫ СТОРОН</w:t>
      </w:r>
    </w:p>
    <w:p w14:paraId="12B5FEE8" w14:textId="77777777" w:rsidR="007C5760" w:rsidRDefault="007C5760" w:rsidP="00DA4601"/>
    <w:p w14:paraId="6B00B98F" w14:textId="77777777" w:rsidR="005F4444" w:rsidRPr="005F4444" w:rsidRDefault="005F4444" w:rsidP="005F4444">
      <w:r w:rsidRPr="005F4444">
        <w:t>Исполнитель:</w:t>
      </w:r>
      <w:r w:rsidRPr="005F4444">
        <w:tab/>
        <w:t xml:space="preserve">         </w:t>
      </w:r>
      <w:r>
        <w:t xml:space="preserve">                                                         </w:t>
      </w:r>
      <w:r w:rsidRPr="005F4444">
        <w:t xml:space="preserve"> Заказчик:</w:t>
      </w:r>
    </w:p>
    <w:tbl>
      <w:tblPr>
        <w:tblW w:w="10271" w:type="dxa"/>
        <w:jc w:val="center"/>
        <w:tblLayout w:type="fixed"/>
        <w:tblCellMar>
          <w:left w:w="70" w:type="dxa"/>
          <w:right w:w="70" w:type="dxa"/>
        </w:tblCellMar>
        <w:tblLook w:val="0000" w:firstRow="0" w:lastRow="0" w:firstColumn="0" w:lastColumn="0" w:noHBand="0" w:noVBand="0"/>
      </w:tblPr>
      <w:tblGrid>
        <w:gridCol w:w="5173"/>
        <w:gridCol w:w="5098"/>
      </w:tblGrid>
      <w:tr w:rsidR="005F4444" w:rsidRPr="005F4444" w14:paraId="45FDCA54" w14:textId="77777777" w:rsidTr="00A50029">
        <w:trPr>
          <w:cantSplit/>
          <w:trHeight w:val="3560"/>
          <w:jc w:val="center"/>
        </w:trPr>
        <w:tc>
          <w:tcPr>
            <w:tcW w:w="5173" w:type="dxa"/>
          </w:tcPr>
          <w:p w14:paraId="15DB9465" w14:textId="77777777" w:rsidR="005F4444" w:rsidRPr="005F4444" w:rsidRDefault="005F4444" w:rsidP="005F4444">
            <w:pPr>
              <w:rPr>
                <w:b/>
              </w:rPr>
            </w:pPr>
            <w:r w:rsidRPr="005F4444">
              <w:rPr>
                <w:b/>
              </w:rPr>
              <w:t xml:space="preserve">Акционерное общество «Ленинградская областная электросетевая компания», </w:t>
            </w:r>
          </w:p>
          <w:p w14:paraId="23D89A78" w14:textId="77777777" w:rsidR="005F4444" w:rsidRPr="005F4444" w:rsidRDefault="005F4444" w:rsidP="005F4444">
            <w:r w:rsidRPr="005F4444">
              <w:rPr>
                <w:b/>
              </w:rPr>
              <w:t>АО «ЛОЭСК</w:t>
            </w:r>
            <w:r w:rsidRPr="005F4444">
              <w:t>»</w:t>
            </w:r>
          </w:p>
          <w:p w14:paraId="47AAB4C7" w14:textId="77777777" w:rsidR="005F4444" w:rsidRPr="005F4444" w:rsidRDefault="005F4444" w:rsidP="005F4444">
            <w:r w:rsidRPr="005F4444">
              <w:t xml:space="preserve">Адрес места нахождения: 187342, Ленинградская область, г. Кировск, ул. Ладожская,д.3А </w:t>
            </w:r>
          </w:p>
          <w:p w14:paraId="7AE5FF32" w14:textId="77777777" w:rsidR="005F4444" w:rsidRPr="005F4444" w:rsidRDefault="005F4444" w:rsidP="005F4444">
            <w:r w:rsidRPr="005F4444">
              <w:t>Адрес для почтовых отправлений: 197110, Санкт – Петербург, Песочная наб., д. 42, лит. «А»</w:t>
            </w:r>
          </w:p>
          <w:p w14:paraId="647C1740" w14:textId="77777777" w:rsidR="005F4444" w:rsidRPr="005F4444" w:rsidRDefault="005F4444" w:rsidP="005F4444">
            <w:r w:rsidRPr="005F4444">
              <w:t>ОГРН 104 470 056 5172</w:t>
            </w:r>
          </w:p>
          <w:p w14:paraId="0794D648" w14:textId="77777777" w:rsidR="005F4444" w:rsidRPr="005F4444" w:rsidRDefault="005F4444" w:rsidP="005F4444">
            <w:r w:rsidRPr="005F4444">
              <w:t>ИНН 4703074613, КПП 4706</w:t>
            </w:r>
            <w:r w:rsidR="004A4BD6">
              <w:t>01</w:t>
            </w:r>
            <w:r w:rsidRPr="005F4444">
              <w:t xml:space="preserve">001 </w:t>
            </w:r>
          </w:p>
          <w:p w14:paraId="73ED4E70" w14:textId="77777777" w:rsidR="005F4444" w:rsidRPr="005F4444" w:rsidRDefault="005F4444" w:rsidP="005F4444">
            <w:r w:rsidRPr="005F4444">
              <w:t>р/с 40702  810  2  5500  0100605 в</w:t>
            </w:r>
          </w:p>
          <w:p w14:paraId="71E7070F" w14:textId="77777777" w:rsidR="005F4444" w:rsidRPr="005F4444" w:rsidRDefault="005F4444" w:rsidP="005F4444">
            <w:r w:rsidRPr="005F4444">
              <w:t>СЕВЕРО-ЗАПАДНЫЙ БАНК ПАО Сбербанк</w:t>
            </w:r>
          </w:p>
          <w:p w14:paraId="4706CBB3" w14:textId="77777777" w:rsidR="005F4444" w:rsidRPr="005F4444" w:rsidRDefault="005F4444" w:rsidP="005F4444">
            <w:r w:rsidRPr="005F4444">
              <w:t>г. Санкт-Петербург</w:t>
            </w:r>
          </w:p>
          <w:p w14:paraId="6AC1789A" w14:textId="77777777" w:rsidR="005F4444" w:rsidRPr="005F4444" w:rsidRDefault="005F4444" w:rsidP="005F4444">
            <w:r w:rsidRPr="005F4444">
              <w:t>к/с 30101  810  5  0000  0000653</w:t>
            </w:r>
          </w:p>
          <w:p w14:paraId="1B3C9F56" w14:textId="77777777" w:rsidR="005F4444" w:rsidRPr="005F4444" w:rsidRDefault="005F4444" w:rsidP="005F4444">
            <w:r w:rsidRPr="005F4444">
              <w:t>БИК 044 030 653</w:t>
            </w:r>
          </w:p>
          <w:p w14:paraId="7FB97596" w14:textId="77777777" w:rsidR="005F4444" w:rsidRPr="005F4444" w:rsidRDefault="005F4444" w:rsidP="005F4444"/>
          <w:p w14:paraId="08E10969" w14:textId="77777777" w:rsidR="005F4444" w:rsidRPr="005F4444" w:rsidRDefault="005F4444" w:rsidP="005F4444"/>
          <w:p w14:paraId="3C32B5D2" w14:textId="77777777" w:rsidR="005F4444" w:rsidRPr="005F4444" w:rsidRDefault="005F4444" w:rsidP="005F4444"/>
        </w:tc>
        <w:tc>
          <w:tcPr>
            <w:tcW w:w="5098" w:type="dxa"/>
          </w:tcPr>
          <w:p w14:paraId="48FDA708" w14:textId="6E1DA69A" w:rsidR="005F4444" w:rsidRPr="005F4444" w:rsidRDefault="005F4444" w:rsidP="005F4444">
            <w:r w:rsidRPr="005F4444">
              <w:t xml:space="preserve"> </w:t>
            </w:r>
          </w:p>
        </w:tc>
      </w:tr>
      <w:tr w:rsidR="005F4444" w:rsidRPr="005F4444" w14:paraId="7BEFA729" w14:textId="77777777" w:rsidTr="00A50029">
        <w:trPr>
          <w:cantSplit/>
          <w:trHeight w:val="1144"/>
          <w:jc w:val="center"/>
        </w:trPr>
        <w:tc>
          <w:tcPr>
            <w:tcW w:w="5173" w:type="dxa"/>
          </w:tcPr>
          <w:p w14:paraId="3447CBFD" w14:textId="77777777" w:rsidR="005F4444" w:rsidRPr="005F4444" w:rsidRDefault="005F4444" w:rsidP="005F4444">
            <w:pPr>
              <w:rPr>
                <w:b/>
                <w:bCs/>
              </w:rPr>
            </w:pPr>
          </w:p>
          <w:p w14:paraId="416969B9" w14:textId="2B853DE6" w:rsidR="005F4444" w:rsidRPr="005F4444" w:rsidRDefault="005F4444" w:rsidP="005F4444">
            <w:pPr>
              <w:rPr>
                <w:b/>
                <w:bCs/>
              </w:rPr>
            </w:pPr>
            <w:r w:rsidRPr="005F4444">
              <w:rPr>
                <w:b/>
                <w:bCs/>
              </w:rPr>
              <w:t>____________________ /</w:t>
            </w:r>
            <w:r w:rsidR="00705F45">
              <w:rPr>
                <w:b/>
                <w:bCs/>
              </w:rPr>
              <w:t>______________</w:t>
            </w:r>
            <w:r w:rsidRPr="005F4444">
              <w:rPr>
                <w:b/>
                <w:bCs/>
              </w:rPr>
              <w:t>/</w:t>
            </w:r>
          </w:p>
          <w:p w14:paraId="0409BC9F" w14:textId="77777777" w:rsidR="005F4444" w:rsidRPr="005F4444" w:rsidRDefault="005F4444" w:rsidP="005F4444">
            <w:pPr>
              <w:rPr>
                <w:b/>
              </w:rPr>
            </w:pPr>
            <w:r w:rsidRPr="005F4444">
              <w:rPr>
                <w:b/>
              </w:rPr>
              <w:t xml:space="preserve">                 </w:t>
            </w:r>
          </w:p>
          <w:p w14:paraId="0495CE25" w14:textId="77777777" w:rsidR="005F4444" w:rsidRPr="005F4444" w:rsidRDefault="005F4444" w:rsidP="005F4444">
            <w:pPr>
              <w:rPr>
                <w:b/>
                <w:u w:val="single"/>
              </w:rPr>
            </w:pPr>
            <w:r w:rsidRPr="005F4444">
              <w:rPr>
                <w:b/>
              </w:rPr>
              <w:t xml:space="preserve">               МП</w:t>
            </w:r>
          </w:p>
        </w:tc>
        <w:tc>
          <w:tcPr>
            <w:tcW w:w="5098" w:type="dxa"/>
          </w:tcPr>
          <w:p w14:paraId="021225A1" w14:textId="77777777" w:rsidR="005F4444" w:rsidRPr="005F4444" w:rsidRDefault="005F4444" w:rsidP="005F4444">
            <w:pPr>
              <w:rPr>
                <w:b/>
              </w:rPr>
            </w:pPr>
          </w:p>
          <w:p w14:paraId="0D3A5035" w14:textId="06B33AB3" w:rsidR="005F4444" w:rsidRPr="005F4444" w:rsidRDefault="005F4444" w:rsidP="005F4444">
            <w:pPr>
              <w:rPr>
                <w:b/>
              </w:rPr>
            </w:pPr>
            <w:r w:rsidRPr="005F4444">
              <w:rPr>
                <w:b/>
              </w:rPr>
              <w:t>_____________________/</w:t>
            </w:r>
            <w:r w:rsidR="00705F45">
              <w:rPr>
                <w:b/>
              </w:rPr>
              <w:t>______________</w:t>
            </w:r>
            <w:r w:rsidR="00705F45" w:rsidRPr="005F4444">
              <w:rPr>
                <w:b/>
              </w:rPr>
              <w:t xml:space="preserve"> </w:t>
            </w:r>
            <w:r w:rsidRPr="005F4444">
              <w:rPr>
                <w:b/>
              </w:rPr>
              <w:t>/</w:t>
            </w:r>
          </w:p>
          <w:p w14:paraId="1123B602" w14:textId="77777777" w:rsidR="005F4444" w:rsidRPr="005F4444" w:rsidRDefault="005F4444" w:rsidP="005F4444">
            <w:pPr>
              <w:rPr>
                <w:b/>
              </w:rPr>
            </w:pPr>
          </w:p>
          <w:p w14:paraId="220A3067" w14:textId="77777777" w:rsidR="005F4444" w:rsidRPr="005F4444" w:rsidRDefault="005F4444" w:rsidP="005F4444">
            <w:pPr>
              <w:rPr>
                <w:b/>
              </w:rPr>
            </w:pPr>
            <w:r w:rsidRPr="005F4444">
              <w:rPr>
                <w:b/>
              </w:rPr>
              <w:t xml:space="preserve">                   МП</w:t>
            </w:r>
          </w:p>
        </w:tc>
      </w:tr>
    </w:tbl>
    <w:p w14:paraId="33ECB9E2" w14:textId="77777777" w:rsidR="002A52C5" w:rsidRDefault="002A52C5" w:rsidP="00525268"/>
    <w:p w14:paraId="1BA3D737" w14:textId="77777777" w:rsidR="002A52C5" w:rsidRDefault="002A52C5" w:rsidP="00525268"/>
    <w:p w14:paraId="778410B9" w14:textId="77777777" w:rsidR="002A52C5" w:rsidRDefault="002A52C5" w:rsidP="003C0B19"/>
    <w:p w14:paraId="20828ECE" w14:textId="77777777" w:rsidR="002366F8" w:rsidRDefault="002366F8" w:rsidP="00525268">
      <w:pPr>
        <w:sectPr w:rsidR="002366F8" w:rsidSect="000F408E">
          <w:footerReference w:type="even" r:id="rId29"/>
          <w:footerReference w:type="default" r:id="rId30"/>
          <w:pgSz w:w="11900" w:h="16840"/>
          <w:pgMar w:top="861" w:right="862" w:bottom="993" w:left="1560" w:header="0" w:footer="3" w:gutter="0"/>
          <w:cols w:space="720"/>
          <w:noEndnote/>
          <w:docGrid w:linePitch="360"/>
        </w:sectPr>
      </w:pPr>
    </w:p>
    <w:p w14:paraId="2D690B28" w14:textId="77777777" w:rsidR="00705F45" w:rsidRDefault="00705F45" w:rsidP="00705F45">
      <w:pPr>
        <w:tabs>
          <w:tab w:val="left" w:pos="11835"/>
        </w:tabs>
        <w:jc w:val="right"/>
        <w:rPr>
          <w:b/>
          <w:bCs/>
          <w:sz w:val="22"/>
          <w:szCs w:val="22"/>
          <w:lang w:bidi="ru-RU"/>
        </w:rPr>
      </w:pPr>
      <w:r>
        <w:rPr>
          <w:b/>
          <w:sz w:val="22"/>
          <w:szCs w:val="22"/>
        </w:rPr>
        <w:t xml:space="preserve">Приложение №1 </w:t>
      </w:r>
      <w:r>
        <w:rPr>
          <w:b/>
          <w:bCs/>
          <w:sz w:val="22"/>
          <w:szCs w:val="22"/>
          <w:lang w:bidi="ru-RU"/>
        </w:rPr>
        <w:t xml:space="preserve">к договору оказания услуг </w:t>
      </w:r>
    </w:p>
    <w:p w14:paraId="31DDCB88" w14:textId="77777777" w:rsidR="00705F45" w:rsidRDefault="00705F45" w:rsidP="00705F45">
      <w:pPr>
        <w:tabs>
          <w:tab w:val="left" w:pos="11835"/>
        </w:tabs>
        <w:jc w:val="right"/>
        <w:rPr>
          <w:b/>
          <w:bCs/>
          <w:sz w:val="22"/>
          <w:szCs w:val="22"/>
          <w:lang w:bidi="ru-RU"/>
        </w:rPr>
      </w:pPr>
      <w:r>
        <w:rPr>
          <w:b/>
          <w:bCs/>
          <w:sz w:val="22"/>
          <w:szCs w:val="22"/>
          <w:lang w:bidi="ru-RU"/>
        </w:rPr>
        <w:t>по передаче электроэнергии №  от_______________20___ г.</w:t>
      </w:r>
    </w:p>
    <w:p w14:paraId="24D5FD9E" w14:textId="77777777" w:rsidR="00705F45" w:rsidRDefault="00705F45" w:rsidP="00705F45">
      <w:pPr>
        <w:tabs>
          <w:tab w:val="left" w:pos="11835"/>
        </w:tabs>
        <w:jc w:val="right"/>
        <w:rPr>
          <w:sz w:val="22"/>
          <w:szCs w:val="22"/>
        </w:rPr>
      </w:pPr>
      <w:r>
        <w:rPr>
          <w:sz w:val="22"/>
          <w:szCs w:val="22"/>
        </w:rPr>
        <w:tab/>
      </w:r>
    </w:p>
    <w:tbl>
      <w:tblPr>
        <w:tblpPr w:leftFromText="180" w:rightFromText="180" w:vertAnchor="text" w:horzAnchor="margin" w:tblpY="899"/>
        <w:tblW w:w="15270" w:type="dxa"/>
        <w:tblLayout w:type="fixed"/>
        <w:tblCellMar>
          <w:left w:w="10" w:type="dxa"/>
          <w:right w:w="10" w:type="dxa"/>
        </w:tblCellMar>
        <w:tblLook w:val="04A0" w:firstRow="1" w:lastRow="0" w:firstColumn="1" w:lastColumn="0" w:noHBand="0" w:noVBand="1"/>
      </w:tblPr>
      <w:tblGrid>
        <w:gridCol w:w="546"/>
        <w:gridCol w:w="1448"/>
        <w:gridCol w:w="1843"/>
        <w:gridCol w:w="1842"/>
        <w:gridCol w:w="1985"/>
        <w:gridCol w:w="2693"/>
        <w:gridCol w:w="1418"/>
        <w:gridCol w:w="1718"/>
        <w:gridCol w:w="1087"/>
        <w:gridCol w:w="690"/>
      </w:tblGrid>
      <w:tr w:rsidR="00705F45" w14:paraId="29FFC494" w14:textId="77777777" w:rsidTr="00705F45">
        <w:trPr>
          <w:trHeight w:hRule="exact" w:val="1995"/>
        </w:trPr>
        <w:tc>
          <w:tcPr>
            <w:tcW w:w="547" w:type="dxa"/>
            <w:vMerge w:val="restart"/>
            <w:tcBorders>
              <w:top w:val="single" w:sz="4" w:space="0" w:color="auto"/>
              <w:left w:val="single" w:sz="4" w:space="0" w:color="auto"/>
              <w:bottom w:val="nil"/>
              <w:right w:val="nil"/>
            </w:tcBorders>
            <w:shd w:val="clear" w:color="auto" w:fill="FFFFFF"/>
            <w:hideMark/>
          </w:tcPr>
          <w:p w14:paraId="406F6EBD" w14:textId="77777777" w:rsidR="00705F45" w:rsidRDefault="00705F45">
            <w:pPr>
              <w:widowControl w:val="0"/>
              <w:spacing w:line="160" w:lineRule="exact"/>
              <w:ind w:right="220"/>
              <w:jc w:val="right"/>
              <w:rPr>
                <w:color w:val="000000"/>
                <w:sz w:val="19"/>
                <w:szCs w:val="19"/>
                <w:lang w:bidi="ru-RU"/>
              </w:rPr>
            </w:pPr>
            <w:r>
              <w:rPr>
                <w:color w:val="000000"/>
                <w:sz w:val="19"/>
                <w:szCs w:val="19"/>
                <w:lang w:bidi="ru-RU"/>
              </w:rPr>
              <w:t>№</w:t>
            </w:r>
          </w:p>
          <w:p w14:paraId="0DF8286C" w14:textId="77777777" w:rsidR="00705F45" w:rsidRDefault="00705F45">
            <w:pPr>
              <w:widowControl w:val="0"/>
              <w:spacing w:line="160" w:lineRule="exact"/>
              <w:ind w:right="220"/>
              <w:jc w:val="right"/>
              <w:rPr>
                <w:color w:val="000000"/>
                <w:sz w:val="19"/>
                <w:szCs w:val="19"/>
                <w:lang w:bidi="ru-RU"/>
              </w:rPr>
            </w:pPr>
            <w:r>
              <w:rPr>
                <w:color w:val="000000"/>
                <w:sz w:val="19"/>
                <w:szCs w:val="19"/>
                <w:lang w:bidi="ru-RU"/>
              </w:rPr>
              <w:t>п/п</w:t>
            </w:r>
          </w:p>
        </w:tc>
        <w:tc>
          <w:tcPr>
            <w:tcW w:w="1448" w:type="dxa"/>
            <w:vMerge w:val="restart"/>
            <w:tcBorders>
              <w:top w:val="single" w:sz="4" w:space="0" w:color="auto"/>
              <w:left w:val="single" w:sz="4" w:space="0" w:color="auto"/>
              <w:bottom w:val="nil"/>
              <w:right w:val="nil"/>
            </w:tcBorders>
            <w:shd w:val="clear" w:color="auto" w:fill="FFFFFF"/>
            <w:vAlign w:val="center"/>
          </w:tcPr>
          <w:p w14:paraId="04336FF6" w14:textId="77777777" w:rsidR="00705F45" w:rsidRDefault="00705F45">
            <w:pPr>
              <w:widowControl w:val="0"/>
              <w:spacing w:line="182" w:lineRule="exact"/>
              <w:jc w:val="center"/>
              <w:rPr>
                <w:color w:val="000000"/>
                <w:sz w:val="19"/>
                <w:szCs w:val="19"/>
                <w:lang w:bidi="ru-RU"/>
              </w:rPr>
            </w:pPr>
          </w:p>
          <w:p w14:paraId="445AD0BC" w14:textId="77777777" w:rsidR="00705F45" w:rsidRDefault="00705F45">
            <w:pPr>
              <w:widowControl w:val="0"/>
              <w:spacing w:line="182" w:lineRule="exact"/>
              <w:jc w:val="center"/>
              <w:rPr>
                <w:color w:val="000000"/>
                <w:sz w:val="19"/>
                <w:szCs w:val="19"/>
                <w:lang w:bidi="ru-RU"/>
              </w:rPr>
            </w:pPr>
            <w:r>
              <w:rPr>
                <w:color w:val="000000"/>
                <w:sz w:val="19"/>
                <w:szCs w:val="19"/>
                <w:lang w:bidi="ru-RU"/>
              </w:rPr>
              <w:t>Наименование присо</w:t>
            </w:r>
            <w:r>
              <w:rPr>
                <w:color w:val="000000"/>
                <w:sz w:val="19"/>
                <w:szCs w:val="19"/>
                <w:lang w:bidi="ru-RU"/>
              </w:rPr>
              <w:softHyphen/>
              <w:t>единения</w:t>
            </w:r>
          </w:p>
        </w:tc>
        <w:tc>
          <w:tcPr>
            <w:tcW w:w="1843" w:type="dxa"/>
            <w:vMerge w:val="restart"/>
            <w:tcBorders>
              <w:top w:val="single" w:sz="4" w:space="0" w:color="auto"/>
              <w:left w:val="single" w:sz="4" w:space="0" w:color="auto"/>
              <w:bottom w:val="nil"/>
              <w:right w:val="nil"/>
            </w:tcBorders>
            <w:shd w:val="clear" w:color="auto" w:fill="FFFFFF"/>
            <w:vAlign w:val="center"/>
          </w:tcPr>
          <w:p w14:paraId="6B06A81E" w14:textId="77777777" w:rsidR="00705F45" w:rsidRDefault="00705F45">
            <w:pPr>
              <w:widowControl w:val="0"/>
              <w:spacing w:line="182" w:lineRule="exact"/>
              <w:jc w:val="center"/>
              <w:rPr>
                <w:color w:val="000000"/>
                <w:sz w:val="19"/>
                <w:szCs w:val="19"/>
                <w:lang w:bidi="ru-RU"/>
              </w:rPr>
            </w:pPr>
          </w:p>
          <w:p w14:paraId="796C6F58" w14:textId="77777777" w:rsidR="00705F45" w:rsidRDefault="00705F45">
            <w:pPr>
              <w:widowControl w:val="0"/>
              <w:spacing w:line="182" w:lineRule="exact"/>
              <w:jc w:val="center"/>
              <w:rPr>
                <w:color w:val="000000"/>
                <w:sz w:val="19"/>
                <w:szCs w:val="19"/>
                <w:lang w:bidi="ru-RU"/>
              </w:rPr>
            </w:pPr>
            <w:r>
              <w:rPr>
                <w:color w:val="000000"/>
                <w:sz w:val="19"/>
                <w:szCs w:val="19"/>
                <w:lang w:bidi="ru-RU"/>
              </w:rPr>
              <w:t>Начало</w:t>
            </w:r>
          </w:p>
          <w:p w14:paraId="4FF88B43" w14:textId="77777777" w:rsidR="00705F45" w:rsidRDefault="00705F45">
            <w:pPr>
              <w:widowControl w:val="0"/>
              <w:spacing w:line="182" w:lineRule="exact"/>
              <w:jc w:val="center"/>
              <w:rPr>
                <w:color w:val="000000"/>
                <w:sz w:val="19"/>
                <w:szCs w:val="19"/>
                <w:lang w:bidi="ru-RU"/>
              </w:rPr>
            </w:pPr>
            <w:r>
              <w:rPr>
                <w:color w:val="000000"/>
                <w:sz w:val="19"/>
                <w:szCs w:val="19"/>
                <w:lang w:bidi="ru-RU"/>
              </w:rPr>
              <w:t>(название граничного эле</w:t>
            </w:r>
            <w:r>
              <w:rPr>
                <w:color w:val="000000"/>
                <w:sz w:val="19"/>
                <w:szCs w:val="19"/>
                <w:lang w:bidi="ru-RU"/>
              </w:rPr>
              <w:softHyphen/>
              <w:t>мента)</w:t>
            </w:r>
          </w:p>
        </w:tc>
        <w:tc>
          <w:tcPr>
            <w:tcW w:w="1842" w:type="dxa"/>
            <w:vMerge w:val="restart"/>
            <w:tcBorders>
              <w:top w:val="single" w:sz="4" w:space="0" w:color="auto"/>
              <w:left w:val="single" w:sz="4" w:space="0" w:color="auto"/>
              <w:bottom w:val="nil"/>
              <w:right w:val="nil"/>
            </w:tcBorders>
            <w:shd w:val="clear" w:color="auto" w:fill="FFFFFF"/>
            <w:vAlign w:val="center"/>
          </w:tcPr>
          <w:p w14:paraId="0D0372C4" w14:textId="77777777" w:rsidR="00705F45" w:rsidRDefault="00705F45">
            <w:pPr>
              <w:widowControl w:val="0"/>
              <w:spacing w:line="182" w:lineRule="exact"/>
              <w:jc w:val="center"/>
              <w:rPr>
                <w:color w:val="000000"/>
                <w:sz w:val="19"/>
                <w:szCs w:val="19"/>
                <w:lang w:bidi="ru-RU"/>
              </w:rPr>
            </w:pPr>
          </w:p>
          <w:p w14:paraId="5856927B" w14:textId="77777777" w:rsidR="00705F45" w:rsidRDefault="00705F45">
            <w:pPr>
              <w:widowControl w:val="0"/>
              <w:spacing w:line="182" w:lineRule="exact"/>
              <w:jc w:val="center"/>
              <w:rPr>
                <w:color w:val="000000"/>
                <w:sz w:val="19"/>
                <w:szCs w:val="19"/>
                <w:lang w:bidi="ru-RU"/>
              </w:rPr>
            </w:pPr>
            <w:r>
              <w:rPr>
                <w:color w:val="000000"/>
                <w:sz w:val="19"/>
                <w:szCs w:val="19"/>
                <w:lang w:bidi="ru-RU"/>
              </w:rPr>
              <w:t>Конец</w:t>
            </w:r>
          </w:p>
          <w:p w14:paraId="0C3E6B41" w14:textId="77777777" w:rsidR="00705F45" w:rsidRDefault="00705F45">
            <w:pPr>
              <w:widowControl w:val="0"/>
              <w:spacing w:line="182" w:lineRule="exact"/>
              <w:jc w:val="center"/>
              <w:rPr>
                <w:color w:val="000000"/>
                <w:sz w:val="19"/>
                <w:szCs w:val="19"/>
                <w:lang w:bidi="ru-RU"/>
              </w:rPr>
            </w:pPr>
            <w:r>
              <w:rPr>
                <w:color w:val="000000"/>
                <w:sz w:val="19"/>
                <w:szCs w:val="19"/>
                <w:lang w:bidi="ru-RU"/>
              </w:rPr>
              <w:t>(название граничного элемента)</w:t>
            </w:r>
          </w:p>
        </w:tc>
        <w:tc>
          <w:tcPr>
            <w:tcW w:w="1985" w:type="dxa"/>
            <w:vMerge w:val="restart"/>
            <w:tcBorders>
              <w:top w:val="single" w:sz="4" w:space="0" w:color="auto"/>
              <w:left w:val="single" w:sz="4" w:space="0" w:color="auto"/>
              <w:bottom w:val="nil"/>
              <w:right w:val="nil"/>
            </w:tcBorders>
            <w:shd w:val="clear" w:color="auto" w:fill="FFFFFF"/>
            <w:vAlign w:val="center"/>
            <w:hideMark/>
          </w:tcPr>
          <w:p w14:paraId="51A545AC" w14:textId="77777777" w:rsidR="00705F45" w:rsidRDefault="00705F45">
            <w:pPr>
              <w:widowControl w:val="0"/>
              <w:spacing w:line="182" w:lineRule="exact"/>
              <w:jc w:val="center"/>
              <w:rPr>
                <w:color w:val="000000"/>
                <w:sz w:val="19"/>
                <w:szCs w:val="19"/>
                <w:lang w:bidi="ru-RU"/>
              </w:rPr>
            </w:pPr>
            <w:r>
              <w:rPr>
                <w:color w:val="000000"/>
                <w:sz w:val="19"/>
                <w:szCs w:val="19"/>
                <w:lang w:bidi="ru-RU"/>
              </w:rPr>
              <w:t>Точка поставки (место распо</w:t>
            </w:r>
            <w:r>
              <w:rPr>
                <w:color w:val="000000"/>
                <w:sz w:val="19"/>
                <w:szCs w:val="19"/>
                <w:lang w:bidi="ru-RU"/>
              </w:rPr>
              <w:softHyphen/>
              <w:t>ложения границы балансовой принадлежности)</w:t>
            </w:r>
          </w:p>
        </w:tc>
        <w:tc>
          <w:tcPr>
            <w:tcW w:w="4111" w:type="dxa"/>
            <w:gridSpan w:val="2"/>
            <w:tcBorders>
              <w:top w:val="single" w:sz="4" w:space="0" w:color="auto"/>
              <w:left w:val="single" w:sz="4" w:space="0" w:color="auto"/>
              <w:bottom w:val="nil"/>
              <w:right w:val="nil"/>
            </w:tcBorders>
            <w:shd w:val="clear" w:color="auto" w:fill="FFFFFF"/>
            <w:vAlign w:val="center"/>
            <w:hideMark/>
          </w:tcPr>
          <w:p w14:paraId="4C6EC601" w14:textId="77777777" w:rsidR="00705F45" w:rsidRDefault="00705F45">
            <w:pPr>
              <w:widowControl w:val="0"/>
              <w:spacing w:line="160" w:lineRule="exact"/>
              <w:jc w:val="center"/>
              <w:rPr>
                <w:color w:val="000000"/>
                <w:sz w:val="19"/>
                <w:szCs w:val="19"/>
                <w:lang w:bidi="ru-RU"/>
              </w:rPr>
            </w:pPr>
            <w:r>
              <w:rPr>
                <w:color w:val="000000"/>
                <w:sz w:val="19"/>
                <w:szCs w:val="19"/>
                <w:lang w:bidi="ru-RU"/>
              </w:rPr>
              <w:t>Точки приема электроэнергии и мощности</w:t>
            </w:r>
          </w:p>
        </w:tc>
        <w:tc>
          <w:tcPr>
            <w:tcW w:w="1718" w:type="dxa"/>
            <w:tcBorders>
              <w:top w:val="single" w:sz="4" w:space="0" w:color="auto"/>
              <w:left w:val="single" w:sz="4" w:space="0" w:color="auto"/>
              <w:bottom w:val="nil"/>
              <w:right w:val="nil"/>
            </w:tcBorders>
            <w:shd w:val="clear" w:color="auto" w:fill="FFFFFF"/>
            <w:hideMark/>
          </w:tcPr>
          <w:p w14:paraId="50AEEB21" w14:textId="77777777" w:rsidR="00705F45" w:rsidRDefault="00705F45">
            <w:pPr>
              <w:widowControl w:val="0"/>
              <w:spacing w:line="182" w:lineRule="exact"/>
              <w:jc w:val="center"/>
              <w:rPr>
                <w:color w:val="000000"/>
                <w:sz w:val="19"/>
                <w:szCs w:val="19"/>
                <w:lang w:bidi="ru-RU"/>
              </w:rPr>
            </w:pPr>
            <w:r>
              <w:rPr>
                <w:color w:val="000000"/>
                <w:sz w:val="19"/>
                <w:szCs w:val="19"/>
                <w:lang w:bidi="ru-RU"/>
              </w:rPr>
              <w:t>Метод опреде</w:t>
            </w:r>
            <w:r>
              <w:rPr>
                <w:color w:val="000000"/>
                <w:sz w:val="19"/>
                <w:szCs w:val="19"/>
                <w:lang w:bidi="ru-RU"/>
              </w:rPr>
              <w:softHyphen/>
              <w:t>ления величины энергии с учетом вы</w:t>
            </w:r>
            <w:r>
              <w:rPr>
                <w:color w:val="000000"/>
                <w:sz w:val="19"/>
                <w:szCs w:val="19"/>
                <w:lang w:bidi="ru-RU"/>
              </w:rPr>
              <w:softHyphen/>
              <w:t>числяемых добавок к по</w:t>
            </w:r>
            <w:r>
              <w:rPr>
                <w:color w:val="000000"/>
                <w:sz w:val="19"/>
                <w:szCs w:val="19"/>
                <w:lang w:bidi="ru-RU"/>
              </w:rPr>
              <w:softHyphen/>
              <w:t>казаниям приборов учета,</w:t>
            </w:r>
          </w:p>
          <w:p w14:paraId="617F37DD" w14:textId="77777777" w:rsidR="00705F45" w:rsidRDefault="00705F45">
            <w:pPr>
              <w:widowControl w:val="0"/>
              <w:spacing w:line="182" w:lineRule="exact"/>
              <w:jc w:val="center"/>
              <w:rPr>
                <w:color w:val="000000"/>
                <w:sz w:val="19"/>
                <w:szCs w:val="19"/>
                <w:lang w:bidi="ru-RU"/>
              </w:rPr>
            </w:pPr>
            <w:r>
              <w:rPr>
                <w:color w:val="000000"/>
                <w:sz w:val="19"/>
                <w:szCs w:val="19"/>
                <w:lang w:bidi="ru-RU"/>
              </w:rPr>
              <w:t>если показания приборов учета кор</w:t>
            </w:r>
            <w:r>
              <w:rPr>
                <w:color w:val="000000"/>
                <w:sz w:val="19"/>
                <w:szCs w:val="19"/>
                <w:lang w:bidi="ru-RU"/>
              </w:rPr>
              <w:softHyphen/>
              <w:t>ректируются</w:t>
            </w:r>
          </w:p>
        </w:tc>
        <w:tc>
          <w:tcPr>
            <w:tcW w:w="1087" w:type="dxa"/>
            <w:tcBorders>
              <w:top w:val="single" w:sz="4" w:space="0" w:color="auto"/>
              <w:left w:val="single" w:sz="4" w:space="0" w:color="auto"/>
              <w:bottom w:val="nil"/>
              <w:right w:val="nil"/>
            </w:tcBorders>
            <w:shd w:val="clear" w:color="auto" w:fill="FFFFFF"/>
            <w:hideMark/>
          </w:tcPr>
          <w:p w14:paraId="688F022F" w14:textId="77777777" w:rsidR="00705F45" w:rsidRDefault="00705F45">
            <w:pPr>
              <w:widowControl w:val="0"/>
              <w:spacing w:line="182" w:lineRule="exact"/>
              <w:jc w:val="center"/>
              <w:rPr>
                <w:color w:val="000000"/>
                <w:sz w:val="19"/>
                <w:szCs w:val="19"/>
                <w:lang w:bidi="ru-RU"/>
              </w:rPr>
            </w:pPr>
            <w:r>
              <w:rPr>
                <w:color w:val="000000"/>
                <w:sz w:val="19"/>
                <w:szCs w:val="19"/>
                <w:lang w:bidi="ru-RU"/>
              </w:rPr>
              <w:t>Сторона,</w:t>
            </w:r>
          </w:p>
          <w:p w14:paraId="5153AA4D" w14:textId="77777777" w:rsidR="00705F45" w:rsidRDefault="00705F45">
            <w:pPr>
              <w:widowControl w:val="0"/>
              <w:spacing w:line="182" w:lineRule="exact"/>
              <w:jc w:val="center"/>
              <w:rPr>
                <w:color w:val="000000"/>
                <w:sz w:val="19"/>
                <w:szCs w:val="19"/>
                <w:lang w:bidi="ru-RU"/>
              </w:rPr>
            </w:pPr>
            <w:r>
              <w:rPr>
                <w:color w:val="000000"/>
                <w:sz w:val="19"/>
                <w:szCs w:val="19"/>
                <w:lang w:bidi="ru-RU"/>
              </w:rPr>
              <w:t>вычисляю</w:t>
            </w:r>
            <w:r>
              <w:rPr>
                <w:color w:val="000000"/>
                <w:sz w:val="19"/>
                <w:szCs w:val="19"/>
                <w:lang w:bidi="ru-RU"/>
              </w:rPr>
              <w:softHyphen/>
            </w:r>
          </w:p>
          <w:p w14:paraId="11B93506" w14:textId="77777777" w:rsidR="00705F45" w:rsidRDefault="00705F45">
            <w:pPr>
              <w:widowControl w:val="0"/>
              <w:spacing w:line="182" w:lineRule="exact"/>
              <w:jc w:val="center"/>
              <w:rPr>
                <w:color w:val="000000"/>
                <w:sz w:val="19"/>
                <w:szCs w:val="19"/>
                <w:lang w:bidi="ru-RU"/>
              </w:rPr>
            </w:pPr>
            <w:r>
              <w:rPr>
                <w:color w:val="000000"/>
                <w:sz w:val="19"/>
                <w:szCs w:val="19"/>
                <w:lang w:bidi="ru-RU"/>
              </w:rPr>
              <w:t>щая</w:t>
            </w:r>
          </w:p>
          <w:p w14:paraId="0933F3FC" w14:textId="77777777" w:rsidR="00705F45" w:rsidRDefault="00705F45">
            <w:pPr>
              <w:widowControl w:val="0"/>
              <w:spacing w:line="182" w:lineRule="exact"/>
              <w:jc w:val="center"/>
              <w:rPr>
                <w:color w:val="000000"/>
                <w:sz w:val="19"/>
                <w:szCs w:val="19"/>
                <w:lang w:bidi="ru-RU"/>
              </w:rPr>
            </w:pPr>
            <w:r>
              <w:rPr>
                <w:color w:val="000000"/>
                <w:sz w:val="19"/>
                <w:szCs w:val="19"/>
                <w:lang w:bidi="ru-RU"/>
              </w:rPr>
              <w:t>надбавки и предоставля</w:t>
            </w:r>
            <w:r>
              <w:rPr>
                <w:color w:val="000000"/>
                <w:sz w:val="19"/>
                <w:szCs w:val="19"/>
                <w:lang w:bidi="ru-RU"/>
              </w:rPr>
              <w:softHyphen/>
              <w:t>ющая дан</w:t>
            </w:r>
            <w:r>
              <w:rPr>
                <w:color w:val="000000"/>
                <w:sz w:val="19"/>
                <w:szCs w:val="19"/>
                <w:lang w:bidi="ru-RU"/>
              </w:rPr>
              <w:softHyphen/>
              <w:t>ные</w:t>
            </w:r>
          </w:p>
        </w:tc>
        <w:tc>
          <w:tcPr>
            <w:tcW w:w="690" w:type="dxa"/>
            <w:tcBorders>
              <w:top w:val="single" w:sz="4" w:space="0" w:color="auto"/>
              <w:left w:val="single" w:sz="4" w:space="0" w:color="auto"/>
              <w:bottom w:val="nil"/>
              <w:right w:val="single" w:sz="4" w:space="0" w:color="auto"/>
            </w:tcBorders>
            <w:shd w:val="clear" w:color="auto" w:fill="FFFFFF"/>
            <w:hideMark/>
          </w:tcPr>
          <w:p w14:paraId="2923C4FE" w14:textId="77777777" w:rsidR="00705F45" w:rsidRDefault="00705F45">
            <w:pPr>
              <w:widowControl w:val="0"/>
              <w:spacing w:line="182" w:lineRule="exact"/>
              <w:ind w:left="180"/>
              <w:rPr>
                <w:color w:val="000000"/>
                <w:sz w:val="19"/>
                <w:szCs w:val="19"/>
                <w:lang w:bidi="ru-RU"/>
              </w:rPr>
            </w:pPr>
            <w:r>
              <w:rPr>
                <w:color w:val="000000"/>
                <w:sz w:val="19"/>
                <w:szCs w:val="19"/>
                <w:lang w:bidi="ru-RU"/>
              </w:rPr>
              <w:t>При-</w:t>
            </w:r>
          </w:p>
          <w:p w14:paraId="5C4911D3" w14:textId="77777777" w:rsidR="00705F45" w:rsidRDefault="00705F45">
            <w:pPr>
              <w:widowControl w:val="0"/>
              <w:spacing w:line="182" w:lineRule="exact"/>
              <w:jc w:val="center"/>
              <w:rPr>
                <w:color w:val="000000"/>
                <w:sz w:val="19"/>
                <w:szCs w:val="19"/>
                <w:lang w:bidi="ru-RU"/>
              </w:rPr>
            </w:pPr>
            <w:r>
              <w:rPr>
                <w:color w:val="000000"/>
                <w:sz w:val="19"/>
                <w:szCs w:val="19"/>
                <w:lang w:bidi="ru-RU"/>
              </w:rPr>
              <w:t>меча-</w:t>
            </w:r>
          </w:p>
          <w:p w14:paraId="7A3DA56A" w14:textId="77777777" w:rsidR="00705F45" w:rsidRDefault="00705F45">
            <w:pPr>
              <w:widowControl w:val="0"/>
              <w:spacing w:line="182" w:lineRule="exact"/>
              <w:jc w:val="center"/>
              <w:rPr>
                <w:color w:val="000000"/>
                <w:sz w:val="19"/>
                <w:szCs w:val="19"/>
                <w:lang w:bidi="ru-RU"/>
              </w:rPr>
            </w:pPr>
            <w:r>
              <w:rPr>
                <w:color w:val="000000"/>
                <w:sz w:val="19"/>
                <w:szCs w:val="19"/>
                <w:lang w:bidi="ru-RU"/>
              </w:rPr>
              <w:t>ние</w:t>
            </w:r>
          </w:p>
        </w:tc>
      </w:tr>
      <w:tr w:rsidR="00705F45" w14:paraId="351B0ECE" w14:textId="77777777" w:rsidTr="00705F45">
        <w:trPr>
          <w:trHeight w:hRule="exact" w:val="1703"/>
        </w:trPr>
        <w:tc>
          <w:tcPr>
            <w:tcW w:w="547" w:type="dxa"/>
            <w:vMerge/>
            <w:tcBorders>
              <w:top w:val="single" w:sz="4" w:space="0" w:color="auto"/>
              <w:left w:val="single" w:sz="4" w:space="0" w:color="auto"/>
              <w:bottom w:val="nil"/>
              <w:right w:val="nil"/>
            </w:tcBorders>
            <w:vAlign w:val="center"/>
            <w:hideMark/>
          </w:tcPr>
          <w:p w14:paraId="542518FD" w14:textId="77777777" w:rsidR="00705F45" w:rsidRDefault="00705F45">
            <w:pPr>
              <w:rPr>
                <w:color w:val="000000"/>
                <w:sz w:val="19"/>
                <w:szCs w:val="19"/>
                <w:lang w:bidi="ru-RU"/>
              </w:rPr>
            </w:pPr>
          </w:p>
        </w:tc>
        <w:tc>
          <w:tcPr>
            <w:tcW w:w="1448" w:type="dxa"/>
            <w:vMerge/>
            <w:tcBorders>
              <w:top w:val="single" w:sz="4" w:space="0" w:color="auto"/>
              <w:left w:val="single" w:sz="4" w:space="0" w:color="auto"/>
              <w:bottom w:val="nil"/>
              <w:right w:val="nil"/>
            </w:tcBorders>
            <w:vAlign w:val="center"/>
            <w:hideMark/>
          </w:tcPr>
          <w:p w14:paraId="2E3C76BB" w14:textId="77777777" w:rsidR="00705F45" w:rsidRDefault="00705F45">
            <w:pPr>
              <w:rPr>
                <w:color w:val="000000"/>
                <w:sz w:val="19"/>
                <w:szCs w:val="19"/>
                <w:lang w:bidi="ru-RU"/>
              </w:rPr>
            </w:pPr>
          </w:p>
        </w:tc>
        <w:tc>
          <w:tcPr>
            <w:tcW w:w="1843" w:type="dxa"/>
            <w:vMerge/>
            <w:tcBorders>
              <w:top w:val="single" w:sz="4" w:space="0" w:color="auto"/>
              <w:left w:val="single" w:sz="4" w:space="0" w:color="auto"/>
              <w:bottom w:val="nil"/>
              <w:right w:val="nil"/>
            </w:tcBorders>
            <w:vAlign w:val="center"/>
            <w:hideMark/>
          </w:tcPr>
          <w:p w14:paraId="60A3AF16" w14:textId="77777777" w:rsidR="00705F45" w:rsidRDefault="00705F45">
            <w:pPr>
              <w:rPr>
                <w:color w:val="000000"/>
                <w:sz w:val="19"/>
                <w:szCs w:val="19"/>
                <w:lang w:bidi="ru-RU"/>
              </w:rPr>
            </w:pPr>
          </w:p>
        </w:tc>
        <w:tc>
          <w:tcPr>
            <w:tcW w:w="1842" w:type="dxa"/>
            <w:vMerge/>
            <w:tcBorders>
              <w:top w:val="single" w:sz="4" w:space="0" w:color="auto"/>
              <w:left w:val="single" w:sz="4" w:space="0" w:color="auto"/>
              <w:bottom w:val="nil"/>
              <w:right w:val="nil"/>
            </w:tcBorders>
            <w:vAlign w:val="center"/>
            <w:hideMark/>
          </w:tcPr>
          <w:p w14:paraId="0280BFF4" w14:textId="77777777" w:rsidR="00705F45" w:rsidRDefault="00705F45">
            <w:pPr>
              <w:rPr>
                <w:color w:val="000000"/>
                <w:sz w:val="19"/>
                <w:szCs w:val="19"/>
                <w:lang w:bidi="ru-RU"/>
              </w:rPr>
            </w:pPr>
          </w:p>
        </w:tc>
        <w:tc>
          <w:tcPr>
            <w:tcW w:w="1985" w:type="dxa"/>
            <w:vMerge/>
            <w:tcBorders>
              <w:top w:val="single" w:sz="4" w:space="0" w:color="auto"/>
              <w:left w:val="single" w:sz="4" w:space="0" w:color="auto"/>
              <w:bottom w:val="nil"/>
              <w:right w:val="nil"/>
            </w:tcBorders>
            <w:vAlign w:val="center"/>
            <w:hideMark/>
          </w:tcPr>
          <w:p w14:paraId="2050A8C4" w14:textId="77777777" w:rsidR="00705F45" w:rsidRDefault="00705F45">
            <w:pPr>
              <w:rPr>
                <w:color w:val="000000"/>
                <w:sz w:val="19"/>
                <w:szCs w:val="19"/>
                <w:lang w:bidi="ru-RU"/>
              </w:rPr>
            </w:pPr>
          </w:p>
        </w:tc>
        <w:tc>
          <w:tcPr>
            <w:tcW w:w="2693" w:type="dxa"/>
            <w:tcBorders>
              <w:top w:val="single" w:sz="4" w:space="0" w:color="auto"/>
              <w:left w:val="single" w:sz="4" w:space="0" w:color="auto"/>
              <w:bottom w:val="nil"/>
              <w:right w:val="nil"/>
            </w:tcBorders>
            <w:shd w:val="clear" w:color="auto" w:fill="FFFFFF"/>
            <w:hideMark/>
          </w:tcPr>
          <w:p w14:paraId="516738BA" w14:textId="77777777" w:rsidR="00705F45" w:rsidRDefault="00705F45">
            <w:pPr>
              <w:widowControl w:val="0"/>
              <w:spacing w:line="182" w:lineRule="exact"/>
              <w:jc w:val="center"/>
              <w:rPr>
                <w:color w:val="000000"/>
                <w:sz w:val="19"/>
                <w:szCs w:val="19"/>
                <w:lang w:bidi="ru-RU"/>
              </w:rPr>
            </w:pPr>
            <w:r>
              <w:rPr>
                <w:color w:val="000000"/>
                <w:sz w:val="19"/>
                <w:szCs w:val="19"/>
                <w:lang w:bidi="ru-RU"/>
              </w:rPr>
              <w:t>Место установки основного изме</w:t>
            </w:r>
            <w:r>
              <w:rPr>
                <w:color w:val="000000"/>
                <w:sz w:val="19"/>
                <w:szCs w:val="19"/>
                <w:lang w:bidi="ru-RU"/>
              </w:rPr>
              <w:softHyphen/>
              <w:t>рительного прибора; прием/от- дача;</w:t>
            </w:r>
          </w:p>
          <w:p w14:paraId="7FF81A06" w14:textId="77777777" w:rsidR="00705F45" w:rsidRDefault="00705F45">
            <w:pPr>
              <w:widowControl w:val="0"/>
              <w:spacing w:line="182" w:lineRule="exact"/>
              <w:jc w:val="center"/>
              <w:rPr>
                <w:color w:val="000000"/>
                <w:sz w:val="19"/>
                <w:szCs w:val="19"/>
                <w:lang w:bidi="ru-RU"/>
              </w:rPr>
            </w:pPr>
            <w:r>
              <w:rPr>
                <w:color w:val="000000"/>
                <w:sz w:val="19"/>
                <w:szCs w:val="19"/>
                <w:lang w:bidi="ru-RU"/>
              </w:rPr>
              <w:t>класс точности; признак включе</w:t>
            </w:r>
            <w:r>
              <w:rPr>
                <w:color w:val="000000"/>
                <w:sz w:val="19"/>
                <w:szCs w:val="19"/>
                <w:lang w:bidi="ru-RU"/>
              </w:rPr>
              <w:softHyphen/>
              <w:t>ния в АИИС КУЭ; заводской но</w:t>
            </w:r>
            <w:r>
              <w:rPr>
                <w:color w:val="000000"/>
                <w:sz w:val="19"/>
                <w:szCs w:val="19"/>
                <w:lang w:bidi="ru-RU"/>
              </w:rPr>
              <w:softHyphen/>
              <w:t>мер; дата предыдущей поверки; дата очередной поверки; МПИ</w:t>
            </w:r>
          </w:p>
        </w:tc>
        <w:tc>
          <w:tcPr>
            <w:tcW w:w="1418" w:type="dxa"/>
            <w:tcBorders>
              <w:top w:val="single" w:sz="4" w:space="0" w:color="auto"/>
              <w:left w:val="single" w:sz="4" w:space="0" w:color="auto"/>
              <w:bottom w:val="nil"/>
              <w:right w:val="nil"/>
            </w:tcBorders>
            <w:shd w:val="clear" w:color="auto" w:fill="FFFFFF"/>
            <w:hideMark/>
          </w:tcPr>
          <w:p w14:paraId="6C0B4BF1" w14:textId="77777777" w:rsidR="00705F45" w:rsidRDefault="00705F45">
            <w:pPr>
              <w:widowControl w:val="0"/>
              <w:spacing w:line="182" w:lineRule="exact"/>
              <w:jc w:val="center"/>
              <w:rPr>
                <w:color w:val="000000"/>
                <w:sz w:val="19"/>
                <w:szCs w:val="19"/>
                <w:lang w:bidi="ru-RU"/>
              </w:rPr>
            </w:pPr>
            <w:r>
              <w:rPr>
                <w:color w:val="000000"/>
                <w:sz w:val="19"/>
                <w:szCs w:val="19"/>
                <w:lang w:bidi="ru-RU"/>
              </w:rPr>
              <w:t>Место установки резервного измери</w:t>
            </w:r>
            <w:r>
              <w:rPr>
                <w:color w:val="000000"/>
                <w:sz w:val="19"/>
                <w:szCs w:val="19"/>
                <w:lang w:bidi="ru-RU"/>
              </w:rPr>
              <w:softHyphen/>
              <w:t>тельного прибора; прием/ отдача; класс точности; признак включения в АИИС КУЭ</w:t>
            </w:r>
          </w:p>
        </w:tc>
        <w:tc>
          <w:tcPr>
            <w:tcW w:w="1718" w:type="dxa"/>
            <w:tcBorders>
              <w:top w:val="single" w:sz="4" w:space="0" w:color="auto"/>
              <w:left w:val="single" w:sz="4" w:space="0" w:color="auto"/>
              <w:bottom w:val="nil"/>
              <w:right w:val="nil"/>
            </w:tcBorders>
            <w:shd w:val="clear" w:color="auto" w:fill="FFFFFF"/>
          </w:tcPr>
          <w:p w14:paraId="086D4ED2" w14:textId="77777777" w:rsidR="00705F45" w:rsidRDefault="00705F45">
            <w:pPr>
              <w:widowControl w:val="0"/>
              <w:rPr>
                <w:rFonts w:eastAsia="Microsoft Sans Serif"/>
                <w:color w:val="000000"/>
                <w:sz w:val="19"/>
                <w:szCs w:val="19"/>
                <w:lang w:bidi="ru-RU"/>
              </w:rPr>
            </w:pPr>
          </w:p>
          <w:p w14:paraId="647581EA" w14:textId="77777777" w:rsidR="00705F45" w:rsidRDefault="00705F45">
            <w:pPr>
              <w:rPr>
                <w:rFonts w:eastAsia="Microsoft Sans Serif"/>
                <w:sz w:val="19"/>
                <w:szCs w:val="19"/>
                <w:lang w:bidi="ru-RU"/>
              </w:rPr>
            </w:pPr>
          </w:p>
          <w:p w14:paraId="0B05CD9F" w14:textId="77777777" w:rsidR="00705F45" w:rsidRDefault="00705F45">
            <w:pPr>
              <w:rPr>
                <w:rFonts w:eastAsia="Microsoft Sans Serif"/>
                <w:sz w:val="19"/>
                <w:szCs w:val="19"/>
                <w:lang w:bidi="ru-RU"/>
              </w:rPr>
            </w:pPr>
          </w:p>
          <w:p w14:paraId="78ADF78B" w14:textId="77777777" w:rsidR="00705F45" w:rsidRDefault="00705F45">
            <w:pPr>
              <w:rPr>
                <w:rFonts w:eastAsia="Microsoft Sans Serif"/>
                <w:sz w:val="19"/>
                <w:szCs w:val="19"/>
                <w:lang w:bidi="ru-RU"/>
              </w:rPr>
            </w:pPr>
          </w:p>
          <w:p w14:paraId="44FE84D5" w14:textId="77777777" w:rsidR="00705F45" w:rsidRDefault="00705F45">
            <w:pPr>
              <w:rPr>
                <w:rFonts w:eastAsia="Microsoft Sans Serif"/>
                <w:sz w:val="19"/>
                <w:szCs w:val="19"/>
                <w:lang w:bidi="ru-RU"/>
              </w:rPr>
            </w:pPr>
          </w:p>
          <w:p w14:paraId="733ACA99" w14:textId="77777777" w:rsidR="00705F45" w:rsidRDefault="00705F45">
            <w:pPr>
              <w:rPr>
                <w:rFonts w:eastAsia="Microsoft Sans Serif"/>
                <w:sz w:val="19"/>
                <w:szCs w:val="19"/>
                <w:lang w:bidi="ru-RU"/>
              </w:rPr>
            </w:pPr>
          </w:p>
          <w:p w14:paraId="317B4D03" w14:textId="77777777" w:rsidR="00705F45" w:rsidRDefault="00705F45">
            <w:pPr>
              <w:jc w:val="center"/>
              <w:rPr>
                <w:rFonts w:eastAsia="Microsoft Sans Serif"/>
                <w:sz w:val="19"/>
                <w:szCs w:val="19"/>
                <w:lang w:bidi="ru-RU"/>
              </w:rPr>
            </w:pPr>
          </w:p>
        </w:tc>
        <w:tc>
          <w:tcPr>
            <w:tcW w:w="1087" w:type="dxa"/>
            <w:tcBorders>
              <w:top w:val="single" w:sz="4" w:space="0" w:color="auto"/>
              <w:left w:val="single" w:sz="4" w:space="0" w:color="auto"/>
              <w:bottom w:val="nil"/>
              <w:right w:val="nil"/>
            </w:tcBorders>
            <w:shd w:val="clear" w:color="auto" w:fill="FFFFFF"/>
          </w:tcPr>
          <w:p w14:paraId="624648A0" w14:textId="77777777" w:rsidR="00705F45" w:rsidRDefault="00705F45">
            <w:pPr>
              <w:widowControl w:val="0"/>
              <w:rPr>
                <w:rFonts w:eastAsia="Microsoft Sans Serif"/>
                <w:color w:val="000000"/>
                <w:sz w:val="19"/>
                <w:szCs w:val="19"/>
                <w:lang w:bidi="ru-RU"/>
              </w:rPr>
            </w:pPr>
          </w:p>
        </w:tc>
        <w:tc>
          <w:tcPr>
            <w:tcW w:w="690" w:type="dxa"/>
            <w:tcBorders>
              <w:top w:val="single" w:sz="4" w:space="0" w:color="auto"/>
              <w:left w:val="single" w:sz="4" w:space="0" w:color="auto"/>
              <w:bottom w:val="nil"/>
              <w:right w:val="single" w:sz="4" w:space="0" w:color="auto"/>
            </w:tcBorders>
            <w:shd w:val="clear" w:color="auto" w:fill="FFFFFF"/>
          </w:tcPr>
          <w:p w14:paraId="3D5D087A" w14:textId="77777777" w:rsidR="00705F45" w:rsidRDefault="00705F45">
            <w:pPr>
              <w:widowControl w:val="0"/>
              <w:rPr>
                <w:rFonts w:eastAsia="Microsoft Sans Serif"/>
                <w:color w:val="000000"/>
                <w:sz w:val="19"/>
                <w:szCs w:val="19"/>
                <w:lang w:bidi="ru-RU"/>
              </w:rPr>
            </w:pPr>
          </w:p>
        </w:tc>
      </w:tr>
      <w:tr w:rsidR="00705F45" w14:paraId="61ACF7F2" w14:textId="77777777" w:rsidTr="00705F45">
        <w:trPr>
          <w:trHeight w:hRule="exact" w:val="306"/>
        </w:trPr>
        <w:tc>
          <w:tcPr>
            <w:tcW w:w="547" w:type="dxa"/>
            <w:tcBorders>
              <w:top w:val="single" w:sz="4" w:space="0" w:color="auto"/>
              <w:left w:val="single" w:sz="4" w:space="0" w:color="auto"/>
              <w:bottom w:val="nil"/>
              <w:right w:val="nil"/>
            </w:tcBorders>
            <w:shd w:val="clear" w:color="auto" w:fill="FFFFFF"/>
            <w:vAlign w:val="center"/>
            <w:hideMark/>
          </w:tcPr>
          <w:p w14:paraId="6A13D08C" w14:textId="77777777" w:rsidR="00705F45" w:rsidRDefault="00705F45">
            <w:pPr>
              <w:widowControl w:val="0"/>
              <w:spacing w:line="170" w:lineRule="exact"/>
              <w:ind w:right="220"/>
              <w:jc w:val="right"/>
              <w:rPr>
                <w:color w:val="000000"/>
                <w:sz w:val="19"/>
                <w:szCs w:val="19"/>
                <w:lang w:bidi="ru-RU"/>
              </w:rPr>
            </w:pPr>
            <w:r>
              <w:rPr>
                <w:b/>
                <w:bCs/>
                <w:color w:val="000000"/>
                <w:sz w:val="19"/>
                <w:szCs w:val="19"/>
                <w:lang w:bidi="ru-RU"/>
              </w:rPr>
              <w:t>1</w:t>
            </w:r>
          </w:p>
        </w:tc>
        <w:tc>
          <w:tcPr>
            <w:tcW w:w="1448" w:type="dxa"/>
            <w:tcBorders>
              <w:top w:val="single" w:sz="4" w:space="0" w:color="auto"/>
              <w:left w:val="single" w:sz="4" w:space="0" w:color="auto"/>
              <w:bottom w:val="nil"/>
              <w:right w:val="nil"/>
            </w:tcBorders>
            <w:shd w:val="clear" w:color="auto" w:fill="FFFFFF"/>
            <w:vAlign w:val="center"/>
            <w:hideMark/>
          </w:tcPr>
          <w:p w14:paraId="1534714A"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2</w:t>
            </w:r>
          </w:p>
        </w:tc>
        <w:tc>
          <w:tcPr>
            <w:tcW w:w="1843" w:type="dxa"/>
            <w:tcBorders>
              <w:top w:val="single" w:sz="4" w:space="0" w:color="auto"/>
              <w:left w:val="single" w:sz="4" w:space="0" w:color="auto"/>
              <w:bottom w:val="nil"/>
              <w:right w:val="nil"/>
            </w:tcBorders>
            <w:shd w:val="clear" w:color="auto" w:fill="FFFFFF"/>
            <w:vAlign w:val="center"/>
            <w:hideMark/>
          </w:tcPr>
          <w:p w14:paraId="17EAE2FA"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3</w:t>
            </w:r>
          </w:p>
        </w:tc>
        <w:tc>
          <w:tcPr>
            <w:tcW w:w="1842" w:type="dxa"/>
            <w:tcBorders>
              <w:top w:val="single" w:sz="4" w:space="0" w:color="auto"/>
              <w:left w:val="single" w:sz="4" w:space="0" w:color="auto"/>
              <w:bottom w:val="nil"/>
              <w:right w:val="nil"/>
            </w:tcBorders>
            <w:shd w:val="clear" w:color="auto" w:fill="FFFFFF"/>
            <w:vAlign w:val="center"/>
            <w:hideMark/>
          </w:tcPr>
          <w:p w14:paraId="2912420D"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4</w:t>
            </w:r>
          </w:p>
        </w:tc>
        <w:tc>
          <w:tcPr>
            <w:tcW w:w="1985" w:type="dxa"/>
            <w:tcBorders>
              <w:top w:val="single" w:sz="4" w:space="0" w:color="auto"/>
              <w:left w:val="single" w:sz="4" w:space="0" w:color="auto"/>
              <w:bottom w:val="nil"/>
              <w:right w:val="nil"/>
            </w:tcBorders>
            <w:shd w:val="clear" w:color="auto" w:fill="FFFFFF"/>
            <w:vAlign w:val="center"/>
            <w:hideMark/>
          </w:tcPr>
          <w:p w14:paraId="3C7CAD29"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5</w:t>
            </w:r>
          </w:p>
        </w:tc>
        <w:tc>
          <w:tcPr>
            <w:tcW w:w="2693" w:type="dxa"/>
            <w:tcBorders>
              <w:top w:val="single" w:sz="4" w:space="0" w:color="auto"/>
              <w:left w:val="single" w:sz="4" w:space="0" w:color="auto"/>
              <w:bottom w:val="nil"/>
              <w:right w:val="nil"/>
            </w:tcBorders>
            <w:shd w:val="clear" w:color="auto" w:fill="FFFFFF"/>
            <w:vAlign w:val="center"/>
            <w:hideMark/>
          </w:tcPr>
          <w:p w14:paraId="160BDFD4"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6</w:t>
            </w:r>
          </w:p>
        </w:tc>
        <w:tc>
          <w:tcPr>
            <w:tcW w:w="1418" w:type="dxa"/>
            <w:tcBorders>
              <w:top w:val="single" w:sz="4" w:space="0" w:color="auto"/>
              <w:left w:val="single" w:sz="4" w:space="0" w:color="auto"/>
              <w:bottom w:val="nil"/>
              <w:right w:val="nil"/>
            </w:tcBorders>
            <w:shd w:val="clear" w:color="auto" w:fill="FFFFFF"/>
            <w:vAlign w:val="center"/>
            <w:hideMark/>
          </w:tcPr>
          <w:p w14:paraId="60968B00"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7</w:t>
            </w:r>
          </w:p>
        </w:tc>
        <w:tc>
          <w:tcPr>
            <w:tcW w:w="1718" w:type="dxa"/>
            <w:tcBorders>
              <w:top w:val="single" w:sz="4" w:space="0" w:color="auto"/>
              <w:left w:val="single" w:sz="4" w:space="0" w:color="auto"/>
              <w:bottom w:val="nil"/>
              <w:right w:val="nil"/>
            </w:tcBorders>
            <w:shd w:val="clear" w:color="auto" w:fill="FFFFFF"/>
            <w:vAlign w:val="center"/>
            <w:hideMark/>
          </w:tcPr>
          <w:p w14:paraId="0A5F67AE"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8</w:t>
            </w:r>
          </w:p>
        </w:tc>
        <w:tc>
          <w:tcPr>
            <w:tcW w:w="1087" w:type="dxa"/>
            <w:tcBorders>
              <w:top w:val="single" w:sz="4" w:space="0" w:color="auto"/>
              <w:left w:val="single" w:sz="4" w:space="0" w:color="auto"/>
              <w:bottom w:val="nil"/>
              <w:right w:val="nil"/>
            </w:tcBorders>
            <w:shd w:val="clear" w:color="auto" w:fill="FFFFFF"/>
            <w:vAlign w:val="center"/>
            <w:hideMark/>
          </w:tcPr>
          <w:p w14:paraId="0919282D"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9</w:t>
            </w:r>
          </w:p>
        </w:tc>
        <w:tc>
          <w:tcPr>
            <w:tcW w:w="690" w:type="dxa"/>
            <w:tcBorders>
              <w:top w:val="single" w:sz="4" w:space="0" w:color="auto"/>
              <w:left w:val="single" w:sz="4" w:space="0" w:color="auto"/>
              <w:bottom w:val="nil"/>
              <w:right w:val="single" w:sz="4" w:space="0" w:color="auto"/>
            </w:tcBorders>
            <w:shd w:val="clear" w:color="auto" w:fill="FFFFFF"/>
            <w:vAlign w:val="center"/>
            <w:hideMark/>
          </w:tcPr>
          <w:p w14:paraId="2526EF09" w14:textId="77777777" w:rsidR="00705F45" w:rsidRDefault="00705F45">
            <w:pPr>
              <w:widowControl w:val="0"/>
              <w:spacing w:line="170" w:lineRule="exact"/>
              <w:jc w:val="center"/>
              <w:rPr>
                <w:color w:val="000000"/>
                <w:sz w:val="19"/>
                <w:szCs w:val="19"/>
                <w:lang w:bidi="ru-RU"/>
              </w:rPr>
            </w:pPr>
            <w:r>
              <w:rPr>
                <w:b/>
                <w:bCs/>
                <w:color w:val="000000"/>
                <w:sz w:val="19"/>
                <w:szCs w:val="19"/>
                <w:lang w:bidi="ru-RU"/>
              </w:rPr>
              <w:t>10</w:t>
            </w:r>
          </w:p>
        </w:tc>
      </w:tr>
      <w:tr w:rsidR="00705F45" w14:paraId="47826D6F" w14:textId="77777777" w:rsidTr="00705F45">
        <w:trPr>
          <w:trHeight w:hRule="exact" w:val="1097"/>
        </w:trPr>
        <w:tc>
          <w:tcPr>
            <w:tcW w:w="547" w:type="dxa"/>
            <w:tcBorders>
              <w:top w:val="single" w:sz="4" w:space="0" w:color="auto"/>
              <w:left w:val="single" w:sz="4" w:space="0" w:color="auto"/>
              <w:bottom w:val="nil"/>
              <w:right w:val="nil"/>
            </w:tcBorders>
            <w:shd w:val="clear" w:color="auto" w:fill="FFFFFF"/>
            <w:hideMark/>
          </w:tcPr>
          <w:p w14:paraId="43B0EA49" w14:textId="77777777" w:rsidR="00705F45" w:rsidRDefault="00705F45">
            <w:pPr>
              <w:widowControl w:val="0"/>
              <w:spacing w:line="170" w:lineRule="exact"/>
              <w:ind w:right="220"/>
              <w:jc w:val="right"/>
              <w:rPr>
                <w:color w:val="000000"/>
                <w:sz w:val="19"/>
                <w:szCs w:val="19"/>
                <w:lang w:bidi="ru-RU"/>
              </w:rPr>
            </w:pPr>
            <w:r>
              <w:rPr>
                <w:color w:val="000000"/>
                <w:sz w:val="19"/>
                <w:szCs w:val="19"/>
                <w:lang w:bidi="ru-RU"/>
              </w:rPr>
              <w:t>1</w:t>
            </w:r>
          </w:p>
        </w:tc>
        <w:tc>
          <w:tcPr>
            <w:tcW w:w="1448" w:type="dxa"/>
            <w:tcBorders>
              <w:top w:val="single" w:sz="4" w:space="0" w:color="auto"/>
              <w:left w:val="single" w:sz="4" w:space="0" w:color="auto"/>
              <w:bottom w:val="nil"/>
              <w:right w:val="nil"/>
            </w:tcBorders>
            <w:shd w:val="clear" w:color="auto" w:fill="FFFFFF"/>
          </w:tcPr>
          <w:p w14:paraId="7518D785" w14:textId="35C299B4" w:rsidR="00705F45" w:rsidRDefault="00705F45">
            <w:pPr>
              <w:widowControl w:val="0"/>
              <w:spacing w:line="206" w:lineRule="exact"/>
              <w:jc w:val="center"/>
              <w:rPr>
                <w:color w:val="000000"/>
                <w:sz w:val="19"/>
                <w:szCs w:val="19"/>
                <w:lang w:bidi="ru-RU"/>
              </w:rPr>
            </w:pPr>
          </w:p>
        </w:tc>
        <w:tc>
          <w:tcPr>
            <w:tcW w:w="1843" w:type="dxa"/>
            <w:tcBorders>
              <w:top w:val="single" w:sz="4" w:space="0" w:color="auto"/>
              <w:left w:val="single" w:sz="4" w:space="0" w:color="auto"/>
              <w:bottom w:val="nil"/>
              <w:right w:val="nil"/>
            </w:tcBorders>
            <w:shd w:val="clear" w:color="auto" w:fill="FFFFFF"/>
            <w:vAlign w:val="bottom"/>
          </w:tcPr>
          <w:p w14:paraId="551103D3" w14:textId="0ECEFCBD" w:rsidR="00705F45" w:rsidRDefault="00705F45">
            <w:pPr>
              <w:widowControl w:val="0"/>
              <w:spacing w:line="206" w:lineRule="exact"/>
              <w:jc w:val="center"/>
              <w:rPr>
                <w:color w:val="000000"/>
                <w:sz w:val="19"/>
                <w:szCs w:val="19"/>
                <w:lang w:bidi="ru-RU"/>
              </w:rPr>
            </w:pPr>
          </w:p>
        </w:tc>
        <w:tc>
          <w:tcPr>
            <w:tcW w:w="1842" w:type="dxa"/>
            <w:tcBorders>
              <w:top w:val="single" w:sz="4" w:space="0" w:color="auto"/>
              <w:left w:val="single" w:sz="4" w:space="0" w:color="auto"/>
              <w:bottom w:val="nil"/>
              <w:right w:val="nil"/>
            </w:tcBorders>
            <w:shd w:val="clear" w:color="auto" w:fill="FFFFFF"/>
            <w:vAlign w:val="bottom"/>
          </w:tcPr>
          <w:p w14:paraId="08CC8EE5" w14:textId="2397BA33" w:rsidR="00705F45" w:rsidRDefault="00705F45">
            <w:pPr>
              <w:widowControl w:val="0"/>
              <w:spacing w:line="206" w:lineRule="exact"/>
              <w:jc w:val="center"/>
              <w:rPr>
                <w:color w:val="000000"/>
                <w:sz w:val="19"/>
                <w:szCs w:val="19"/>
                <w:lang w:bidi="ru-RU"/>
              </w:rPr>
            </w:pPr>
          </w:p>
        </w:tc>
        <w:tc>
          <w:tcPr>
            <w:tcW w:w="1985" w:type="dxa"/>
            <w:tcBorders>
              <w:top w:val="single" w:sz="4" w:space="0" w:color="auto"/>
              <w:left w:val="single" w:sz="4" w:space="0" w:color="auto"/>
              <w:bottom w:val="nil"/>
              <w:right w:val="nil"/>
            </w:tcBorders>
            <w:shd w:val="clear" w:color="auto" w:fill="FFFFFF"/>
            <w:vAlign w:val="bottom"/>
          </w:tcPr>
          <w:p w14:paraId="2A92A77B" w14:textId="11632539" w:rsidR="00705F45" w:rsidRDefault="00705F45">
            <w:pPr>
              <w:widowControl w:val="0"/>
              <w:spacing w:line="206" w:lineRule="exact"/>
              <w:jc w:val="center"/>
              <w:rPr>
                <w:color w:val="000000"/>
                <w:sz w:val="19"/>
                <w:szCs w:val="19"/>
                <w:lang w:bidi="ru-RU"/>
              </w:rPr>
            </w:pPr>
          </w:p>
        </w:tc>
        <w:tc>
          <w:tcPr>
            <w:tcW w:w="2693" w:type="dxa"/>
            <w:tcBorders>
              <w:top w:val="single" w:sz="4" w:space="0" w:color="auto"/>
              <w:left w:val="single" w:sz="4" w:space="0" w:color="auto"/>
              <w:bottom w:val="nil"/>
              <w:right w:val="nil"/>
            </w:tcBorders>
            <w:shd w:val="clear" w:color="auto" w:fill="FFFFFF"/>
            <w:vAlign w:val="bottom"/>
          </w:tcPr>
          <w:p w14:paraId="572FEDAD" w14:textId="1CDACFD0" w:rsidR="00705F45" w:rsidRDefault="00705F45">
            <w:pPr>
              <w:widowControl w:val="0"/>
              <w:spacing w:line="206" w:lineRule="exact"/>
              <w:jc w:val="center"/>
              <w:rPr>
                <w:color w:val="000000"/>
                <w:sz w:val="19"/>
                <w:szCs w:val="19"/>
                <w:lang w:bidi="ru-RU"/>
              </w:rPr>
            </w:pPr>
          </w:p>
        </w:tc>
        <w:tc>
          <w:tcPr>
            <w:tcW w:w="1418" w:type="dxa"/>
            <w:tcBorders>
              <w:top w:val="single" w:sz="4" w:space="0" w:color="auto"/>
              <w:left w:val="single" w:sz="4" w:space="0" w:color="auto"/>
              <w:bottom w:val="nil"/>
              <w:right w:val="nil"/>
            </w:tcBorders>
            <w:shd w:val="clear" w:color="auto" w:fill="FFFFFF"/>
          </w:tcPr>
          <w:p w14:paraId="64BDF770" w14:textId="77777777" w:rsidR="00705F45" w:rsidRDefault="00705F45">
            <w:pPr>
              <w:widowControl w:val="0"/>
              <w:rPr>
                <w:rFonts w:eastAsia="Microsoft Sans Serif"/>
                <w:color w:val="000000"/>
                <w:sz w:val="19"/>
                <w:szCs w:val="19"/>
                <w:lang w:bidi="ru-RU"/>
              </w:rPr>
            </w:pPr>
          </w:p>
        </w:tc>
        <w:tc>
          <w:tcPr>
            <w:tcW w:w="1718" w:type="dxa"/>
            <w:tcBorders>
              <w:top w:val="single" w:sz="4" w:space="0" w:color="auto"/>
              <w:left w:val="single" w:sz="4" w:space="0" w:color="auto"/>
              <w:bottom w:val="nil"/>
              <w:right w:val="nil"/>
            </w:tcBorders>
            <w:shd w:val="clear" w:color="auto" w:fill="FFFFFF"/>
          </w:tcPr>
          <w:p w14:paraId="66CA6B9C" w14:textId="77777777" w:rsidR="00705F45" w:rsidRDefault="00705F45">
            <w:pPr>
              <w:widowControl w:val="0"/>
              <w:rPr>
                <w:rFonts w:eastAsia="Microsoft Sans Serif"/>
                <w:color w:val="000000"/>
                <w:sz w:val="19"/>
                <w:szCs w:val="19"/>
                <w:lang w:bidi="ru-RU"/>
              </w:rPr>
            </w:pPr>
          </w:p>
        </w:tc>
        <w:tc>
          <w:tcPr>
            <w:tcW w:w="1087" w:type="dxa"/>
            <w:tcBorders>
              <w:top w:val="single" w:sz="4" w:space="0" w:color="auto"/>
              <w:left w:val="single" w:sz="4" w:space="0" w:color="auto"/>
              <w:bottom w:val="nil"/>
              <w:right w:val="nil"/>
            </w:tcBorders>
            <w:shd w:val="clear" w:color="auto" w:fill="FFFFFF"/>
          </w:tcPr>
          <w:p w14:paraId="7E8F3D66" w14:textId="77777777" w:rsidR="00705F45" w:rsidRDefault="00705F45">
            <w:pPr>
              <w:widowControl w:val="0"/>
              <w:rPr>
                <w:rFonts w:eastAsia="Microsoft Sans Serif"/>
                <w:color w:val="000000"/>
                <w:sz w:val="19"/>
                <w:szCs w:val="19"/>
                <w:lang w:bidi="ru-RU"/>
              </w:rPr>
            </w:pPr>
          </w:p>
        </w:tc>
        <w:tc>
          <w:tcPr>
            <w:tcW w:w="690" w:type="dxa"/>
            <w:tcBorders>
              <w:top w:val="single" w:sz="4" w:space="0" w:color="auto"/>
              <w:left w:val="single" w:sz="4" w:space="0" w:color="auto"/>
              <w:bottom w:val="nil"/>
              <w:right w:val="single" w:sz="4" w:space="0" w:color="auto"/>
            </w:tcBorders>
            <w:shd w:val="clear" w:color="auto" w:fill="FFFFFF"/>
          </w:tcPr>
          <w:p w14:paraId="58336A50" w14:textId="77777777" w:rsidR="00705F45" w:rsidRDefault="00705F45">
            <w:pPr>
              <w:widowControl w:val="0"/>
              <w:rPr>
                <w:rFonts w:eastAsia="Microsoft Sans Serif"/>
                <w:color w:val="000000"/>
                <w:sz w:val="19"/>
                <w:szCs w:val="19"/>
                <w:lang w:bidi="ru-RU"/>
              </w:rPr>
            </w:pPr>
          </w:p>
        </w:tc>
      </w:tr>
      <w:tr w:rsidR="00705F45" w14:paraId="347CD078" w14:textId="77777777" w:rsidTr="00705F45">
        <w:trPr>
          <w:trHeight w:hRule="exact" w:val="1293"/>
        </w:trPr>
        <w:tc>
          <w:tcPr>
            <w:tcW w:w="547" w:type="dxa"/>
            <w:tcBorders>
              <w:top w:val="single" w:sz="4" w:space="0" w:color="auto"/>
              <w:left w:val="single" w:sz="4" w:space="0" w:color="auto"/>
              <w:bottom w:val="single" w:sz="4" w:space="0" w:color="auto"/>
              <w:right w:val="nil"/>
            </w:tcBorders>
            <w:shd w:val="clear" w:color="auto" w:fill="FFFFFF"/>
            <w:hideMark/>
          </w:tcPr>
          <w:p w14:paraId="71AD0427" w14:textId="77777777" w:rsidR="00705F45" w:rsidRDefault="00705F45">
            <w:pPr>
              <w:widowControl w:val="0"/>
              <w:spacing w:line="170" w:lineRule="exact"/>
              <w:ind w:right="220"/>
              <w:jc w:val="right"/>
              <w:rPr>
                <w:color w:val="000000"/>
                <w:sz w:val="19"/>
                <w:szCs w:val="19"/>
                <w:lang w:bidi="ru-RU"/>
              </w:rPr>
            </w:pPr>
            <w:r>
              <w:rPr>
                <w:color w:val="000000"/>
                <w:sz w:val="19"/>
                <w:szCs w:val="19"/>
                <w:lang w:bidi="ru-RU"/>
              </w:rPr>
              <w:t>2</w:t>
            </w:r>
          </w:p>
        </w:tc>
        <w:tc>
          <w:tcPr>
            <w:tcW w:w="1448" w:type="dxa"/>
            <w:tcBorders>
              <w:top w:val="single" w:sz="4" w:space="0" w:color="auto"/>
              <w:left w:val="single" w:sz="4" w:space="0" w:color="auto"/>
              <w:bottom w:val="single" w:sz="4" w:space="0" w:color="auto"/>
              <w:right w:val="nil"/>
            </w:tcBorders>
            <w:shd w:val="clear" w:color="auto" w:fill="FFFFFF"/>
          </w:tcPr>
          <w:p w14:paraId="15853B4A" w14:textId="4CF158F5" w:rsidR="00705F45" w:rsidRDefault="00705F45">
            <w:pPr>
              <w:widowControl w:val="0"/>
              <w:spacing w:line="206" w:lineRule="exact"/>
              <w:jc w:val="center"/>
              <w:rPr>
                <w:color w:val="000000"/>
                <w:sz w:val="19"/>
                <w:szCs w:val="19"/>
                <w:lang w:bidi="ru-RU"/>
              </w:rPr>
            </w:pPr>
          </w:p>
        </w:tc>
        <w:tc>
          <w:tcPr>
            <w:tcW w:w="1843" w:type="dxa"/>
            <w:tcBorders>
              <w:top w:val="single" w:sz="4" w:space="0" w:color="auto"/>
              <w:left w:val="single" w:sz="4" w:space="0" w:color="auto"/>
              <w:bottom w:val="single" w:sz="4" w:space="0" w:color="auto"/>
              <w:right w:val="nil"/>
            </w:tcBorders>
            <w:shd w:val="clear" w:color="auto" w:fill="FFFFFF"/>
            <w:vAlign w:val="bottom"/>
          </w:tcPr>
          <w:p w14:paraId="334047BF" w14:textId="084EAA8B" w:rsidR="00705F45" w:rsidRDefault="00705F45">
            <w:pPr>
              <w:widowControl w:val="0"/>
              <w:spacing w:line="206" w:lineRule="exact"/>
              <w:jc w:val="center"/>
              <w:rPr>
                <w:color w:val="000000"/>
                <w:sz w:val="19"/>
                <w:szCs w:val="19"/>
                <w:lang w:bidi="ru-RU"/>
              </w:rPr>
            </w:pPr>
          </w:p>
        </w:tc>
        <w:tc>
          <w:tcPr>
            <w:tcW w:w="1842" w:type="dxa"/>
            <w:tcBorders>
              <w:top w:val="single" w:sz="4" w:space="0" w:color="auto"/>
              <w:left w:val="single" w:sz="4" w:space="0" w:color="auto"/>
              <w:bottom w:val="single" w:sz="4" w:space="0" w:color="auto"/>
              <w:right w:val="nil"/>
            </w:tcBorders>
            <w:shd w:val="clear" w:color="auto" w:fill="FFFFFF"/>
          </w:tcPr>
          <w:p w14:paraId="440D3743" w14:textId="491A12C3" w:rsidR="00705F45" w:rsidRDefault="00705F45">
            <w:pPr>
              <w:widowControl w:val="0"/>
              <w:spacing w:line="206" w:lineRule="exact"/>
              <w:jc w:val="center"/>
              <w:rPr>
                <w:color w:val="000000"/>
                <w:sz w:val="19"/>
                <w:szCs w:val="19"/>
                <w:lang w:bidi="ru-RU"/>
              </w:rPr>
            </w:pPr>
          </w:p>
        </w:tc>
        <w:tc>
          <w:tcPr>
            <w:tcW w:w="1985" w:type="dxa"/>
            <w:tcBorders>
              <w:top w:val="single" w:sz="4" w:space="0" w:color="auto"/>
              <w:left w:val="single" w:sz="4" w:space="0" w:color="auto"/>
              <w:bottom w:val="single" w:sz="4" w:space="0" w:color="auto"/>
              <w:right w:val="nil"/>
            </w:tcBorders>
            <w:shd w:val="clear" w:color="auto" w:fill="FFFFFF"/>
          </w:tcPr>
          <w:p w14:paraId="4A0DED1E" w14:textId="6A61E84F" w:rsidR="00705F45" w:rsidRDefault="00705F45">
            <w:pPr>
              <w:widowControl w:val="0"/>
              <w:spacing w:line="206" w:lineRule="exact"/>
              <w:jc w:val="center"/>
              <w:rPr>
                <w:color w:val="000000"/>
                <w:sz w:val="19"/>
                <w:szCs w:val="19"/>
                <w:lang w:bidi="ru-RU"/>
              </w:rPr>
            </w:pPr>
          </w:p>
        </w:tc>
        <w:tc>
          <w:tcPr>
            <w:tcW w:w="2693" w:type="dxa"/>
            <w:tcBorders>
              <w:top w:val="single" w:sz="4" w:space="0" w:color="auto"/>
              <w:left w:val="single" w:sz="4" w:space="0" w:color="auto"/>
              <w:bottom w:val="single" w:sz="4" w:space="0" w:color="auto"/>
              <w:right w:val="nil"/>
            </w:tcBorders>
            <w:shd w:val="clear" w:color="auto" w:fill="FFFFFF"/>
            <w:vAlign w:val="bottom"/>
          </w:tcPr>
          <w:p w14:paraId="134E6155" w14:textId="058F6D54" w:rsidR="00705F45" w:rsidRDefault="00705F45">
            <w:pPr>
              <w:widowControl w:val="0"/>
              <w:spacing w:line="206" w:lineRule="exact"/>
              <w:jc w:val="center"/>
              <w:rPr>
                <w:color w:val="000000"/>
                <w:sz w:val="19"/>
                <w:szCs w:val="19"/>
                <w:lang w:bidi="ru-RU"/>
              </w:rPr>
            </w:pPr>
          </w:p>
        </w:tc>
        <w:tc>
          <w:tcPr>
            <w:tcW w:w="1418" w:type="dxa"/>
            <w:tcBorders>
              <w:top w:val="single" w:sz="4" w:space="0" w:color="auto"/>
              <w:left w:val="single" w:sz="4" w:space="0" w:color="auto"/>
              <w:bottom w:val="single" w:sz="4" w:space="0" w:color="auto"/>
              <w:right w:val="nil"/>
            </w:tcBorders>
            <w:shd w:val="clear" w:color="auto" w:fill="FFFFFF"/>
          </w:tcPr>
          <w:p w14:paraId="40F8ADA8" w14:textId="77777777" w:rsidR="00705F45" w:rsidRDefault="00705F45">
            <w:pPr>
              <w:widowControl w:val="0"/>
              <w:rPr>
                <w:rFonts w:eastAsia="Microsoft Sans Serif"/>
                <w:color w:val="000000"/>
                <w:sz w:val="19"/>
                <w:szCs w:val="19"/>
                <w:lang w:bidi="ru-RU"/>
              </w:rPr>
            </w:pPr>
          </w:p>
        </w:tc>
        <w:tc>
          <w:tcPr>
            <w:tcW w:w="1718" w:type="dxa"/>
            <w:tcBorders>
              <w:top w:val="single" w:sz="4" w:space="0" w:color="auto"/>
              <w:left w:val="single" w:sz="4" w:space="0" w:color="auto"/>
              <w:bottom w:val="single" w:sz="4" w:space="0" w:color="auto"/>
              <w:right w:val="nil"/>
            </w:tcBorders>
            <w:shd w:val="clear" w:color="auto" w:fill="FFFFFF"/>
          </w:tcPr>
          <w:p w14:paraId="1F2ACD37" w14:textId="77777777" w:rsidR="00705F45" w:rsidRDefault="00705F45">
            <w:pPr>
              <w:widowControl w:val="0"/>
              <w:rPr>
                <w:rFonts w:eastAsia="Microsoft Sans Serif"/>
                <w:color w:val="000000"/>
                <w:sz w:val="19"/>
                <w:szCs w:val="19"/>
                <w:lang w:bidi="ru-RU"/>
              </w:rPr>
            </w:pPr>
          </w:p>
        </w:tc>
        <w:tc>
          <w:tcPr>
            <w:tcW w:w="1087" w:type="dxa"/>
            <w:tcBorders>
              <w:top w:val="single" w:sz="4" w:space="0" w:color="auto"/>
              <w:left w:val="single" w:sz="4" w:space="0" w:color="auto"/>
              <w:bottom w:val="single" w:sz="4" w:space="0" w:color="auto"/>
              <w:right w:val="nil"/>
            </w:tcBorders>
            <w:shd w:val="clear" w:color="auto" w:fill="FFFFFF"/>
          </w:tcPr>
          <w:p w14:paraId="480F7FE3" w14:textId="77777777" w:rsidR="00705F45" w:rsidRDefault="00705F45">
            <w:pPr>
              <w:widowControl w:val="0"/>
              <w:rPr>
                <w:rFonts w:eastAsia="Microsoft Sans Serif"/>
                <w:color w:val="000000"/>
                <w:sz w:val="19"/>
                <w:szCs w:val="19"/>
                <w:lang w:bidi="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15A9F731" w14:textId="77777777" w:rsidR="00705F45" w:rsidRDefault="00705F45">
            <w:pPr>
              <w:widowControl w:val="0"/>
              <w:rPr>
                <w:rFonts w:eastAsia="Microsoft Sans Serif"/>
                <w:color w:val="000000"/>
                <w:sz w:val="19"/>
                <w:szCs w:val="19"/>
                <w:lang w:bidi="ru-RU"/>
              </w:rPr>
            </w:pPr>
          </w:p>
        </w:tc>
      </w:tr>
    </w:tbl>
    <w:p w14:paraId="335651E1" w14:textId="77777777" w:rsidR="00705F45" w:rsidRDefault="00705F45" w:rsidP="00705F45">
      <w:pPr>
        <w:rPr>
          <w:lang w:bidi="ru-RU"/>
        </w:rPr>
        <w:sectPr w:rsidR="00705F45">
          <w:pgSz w:w="16840" w:h="11900" w:orient="landscape"/>
          <w:pgMar w:top="856" w:right="862" w:bottom="862" w:left="862" w:header="0" w:footer="6" w:gutter="0"/>
          <w:cols w:space="720"/>
        </w:sectPr>
      </w:pPr>
    </w:p>
    <w:p w14:paraId="118FE6C1" w14:textId="77777777" w:rsidR="00705F45" w:rsidRDefault="00705F45" w:rsidP="00705F45">
      <w:pPr>
        <w:tabs>
          <w:tab w:val="left" w:pos="6540"/>
        </w:tabs>
        <w:rPr>
          <w:lang w:bidi="ru-RU"/>
        </w:rPr>
      </w:pPr>
      <w:r>
        <w:rPr>
          <w:lang w:bidi="ru-RU"/>
        </w:rPr>
        <w:tab/>
        <w:t>Перечень точек поставки электрической энергии</w:t>
      </w:r>
      <w:r>
        <w:rPr>
          <w:lang w:bidi="ru-RU"/>
        </w:rPr>
        <w:tab/>
      </w:r>
    </w:p>
    <w:p w14:paraId="58942E90" w14:textId="77777777" w:rsidR="00705F45" w:rsidRDefault="00705F45" w:rsidP="00705F45">
      <w:pPr>
        <w:rPr>
          <w:lang w:bidi="ru-RU"/>
        </w:rPr>
      </w:pPr>
    </w:p>
    <w:p w14:paraId="47CB29D9" w14:textId="77777777" w:rsidR="00705F45" w:rsidRDefault="00705F45" w:rsidP="00705F45">
      <w:pPr>
        <w:tabs>
          <w:tab w:val="left" w:pos="1455"/>
        </w:tabs>
        <w:rPr>
          <w:lang w:bidi="ru-RU"/>
        </w:rPr>
      </w:pPr>
    </w:p>
    <w:p w14:paraId="58113403" w14:textId="77777777" w:rsidR="00705F45" w:rsidRDefault="00705F45" w:rsidP="00705F45">
      <w:pPr>
        <w:rPr>
          <w:lang w:bidi="ru-RU"/>
        </w:rPr>
      </w:pPr>
    </w:p>
    <w:p w14:paraId="27052A30" w14:textId="77777777" w:rsidR="00705F45" w:rsidRDefault="00705F45" w:rsidP="00705F45">
      <w:pPr>
        <w:rPr>
          <w:lang w:bidi="ru-RU"/>
        </w:rPr>
      </w:pPr>
    </w:p>
    <w:p w14:paraId="0C3037C7" w14:textId="77777777" w:rsidR="00705F45" w:rsidRDefault="00705F45" w:rsidP="00705F45">
      <w:pPr>
        <w:rPr>
          <w:lang w:bidi="ru-RU"/>
        </w:rPr>
      </w:pPr>
    </w:p>
    <w:p w14:paraId="30D87395" w14:textId="77777777" w:rsidR="00705F45" w:rsidRDefault="00705F45" w:rsidP="00705F45">
      <w:pPr>
        <w:rPr>
          <w:lang w:bidi="ru-RU"/>
        </w:rPr>
      </w:pPr>
    </w:p>
    <w:p w14:paraId="7AD6EDFF" w14:textId="77777777" w:rsidR="00705F45" w:rsidRDefault="00705F45" w:rsidP="00705F45">
      <w:pPr>
        <w:rPr>
          <w:lang w:bidi="ru-RU"/>
        </w:rPr>
      </w:pPr>
    </w:p>
    <w:p w14:paraId="22754BCC" w14:textId="77777777" w:rsidR="00705F45" w:rsidRDefault="00705F45" w:rsidP="00705F45">
      <w:pPr>
        <w:rPr>
          <w:lang w:bidi="ru-RU"/>
        </w:rPr>
      </w:pPr>
    </w:p>
    <w:p w14:paraId="08E983D7" w14:textId="77777777" w:rsidR="00705F45" w:rsidRDefault="00705F45" w:rsidP="00705F45">
      <w:pPr>
        <w:rPr>
          <w:lang w:bidi="ru-RU"/>
        </w:rPr>
      </w:pPr>
    </w:p>
    <w:p w14:paraId="01738176" w14:textId="77777777" w:rsidR="00705F45" w:rsidRDefault="00705F45" w:rsidP="00705F45">
      <w:pPr>
        <w:rPr>
          <w:lang w:bidi="ru-RU"/>
        </w:rPr>
      </w:pPr>
    </w:p>
    <w:p w14:paraId="473A41BE" w14:textId="77777777" w:rsidR="00705F45" w:rsidRDefault="00705F45" w:rsidP="00705F45">
      <w:pPr>
        <w:rPr>
          <w:lang w:bidi="ru-RU"/>
        </w:rPr>
      </w:pPr>
    </w:p>
    <w:p w14:paraId="20F8E081" w14:textId="77777777" w:rsidR="00705F45" w:rsidRDefault="00705F45" w:rsidP="00705F45">
      <w:pPr>
        <w:rPr>
          <w:lang w:bidi="ru-RU"/>
        </w:rPr>
      </w:pPr>
    </w:p>
    <w:p w14:paraId="06C988F0" w14:textId="77777777" w:rsidR="00705F45" w:rsidRDefault="00705F45" w:rsidP="00705F45">
      <w:pPr>
        <w:rPr>
          <w:lang w:bidi="ru-RU"/>
        </w:rPr>
      </w:pPr>
    </w:p>
    <w:p w14:paraId="7C970B04" w14:textId="77777777" w:rsidR="00705F45" w:rsidRDefault="00705F45" w:rsidP="00705F45">
      <w:pPr>
        <w:rPr>
          <w:lang w:bidi="ru-RU"/>
        </w:rPr>
      </w:pPr>
    </w:p>
    <w:p w14:paraId="498EA29F" w14:textId="77777777" w:rsidR="00705F45" w:rsidRDefault="00705F45" w:rsidP="00705F45">
      <w:pPr>
        <w:rPr>
          <w:lang w:bidi="ru-RU"/>
        </w:rPr>
      </w:pPr>
    </w:p>
    <w:p w14:paraId="00018582" w14:textId="77777777" w:rsidR="00705F45" w:rsidRDefault="00705F45" w:rsidP="00705F45">
      <w:pPr>
        <w:rPr>
          <w:lang w:bidi="ru-RU"/>
        </w:rPr>
      </w:pPr>
    </w:p>
    <w:p w14:paraId="556B743D" w14:textId="77777777" w:rsidR="00705F45" w:rsidRDefault="00705F45" w:rsidP="00705F45">
      <w:pPr>
        <w:rPr>
          <w:lang w:bidi="ru-RU"/>
        </w:rPr>
      </w:pPr>
    </w:p>
    <w:p w14:paraId="165721DB" w14:textId="77777777" w:rsidR="00705F45" w:rsidRDefault="00705F45" w:rsidP="00705F45">
      <w:pPr>
        <w:rPr>
          <w:lang w:bidi="ru-RU"/>
        </w:rPr>
      </w:pPr>
    </w:p>
    <w:p w14:paraId="27BA79CB" w14:textId="77777777" w:rsidR="00705F45" w:rsidRDefault="00705F45" w:rsidP="00705F45">
      <w:pPr>
        <w:rPr>
          <w:lang w:bidi="ru-RU"/>
        </w:rPr>
      </w:pPr>
    </w:p>
    <w:p w14:paraId="37DF332B" w14:textId="77777777" w:rsidR="00705F45" w:rsidRDefault="00705F45" w:rsidP="00705F45">
      <w:pPr>
        <w:rPr>
          <w:lang w:bidi="ru-RU"/>
        </w:rPr>
      </w:pPr>
    </w:p>
    <w:p w14:paraId="08BACAF9" w14:textId="77777777" w:rsidR="00705F45" w:rsidRDefault="00705F45" w:rsidP="00705F45">
      <w:pPr>
        <w:rPr>
          <w:lang w:bidi="ru-RU"/>
        </w:rPr>
      </w:pPr>
    </w:p>
    <w:p w14:paraId="0109577A" w14:textId="77777777" w:rsidR="00705F45" w:rsidRDefault="00705F45" w:rsidP="00705F45">
      <w:pPr>
        <w:rPr>
          <w:lang w:bidi="ru-RU"/>
        </w:rPr>
      </w:pPr>
    </w:p>
    <w:p w14:paraId="5E6D8C74" w14:textId="77777777" w:rsidR="00705F45" w:rsidRDefault="00705F45" w:rsidP="00705F45">
      <w:pPr>
        <w:rPr>
          <w:lang w:bidi="ru-RU"/>
        </w:rPr>
      </w:pPr>
    </w:p>
    <w:p w14:paraId="2BB233A2" w14:textId="77777777" w:rsidR="00705F45" w:rsidRDefault="00705F45" w:rsidP="00705F45">
      <w:pPr>
        <w:rPr>
          <w:lang w:bidi="ru-RU"/>
        </w:rPr>
      </w:pPr>
    </w:p>
    <w:p w14:paraId="6E738599" w14:textId="77777777" w:rsidR="00705F45" w:rsidRDefault="00705F45" w:rsidP="00705F45">
      <w:pPr>
        <w:rPr>
          <w:lang w:bidi="ru-RU"/>
        </w:rPr>
      </w:pPr>
    </w:p>
    <w:p w14:paraId="60D91DD0" w14:textId="77777777" w:rsidR="00705F45" w:rsidRDefault="00705F45" w:rsidP="00705F45">
      <w:pPr>
        <w:rPr>
          <w:lang w:bidi="ru-RU"/>
        </w:rPr>
      </w:pPr>
    </w:p>
    <w:p w14:paraId="0459AFAC" w14:textId="5C5C4604" w:rsidR="00705F45" w:rsidRDefault="00705F45" w:rsidP="00705F45">
      <w:pPr>
        <w:ind w:firstLine="709"/>
        <w:rPr>
          <w:lang w:bidi="ru-RU"/>
        </w:rPr>
      </w:pPr>
      <w:r>
        <w:rPr>
          <w:lang w:bidi="ru-RU"/>
        </w:rPr>
        <w:tab/>
      </w:r>
      <w:r>
        <w:rPr>
          <w:noProof/>
        </w:rPr>
        <mc:AlternateContent>
          <mc:Choice Requires="wps">
            <w:drawing>
              <wp:anchor distT="357505" distB="191770" distL="63500" distR="63500" simplePos="0" relativeHeight="251659264" behindDoc="1" locked="0" layoutInCell="1" allowOverlap="1" wp14:anchorId="4BBF67A5" wp14:editId="3B7D98D0">
                <wp:simplePos x="0" y="0"/>
                <wp:positionH relativeFrom="margin">
                  <wp:posOffset>6092825</wp:posOffset>
                </wp:positionH>
                <wp:positionV relativeFrom="paragraph">
                  <wp:posOffset>-8255</wp:posOffset>
                </wp:positionV>
                <wp:extent cx="609600" cy="139700"/>
                <wp:effectExtent l="0" t="1270" r="3175" b="1905"/>
                <wp:wrapSquare wrapText="left"/>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01C8" w14:textId="77777777" w:rsidR="00705F45" w:rsidRDefault="00705F45" w:rsidP="00705F45">
                            <w:pPr>
                              <w:spacing w:line="220" w:lineRule="exact"/>
                            </w:pPr>
                            <w:r>
                              <w:t>Заказчик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F67A5" id="_x0000_t202" coordsize="21600,21600" o:spt="202" path="m,l,21600r21600,l21600,xe">
                <v:stroke joinstyle="miter"/>
                <v:path gradientshapeok="t" o:connecttype="rect"/>
              </v:shapetype>
              <v:shape id="Надпись 105" o:spid="_x0000_s1026" type="#_x0000_t202" style="position:absolute;left:0;text-align:left;margin-left:479.75pt;margin-top:-.65pt;width:48pt;height:11pt;z-index:-251657216;visibility:visible;mso-wrap-style:square;mso-width-percent:0;mso-height-percent:0;mso-wrap-distance-left:5pt;mso-wrap-distance-top:28.15pt;mso-wrap-distance-right:5pt;mso-wrap-distance-bottom:1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G3xg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" filled="f" stroked="f">
                <v:textbox style="mso-fit-shape-to-text:t" inset="0,0,0,0">
                  <w:txbxContent>
                    <w:p w14:paraId="08F801C8" w14:textId="77777777" w:rsidR="00705F45" w:rsidRDefault="00705F45" w:rsidP="00705F45">
                      <w:pPr>
                        <w:spacing w:line="220" w:lineRule="exact"/>
                      </w:pPr>
                      <w:r>
                        <w:t>Заказчик</w:t>
                      </w:r>
                    </w:p>
                  </w:txbxContent>
                </v:textbox>
                <w10:wrap type="square" side="left" anchorx="margin"/>
              </v:shape>
            </w:pict>
          </mc:Fallback>
        </mc:AlternateContent>
      </w:r>
      <w:r>
        <w:t>Исполнитель</w:t>
      </w:r>
    </w:p>
    <w:p w14:paraId="7FB51DAA" w14:textId="77777777" w:rsidR="00705F45" w:rsidRDefault="00705F45" w:rsidP="00705F45">
      <w:pPr>
        <w:tabs>
          <w:tab w:val="left" w:pos="4215"/>
        </w:tabs>
        <w:rPr>
          <w:lang w:bidi="ru-RU"/>
        </w:rPr>
      </w:pPr>
    </w:p>
    <w:p w14:paraId="62400E33" w14:textId="78154EFF" w:rsidR="00705F45" w:rsidRDefault="00705F45" w:rsidP="00705F45">
      <w:pPr>
        <w:tabs>
          <w:tab w:val="left" w:pos="810"/>
          <w:tab w:val="left" w:pos="4215"/>
          <w:tab w:val="left" w:pos="9495"/>
        </w:tabs>
        <w:rPr>
          <w:lang w:bidi="ru-RU"/>
        </w:rPr>
      </w:pPr>
      <w:r>
        <w:rPr>
          <w:lang w:bidi="ru-RU"/>
        </w:rPr>
        <w:tab/>
        <w:t>___________________________/___________________/</w:t>
      </w:r>
      <w:r>
        <w:rPr>
          <w:lang w:bidi="ru-RU"/>
        </w:rPr>
        <w:tab/>
        <w:t>___________________________/_________________/</w:t>
      </w:r>
    </w:p>
    <w:p w14:paraId="4E6D95B7" w14:textId="77777777" w:rsidR="00705F45" w:rsidRDefault="00705F45" w:rsidP="00705F45">
      <w:pPr>
        <w:rPr>
          <w:lang w:bidi="ru-RU"/>
        </w:rPr>
        <w:sectPr w:rsidR="00705F45">
          <w:type w:val="continuous"/>
          <w:pgSz w:w="16840" w:h="11900" w:orient="landscape"/>
          <w:pgMar w:top="2375" w:right="0" w:bottom="1310" w:left="0" w:header="0" w:footer="3" w:gutter="0"/>
          <w:cols w:space="720"/>
        </w:sectPr>
      </w:pPr>
    </w:p>
    <w:p w14:paraId="5D15697E" w14:textId="77777777" w:rsidR="00705F45" w:rsidRDefault="00705F45" w:rsidP="00705F45">
      <w:pPr>
        <w:rPr>
          <w:rFonts w:ascii="Courier New" w:hAnsi="Courier New" w:cs="Courier New"/>
          <w:sz w:val="20"/>
          <w:szCs w:val="20"/>
        </w:rPr>
      </w:pPr>
    </w:p>
    <w:p w14:paraId="197CE2B7" w14:textId="77777777" w:rsidR="00705F45" w:rsidRDefault="00705F45" w:rsidP="00705F45">
      <w:pPr>
        <w:tabs>
          <w:tab w:val="left" w:pos="11835"/>
        </w:tabs>
        <w:jc w:val="right"/>
        <w:rPr>
          <w:b/>
          <w:bCs/>
          <w:sz w:val="22"/>
          <w:szCs w:val="22"/>
          <w:lang w:bidi="ru-RU"/>
        </w:rPr>
      </w:pPr>
      <w:r>
        <w:rPr>
          <w:b/>
          <w:sz w:val="22"/>
          <w:szCs w:val="22"/>
        </w:rPr>
        <w:t xml:space="preserve">Приложение №2 </w:t>
      </w:r>
      <w:r>
        <w:rPr>
          <w:b/>
          <w:bCs/>
          <w:sz w:val="22"/>
          <w:szCs w:val="22"/>
          <w:lang w:bidi="ru-RU"/>
        </w:rPr>
        <w:t xml:space="preserve">к договору оказания услуг </w:t>
      </w:r>
    </w:p>
    <w:p w14:paraId="67123515" w14:textId="77777777" w:rsidR="00705F45" w:rsidRDefault="00705F45" w:rsidP="00705F45">
      <w:pPr>
        <w:tabs>
          <w:tab w:val="left" w:pos="11835"/>
        </w:tabs>
        <w:jc w:val="right"/>
        <w:rPr>
          <w:b/>
          <w:bCs/>
          <w:sz w:val="22"/>
          <w:szCs w:val="22"/>
          <w:lang w:bidi="ru-RU"/>
        </w:rPr>
      </w:pPr>
      <w:r>
        <w:rPr>
          <w:b/>
          <w:bCs/>
          <w:sz w:val="22"/>
          <w:szCs w:val="22"/>
          <w:lang w:bidi="ru-RU"/>
        </w:rPr>
        <w:t>по передаче электроэнергии №  от_______________20___ г.</w:t>
      </w:r>
    </w:p>
    <w:p w14:paraId="408B6615" w14:textId="77777777" w:rsidR="00705F45" w:rsidRDefault="00705F45" w:rsidP="00705F45">
      <w:pPr>
        <w:tabs>
          <w:tab w:val="left" w:pos="11835"/>
        </w:tabs>
        <w:jc w:val="right"/>
        <w:rPr>
          <w:rFonts w:ascii="Courier New" w:hAnsi="Courier New" w:cs="Courier New"/>
          <w:sz w:val="20"/>
          <w:szCs w:val="20"/>
        </w:rPr>
      </w:pPr>
    </w:p>
    <w:p w14:paraId="3ED80C58" w14:textId="77777777" w:rsidR="00705F45" w:rsidRDefault="00705F45" w:rsidP="00705F45">
      <w:pPr>
        <w:autoSpaceDE w:val="0"/>
        <w:autoSpaceDN w:val="0"/>
        <w:spacing w:after="120"/>
        <w:jc w:val="center"/>
        <w:rPr>
          <w:bCs/>
          <w:spacing w:val="60"/>
          <w:sz w:val="26"/>
          <w:szCs w:val="26"/>
        </w:rPr>
      </w:pPr>
      <w:r>
        <w:rPr>
          <w:bCs/>
          <w:spacing w:val="60"/>
          <w:sz w:val="26"/>
          <w:szCs w:val="26"/>
        </w:rPr>
        <w:t>АКТ</w:t>
      </w:r>
    </w:p>
    <w:p w14:paraId="015E6836" w14:textId="77777777" w:rsidR="00705F45" w:rsidRDefault="00705F45" w:rsidP="00705F45">
      <w:pPr>
        <w:autoSpaceDE w:val="0"/>
        <w:autoSpaceDN w:val="0"/>
        <w:spacing w:after="360"/>
        <w:jc w:val="center"/>
        <w:rPr>
          <w:bCs/>
          <w:sz w:val="26"/>
          <w:szCs w:val="26"/>
        </w:rPr>
      </w:pPr>
      <w:r>
        <w:rPr>
          <w:bCs/>
          <w:sz w:val="26"/>
          <w:szCs w:val="26"/>
        </w:rPr>
        <w:t>об осуществлении технологического присоединения</w:t>
      </w:r>
    </w:p>
    <w:tbl>
      <w:tblPr>
        <w:tblW w:w="0" w:type="auto"/>
        <w:tblLayout w:type="fixed"/>
        <w:tblCellMar>
          <w:left w:w="28" w:type="dxa"/>
          <w:right w:w="28" w:type="dxa"/>
        </w:tblCellMar>
        <w:tblLook w:val="04A0" w:firstRow="1" w:lastRow="0" w:firstColumn="1" w:lastColumn="0" w:noHBand="0" w:noVBand="1"/>
      </w:tblPr>
      <w:tblGrid>
        <w:gridCol w:w="369"/>
        <w:gridCol w:w="1418"/>
        <w:gridCol w:w="5046"/>
        <w:gridCol w:w="397"/>
        <w:gridCol w:w="255"/>
        <w:gridCol w:w="1418"/>
        <w:gridCol w:w="397"/>
        <w:gridCol w:w="397"/>
        <w:gridCol w:w="340"/>
      </w:tblGrid>
      <w:tr w:rsidR="00705F45" w14:paraId="5DAD798E" w14:textId="77777777" w:rsidTr="00705F45">
        <w:tc>
          <w:tcPr>
            <w:tcW w:w="369" w:type="dxa"/>
            <w:vAlign w:val="bottom"/>
            <w:hideMark/>
          </w:tcPr>
          <w:p w14:paraId="1DD083BC" w14:textId="77777777" w:rsidR="00705F45" w:rsidRDefault="00705F45">
            <w:pPr>
              <w:autoSpaceDE w:val="0"/>
              <w:autoSpaceDN w:val="0"/>
            </w:pPr>
            <w:r>
              <w:t>№</w:t>
            </w:r>
          </w:p>
        </w:tc>
        <w:tc>
          <w:tcPr>
            <w:tcW w:w="1418" w:type="dxa"/>
            <w:tcBorders>
              <w:top w:val="nil"/>
              <w:left w:val="nil"/>
              <w:bottom w:val="single" w:sz="4" w:space="0" w:color="auto"/>
              <w:right w:val="nil"/>
            </w:tcBorders>
            <w:vAlign w:val="bottom"/>
          </w:tcPr>
          <w:p w14:paraId="635A8BE7" w14:textId="77777777" w:rsidR="00705F45" w:rsidRDefault="00705F45">
            <w:pPr>
              <w:autoSpaceDE w:val="0"/>
              <w:autoSpaceDN w:val="0"/>
              <w:jc w:val="center"/>
            </w:pPr>
          </w:p>
        </w:tc>
        <w:tc>
          <w:tcPr>
            <w:tcW w:w="5046" w:type="dxa"/>
            <w:vAlign w:val="bottom"/>
            <w:hideMark/>
          </w:tcPr>
          <w:p w14:paraId="23B602A3" w14:textId="77777777" w:rsidR="00705F45" w:rsidRDefault="00705F45">
            <w:pPr>
              <w:autoSpaceDE w:val="0"/>
              <w:autoSpaceDN w:val="0"/>
              <w:jc w:val="right"/>
            </w:pPr>
            <w:r>
              <w:t>от «</w:t>
            </w:r>
          </w:p>
        </w:tc>
        <w:tc>
          <w:tcPr>
            <w:tcW w:w="397" w:type="dxa"/>
            <w:tcBorders>
              <w:top w:val="nil"/>
              <w:left w:val="nil"/>
              <w:bottom w:val="single" w:sz="4" w:space="0" w:color="auto"/>
              <w:right w:val="nil"/>
            </w:tcBorders>
            <w:vAlign w:val="bottom"/>
          </w:tcPr>
          <w:p w14:paraId="188FDD9E" w14:textId="77777777" w:rsidR="00705F45" w:rsidRDefault="00705F45">
            <w:pPr>
              <w:autoSpaceDE w:val="0"/>
              <w:autoSpaceDN w:val="0"/>
              <w:jc w:val="center"/>
            </w:pPr>
          </w:p>
        </w:tc>
        <w:tc>
          <w:tcPr>
            <w:tcW w:w="255" w:type="dxa"/>
            <w:vAlign w:val="bottom"/>
            <w:hideMark/>
          </w:tcPr>
          <w:p w14:paraId="6235A4ED" w14:textId="77777777" w:rsidR="00705F45" w:rsidRDefault="00705F45">
            <w:pPr>
              <w:autoSpaceDE w:val="0"/>
              <w:autoSpaceDN w:val="0"/>
            </w:pPr>
            <w:r>
              <w:t>»</w:t>
            </w:r>
          </w:p>
        </w:tc>
        <w:tc>
          <w:tcPr>
            <w:tcW w:w="1418" w:type="dxa"/>
            <w:tcBorders>
              <w:top w:val="nil"/>
              <w:left w:val="nil"/>
              <w:bottom w:val="single" w:sz="4" w:space="0" w:color="auto"/>
              <w:right w:val="nil"/>
            </w:tcBorders>
            <w:vAlign w:val="bottom"/>
          </w:tcPr>
          <w:p w14:paraId="3F051095" w14:textId="77777777" w:rsidR="00705F45" w:rsidRDefault="00705F45">
            <w:pPr>
              <w:autoSpaceDE w:val="0"/>
              <w:autoSpaceDN w:val="0"/>
              <w:jc w:val="center"/>
            </w:pPr>
          </w:p>
        </w:tc>
        <w:tc>
          <w:tcPr>
            <w:tcW w:w="397" w:type="dxa"/>
            <w:vAlign w:val="bottom"/>
            <w:hideMark/>
          </w:tcPr>
          <w:p w14:paraId="405A00F7" w14:textId="77777777" w:rsidR="00705F45" w:rsidRDefault="00705F45">
            <w:pPr>
              <w:autoSpaceDE w:val="0"/>
              <w:autoSpaceDN w:val="0"/>
              <w:jc w:val="right"/>
            </w:pPr>
            <w:r>
              <w:t>20</w:t>
            </w:r>
          </w:p>
        </w:tc>
        <w:tc>
          <w:tcPr>
            <w:tcW w:w="397" w:type="dxa"/>
            <w:tcBorders>
              <w:top w:val="nil"/>
              <w:left w:val="nil"/>
              <w:bottom w:val="single" w:sz="4" w:space="0" w:color="auto"/>
              <w:right w:val="nil"/>
            </w:tcBorders>
            <w:vAlign w:val="bottom"/>
          </w:tcPr>
          <w:p w14:paraId="57E3DF97" w14:textId="77777777" w:rsidR="00705F45" w:rsidRDefault="00705F45">
            <w:pPr>
              <w:autoSpaceDE w:val="0"/>
              <w:autoSpaceDN w:val="0"/>
            </w:pPr>
          </w:p>
        </w:tc>
        <w:tc>
          <w:tcPr>
            <w:tcW w:w="340" w:type="dxa"/>
            <w:vAlign w:val="bottom"/>
            <w:hideMark/>
          </w:tcPr>
          <w:p w14:paraId="5C059838" w14:textId="77777777" w:rsidR="00705F45" w:rsidRDefault="00705F45">
            <w:pPr>
              <w:autoSpaceDE w:val="0"/>
              <w:autoSpaceDN w:val="0"/>
              <w:ind w:left="57"/>
            </w:pPr>
            <w:r>
              <w:t>г.</w:t>
            </w:r>
          </w:p>
        </w:tc>
      </w:tr>
    </w:tbl>
    <w:p w14:paraId="631D14ED" w14:textId="77777777" w:rsidR="00705F45" w:rsidRDefault="00705F45" w:rsidP="00705F45">
      <w:pPr>
        <w:tabs>
          <w:tab w:val="right" w:pos="9923"/>
        </w:tabs>
        <w:autoSpaceDE w:val="0"/>
        <w:autoSpaceDN w:val="0"/>
        <w:spacing w:before="180"/>
      </w:pPr>
      <w:r>
        <w:rPr>
          <w:rFonts w:eastAsia="HiddenHorzOCR"/>
        </w:rPr>
        <w:t xml:space="preserve">Настоящий акт составлен  </w:t>
      </w:r>
      <w:r>
        <w:rPr>
          <w:rFonts w:eastAsia="HiddenHorzOCR"/>
        </w:rPr>
        <w:tab/>
        <w:t>,</w:t>
      </w:r>
    </w:p>
    <w:p w14:paraId="6DB8A7DB" w14:textId="77777777" w:rsidR="00705F45" w:rsidRDefault="00705F45" w:rsidP="00705F45">
      <w:pPr>
        <w:pBdr>
          <w:top w:val="single" w:sz="4" w:space="1" w:color="auto"/>
        </w:pBdr>
        <w:autoSpaceDE w:val="0"/>
        <w:autoSpaceDN w:val="0"/>
        <w:spacing w:after="60"/>
        <w:ind w:left="2739" w:right="113"/>
        <w:jc w:val="center"/>
        <w:rPr>
          <w:sz w:val="20"/>
          <w:szCs w:val="20"/>
        </w:rPr>
      </w:pPr>
      <w:r>
        <w:rPr>
          <w:sz w:val="20"/>
          <w:szCs w:val="20"/>
        </w:rPr>
        <w:t>(полное наименование сетевой организации)</w:t>
      </w:r>
    </w:p>
    <w:p w14:paraId="600C5BA4" w14:textId="77777777" w:rsidR="00705F45" w:rsidRDefault="00705F45" w:rsidP="00705F45">
      <w:pPr>
        <w:tabs>
          <w:tab w:val="right" w:pos="9923"/>
        </w:tabs>
        <w:autoSpaceDE w:val="0"/>
        <w:autoSpaceDN w:val="0"/>
      </w:pPr>
      <w:r>
        <w:t>именуемым (именуемой) в дальнейшем сетевой организацией, в лице</w:t>
      </w:r>
    </w:p>
    <w:p w14:paraId="55248FBF" w14:textId="77777777" w:rsidR="00705F45" w:rsidRDefault="00705F45" w:rsidP="00705F45">
      <w:pPr>
        <w:tabs>
          <w:tab w:val="right" w:pos="9923"/>
        </w:tabs>
        <w:autoSpaceDE w:val="0"/>
        <w:autoSpaceDN w:val="0"/>
      </w:pPr>
      <w:r>
        <w:tab/>
        <w:t>,</w:t>
      </w:r>
    </w:p>
    <w:p w14:paraId="76AB852D" w14:textId="77777777" w:rsidR="00705F45" w:rsidRDefault="00705F45" w:rsidP="00705F45">
      <w:pPr>
        <w:pBdr>
          <w:top w:val="single" w:sz="4" w:space="0" w:color="auto"/>
        </w:pBdr>
        <w:autoSpaceDE w:val="0"/>
        <w:autoSpaceDN w:val="0"/>
        <w:spacing w:after="60"/>
        <w:ind w:right="113"/>
        <w:jc w:val="center"/>
        <w:rPr>
          <w:sz w:val="20"/>
          <w:szCs w:val="20"/>
        </w:rPr>
      </w:pPr>
      <w:r>
        <w:rPr>
          <w:sz w:val="20"/>
          <w:szCs w:val="20"/>
        </w:rPr>
        <w:t>(ф.и.о. лица – представителя сетевой организации)</w:t>
      </w:r>
    </w:p>
    <w:p w14:paraId="2D20F3AE" w14:textId="77777777" w:rsidR="00705F45" w:rsidRDefault="00705F45" w:rsidP="00705F45">
      <w:pPr>
        <w:tabs>
          <w:tab w:val="right" w:pos="9923"/>
        </w:tabs>
        <w:autoSpaceDE w:val="0"/>
        <w:autoSpaceDN w:val="0"/>
      </w:pPr>
      <w:r>
        <w:t xml:space="preserve">действующего на основании  </w:t>
      </w:r>
      <w:r>
        <w:tab/>
        <w:t>, с одной</w:t>
      </w:r>
    </w:p>
    <w:p w14:paraId="64311614" w14:textId="77777777" w:rsidR="00705F45" w:rsidRDefault="00705F45" w:rsidP="00705F45">
      <w:pPr>
        <w:pBdr>
          <w:top w:val="single" w:sz="4" w:space="1" w:color="auto"/>
        </w:pBdr>
        <w:autoSpaceDE w:val="0"/>
        <w:autoSpaceDN w:val="0"/>
        <w:spacing w:after="60"/>
        <w:ind w:left="3045" w:right="964"/>
        <w:jc w:val="center"/>
        <w:rPr>
          <w:sz w:val="20"/>
          <w:szCs w:val="20"/>
        </w:rPr>
      </w:pPr>
      <w:r>
        <w:rPr>
          <w:sz w:val="20"/>
          <w:szCs w:val="20"/>
        </w:rPr>
        <w:t>(устава, доверенности, иных документов)</w:t>
      </w:r>
    </w:p>
    <w:p w14:paraId="4A28DC20" w14:textId="77777777" w:rsidR="00705F45" w:rsidRDefault="00705F45" w:rsidP="00705F45">
      <w:pPr>
        <w:tabs>
          <w:tab w:val="right" w:pos="9923"/>
        </w:tabs>
        <w:autoSpaceDE w:val="0"/>
        <w:autoSpaceDN w:val="0"/>
      </w:pPr>
      <w:r>
        <w:t xml:space="preserve">стороны, и  </w:t>
      </w:r>
      <w:r>
        <w:tab/>
        <w:t>,</w:t>
      </w:r>
    </w:p>
    <w:p w14:paraId="1C918FD1" w14:textId="77777777" w:rsidR="00705F45" w:rsidRDefault="00705F45" w:rsidP="00705F45">
      <w:pPr>
        <w:pBdr>
          <w:top w:val="single" w:sz="4" w:space="1" w:color="auto"/>
        </w:pBdr>
        <w:autoSpaceDE w:val="0"/>
        <w:autoSpaceDN w:val="0"/>
        <w:spacing w:after="60"/>
        <w:ind w:left="1230" w:right="113"/>
        <w:jc w:val="center"/>
        <w:rPr>
          <w:sz w:val="20"/>
          <w:szCs w:val="20"/>
        </w:rPr>
      </w:pPr>
      <w:r>
        <w:rPr>
          <w:sz w:val="20"/>
          <w:szCs w:val="20"/>
        </w:rPr>
        <w:t>(полное наименование заявителя – юридического лица, ф.и.о. заявителя – физического лица)</w:t>
      </w:r>
    </w:p>
    <w:p w14:paraId="174716C0" w14:textId="77777777" w:rsidR="00705F45" w:rsidRDefault="00705F45" w:rsidP="00705F45">
      <w:pPr>
        <w:autoSpaceDE w:val="0"/>
        <w:autoSpaceDN w:val="0"/>
      </w:pPr>
      <w:r>
        <w:t xml:space="preserve">именуемым (именуемой) в дальнейшем заявителем, в лице  </w:t>
      </w:r>
    </w:p>
    <w:p w14:paraId="1D4084B7" w14:textId="77777777" w:rsidR="00705F45" w:rsidRDefault="00705F45" w:rsidP="00705F45">
      <w:pPr>
        <w:pBdr>
          <w:top w:val="single" w:sz="4" w:space="1" w:color="auto"/>
        </w:pBdr>
        <w:autoSpaceDE w:val="0"/>
        <w:autoSpaceDN w:val="0"/>
        <w:ind w:left="6187"/>
        <w:rPr>
          <w:sz w:val="2"/>
          <w:szCs w:val="2"/>
        </w:rPr>
      </w:pPr>
    </w:p>
    <w:p w14:paraId="4F302677" w14:textId="77777777" w:rsidR="00705F45" w:rsidRDefault="00705F45" w:rsidP="00705F45">
      <w:pPr>
        <w:tabs>
          <w:tab w:val="right" w:pos="9923"/>
        </w:tabs>
        <w:autoSpaceDE w:val="0"/>
        <w:autoSpaceDN w:val="0"/>
      </w:pPr>
      <w:r>
        <w:tab/>
        <w:t>,</w:t>
      </w:r>
    </w:p>
    <w:p w14:paraId="05406FBC" w14:textId="77777777" w:rsidR="00705F45" w:rsidRDefault="00705F45" w:rsidP="00705F45">
      <w:pPr>
        <w:pBdr>
          <w:top w:val="single" w:sz="4" w:space="1" w:color="auto"/>
        </w:pBdr>
        <w:autoSpaceDE w:val="0"/>
        <w:autoSpaceDN w:val="0"/>
        <w:spacing w:after="120"/>
        <w:ind w:right="113"/>
        <w:jc w:val="center"/>
        <w:rPr>
          <w:sz w:val="20"/>
          <w:szCs w:val="20"/>
        </w:rPr>
      </w:pPr>
      <w:r>
        <w:rPr>
          <w:sz w:val="20"/>
          <w:szCs w:val="20"/>
        </w:rPr>
        <w:t>(ф.и.о. лица – представителя заявителя)</w:t>
      </w:r>
    </w:p>
    <w:p w14:paraId="140B443C" w14:textId="77777777" w:rsidR="00705F45" w:rsidRDefault="00705F45" w:rsidP="00705F45">
      <w:pPr>
        <w:tabs>
          <w:tab w:val="right" w:pos="9923"/>
        </w:tabs>
        <w:autoSpaceDE w:val="0"/>
        <w:autoSpaceDN w:val="0"/>
      </w:pPr>
      <w:r>
        <w:t xml:space="preserve">действующего на основании  </w:t>
      </w:r>
      <w:r>
        <w:tab/>
        <w:t>,</w:t>
      </w:r>
    </w:p>
    <w:p w14:paraId="0F456979" w14:textId="77777777" w:rsidR="00705F45" w:rsidRDefault="00705F45" w:rsidP="00705F45">
      <w:pPr>
        <w:pBdr>
          <w:top w:val="single" w:sz="4" w:space="1" w:color="auto"/>
        </w:pBdr>
        <w:autoSpaceDE w:val="0"/>
        <w:autoSpaceDN w:val="0"/>
        <w:spacing w:after="60"/>
        <w:ind w:left="3045" w:right="113"/>
        <w:jc w:val="center"/>
        <w:rPr>
          <w:sz w:val="20"/>
          <w:szCs w:val="20"/>
        </w:rPr>
      </w:pPr>
      <w:r>
        <w:rPr>
          <w:sz w:val="20"/>
          <w:szCs w:val="20"/>
        </w:rPr>
        <w:t>(устава, доверенности, иных документов)</w:t>
      </w:r>
    </w:p>
    <w:p w14:paraId="74EBF8DB" w14:textId="77777777" w:rsidR="00705F45" w:rsidRDefault="00705F45" w:rsidP="00705F45">
      <w:pPr>
        <w:autoSpaceDE w:val="0"/>
        <w:autoSpaceDN w:val="0"/>
        <w:jc w:val="both"/>
      </w:pPr>
      <w:r>
        <w:t>с другой стороны, в дальнейшем именуемыми сторонами. Стороны оформили и подписали настоящий акт о нижеследующем.</w:t>
      </w:r>
    </w:p>
    <w:p w14:paraId="1BB6E8B7" w14:textId="77777777" w:rsidR="00705F45" w:rsidRDefault="00705F45" w:rsidP="00705F45">
      <w:pPr>
        <w:autoSpaceDE w:val="0"/>
        <w:autoSpaceDN w:val="0"/>
        <w:ind w:firstLine="567"/>
        <w:jc w:val="both"/>
        <w:rPr>
          <w:rFonts w:eastAsia="HiddenHorzOCR"/>
          <w:sz w:val="2"/>
          <w:szCs w:val="2"/>
        </w:rPr>
      </w:pPr>
      <w:r>
        <w:t xml:space="preserve">1. Сетевая организация оказала заявителю услугу по </w:t>
      </w:r>
      <w:r>
        <w:rPr>
          <w:rFonts w:eastAsia="HiddenHorzOCR"/>
        </w:rPr>
        <w:t>технологическому</w:t>
      </w:r>
      <w:r>
        <w:rPr>
          <w:rFonts w:eastAsia="HiddenHorzOCR"/>
        </w:rPr>
        <w:br/>
        <w:t>присоединению объектов электроэнергетики (энергопринимающих устройств)</w:t>
      </w:r>
      <w:r>
        <w:rPr>
          <w:rFonts w:eastAsia="HiddenHorzOCR"/>
        </w:rPr>
        <w:br/>
        <w:t>заявителя в соответствии с мероприятиями по договору об осуществлении</w:t>
      </w:r>
      <w:r>
        <w:rPr>
          <w:rFonts w:eastAsia="HiddenHorzOCR"/>
        </w:rPr>
        <w:br/>
      </w:r>
    </w:p>
    <w:tbl>
      <w:tblPr>
        <w:tblW w:w="0" w:type="auto"/>
        <w:tblLayout w:type="fixed"/>
        <w:tblCellMar>
          <w:left w:w="28" w:type="dxa"/>
          <w:right w:w="28" w:type="dxa"/>
        </w:tblCellMar>
        <w:tblLook w:val="04A0" w:firstRow="1" w:lastRow="0" w:firstColumn="1" w:lastColumn="0" w:noHBand="0" w:noVBand="1"/>
      </w:tblPr>
      <w:tblGrid>
        <w:gridCol w:w="3914"/>
        <w:gridCol w:w="2493"/>
        <w:gridCol w:w="454"/>
        <w:gridCol w:w="1247"/>
        <w:gridCol w:w="1985"/>
      </w:tblGrid>
      <w:tr w:rsidR="00705F45" w14:paraId="62310D08" w14:textId="77777777" w:rsidTr="00705F45">
        <w:tc>
          <w:tcPr>
            <w:tcW w:w="3914" w:type="dxa"/>
            <w:vAlign w:val="bottom"/>
            <w:hideMark/>
          </w:tcPr>
          <w:p w14:paraId="530A7165" w14:textId="77777777" w:rsidR="00705F45" w:rsidRDefault="00705F45">
            <w:pPr>
              <w:autoSpaceDE w:val="0"/>
              <w:autoSpaceDN w:val="0"/>
            </w:pPr>
            <w:r>
              <w:t>технологического присоединения от</w:t>
            </w:r>
          </w:p>
        </w:tc>
        <w:tc>
          <w:tcPr>
            <w:tcW w:w="2493" w:type="dxa"/>
            <w:tcBorders>
              <w:top w:val="nil"/>
              <w:left w:val="nil"/>
              <w:bottom w:val="single" w:sz="4" w:space="0" w:color="auto"/>
              <w:right w:val="nil"/>
            </w:tcBorders>
            <w:vAlign w:val="bottom"/>
          </w:tcPr>
          <w:p w14:paraId="52AD2361" w14:textId="77777777" w:rsidR="00705F45" w:rsidRDefault="00705F45">
            <w:pPr>
              <w:autoSpaceDE w:val="0"/>
              <w:autoSpaceDN w:val="0"/>
              <w:jc w:val="center"/>
              <w:rPr>
                <w:lang w:val="en-US"/>
              </w:rPr>
            </w:pPr>
          </w:p>
        </w:tc>
        <w:tc>
          <w:tcPr>
            <w:tcW w:w="454" w:type="dxa"/>
            <w:vAlign w:val="bottom"/>
            <w:hideMark/>
          </w:tcPr>
          <w:p w14:paraId="57332B76" w14:textId="77777777" w:rsidR="00705F45" w:rsidRDefault="00705F45">
            <w:pPr>
              <w:autoSpaceDE w:val="0"/>
              <w:autoSpaceDN w:val="0"/>
              <w:jc w:val="center"/>
            </w:pPr>
            <w:r>
              <w:t>№</w:t>
            </w:r>
          </w:p>
        </w:tc>
        <w:tc>
          <w:tcPr>
            <w:tcW w:w="1247" w:type="dxa"/>
            <w:tcBorders>
              <w:top w:val="nil"/>
              <w:left w:val="nil"/>
              <w:bottom w:val="single" w:sz="4" w:space="0" w:color="auto"/>
              <w:right w:val="nil"/>
            </w:tcBorders>
            <w:vAlign w:val="bottom"/>
          </w:tcPr>
          <w:p w14:paraId="611724EF" w14:textId="77777777" w:rsidR="00705F45" w:rsidRDefault="00705F45">
            <w:pPr>
              <w:autoSpaceDE w:val="0"/>
              <w:autoSpaceDN w:val="0"/>
              <w:jc w:val="center"/>
            </w:pPr>
          </w:p>
        </w:tc>
        <w:tc>
          <w:tcPr>
            <w:tcW w:w="1985" w:type="dxa"/>
            <w:vAlign w:val="bottom"/>
            <w:hideMark/>
          </w:tcPr>
          <w:p w14:paraId="4FF0C136" w14:textId="77777777" w:rsidR="00705F45" w:rsidRDefault="00705F45">
            <w:pPr>
              <w:autoSpaceDE w:val="0"/>
              <w:autoSpaceDN w:val="0"/>
              <w:ind w:left="57"/>
            </w:pPr>
            <w:r>
              <w:t>в полном объеме</w:t>
            </w:r>
          </w:p>
        </w:tc>
      </w:tr>
    </w:tbl>
    <w:p w14:paraId="0ECDD2A3" w14:textId="77777777" w:rsidR="00705F45" w:rsidRDefault="00705F45" w:rsidP="00705F45">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1077"/>
        <w:gridCol w:w="3600"/>
        <w:gridCol w:w="170"/>
        <w:gridCol w:w="1134"/>
        <w:gridCol w:w="992"/>
        <w:gridCol w:w="851"/>
        <w:gridCol w:w="2268"/>
      </w:tblGrid>
      <w:tr w:rsidR="00705F45" w14:paraId="77AB82B3" w14:textId="77777777" w:rsidTr="00705F45">
        <w:tc>
          <w:tcPr>
            <w:tcW w:w="1077" w:type="dxa"/>
            <w:vAlign w:val="bottom"/>
            <w:hideMark/>
          </w:tcPr>
          <w:p w14:paraId="09166BD1" w14:textId="77777777" w:rsidR="00705F45" w:rsidRDefault="00705F45">
            <w:pPr>
              <w:autoSpaceDE w:val="0"/>
              <w:autoSpaceDN w:val="0"/>
            </w:pPr>
            <w:r>
              <w:t>на сумму</w:t>
            </w:r>
          </w:p>
        </w:tc>
        <w:tc>
          <w:tcPr>
            <w:tcW w:w="3600" w:type="dxa"/>
            <w:tcBorders>
              <w:top w:val="nil"/>
              <w:left w:val="nil"/>
              <w:bottom w:val="single" w:sz="4" w:space="0" w:color="auto"/>
              <w:right w:val="nil"/>
            </w:tcBorders>
            <w:vAlign w:val="bottom"/>
          </w:tcPr>
          <w:p w14:paraId="3C32F809" w14:textId="77777777" w:rsidR="00705F45" w:rsidRDefault="00705F45">
            <w:pPr>
              <w:autoSpaceDE w:val="0"/>
              <w:autoSpaceDN w:val="0"/>
              <w:jc w:val="center"/>
            </w:pPr>
          </w:p>
        </w:tc>
        <w:tc>
          <w:tcPr>
            <w:tcW w:w="170" w:type="dxa"/>
            <w:vAlign w:val="bottom"/>
            <w:hideMark/>
          </w:tcPr>
          <w:p w14:paraId="0A623336" w14:textId="77777777" w:rsidR="00705F45" w:rsidRDefault="00705F45">
            <w:pPr>
              <w:autoSpaceDE w:val="0"/>
              <w:autoSpaceDN w:val="0"/>
              <w:jc w:val="right"/>
            </w:pPr>
            <w:r>
              <w:t>(</w:t>
            </w:r>
          </w:p>
        </w:tc>
        <w:tc>
          <w:tcPr>
            <w:tcW w:w="1134" w:type="dxa"/>
            <w:tcBorders>
              <w:top w:val="nil"/>
              <w:left w:val="nil"/>
              <w:bottom w:val="single" w:sz="4" w:space="0" w:color="auto"/>
              <w:right w:val="nil"/>
            </w:tcBorders>
            <w:vAlign w:val="bottom"/>
          </w:tcPr>
          <w:p w14:paraId="74534C19" w14:textId="77777777" w:rsidR="00705F45" w:rsidRDefault="00705F45">
            <w:pPr>
              <w:autoSpaceDE w:val="0"/>
              <w:autoSpaceDN w:val="0"/>
              <w:jc w:val="center"/>
              <w:rPr>
                <w:lang w:val="en-US"/>
              </w:rPr>
            </w:pPr>
          </w:p>
        </w:tc>
        <w:tc>
          <w:tcPr>
            <w:tcW w:w="992" w:type="dxa"/>
            <w:vAlign w:val="bottom"/>
            <w:hideMark/>
          </w:tcPr>
          <w:p w14:paraId="3A9B3EBD" w14:textId="77777777" w:rsidR="00705F45" w:rsidRDefault="00705F45">
            <w:pPr>
              <w:autoSpaceDE w:val="0"/>
              <w:autoSpaceDN w:val="0"/>
            </w:pPr>
            <w:r>
              <w:t>) рублей</w:t>
            </w:r>
          </w:p>
        </w:tc>
        <w:tc>
          <w:tcPr>
            <w:tcW w:w="851" w:type="dxa"/>
            <w:tcBorders>
              <w:top w:val="nil"/>
              <w:left w:val="nil"/>
              <w:bottom w:val="single" w:sz="4" w:space="0" w:color="auto"/>
              <w:right w:val="nil"/>
            </w:tcBorders>
            <w:vAlign w:val="bottom"/>
          </w:tcPr>
          <w:p w14:paraId="70C2A29D" w14:textId="77777777" w:rsidR="00705F45" w:rsidRDefault="00705F45">
            <w:pPr>
              <w:autoSpaceDE w:val="0"/>
              <w:autoSpaceDN w:val="0"/>
              <w:jc w:val="center"/>
            </w:pPr>
          </w:p>
        </w:tc>
        <w:tc>
          <w:tcPr>
            <w:tcW w:w="2268" w:type="dxa"/>
            <w:vAlign w:val="bottom"/>
            <w:hideMark/>
          </w:tcPr>
          <w:p w14:paraId="75E54596" w14:textId="77777777" w:rsidR="00705F45" w:rsidRDefault="00705F45">
            <w:pPr>
              <w:autoSpaceDE w:val="0"/>
              <w:autoSpaceDN w:val="0"/>
              <w:ind w:left="57"/>
            </w:pPr>
            <w:r>
              <w:t>копеек, в том числе</w:t>
            </w:r>
          </w:p>
        </w:tc>
      </w:tr>
    </w:tbl>
    <w:p w14:paraId="09C20CEF" w14:textId="77777777" w:rsidR="00705F45" w:rsidRDefault="00705F45" w:rsidP="00705F45">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956"/>
        <w:gridCol w:w="2948"/>
        <w:gridCol w:w="170"/>
        <w:gridCol w:w="1134"/>
        <w:gridCol w:w="1021"/>
      </w:tblGrid>
      <w:tr w:rsidR="00705F45" w14:paraId="75883371" w14:textId="77777777" w:rsidTr="00705F45">
        <w:trPr>
          <w:cantSplit/>
        </w:trPr>
        <w:tc>
          <w:tcPr>
            <w:tcW w:w="2863" w:type="dxa"/>
            <w:tcBorders>
              <w:top w:val="nil"/>
              <w:left w:val="nil"/>
              <w:bottom w:val="single" w:sz="4" w:space="0" w:color="auto"/>
              <w:right w:val="nil"/>
            </w:tcBorders>
            <w:vAlign w:val="bottom"/>
          </w:tcPr>
          <w:p w14:paraId="7476E2B2" w14:textId="77777777" w:rsidR="00705F45" w:rsidRDefault="00705F45">
            <w:pPr>
              <w:autoSpaceDE w:val="0"/>
              <w:autoSpaceDN w:val="0"/>
              <w:jc w:val="center"/>
            </w:pPr>
          </w:p>
        </w:tc>
        <w:tc>
          <w:tcPr>
            <w:tcW w:w="1956" w:type="dxa"/>
            <w:vAlign w:val="bottom"/>
            <w:hideMark/>
          </w:tcPr>
          <w:p w14:paraId="0FE3B782" w14:textId="77777777" w:rsidR="00705F45" w:rsidRDefault="00705F45">
            <w:pPr>
              <w:autoSpaceDE w:val="0"/>
              <w:autoSpaceDN w:val="0"/>
              <w:jc w:val="center"/>
            </w:pPr>
            <w:r>
              <w:t>(прописью) НДС</w:t>
            </w:r>
          </w:p>
        </w:tc>
        <w:tc>
          <w:tcPr>
            <w:tcW w:w="2948" w:type="dxa"/>
            <w:tcBorders>
              <w:top w:val="nil"/>
              <w:left w:val="nil"/>
              <w:bottom w:val="single" w:sz="4" w:space="0" w:color="auto"/>
              <w:right w:val="nil"/>
            </w:tcBorders>
            <w:vAlign w:val="bottom"/>
          </w:tcPr>
          <w:p w14:paraId="2E03BEFC" w14:textId="77777777" w:rsidR="00705F45" w:rsidRDefault="00705F45">
            <w:pPr>
              <w:autoSpaceDE w:val="0"/>
              <w:autoSpaceDN w:val="0"/>
              <w:jc w:val="center"/>
            </w:pPr>
          </w:p>
        </w:tc>
        <w:tc>
          <w:tcPr>
            <w:tcW w:w="170" w:type="dxa"/>
            <w:vAlign w:val="bottom"/>
            <w:hideMark/>
          </w:tcPr>
          <w:p w14:paraId="60C28B55" w14:textId="77777777" w:rsidR="00705F45" w:rsidRDefault="00705F45">
            <w:pPr>
              <w:autoSpaceDE w:val="0"/>
              <w:autoSpaceDN w:val="0"/>
              <w:jc w:val="right"/>
            </w:pPr>
            <w:r>
              <w:t>(</w:t>
            </w:r>
          </w:p>
        </w:tc>
        <w:tc>
          <w:tcPr>
            <w:tcW w:w="1134" w:type="dxa"/>
            <w:tcBorders>
              <w:top w:val="nil"/>
              <w:left w:val="nil"/>
              <w:bottom w:val="single" w:sz="4" w:space="0" w:color="auto"/>
              <w:right w:val="nil"/>
            </w:tcBorders>
            <w:vAlign w:val="bottom"/>
          </w:tcPr>
          <w:p w14:paraId="22682827" w14:textId="77777777" w:rsidR="00705F45" w:rsidRDefault="00705F45">
            <w:pPr>
              <w:autoSpaceDE w:val="0"/>
              <w:autoSpaceDN w:val="0"/>
              <w:jc w:val="center"/>
              <w:rPr>
                <w:lang w:val="en-US"/>
              </w:rPr>
            </w:pPr>
          </w:p>
        </w:tc>
        <w:tc>
          <w:tcPr>
            <w:tcW w:w="1021" w:type="dxa"/>
            <w:vAlign w:val="bottom"/>
            <w:hideMark/>
          </w:tcPr>
          <w:p w14:paraId="10D925B4" w14:textId="77777777" w:rsidR="00705F45" w:rsidRDefault="00705F45">
            <w:pPr>
              <w:autoSpaceDE w:val="0"/>
              <w:autoSpaceDN w:val="0"/>
            </w:pPr>
            <w:r>
              <w:t>) рублей</w:t>
            </w:r>
          </w:p>
        </w:tc>
      </w:tr>
    </w:tbl>
    <w:p w14:paraId="052A7A14" w14:textId="77777777" w:rsidR="00705F45" w:rsidRDefault="00705F45" w:rsidP="00705F45">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680"/>
        <w:gridCol w:w="2325"/>
      </w:tblGrid>
      <w:tr w:rsidR="00705F45" w14:paraId="24B820FE" w14:textId="77777777" w:rsidTr="00705F45">
        <w:trPr>
          <w:cantSplit/>
        </w:trPr>
        <w:tc>
          <w:tcPr>
            <w:tcW w:w="680" w:type="dxa"/>
            <w:tcBorders>
              <w:top w:val="nil"/>
              <w:left w:val="nil"/>
              <w:bottom w:val="single" w:sz="4" w:space="0" w:color="auto"/>
              <w:right w:val="nil"/>
            </w:tcBorders>
            <w:vAlign w:val="bottom"/>
          </w:tcPr>
          <w:p w14:paraId="499A06D7" w14:textId="77777777" w:rsidR="00705F45" w:rsidRDefault="00705F45">
            <w:pPr>
              <w:autoSpaceDE w:val="0"/>
              <w:autoSpaceDN w:val="0"/>
              <w:jc w:val="center"/>
            </w:pPr>
          </w:p>
        </w:tc>
        <w:tc>
          <w:tcPr>
            <w:tcW w:w="2325" w:type="dxa"/>
            <w:vAlign w:val="bottom"/>
            <w:hideMark/>
          </w:tcPr>
          <w:p w14:paraId="35053B13" w14:textId="77777777" w:rsidR="00705F45" w:rsidRDefault="00705F45">
            <w:pPr>
              <w:autoSpaceDE w:val="0"/>
              <w:autoSpaceDN w:val="0"/>
              <w:ind w:left="57"/>
            </w:pPr>
            <w:r>
              <w:t>копеек (прописью).</w:t>
            </w:r>
          </w:p>
        </w:tc>
      </w:tr>
    </w:tbl>
    <w:p w14:paraId="46D688FD" w14:textId="77777777" w:rsidR="00705F45" w:rsidRDefault="00705F45" w:rsidP="00705F45">
      <w:pPr>
        <w:autoSpaceDE w:val="0"/>
        <w:autoSpaceDN w:val="0"/>
        <w:adjustRightInd w:val="0"/>
        <w:spacing w:before="240"/>
        <w:ind w:firstLine="567"/>
        <w:jc w:val="both"/>
        <w:rPr>
          <w:sz w:val="2"/>
          <w:szCs w:val="2"/>
        </w:rPr>
      </w:pPr>
      <w:r>
        <w:rPr>
          <w:rFonts w:eastAsia="HiddenHorzOCR"/>
        </w:rPr>
        <w:t>Мероприятия по технологическому присоединению выполнены согласно техническим</w:t>
      </w:r>
      <w:r>
        <w:rPr>
          <w:rFonts w:eastAsia="HiddenHorzOCR"/>
        </w:rPr>
        <w:br/>
      </w:r>
    </w:p>
    <w:tbl>
      <w:tblPr>
        <w:tblW w:w="0" w:type="auto"/>
        <w:tblLayout w:type="fixed"/>
        <w:tblCellMar>
          <w:left w:w="28" w:type="dxa"/>
          <w:right w:w="28" w:type="dxa"/>
        </w:tblCellMar>
        <w:tblLook w:val="04A0" w:firstRow="1" w:lastRow="0" w:firstColumn="1" w:lastColumn="0" w:noHBand="0" w:noVBand="1"/>
      </w:tblPr>
      <w:tblGrid>
        <w:gridCol w:w="1389"/>
        <w:gridCol w:w="2835"/>
        <w:gridCol w:w="454"/>
        <w:gridCol w:w="1134"/>
        <w:gridCol w:w="257"/>
      </w:tblGrid>
      <w:tr w:rsidR="00705F45" w14:paraId="7C1E3CA6" w14:textId="77777777" w:rsidTr="00705F45">
        <w:tc>
          <w:tcPr>
            <w:tcW w:w="1389" w:type="dxa"/>
            <w:vAlign w:val="bottom"/>
            <w:hideMark/>
          </w:tcPr>
          <w:p w14:paraId="2F522E26" w14:textId="77777777" w:rsidR="00705F45" w:rsidRDefault="00705F45">
            <w:pPr>
              <w:autoSpaceDE w:val="0"/>
              <w:autoSpaceDN w:val="0"/>
            </w:pPr>
            <w:r>
              <w:rPr>
                <w:rFonts w:eastAsia="HiddenHorzOCR"/>
              </w:rPr>
              <w:t>условиям от</w:t>
            </w:r>
          </w:p>
        </w:tc>
        <w:tc>
          <w:tcPr>
            <w:tcW w:w="2835" w:type="dxa"/>
            <w:tcBorders>
              <w:top w:val="nil"/>
              <w:left w:val="nil"/>
              <w:bottom w:val="single" w:sz="4" w:space="0" w:color="auto"/>
              <w:right w:val="nil"/>
            </w:tcBorders>
            <w:vAlign w:val="bottom"/>
          </w:tcPr>
          <w:p w14:paraId="7EC13248" w14:textId="77777777" w:rsidR="00705F45" w:rsidRDefault="00705F45">
            <w:pPr>
              <w:autoSpaceDE w:val="0"/>
              <w:autoSpaceDN w:val="0"/>
              <w:jc w:val="center"/>
              <w:rPr>
                <w:lang w:val="en-US"/>
              </w:rPr>
            </w:pPr>
          </w:p>
        </w:tc>
        <w:tc>
          <w:tcPr>
            <w:tcW w:w="454" w:type="dxa"/>
            <w:vAlign w:val="bottom"/>
            <w:hideMark/>
          </w:tcPr>
          <w:p w14:paraId="54B2E320" w14:textId="77777777" w:rsidR="00705F45" w:rsidRDefault="00705F45">
            <w:pPr>
              <w:autoSpaceDE w:val="0"/>
              <w:autoSpaceDN w:val="0"/>
              <w:jc w:val="center"/>
            </w:pPr>
            <w:r>
              <w:t>№</w:t>
            </w:r>
          </w:p>
        </w:tc>
        <w:tc>
          <w:tcPr>
            <w:tcW w:w="1134" w:type="dxa"/>
            <w:tcBorders>
              <w:top w:val="nil"/>
              <w:left w:val="nil"/>
              <w:bottom w:val="single" w:sz="4" w:space="0" w:color="auto"/>
              <w:right w:val="nil"/>
            </w:tcBorders>
            <w:vAlign w:val="bottom"/>
          </w:tcPr>
          <w:p w14:paraId="6DC01CE9" w14:textId="77777777" w:rsidR="00705F45" w:rsidRDefault="00705F45">
            <w:pPr>
              <w:autoSpaceDE w:val="0"/>
              <w:autoSpaceDN w:val="0"/>
              <w:jc w:val="center"/>
            </w:pPr>
          </w:p>
        </w:tc>
        <w:tc>
          <w:tcPr>
            <w:tcW w:w="257" w:type="dxa"/>
            <w:vAlign w:val="bottom"/>
            <w:hideMark/>
          </w:tcPr>
          <w:p w14:paraId="7E22121F" w14:textId="77777777" w:rsidR="00705F45" w:rsidRDefault="00705F45">
            <w:pPr>
              <w:autoSpaceDE w:val="0"/>
              <w:autoSpaceDN w:val="0"/>
            </w:pPr>
            <w:r>
              <w:t>.</w:t>
            </w:r>
          </w:p>
        </w:tc>
      </w:tr>
    </w:tbl>
    <w:p w14:paraId="2F09A338" w14:textId="77777777" w:rsidR="00705F45" w:rsidRDefault="00705F45" w:rsidP="00705F45">
      <w:pPr>
        <w:tabs>
          <w:tab w:val="right" w:pos="9923"/>
        </w:tabs>
        <w:autoSpaceDE w:val="0"/>
        <w:autoSpaceDN w:val="0"/>
        <w:spacing w:before="20"/>
        <w:ind w:firstLine="567"/>
        <w:jc w:val="both"/>
      </w:pPr>
      <w:r>
        <w:rPr>
          <w:rFonts w:eastAsia="HiddenHorzOCR"/>
        </w:rPr>
        <w:t xml:space="preserve">Объекты электроэнергетики (энергопринимающие устройства) сторон находятся по адресу: </w:t>
      </w:r>
      <w:r>
        <w:rPr>
          <w:rFonts w:eastAsia="HiddenHorzOCR"/>
        </w:rPr>
        <w:tab/>
        <w:t>.</w:t>
      </w:r>
    </w:p>
    <w:p w14:paraId="1FC75903" w14:textId="77777777" w:rsidR="00705F45" w:rsidRDefault="00705F45" w:rsidP="00705F45">
      <w:pPr>
        <w:pBdr>
          <w:top w:val="single" w:sz="4" w:space="1" w:color="auto"/>
        </w:pBdr>
        <w:autoSpaceDE w:val="0"/>
        <w:autoSpaceDN w:val="0"/>
        <w:ind w:left="851" w:right="113"/>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4593"/>
        <w:gridCol w:w="3119"/>
        <w:gridCol w:w="454"/>
        <w:gridCol w:w="1134"/>
        <w:gridCol w:w="257"/>
      </w:tblGrid>
      <w:tr w:rsidR="00705F45" w14:paraId="64746FC2" w14:textId="77777777" w:rsidTr="00705F45">
        <w:tc>
          <w:tcPr>
            <w:tcW w:w="4593" w:type="dxa"/>
            <w:vAlign w:val="bottom"/>
            <w:hideMark/>
          </w:tcPr>
          <w:p w14:paraId="3DAE8E60" w14:textId="77777777" w:rsidR="00705F45" w:rsidRDefault="00705F45">
            <w:pPr>
              <w:autoSpaceDE w:val="0"/>
              <w:autoSpaceDN w:val="0"/>
            </w:pPr>
            <w:r>
              <w:rPr>
                <w:rFonts w:eastAsia="HiddenHorzOCR"/>
              </w:rPr>
              <w:t>Акт о выполнении технических условий от</w:t>
            </w:r>
          </w:p>
        </w:tc>
        <w:tc>
          <w:tcPr>
            <w:tcW w:w="3119" w:type="dxa"/>
            <w:tcBorders>
              <w:top w:val="nil"/>
              <w:left w:val="nil"/>
              <w:bottom w:val="single" w:sz="4" w:space="0" w:color="auto"/>
              <w:right w:val="nil"/>
            </w:tcBorders>
            <w:vAlign w:val="bottom"/>
          </w:tcPr>
          <w:p w14:paraId="6C98BAE2" w14:textId="77777777" w:rsidR="00705F45" w:rsidRDefault="00705F45">
            <w:pPr>
              <w:autoSpaceDE w:val="0"/>
              <w:autoSpaceDN w:val="0"/>
              <w:jc w:val="center"/>
            </w:pPr>
          </w:p>
        </w:tc>
        <w:tc>
          <w:tcPr>
            <w:tcW w:w="454" w:type="dxa"/>
            <w:vAlign w:val="bottom"/>
            <w:hideMark/>
          </w:tcPr>
          <w:p w14:paraId="3A467147" w14:textId="77777777" w:rsidR="00705F45" w:rsidRDefault="00705F45">
            <w:pPr>
              <w:autoSpaceDE w:val="0"/>
              <w:autoSpaceDN w:val="0"/>
              <w:jc w:val="center"/>
            </w:pPr>
            <w:r>
              <w:t>№</w:t>
            </w:r>
          </w:p>
        </w:tc>
        <w:tc>
          <w:tcPr>
            <w:tcW w:w="1134" w:type="dxa"/>
            <w:tcBorders>
              <w:top w:val="nil"/>
              <w:left w:val="nil"/>
              <w:bottom w:val="single" w:sz="4" w:space="0" w:color="auto"/>
              <w:right w:val="nil"/>
            </w:tcBorders>
            <w:vAlign w:val="bottom"/>
          </w:tcPr>
          <w:p w14:paraId="3B749054" w14:textId="77777777" w:rsidR="00705F45" w:rsidRDefault="00705F45">
            <w:pPr>
              <w:autoSpaceDE w:val="0"/>
              <w:autoSpaceDN w:val="0"/>
              <w:jc w:val="center"/>
            </w:pPr>
          </w:p>
        </w:tc>
        <w:tc>
          <w:tcPr>
            <w:tcW w:w="257" w:type="dxa"/>
            <w:vAlign w:val="bottom"/>
            <w:hideMark/>
          </w:tcPr>
          <w:p w14:paraId="01D1B0B3" w14:textId="77777777" w:rsidR="00705F45" w:rsidRDefault="00705F45">
            <w:pPr>
              <w:autoSpaceDE w:val="0"/>
              <w:autoSpaceDN w:val="0"/>
            </w:pPr>
            <w:r>
              <w:t>.</w:t>
            </w:r>
          </w:p>
        </w:tc>
      </w:tr>
    </w:tbl>
    <w:p w14:paraId="61F0502D" w14:textId="77777777" w:rsidR="00705F45" w:rsidRDefault="00705F45" w:rsidP="00705F45">
      <w:pPr>
        <w:autoSpaceDE w:val="0"/>
        <w:autoSpaceDN w:val="0"/>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714"/>
        <w:gridCol w:w="3249"/>
        <w:gridCol w:w="2551"/>
      </w:tblGrid>
      <w:tr w:rsidR="00705F45" w14:paraId="31730F1A" w14:textId="77777777" w:rsidTr="00705F45">
        <w:tc>
          <w:tcPr>
            <w:tcW w:w="3714" w:type="dxa"/>
            <w:vAlign w:val="bottom"/>
            <w:hideMark/>
          </w:tcPr>
          <w:p w14:paraId="5B40B200" w14:textId="77777777" w:rsidR="00705F45" w:rsidRDefault="00705F45">
            <w:pPr>
              <w:autoSpaceDE w:val="0"/>
              <w:autoSpaceDN w:val="0"/>
            </w:pPr>
            <w:r>
              <w:rPr>
                <w:rFonts w:eastAsia="HiddenHorzOCR"/>
              </w:rPr>
              <w:t>Дата фактического присоединения</w:t>
            </w:r>
          </w:p>
        </w:tc>
        <w:tc>
          <w:tcPr>
            <w:tcW w:w="3249" w:type="dxa"/>
            <w:tcBorders>
              <w:top w:val="nil"/>
              <w:left w:val="nil"/>
              <w:bottom w:val="single" w:sz="4" w:space="0" w:color="auto"/>
              <w:right w:val="nil"/>
            </w:tcBorders>
            <w:vAlign w:val="bottom"/>
          </w:tcPr>
          <w:p w14:paraId="5BF99A2B" w14:textId="77777777" w:rsidR="00705F45" w:rsidRDefault="00705F45">
            <w:pPr>
              <w:autoSpaceDE w:val="0"/>
              <w:autoSpaceDN w:val="0"/>
              <w:jc w:val="center"/>
            </w:pPr>
          </w:p>
        </w:tc>
        <w:tc>
          <w:tcPr>
            <w:tcW w:w="2551" w:type="dxa"/>
            <w:vAlign w:val="bottom"/>
            <w:hideMark/>
          </w:tcPr>
          <w:p w14:paraId="119C3A3E" w14:textId="77777777" w:rsidR="00705F45" w:rsidRDefault="00705F45">
            <w:pPr>
              <w:autoSpaceDE w:val="0"/>
              <w:autoSpaceDN w:val="0"/>
            </w:pPr>
            <w:r>
              <w:t>, акт об осуществлении</w:t>
            </w:r>
          </w:p>
        </w:tc>
      </w:tr>
    </w:tbl>
    <w:p w14:paraId="2617233A" w14:textId="77777777" w:rsidR="00705F45" w:rsidRDefault="00705F45" w:rsidP="00705F45">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3884"/>
        <w:gridCol w:w="2835"/>
        <w:gridCol w:w="454"/>
        <w:gridCol w:w="1134"/>
        <w:gridCol w:w="397"/>
      </w:tblGrid>
      <w:tr w:rsidR="00705F45" w14:paraId="659A2211" w14:textId="77777777" w:rsidTr="00705F45">
        <w:tc>
          <w:tcPr>
            <w:tcW w:w="3884" w:type="dxa"/>
            <w:vAlign w:val="bottom"/>
            <w:hideMark/>
          </w:tcPr>
          <w:p w14:paraId="60AF262F" w14:textId="77777777" w:rsidR="00705F45" w:rsidRDefault="00705F45">
            <w:pPr>
              <w:autoSpaceDE w:val="0"/>
              <w:autoSpaceDN w:val="0"/>
            </w:pPr>
            <w:r>
              <w:rPr>
                <w:rFonts w:eastAsia="HiddenHorzOCR"/>
              </w:rPr>
              <w:t>технологического присоединения от</w:t>
            </w:r>
          </w:p>
        </w:tc>
        <w:tc>
          <w:tcPr>
            <w:tcW w:w="2835" w:type="dxa"/>
            <w:tcBorders>
              <w:top w:val="nil"/>
              <w:left w:val="nil"/>
              <w:bottom w:val="single" w:sz="4" w:space="0" w:color="auto"/>
              <w:right w:val="nil"/>
            </w:tcBorders>
            <w:vAlign w:val="bottom"/>
          </w:tcPr>
          <w:p w14:paraId="3A58C92B" w14:textId="77777777" w:rsidR="00705F45" w:rsidRDefault="00705F45">
            <w:pPr>
              <w:autoSpaceDE w:val="0"/>
              <w:autoSpaceDN w:val="0"/>
              <w:jc w:val="center"/>
              <w:rPr>
                <w:lang w:val="en-US"/>
              </w:rPr>
            </w:pPr>
          </w:p>
        </w:tc>
        <w:tc>
          <w:tcPr>
            <w:tcW w:w="454" w:type="dxa"/>
            <w:vAlign w:val="bottom"/>
            <w:hideMark/>
          </w:tcPr>
          <w:p w14:paraId="7B2A4644" w14:textId="77777777" w:rsidR="00705F45" w:rsidRDefault="00705F45">
            <w:pPr>
              <w:autoSpaceDE w:val="0"/>
              <w:autoSpaceDN w:val="0"/>
              <w:jc w:val="center"/>
            </w:pPr>
            <w:r>
              <w:t>№</w:t>
            </w:r>
          </w:p>
        </w:tc>
        <w:tc>
          <w:tcPr>
            <w:tcW w:w="1134" w:type="dxa"/>
            <w:tcBorders>
              <w:top w:val="nil"/>
              <w:left w:val="nil"/>
              <w:bottom w:val="single" w:sz="4" w:space="0" w:color="auto"/>
              <w:right w:val="nil"/>
            </w:tcBorders>
            <w:vAlign w:val="bottom"/>
          </w:tcPr>
          <w:p w14:paraId="1FD6A221" w14:textId="77777777" w:rsidR="00705F45" w:rsidRDefault="00705F45">
            <w:pPr>
              <w:autoSpaceDE w:val="0"/>
              <w:autoSpaceDN w:val="0"/>
              <w:jc w:val="center"/>
            </w:pPr>
          </w:p>
        </w:tc>
        <w:tc>
          <w:tcPr>
            <w:tcW w:w="397" w:type="dxa"/>
            <w:vAlign w:val="bottom"/>
            <w:hideMark/>
          </w:tcPr>
          <w:p w14:paraId="0816968C" w14:textId="77777777" w:rsidR="00705F45" w:rsidRDefault="00705F45">
            <w:pPr>
              <w:autoSpaceDE w:val="0"/>
              <w:autoSpaceDN w:val="0"/>
            </w:pPr>
            <w:r>
              <w:t>.</w:t>
            </w:r>
          </w:p>
        </w:tc>
      </w:tr>
    </w:tbl>
    <w:p w14:paraId="6519E2A1" w14:textId="77777777" w:rsidR="00705F45" w:rsidRDefault="00705F45" w:rsidP="00705F45">
      <w:pPr>
        <w:autoSpaceDE w:val="0"/>
        <w:autoSpaceDN w:val="0"/>
        <w:spacing w:before="40" w:after="40"/>
        <w:ind w:firstLine="567"/>
      </w:pPr>
      <w:r>
        <w:rPr>
          <w:rFonts w:eastAsia="HiddenHorzOCR"/>
        </w:rPr>
        <w:t>Характеристики присоединения:</w:t>
      </w:r>
    </w:p>
    <w:tbl>
      <w:tblPr>
        <w:tblW w:w="0" w:type="auto"/>
        <w:tblInd w:w="567" w:type="dxa"/>
        <w:tblLayout w:type="fixed"/>
        <w:tblCellMar>
          <w:left w:w="28" w:type="dxa"/>
          <w:right w:w="28" w:type="dxa"/>
        </w:tblCellMar>
        <w:tblLook w:val="04A0" w:firstRow="1" w:lastRow="0" w:firstColumn="1" w:lastColumn="0" w:noHBand="0" w:noVBand="1"/>
      </w:tblPr>
      <w:tblGrid>
        <w:gridCol w:w="3430"/>
        <w:gridCol w:w="1418"/>
        <w:gridCol w:w="2268"/>
      </w:tblGrid>
      <w:tr w:rsidR="00705F45" w14:paraId="5F605A70" w14:textId="77777777" w:rsidTr="00705F45">
        <w:tc>
          <w:tcPr>
            <w:tcW w:w="3430" w:type="dxa"/>
            <w:vAlign w:val="bottom"/>
            <w:hideMark/>
          </w:tcPr>
          <w:p w14:paraId="2D182F61" w14:textId="77777777" w:rsidR="00705F45" w:rsidRDefault="00705F45">
            <w:pPr>
              <w:autoSpaceDE w:val="0"/>
              <w:autoSpaceDN w:val="0"/>
            </w:pPr>
            <w:r>
              <w:rPr>
                <w:rFonts w:eastAsia="HiddenHorzOCR"/>
              </w:rPr>
              <w:t>максимальная мощность (всего)</w:t>
            </w:r>
          </w:p>
        </w:tc>
        <w:tc>
          <w:tcPr>
            <w:tcW w:w="1418" w:type="dxa"/>
            <w:tcBorders>
              <w:top w:val="nil"/>
              <w:left w:val="nil"/>
              <w:bottom w:val="single" w:sz="4" w:space="0" w:color="auto"/>
              <w:right w:val="nil"/>
            </w:tcBorders>
            <w:vAlign w:val="bottom"/>
          </w:tcPr>
          <w:p w14:paraId="13DE5D81" w14:textId="77777777" w:rsidR="00705F45" w:rsidRDefault="00705F45">
            <w:pPr>
              <w:autoSpaceDE w:val="0"/>
              <w:autoSpaceDN w:val="0"/>
              <w:jc w:val="center"/>
            </w:pPr>
          </w:p>
        </w:tc>
        <w:tc>
          <w:tcPr>
            <w:tcW w:w="2268" w:type="dxa"/>
            <w:vAlign w:val="bottom"/>
            <w:hideMark/>
          </w:tcPr>
          <w:p w14:paraId="54B5D95B" w14:textId="77777777" w:rsidR="00705F45" w:rsidRDefault="00705F45">
            <w:pPr>
              <w:autoSpaceDE w:val="0"/>
              <w:autoSpaceDN w:val="0"/>
              <w:ind w:left="57"/>
            </w:pPr>
            <w:r>
              <w:rPr>
                <w:rFonts w:eastAsia="HiddenHorzOCR"/>
              </w:rPr>
              <w:t>кВт, в том числе:</w:t>
            </w:r>
          </w:p>
        </w:tc>
      </w:tr>
    </w:tbl>
    <w:p w14:paraId="0E7A677D" w14:textId="77777777" w:rsidR="00705F45" w:rsidRDefault="00705F45" w:rsidP="00705F45">
      <w:pPr>
        <w:autoSpaceDE w:val="0"/>
        <w:autoSpaceDN w:val="0"/>
        <w:spacing w:before="20"/>
        <w:ind w:firstLine="567"/>
        <w:jc w:val="both"/>
        <w:rPr>
          <w:sz w:val="2"/>
          <w:szCs w:val="2"/>
        </w:rPr>
      </w:pPr>
      <w:r>
        <w:rPr>
          <w:rFonts w:eastAsia="HiddenHorzOCR"/>
        </w:rPr>
        <w:t>максимальная мощность (без учета ранее присоединенной (существующей)</w:t>
      </w:r>
      <w:r>
        <w:rPr>
          <w:rFonts w:eastAsia="HiddenHorzOCR"/>
        </w:rPr>
        <w:br/>
      </w:r>
    </w:p>
    <w:tbl>
      <w:tblPr>
        <w:tblW w:w="0" w:type="auto"/>
        <w:tblLayout w:type="fixed"/>
        <w:tblCellMar>
          <w:left w:w="28" w:type="dxa"/>
          <w:right w:w="28" w:type="dxa"/>
        </w:tblCellMar>
        <w:tblLook w:val="04A0" w:firstRow="1" w:lastRow="0" w:firstColumn="1" w:lastColumn="0" w:noHBand="0" w:noVBand="1"/>
      </w:tblPr>
      <w:tblGrid>
        <w:gridCol w:w="2807"/>
        <w:gridCol w:w="1418"/>
        <w:gridCol w:w="680"/>
      </w:tblGrid>
      <w:tr w:rsidR="00705F45" w14:paraId="338A7A45" w14:textId="77777777" w:rsidTr="00705F45">
        <w:tc>
          <w:tcPr>
            <w:tcW w:w="2807" w:type="dxa"/>
            <w:vAlign w:val="bottom"/>
            <w:hideMark/>
          </w:tcPr>
          <w:p w14:paraId="08E0D000" w14:textId="77777777" w:rsidR="00705F45" w:rsidRDefault="00705F45">
            <w:pPr>
              <w:autoSpaceDE w:val="0"/>
              <w:autoSpaceDN w:val="0"/>
            </w:pPr>
            <w:r>
              <w:rPr>
                <w:rFonts w:eastAsia="HiddenHorzOCR"/>
              </w:rPr>
              <w:t>максимальной мощности)</w:t>
            </w:r>
          </w:p>
        </w:tc>
        <w:tc>
          <w:tcPr>
            <w:tcW w:w="1418" w:type="dxa"/>
            <w:tcBorders>
              <w:top w:val="nil"/>
              <w:left w:val="nil"/>
              <w:bottom w:val="single" w:sz="4" w:space="0" w:color="auto"/>
              <w:right w:val="nil"/>
            </w:tcBorders>
            <w:vAlign w:val="bottom"/>
          </w:tcPr>
          <w:p w14:paraId="33983C35" w14:textId="77777777" w:rsidR="00705F45" w:rsidRDefault="00705F45">
            <w:pPr>
              <w:autoSpaceDE w:val="0"/>
              <w:autoSpaceDN w:val="0"/>
              <w:jc w:val="center"/>
            </w:pPr>
          </w:p>
        </w:tc>
        <w:tc>
          <w:tcPr>
            <w:tcW w:w="680" w:type="dxa"/>
            <w:vAlign w:val="bottom"/>
            <w:hideMark/>
          </w:tcPr>
          <w:p w14:paraId="724A9D89" w14:textId="77777777" w:rsidR="00705F45" w:rsidRDefault="00705F45">
            <w:pPr>
              <w:autoSpaceDE w:val="0"/>
              <w:autoSpaceDN w:val="0"/>
              <w:ind w:left="57"/>
            </w:pPr>
            <w:r>
              <w:rPr>
                <w:rFonts w:eastAsia="HiddenHorzOCR"/>
              </w:rPr>
              <w:t>кВт;</w:t>
            </w:r>
          </w:p>
        </w:tc>
      </w:tr>
    </w:tbl>
    <w:p w14:paraId="62817950" w14:textId="77777777" w:rsidR="00705F45" w:rsidRDefault="00705F45" w:rsidP="00705F45">
      <w:pPr>
        <w:autoSpaceDE w:val="0"/>
        <w:autoSpaceDN w:val="0"/>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5046"/>
        <w:gridCol w:w="1418"/>
        <w:gridCol w:w="794"/>
      </w:tblGrid>
      <w:tr w:rsidR="00705F45" w14:paraId="684FD6DF" w14:textId="77777777" w:rsidTr="00705F45">
        <w:tc>
          <w:tcPr>
            <w:tcW w:w="5046" w:type="dxa"/>
            <w:vAlign w:val="bottom"/>
            <w:hideMark/>
          </w:tcPr>
          <w:p w14:paraId="1C17E082" w14:textId="77777777" w:rsidR="00705F45" w:rsidRDefault="00705F45">
            <w:pPr>
              <w:autoSpaceDE w:val="0"/>
              <w:autoSpaceDN w:val="0"/>
            </w:pPr>
            <w:r>
              <w:rPr>
                <w:rFonts w:eastAsia="HiddenHorzOCR"/>
              </w:rPr>
              <w:t>ранее присоединенная максимальная мощность</w:t>
            </w:r>
          </w:p>
        </w:tc>
        <w:tc>
          <w:tcPr>
            <w:tcW w:w="1418" w:type="dxa"/>
            <w:tcBorders>
              <w:top w:val="nil"/>
              <w:left w:val="nil"/>
              <w:bottom w:val="single" w:sz="4" w:space="0" w:color="auto"/>
              <w:right w:val="nil"/>
            </w:tcBorders>
            <w:vAlign w:val="bottom"/>
          </w:tcPr>
          <w:p w14:paraId="5B0CAB06" w14:textId="77777777" w:rsidR="00705F45" w:rsidRDefault="00705F45">
            <w:pPr>
              <w:autoSpaceDE w:val="0"/>
              <w:autoSpaceDN w:val="0"/>
              <w:jc w:val="center"/>
            </w:pPr>
          </w:p>
        </w:tc>
        <w:tc>
          <w:tcPr>
            <w:tcW w:w="794" w:type="dxa"/>
            <w:vAlign w:val="bottom"/>
            <w:hideMark/>
          </w:tcPr>
          <w:p w14:paraId="1009F02E" w14:textId="77777777" w:rsidR="00705F45" w:rsidRDefault="00705F45">
            <w:pPr>
              <w:autoSpaceDE w:val="0"/>
              <w:autoSpaceDN w:val="0"/>
              <w:ind w:left="57"/>
            </w:pPr>
            <w:r>
              <w:rPr>
                <w:rFonts w:eastAsia="HiddenHorzOCR"/>
              </w:rPr>
              <w:t>кВт;</w:t>
            </w:r>
          </w:p>
        </w:tc>
      </w:tr>
    </w:tbl>
    <w:p w14:paraId="59F311C3" w14:textId="77777777" w:rsidR="00705F45" w:rsidRDefault="00705F45" w:rsidP="00705F45">
      <w:pPr>
        <w:keepNext/>
        <w:autoSpaceDE w:val="0"/>
        <w:autoSpaceDN w:val="0"/>
        <w:spacing w:before="20"/>
        <w:ind w:firstLine="567"/>
        <w:jc w:val="both"/>
        <w:rPr>
          <w:sz w:val="2"/>
          <w:szCs w:val="2"/>
        </w:rPr>
      </w:pPr>
      <w:r>
        <w:rPr>
          <w:rFonts w:eastAsia="HiddenHorzOCR"/>
        </w:rPr>
        <w:t>совокупная величина номинальной мощности присоединенных к электрической сети</w:t>
      </w:r>
      <w:r>
        <w:rPr>
          <w:rFonts w:eastAsia="HiddenHorzOCR"/>
        </w:rPr>
        <w:br/>
      </w:r>
    </w:p>
    <w:tbl>
      <w:tblPr>
        <w:tblW w:w="0" w:type="auto"/>
        <w:tblLayout w:type="fixed"/>
        <w:tblCellMar>
          <w:left w:w="28" w:type="dxa"/>
          <w:right w:w="28" w:type="dxa"/>
        </w:tblCellMar>
        <w:tblLook w:val="04A0" w:firstRow="1" w:lastRow="0" w:firstColumn="1" w:lastColumn="0" w:noHBand="0" w:noVBand="1"/>
      </w:tblPr>
      <w:tblGrid>
        <w:gridCol w:w="1928"/>
        <w:gridCol w:w="1418"/>
        <w:gridCol w:w="737"/>
      </w:tblGrid>
      <w:tr w:rsidR="00705F45" w14:paraId="3526C32E" w14:textId="77777777" w:rsidTr="00705F45">
        <w:tc>
          <w:tcPr>
            <w:tcW w:w="1928" w:type="dxa"/>
            <w:vAlign w:val="bottom"/>
            <w:hideMark/>
          </w:tcPr>
          <w:p w14:paraId="5CFD3D21" w14:textId="77777777" w:rsidR="00705F45" w:rsidRDefault="00705F45">
            <w:pPr>
              <w:autoSpaceDE w:val="0"/>
              <w:autoSpaceDN w:val="0"/>
            </w:pPr>
            <w:r>
              <w:rPr>
                <w:rFonts w:eastAsia="HiddenHorzOCR"/>
              </w:rPr>
              <w:t>трансформаторов</w:t>
            </w:r>
          </w:p>
        </w:tc>
        <w:tc>
          <w:tcPr>
            <w:tcW w:w="1418" w:type="dxa"/>
            <w:tcBorders>
              <w:top w:val="nil"/>
              <w:left w:val="nil"/>
              <w:bottom w:val="single" w:sz="4" w:space="0" w:color="auto"/>
              <w:right w:val="nil"/>
            </w:tcBorders>
            <w:vAlign w:val="bottom"/>
          </w:tcPr>
          <w:p w14:paraId="7A1F0C47" w14:textId="77777777" w:rsidR="00705F45" w:rsidRDefault="00705F45">
            <w:pPr>
              <w:autoSpaceDE w:val="0"/>
              <w:autoSpaceDN w:val="0"/>
              <w:jc w:val="center"/>
            </w:pPr>
          </w:p>
        </w:tc>
        <w:tc>
          <w:tcPr>
            <w:tcW w:w="737" w:type="dxa"/>
            <w:vAlign w:val="bottom"/>
            <w:hideMark/>
          </w:tcPr>
          <w:p w14:paraId="1426F236" w14:textId="77777777" w:rsidR="00705F45" w:rsidRDefault="00705F45">
            <w:pPr>
              <w:autoSpaceDE w:val="0"/>
              <w:autoSpaceDN w:val="0"/>
              <w:ind w:left="57"/>
            </w:pPr>
            <w:r>
              <w:rPr>
                <w:rFonts w:eastAsia="HiddenHorzOCR"/>
              </w:rPr>
              <w:t>кВА.</w:t>
            </w:r>
          </w:p>
        </w:tc>
      </w:tr>
    </w:tbl>
    <w:p w14:paraId="2B1A9314" w14:textId="77777777" w:rsidR="00705F45" w:rsidRDefault="00705F45" w:rsidP="00705F45">
      <w:pPr>
        <w:autoSpaceDE w:val="0"/>
        <w:autoSpaceDN w:val="0"/>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4508"/>
        <w:gridCol w:w="1985"/>
        <w:gridCol w:w="794"/>
      </w:tblGrid>
      <w:tr w:rsidR="00705F45" w14:paraId="58985EB5" w14:textId="77777777" w:rsidTr="00705F45">
        <w:tc>
          <w:tcPr>
            <w:tcW w:w="4508" w:type="dxa"/>
            <w:vAlign w:val="bottom"/>
            <w:hideMark/>
          </w:tcPr>
          <w:p w14:paraId="3589382A" w14:textId="77777777" w:rsidR="00705F45" w:rsidRDefault="00705F45">
            <w:pPr>
              <w:autoSpaceDE w:val="0"/>
              <w:autoSpaceDN w:val="0"/>
            </w:pPr>
            <w:r>
              <w:rPr>
                <w:rFonts w:eastAsia="HiddenHorzOCR"/>
              </w:rPr>
              <w:t>Категория надежности электроснабжения:</w:t>
            </w:r>
          </w:p>
        </w:tc>
        <w:tc>
          <w:tcPr>
            <w:tcW w:w="1985" w:type="dxa"/>
            <w:tcBorders>
              <w:top w:val="nil"/>
              <w:left w:val="nil"/>
              <w:bottom w:val="single" w:sz="4" w:space="0" w:color="auto"/>
              <w:right w:val="nil"/>
            </w:tcBorders>
            <w:vAlign w:val="bottom"/>
          </w:tcPr>
          <w:p w14:paraId="6C3C6B30" w14:textId="77777777" w:rsidR="00705F45" w:rsidRDefault="00705F45">
            <w:pPr>
              <w:autoSpaceDE w:val="0"/>
              <w:autoSpaceDN w:val="0"/>
              <w:jc w:val="center"/>
            </w:pPr>
          </w:p>
        </w:tc>
        <w:tc>
          <w:tcPr>
            <w:tcW w:w="794" w:type="dxa"/>
            <w:vAlign w:val="bottom"/>
            <w:hideMark/>
          </w:tcPr>
          <w:p w14:paraId="64E8F8A9" w14:textId="77777777" w:rsidR="00705F45" w:rsidRDefault="00705F45">
            <w:pPr>
              <w:autoSpaceDE w:val="0"/>
              <w:autoSpaceDN w:val="0"/>
              <w:ind w:left="57"/>
            </w:pPr>
            <w:r>
              <w:t>кВт;</w:t>
            </w:r>
          </w:p>
        </w:tc>
      </w:tr>
    </w:tbl>
    <w:p w14:paraId="6876347F" w14:textId="77777777" w:rsidR="00705F45" w:rsidRDefault="00705F45" w:rsidP="00705F45">
      <w:pPr>
        <w:autoSpaceDE w:val="0"/>
        <w:autoSpaceDN w:val="0"/>
        <w:adjustRightInd w:val="0"/>
        <w:rPr>
          <w:rFonts w:eastAsia="HiddenHorzOCR"/>
          <w:sz w:val="2"/>
          <w:szCs w:val="2"/>
        </w:rPr>
      </w:pPr>
    </w:p>
    <w:tbl>
      <w:tblPr>
        <w:tblW w:w="0" w:type="auto"/>
        <w:tblInd w:w="4508" w:type="dxa"/>
        <w:tblLayout w:type="fixed"/>
        <w:tblCellMar>
          <w:left w:w="28" w:type="dxa"/>
          <w:right w:w="28" w:type="dxa"/>
        </w:tblCellMar>
        <w:tblLook w:val="04A0" w:firstRow="1" w:lastRow="0" w:firstColumn="1" w:lastColumn="0" w:noHBand="0" w:noVBand="1"/>
      </w:tblPr>
      <w:tblGrid>
        <w:gridCol w:w="2552"/>
        <w:gridCol w:w="794"/>
      </w:tblGrid>
      <w:tr w:rsidR="00705F45" w14:paraId="6B9E0223" w14:textId="77777777" w:rsidTr="00705F45">
        <w:tc>
          <w:tcPr>
            <w:tcW w:w="2552" w:type="dxa"/>
            <w:tcBorders>
              <w:top w:val="nil"/>
              <w:left w:val="nil"/>
              <w:bottom w:val="single" w:sz="4" w:space="0" w:color="auto"/>
              <w:right w:val="nil"/>
            </w:tcBorders>
            <w:vAlign w:val="bottom"/>
          </w:tcPr>
          <w:p w14:paraId="19C8D7D0" w14:textId="77777777" w:rsidR="00705F45" w:rsidRDefault="00705F45">
            <w:pPr>
              <w:autoSpaceDE w:val="0"/>
              <w:autoSpaceDN w:val="0"/>
              <w:jc w:val="center"/>
            </w:pPr>
          </w:p>
        </w:tc>
        <w:tc>
          <w:tcPr>
            <w:tcW w:w="794" w:type="dxa"/>
            <w:vAlign w:val="bottom"/>
            <w:hideMark/>
          </w:tcPr>
          <w:p w14:paraId="490BFAB6" w14:textId="77777777" w:rsidR="00705F45" w:rsidRDefault="00705F45">
            <w:pPr>
              <w:autoSpaceDE w:val="0"/>
              <w:autoSpaceDN w:val="0"/>
              <w:ind w:left="57"/>
            </w:pPr>
            <w:r>
              <w:t>кВт;</w:t>
            </w:r>
          </w:p>
        </w:tc>
      </w:tr>
    </w:tbl>
    <w:p w14:paraId="27C4F9BE" w14:textId="77777777" w:rsidR="00705F45" w:rsidRDefault="00705F45" w:rsidP="00705F45">
      <w:pPr>
        <w:autoSpaceDE w:val="0"/>
        <w:autoSpaceDN w:val="0"/>
        <w:adjustRightInd w:val="0"/>
        <w:rPr>
          <w:rFonts w:eastAsia="HiddenHorzOCR"/>
          <w:sz w:val="2"/>
          <w:szCs w:val="2"/>
        </w:rPr>
      </w:pPr>
    </w:p>
    <w:tbl>
      <w:tblPr>
        <w:tblW w:w="0" w:type="auto"/>
        <w:tblInd w:w="4508" w:type="dxa"/>
        <w:tblLayout w:type="fixed"/>
        <w:tblCellMar>
          <w:left w:w="28" w:type="dxa"/>
          <w:right w:w="28" w:type="dxa"/>
        </w:tblCellMar>
        <w:tblLook w:val="04A0" w:firstRow="1" w:lastRow="0" w:firstColumn="1" w:lastColumn="0" w:noHBand="0" w:noVBand="1"/>
      </w:tblPr>
      <w:tblGrid>
        <w:gridCol w:w="2552"/>
        <w:gridCol w:w="794"/>
      </w:tblGrid>
      <w:tr w:rsidR="00705F45" w14:paraId="2E02F634" w14:textId="77777777" w:rsidTr="00705F45">
        <w:tc>
          <w:tcPr>
            <w:tcW w:w="2552" w:type="dxa"/>
            <w:tcBorders>
              <w:top w:val="nil"/>
              <w:left w:val="nil"/>
              <w:bottom w:val="single" w:sz="4" w:space="0" w:color="auto"/>
              <w:right w:val="nil"/>
            </w:tcBorders>
            <w:vAlign w:val="bottom"/>
          </w:tcPr>
          <w:p w14:paraId="4AADBFC5" w14:textId="77777777" w:rsidR="00705F45" w:rsidRDefault="00705F45">
            <w:pPr>
              <w:autoSpaceDE w:val="0"/>
              <w:autoSpaceDN w:val="0"/>
              <w:jc w:val="center"/>
            </w:pPr>
          </w:p>
        </w:tc>
        <w:tc>
          <w:tcPr>
            <w:tcW w:w="794" w:type="dxa"/>
            <w:vAlign w:val="bottom"/>
            <w:hideMark/>
          </w:tcPr>
          <w:p w14:paraId="06A2C8EE" w14:textId="77777777" w:rsidR="00705F45" w:rsidRDefault="00705F45">
            <w:pPr>
              <w:autoSpaceDE w:val="0"/>
              <w:autoSpaceDN w:val="0"/>
              <w:ind w:left="57"/>
            </w:pPr>
            <w:r>
              <w:t>кВт.</w:t>
            </w:r>
          </w:p>
        </w:tc>
      </w:tr>
    </w:tbl>
    <w:p w14:paraId="42ABF505" w14:textId="77777777" w:rsidR="00705F45" w:rsidRDefault="00705F45" w:rsidP="00705F45">
      <w:pPr>
        <w:autoSpaceDE w:val="0"/>
        <w:autoSpaceDN w:val="0"/>
        <w:spacing w:before="240" w:after="120"/>
        <w:ind w:left="567"/>
      </w:pPr>
      <w:r>
        <w:t>2. Перечень точек присоединения:</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74"/>
        <w:gridCol w:w="1474"/>
        <w:gridCol w:w="1418"/>
        <w:gridCol w:w="1418"/>
        <w:gridCol w:w="2153"/>
        <w:gridCol w:w="1588"/>
      </w:tblGrid>
      <w:tr w:rsidR="00705F45" w14:paraId="2C26BEC5" w14:textId="77777777" w:rsidTr="00705F45">
        <w:tc>
          <w:tcPr>
            <w:tcW w:w="454" w:type="dxa"/>
            <w:tcBorders>
              <w:top w:val="single" w:sz="4" w:space="0" w:color="auto"/>
              <w:left w:val="nil"/>
              <w:bottom w:val="single" w:sz="4" w:space="0" w:color="auto"/>
              <w:right w:val="single" w:sz="4" w:space="0" w:color="auto"/>
            </w:tcBorders>
            <w:vAlign w:val="center"/>
            <w:hideMark/>
          </w:tcPr>
          <w:p w14:paraId="59E38945" w14:textId="77777777" w:rsidR="00705F45" w:rsidRDefault="00705F45">
            <w:pPr>
              <w:keepNext/>
              <w:autoSpaceDE w:val="0"/>
              <w:autoSpaceDN w:val="0"/>
              <w:jc w:val="center"/>
              <w:rPr>
                <w:sz w:val="22"/>
                <w:szCs w:val="22"/>
              </w:rPr>
            </w:pPr>
            <w:r>
              <w:rPr>
                <w:sz w:val="22"/>
                <w:szCs w:val="2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9160EB6" w14:textId="77777777" w:rsidR="00705F45" w:rsidRDefault="00705F45">
            <w:pPr>
              <w:autoSpaceDE w:val="0"/>
              <w:autoSpaceDN w:val="0"/>
              <w:jc w:val="center"/>
              <w:rPr>
                <w:sz w:val="22"/>
                <w:szCs w:val="22"/>
              </w:rPr>
            </w:pPr>
            <w:r>
              <w:rPr>
                <w:sz w:val="22"/>
                <w:szCs w:val="22"/>
              </w:rPr>
              <w:t>Источник питания</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E3F0C26" w14:textId="77777777" w:rsidR="00705F45" w:rsidRDefault="00705F45">
            <w:pPr>
              <w:autoSpaceDE w:val="0"/>
              <w:autoSpaceDN w:val="0"/>
              <w:jc w:val="center"/>
              <w:rPr>
                <w:sz w:val="22"/>
                <w:szCs w:val="22"/>
              </w:rPr>
            </w:pPr>
            <w:r>
              <w:rPr>
                <w:sz w:val="22"/>
                <w:szCs w:val="22"/>
              </w:rPr>
              <w:t>Описание точки присоеди</w:t>
            </w:r>
            <w:r>
              <w:rPr>
                <w:sz w:val="22"/>
                <w:szCs w:val="22"/>
              </w:rPr>
              <w:softHyphen/>
              <w:t>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C1D1D7" w14:textId="77777777" w:rsidR="00705F45" w:rsidRDefault="00705F45">
            <w:pPr>
              <w:autoSpaceDE w:val="0"/>
              <w:autoSpaceDN w:val="0"/>
              <w:jc w:val="center"/>
              <w:rPr>
                <w:sz w:val="22"/>
                <w:szCs w:val="22"/>
              </w:rPr>
            </w:pPr>
            <w:r>
              <w:rPr>
                <w:sz w:val="22"/>
                <w:szCs w:val="22"/>
              </w:rPr>
              <w:t>Уровень напря</w:t>
            </w:r>
            <w:r>
              <w:rPr>
                <w:sz w:val="22"/>
                <w:szCs w:val="22"/>
              </w:rPr>
              <w:softHyphen/>
              <w:t>жения (кВ)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9BFC3E" w14:textId="77777777" w:rsidR="00705F45" w:rsidRDefault="00705F45">
            <w:pPr>
              <w:autoSpaceDE w:val="0"/>
              <w:autoSpaceDN w:val="0"/>
              <w:jc w:val="center"/>
              <w:rPr>
                <w:sz w:val="22"/>
                <w:szCs w:val="22"/>
              </w:rPr>
            </w:pPr>
            <w:r>
              <w:rPr>
                <w:sz w:val="22"/>
                <w:szCs w:val="22"/>
              </w:rPr>
              <w:t>Макси</w:t>
            </w:r>
            <w:r>
              <w:rPr>
                <w:sz w:val="22"/>
                <w:szCs w:val="22"/>
              </w:rPr>
              <w:softHyphen/>
              <w:t>мальная мощность</w:t>
            </w:r>
            <w:r>
              <w:rPr>
                <w:sz w:val="22"/>
                <w:szCs w:val="22"/>
              </w:rPr>
              <w:br/>
              <w:t>(кВт)</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428E03D" w14:textId="77777777" w:rsidR="00705F45" w:rsidRDefault="00705F45">
            <w:pPr>
              <w:autoSpaceDE w:val="0"/>
              <w:autoSpaceDN w:val="0"/>
              <w:jc w:val="center"/>
              <w:rPr>
                <w:sz w:val="22"/>
                <w:szCs w:val="22"/>
              </w:rPr>
            </w:pPr>
            <w:r>
              <w:rPr>
                <w:sz w:val="22"/>
                <w:szCs w:val="22"/>
              </w:rPr>
              <w:t>Величина номинальной мощности присоединенных трансформаторов (кВА)</w:t>
            </w:r>
          </w:p>
        </w:tc>
        <w:tc>
          <w:tcPr>
            <w:tcW w:w="1588" w:type="dxa"/>
            <w:tcBorders>
              <w:top w:val="single" w:sz="4" w:space="0" w:color="auto"/>
              <w:left w:val="single" w:sz="4" w:space="0" w:color="auto"/>
              <w:bottom w:val="single" w:sz="4" w:space="0" w:color="auto"/>
              <w:right w:val="nil"/>
            </w:tcBorders>
            <w:vAlign w:val="center"/>
            <w:hideMark/>
          </w:tcPr>
          <w:p w14:paraId="0F2F7EF9" w14:textId="77777777" w:rsidR="00705F45" w:rsidRDefault="00705F45">
            <w:pPr>
              <w:autoSpaceDE w:val="0"/>
              <w:autoSpaceDN w:val="0"/>
              <w:jc w:val="center"/>
              <w:rPr>
                <w:sz w:val="22"/>
                <w:szCs w:val="22"/>
              </w:rPr>
            </w:pPr>
            <w:r>
              <w:rPr>
                <w:sz w:val="22"/>
                <w:szCs w:val="22"/>
              </w:rPr>
              <w:t>Предель</w:t>
            </w:r>
            <w:r>
              <w:rPr>
                <w:sz w:val="22"/>
                <w:szCs w:val="22"/>
              </w:rPr>
              <w:softHyphen/>
              <w:t>ное значение коэффи</w:t>
            </w:r>
            <w:r>
              <w:rPr>
                <w:sz w:val="22"/>
                <w:szCs w:val="22"/>
              </w:rPr>
              <w:softHyphen/>
              <w:t>циента реактив</w:t>
            </w:r>
            <w:r>
              <w:rPr>
                <w:sz w:val="22"/>
                <w:szCs w:val="22"/>
              </w:rPr>
              <w:softHyphen/>
              <w:t>ной мощности</w:t>
            </w:r>
            <w:r>
              <w:rPr>
                <w:sz w:val="22"/>
                <w:szCs w:val="22"/>
              </w:rPr>
              <w:br/>
              <w:t>(</w:t>
            </w:r>
            <w:r>
              <w:rPr>
                <w:sz w:val="22"/>
                <w:szCs w:val="22"/>
                <w:lang w:val="en-US"/>
              </w:rPr>
              <w:t>tg φ</w:t>
            </w:r>
            <w:r>
              <w:rPr>
                <w:sz w:val="22"/>
                <w:szCs w:val="22"/>
              </w:rPr>
              <w:t>)</w:t>
            </w:r>
          </w:p>
        </w:tc>
      </w:tr>
      <w:tr w:rsidR="00705F45" w14:paraId="63D6ABDB" w14:textId="77777777" w:rsidTr="00705F45">
        <w:tc>
          <w:tcPr>
            <w:tcW w:w="454" w:type="dxa"/>
            <w:tcBorders>
              <w:top w:val="single" w:sz="4" w:space="0" w:color="auto"/>
              <w:left w:val="nil"/>
              <w:bottom w:val="single" w:sz="4" w:space="0" w:color="auto"/>
              <w:right w:val="single" w:sz="4" w:space="0" w:color="auto"/>
            </w:tcBorders>
            <w:vAlign w:val="center"/>
          </w:tcPr>
          <w:p w14:paraId="65715AC3" w14:textId="77777777" w:rsidR="00705F45" w:rsidRDefault="00705F45">
            <w:pPr>
              <w:autoSpaceDE w:val="0"/>
              <w:autoSpaceDN w:val="0"/>
              <w:jc w:val="center"/>
              <w:rPr>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14:paraId="48B3EAD1" w14:textId="77777777" w:rsidR="00705F45" w:rsidRDefault="00705F45">
            <w:pPr>
              <w:autoSpaceDE w:val="0"/>
              <w:autoSpaceDN w:val="0"/>
              <w:rPr>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14:paraId="3944370F" w14:textId="77777777" w:rsidR="00705F45" w:rsidRDefault="00705F45">
            <w:pPr>
              <w:autoSpaceDE w:val="0"/>
              <w:autoSpaceDN w:val="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900F9D8" w14:textId="77777777" w:rsidR="00705F45" w:rsidRDefault="00705F45">
            <w:pPr>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7D7A36" w14:textId="77777777" w:rsidR="00705F45" w:rsidRDefault="00705F45">
            <w:pPr>
              <w:autoSpaceDE w:val="0"/>
              <w:autoSpaceDN w:val="0"/>
              <w:jc w:val="center"/>
              <w:rPr>
                <w:sz w:val="22"/>
                <w:szCs w:val="22"/>
              </w:rPr>
            </w:pPr>
          </w:p>
        </w:tc>
        <w:tc>
          <w:tcPr>
            <w:tcW w:w="2153" w:type="dxa"/>
            <w:tcBorders>
              <w:top w:val="single" w:sz="4" w:space="0" w:color="auto"/>
              <w:left w:val="single" w:sz="4" w:space="0" w:color="auto"/>
              <w:bottom w:val="single" w:sz="4" w:space="0" w:color="auto"/>
              <w:right w:val="single" w:sz="4" w:space="0" w:color="auto"/>
            </w:tcBorders>
            <w:vAlign w:val="center"/>
          </w:tcPr>
          <w:p w14:paraId="39C61992" w14:textId="77777777" w:rsidR="00705F45" w:rsidRDefault="00705F45">
            <w:pPr>
              <w:autoSpaceDE w:val="0"/>
              <w:autoSpaceDN w:val="0"/>
              <w:jc w:val="center"/>
              <w:rPr>
                <w:sz w:val="22"/>
                <w:szCs w:val="22"/>
              </w:rPr>
            </w:pPr>
          </w:p>
        </w:tc>
        <w:tc>
          <w:tcPr>
            <w:tcW w:w="1588" w:type="dxa"/>
            <w:tcBorders>
              <w:top w:val="single" w:sz="4" w:space="0" w:color="auto"/>
              <w:left w:val="single" w:sz="4" w:space="0" w:color="auto"/>
              <w:bottom w:val="single" w:sz="4" w:space="0" w:color="auto"/>
              <w:right w:val="nil"/>
            </w:tcBorders>
            <w:vAlign w:val="center"/>
          </w:tcPr>
          <w:p w14:paraId="7FCFD977" w14:textId="77777777" w:rsidR="00705F45" w:rsidRDefault="00705F45">
            <w:pPr>
              <w:autoSpaceDE w:val="0"/>
              <w:autoSpaceDN w:val="0"/>
              <w:jc w:val="center"/>
              <w:rPr>
                <w:sz w:val="22"/>
                <w:szCs w:val="22"/>
              </w:rPr>
            </w:pPr>
          </w:p>
        </w:tc>
      </w:tr>
      <w:tr w:rsidR="00705F45" w14:paraId="3844ECB1" w14:textId="77777777" w:rsidTr="00705F45">
        <w:tc>
          <w:tcPr>
            <w:tcW w:w="9979" w:type="dxa"/>
            <w:gridSpan w:val="7"/>
            <w:tcBorders>
              <w:top w:val="single" w:sz="4" w:space="0" w:color="auto"/>
              <w:left w:val="nil"/>
              <w:bottom w:val="single" w:sz="4" w:space="0" w:color="auto"/>
              <w:right w:val="nil"/>
            </w:tcBorders>
            <w:vAlign w:val="center"/>
            <w:hideMark/>
          </w:tcPr>
          <w:p w14:paraId="3D8BD3B0" w14:textId="77777777" w:rsidR="00705F45" w:rsidRDefault="00705F45">
            <w:pPr>
              <w:autoSpaceDE w:val="0"/>
              <w:autoSpaceDN w:val="0"/>
              <w:jc w:val="center"/>
              <w:rPr>
                <w:sz w:val="22"/>
                <w:szCs w:val="22"/>
              </w:rPr>
            </w:pPr>
            <w:r>
              <w:rPr>
                <w:sz w:val="22"/>
                <w:szCs w:val="22"/>
              </w:rPr>
              <w:t>В том числе опосредованно присоединенные</w:t>
            </w:r>
          </w:p>
        </w:tc>
      </w:tr>
      <w:tr w:rsidR="00705F45" w14:paraId="55869ACD" w14:textId="77777777" w:rsidTr="00705F45">
        <w:tc>
          <w:tcPr>
            <w:tcW w:w="454" w:type="dxa"/>
            <w:tcBorders>
              <w:top w:val="single" w:sz="4" w:space="0" w:color="auto"/>
              <w:left w:val="nil"/>
              <w:bottom w:val="single" w:sz="4" w:space="0" w:color="auto"/>
              <w:right w:val="single" w:sz="4" w:space="0" w:color="auto"/>
            </w:tcBorders>
            <w:vAlign w:val="center"/>
          </w:tcPr>
          <w:p w14:paraId="47390F67" w14:textId="77777777" w:rsidR="00705F45" w:rsidRDefault="00705F45">
            <w:pPr>
              <w:autoSpaceDE w:val="0"/>
              <w:autoSpaceDN w:val="0"/>
              <w:jc w:val="center"/>
              <w:rPr>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14:paraId="7310B8BC" w14:textId="77777777" w:rsidR="00705F45" w:rsidRDefault="00705F45">
            <w:pPr>
              <w:autoSpaceDE w:val="0"/>
              <w:autoSpaceDN w:val="0"/>
              <w:rPr>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14:paraId="638BE7BA" w14:textId="77777777" w:rsidR="00705F45" w:rsidRDefault="00705F45">
            <w:pPr>
              <w:autoSpaceDE w:val="0"/>
              <w:autoSpaceDN w:val="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945A5E9" w14:textId="77777777" w:rsidR="00705F45" w:rsidRDefault="00705F45">
            <w:pPr>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FFA9F3B" w14:textId="77777777" w:rsidR="00705F45" w:rsidRDefault="00705F45">
            <w:pPr>
              <w:autoSpaceDE w:val="0"/>
              <w:autoSpaceDN w:val="0"/>
              <w:jc w:val="center"/>
              <w:rPr>
                <w:sz w:val="22"/>
                <w:szCs w:val="22"/>
              </w:rPr>
            </w:pPr>
          </w:p>
        </w:tc>
        <w:tc>
          <w:tcPr>
            <w:tcW w:w="2153" w:type="dxa"/>
            <w:tcBorders>
              <w:top w:val="single" w:sz="4" w:space="0" w:color="auto"/>
              <w:left w:val="single" w:sz="4" w:space="0" w:color="auto"/>
              <w:bottom w:val="single" w:sz="4" w:space="0" w:color="auto"/>
              <w:right w:val="single" w:sz="4" w:space="0" w:color="auto"/>
            </w:tcBorders>
            <w:vAlign w:val="center"/>
          </w:tcPr>
          <w:p w14:paraId="5CBB6E21" w14:textId="77777777" w:rsidR="00705F45" w:rsidRDefault="00705F45">
            <w:pPr>
              <w:autoSpaceDE w:val="0"/>
              <w:autoSpaceDN w:val="0"/>
              <w:jc w:val="center"/>
              <w:rPr>
                <w:sz w:val="22"/>
                <w:szCs w:val="22"/>
              </w:rPr>
            </w:pPr>
          </w:p>
        </w:tc>
        <w:tc>
          <w:tcPr>
            <w:tcW w:w="1588" w:type="dxa"/>
            <w:tcBorders>
              <w:top w:val="single" w:sz="4" w:space="0" w:color="auto"/>
              <w:left w:val="single" w:sz="4" w:space="0" w:color="auto"/>
              <w:bottom w:val="single" w:sz="4" w:space="0" w:color="auto"/>
              <w:right w:val="nil"/>
            </w:tcBorders>
            <w:vAlign w:val="center"/>
          </w:tcPr>
          <w:p w14:paraId="1D7CBDB5" w14:textId="77777777" w:rsidR="00705F45" w:rsidRDefault="00705F45">
            <w:pPr>
              <w:autoSpaceDE w:val="0"/>
              <w:autoSpaceDN w:val="0"/>
              <w:jc w:val="center"/>
              <w:rPr>
                <w:sz w:val="22"/>
                <w:szCs w:val="22"/>
              </w:rPr>
            </w:pPr>
          </w:p>
        </w:tc>
      </w:tr>
    </w:tbl>
    <w:p w14:paraId="27ED8058" w14:textId="77777777" w:rsidR="00705F45" w:rsidRDefault="00705F45" w:rsidP="00705F45">
      <w:pPr>
        <w:autoSpaceDE w:val="0"/>
        <w:autoSpaceDN w:val="0"/>
        <w:adjustRightInd w:val="0"/>
        <w:spacing w:before="300" w:after="120"/>
        <w:ind w:firstLine="567"/>
        <w:jc w:val="both"/>
      </w:pPr>
      <w:r>
        <w:rPr>
          <w:rFonts w:eastAsia="HiddenHorzOCR"/>
        </w:rPr>
        <w:t>Границы балансовой принадлежности объектов электроэнергетики (энергопринимающих устройств) и эксплуатационной ответственности сторон:</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4988"/>
      </w:tblGrid>
      <w:tr w:rsidR="00705F45" w14:paraId="4C52B66A" w14:textId="77777777" w:rsidTr="00705F45">
        <w:tc>
          <w:tcPr>
            <w:tcW w:w="4989" w:type="dxa"/>
            <w:tcBorders>
              <w:top w:val="single" w:sz="6" w:space="0" w:color="auto"/>
              <w:left w:val="nil"/>
              <w:bottom w:val="single" w:sz="6" w:space="0" w:color="auto"/>
              <w:right w:val="single" w:sz="6" w:space="0" w:color="auto"/>
            </w:tcBorders>
            <w:hideMark/>
          </w:tcPr>
          <w:p w14:paraId="5D616996" w14:textId="77777777" w:rsidR="00705F45" w:rsidRDefault="00705F45">
            <w:pPr>
              <w:autoSpaceDE w:val="0"/>
              <w:autoSpaceDN w:val="0"/>
              <w:jc w:val="center"/>
            </w:pPr>
            <w:r>
              <w:t>Описание границ балансовой</w:t>
            </w:r>
            <w:r>
              <w:br/>
              <w:t>принадлежности объектов</w:t>
            </w:r>
            <w:r>
              <w:br/>
              <w:t>электроэнергетики</w:t>
            </w:r>
            <w:r>
              <w:br/>
              <w:t>(энергопринимающих устройств)</w:t>
            </w:r>
          </w:p>
        </w:tc>
        <w:tc>
          <w:tcPr>
            <w:tcW w:w="4990" w:type="dxa"/>
            <w:tcBorders>
              <w:top w:val="single" w:sz="6" w:space="0" w:color="auto"/>
              <w:left w:val="single" w:sz="6" w:space="0" w:color="auto"/>
              <w:bottom w:val="single" w:sz="6" w:space="0" w:color="auto"/>
              <w:right w:val="nil"/>
            </w:tcBorders>
            <w:hideMark/>
          </w:tcPr>
          <w:p w14:paraId="7D1C937A" w14:textId="77777777" w:rsidR="00705F45" w:rsidRDefault="00705F45">
            <w:pPr>
              <w:autoSpaceDE w:val="0"/>
              <w:autoSpaceDN w:val="0"/>
              <w:jc w:val="center"/>
            </w:pPr>
            <w:r>
              <w:t>Описание границ</w:t>
            </w:r>
            <w:r>
              <w:br/>
              <w:t>эксплуатационной ответственности</w:t>
            </w:r>
            <w:r>
              <w:br/>
              <w:t>сторон</w:t>
            </w:r>
          </w:p>
        </w:tc>
      </w:tr>
      <w:tr w:rsidR="00705F45" w14:paraId="7E1095C2" w14:textId="77777777" w:rsidTr="00705F45">
        <w:tc>
          <w:tcPr>
            <w:tcW w:w="4989" w:type="dxa"/>
            <w:tcBorders>
              <w:top w:val="single" w:sz="6" w:space="0" w:color="auto"/>
              <w:left w:val="nil"/>
              <w:bottom w:val="single" w:sz="6" w:space="0" w:color="auto"/>
              <w:right w:val="single" w:sz="6" w:space="0" w:color="auto"/>
            </w:tcBorders>
          </w:tcPr>
          <w:p w14:paraId="1C2CED88" w14:textId="77777777" w:rsidR="00705F45" w:rsidRDefault="00705F45">
            <w:pPr>
              <w:autoSpaceDE w:val="0"/>
              <w:autoSpaceDN w:val="0"/>
            </w:pPr>
          </w:p>
        </w:tc>
        <w:tc>
          <w:tcPr>
            <w:tcW w:w="4990" w:type="dxa"/>
            <w:tcBorders>
              <w:top w:val="single" w:sz="6" w:space="0" w:color="auto"/>
              <w:left w:val="single" w:sz="6" w:space="0" w:color="auto"/>
              <w:bottom w:val="single" w:sz="6" w:space="0" w:color="auto"/>
              <w:right w:val="nil"/>
            </w:tcBorders>
          </w:tcPr>
          <w:p w14:paraId="02A138E7" w14:textId="77777777" w:rsidR="00705F45" w:rsidRDefault="00705F45">
            <w:pPr>
              <w:autoSpaceDE w:val="0"/>
              <w:autoSpaceDN w:val="0"/>
            </w:pPr>
          </w:p>
        </w:tc>
      </w:tr>
    </w:tbl>
    <w:p w14:paraId="5D4E3B3F" w14:textId="77777777" w:rsidR="00705F45" w:rsidRDefault="00705F45" w:rsidP="00705F45">
      <w:pPr>
        <w:autoSpaceDE w:val="0"/>
        <w:autoSpaceDN w:val="0"/>
        <w:spacing w:before="120" w:after="120"/>
        <w:ind w:firstLine="567"/>
        <w:jc w:val="both"/>
      </w:pPr>
      <w:r>
        <w:t>3. 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4988"/>
      </w:tblGrid>
      <w:tr w:rsidR="00705F45" w14:paraId="7B5138CD" w14:textId="77777777" w:rsidTr="00705F45">
        <w:tc>
          <w:tcPr>
            <w:tcW w:w="4989" w:type="dxa"/>
            <w:tcBorders>
              <w:top w:val="single" w:sz="6" w:space="0" w:color="auto"/>
              <w:left w:val="nil"/>
              <w:bottom w:val="single" w:sz="6" w:space="0" w:color="auto"/>
              <w:right w:val="single" w:sz="6" w:space="0" w:color="auto"/>
            </w:tcBorders>
            <w:vAlign w:val="center"/>
            <w:hideMark/>
          </w:tcPr>
          <w:p w14:paraId="1D43D5E7" w14:textId="77777777" w:rsidR="00705F45" w:rsidRDefault="00705F45">
            <w:pPr>
              <w:autoSpaceDE w:val="0"/>
              <w:autoSpaceDN w:val="0"/>
              <w:jc w:val="center"/>
            </w:pPr>
            <w:r>
              <w:t>Наименование электроустановки (оборудования) сетевой организации</w:t>
            </w:r>
          </w:p>
        </w:tc>
        <w:tc>
          <w:tcPr>
            <w:tcW w:w="4990" w:type="dxa"/>
            <w:tcBorders>
              <w:top w:val="single" w:sz="6" w:space="0" w:color="auto"/>
              <w:left w:val="single" w:sz="6" w:space="0" w:color="auto"/>
              <w:bottom w:val="single" w:sz="6" w:space="0" w:color="auto"/>
              <w:right w:val="nil"/>
            </w:tcBorders>
            <w:vAlign w:val="center"/>
            <w:hideMark/>
          </w:tcPr>
          <w:p w14:paraId="4E71B59D" w14:textId="77777777" w:rsidR="00705F45" w:rsidRDefault="00705F45">
            <w:pPr>
              <w:autoSpaceDE w:val="0"/>
              <w:autoSpaceDN w:val="0"/>
              <w:jc w:val="center"/>
            </w:pPr>
            <w:r>
              <w:t>Наименование электроустановки (оборудования) заявителя</w:t>
            </w:r>
          </w:p>
        </w:tc>
      </w:tr>
      <w:tr w:rsidR="00705F45" w14:paraId="7E11C318" w14:textId="77777777" w:rsidTr="00705F45">
        <w:tc>
          <w:tcPr>
            <w:tcW w:w="4989" w:type="dxa"/>
            <w:tcBorders>
              <w:top w:val="single" w:sz="6" w:space="0" w:color="auto"/>
              <w:left w:val="nil"/>
              <w:bottom w:val="single" w:sz="6" w:space="0" w:color="auto"/>
              <w:right w:val="single" w:sz="6" w:space="0" w:color="auto"/>
            </w:tcBorders>
          </w:tcPr>
          <w:p w14:paraId="75FCF878" w14:textId="77777777" w:rsidR="00705F45" w:rsidRDefault="00705F45">
            <w:pPr>
              <w:autoSpaceDE w:val="0"/>
              <w:autoSpaceDN w:val="0"/>
            </w:pPr>
          </w:p>
        </w:tc>
        <w:tc>
          <w:tcPr>
            <w:tcW w:w="4990" w:type="dxa"/>
            <w:tcBorders>
              <w:top w:val="single" w:sz="6" w:space="0" w:color="auto"/>
              <w:left w:val="single" w:sz="6" w:space="0" w:color="auto"/>
              <w:bottom w:val="single" w:sz="6" w:space="0" w:color="auto"/>
              <w:right w:val="nil"/>
            </w:tcBorders>
          </w:tcPr>
          <w:p w14:paraId="04D5184C" w14:textId="77777777" w:rsidR="00705F45" w:rsidRDefault="00705F45">
            <w:pPr>
              <w:autoSpaceDE w:val="0"/>
              <w:autoSpaceDN w:val="0"/>
            </w:pPr>
          </w:p>
        </w:tc>
      </w:tr>
    </w:tbl>
    <w:p w14:paraId="0A76655C" w14:textId="77777777" w:rsidR="00705F45" w:rsidRDefault="00705F45" w:rsidP="00705F45">
      <w:pPr>
        <w:autoSpaceDE w:val="0"/>
        <w:autoSpaceDN w:val="0"/>
        <w:spacing w:before="120" w:after="120"/>
        <w:ind w:firstLine="567"/>
        <w:jc w:val="both"/>
      </w:pPr>
      <w:r>
        <w:t>У сторон в эксплуатационной ответственности находятся следующие технологически соединенные элементы электрической сети:</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4988"/>
      </w:tblGrid>
      <w:tr w:rsidR="00705F45" w14:paraId="6CF6728C" w14:textId="77777777" w:rsidTr="00705F45">
        <w:tc>
          <w:tcPr>
            <w:tcW w:w="4989" w:type="dxa"/>
            <w:tcBorders>
              <w:top w:val="single" w:sz="6" w:space="0" w:color="auto"/>
              <w:left w:val="nil"/>
              <w:bottom w:val="single" w:sz="6" w:space="0" w:color="auto"/>
              <w:right w:val="single" w:sz="6" w:space="0" w:color="auto"/>
            </w:tcBorders>
            <w:vAlign w:val="center"/>
            <w:hideMark/>
          </w:tcPr>
          <w:p w14:paraId="7B1B34CA" w14:textId="77777777" w:rsidR="00705F45" w:rsidRDefault="00705F45">
            <w:pPr>
              <w:autoSpaceDE w:val="0"/>
              <w:autoSpaceDN w:val="0"/>
              <w:jc w:val="center"/>
            </w:pPr>
            <w:r>
              <w:t>Наименование электроустановки (оборудования), находящейся</w:t>
            </w:r>
            <w:r>
              <w:br/>
              <w:t>в эксплуатации сетевой организации</w:t>
            </w:r>
          </w:p>
        </w:tc>
        <w:tc>
          <w:tcPr>
            <w:tcW w:w="4990" w:type="dxa"/>
            <w:tcBorders>
              <w:top w:val="single" w:sz="6" w:space="0" w:color="auto"/>
              <w:left w:val="single" w:sz="6" w:space="0" w:color="auto"/>
              <w:bottom w:val="single" w:sz="6" w:space="0" w:color="auto"/>
              <w:right w:val="nil"/>
            </w:tcBorders>
            <w:vAlign w:val="center"/>
            <w:hideMark/>
          </w:tcPr>
          <w:p w14:paraId="5DC51654" w14:textId="77777777" w:rsidR="00705F45" w:rsidRDefault="00705F45">
            <w:pPr>
              <w:autoSpaceDE w:val="0"/>
              <w:autoSpaceDN w:val="0"/>
              <w:jc w:val="center"/>
            </w:pPr>
            <w:r>
              <w:t>Наименование электроустановки (оборудования), находящейся</w:t>
            </w:r>
            <w:r>
              <w:br/>
              <w:t>в эксплуатации заявителя</w:t>
            </w:r>
          </w:p>
        </w:tc>
      </w:tr>
      <w:tr w:rsidR="00705F45" w14:paraId="6EECC679" w14:textId="77777777" w:rsidTr="00705F45">
        <w:tc>
          <w:tcPr>
            <w:tcW w:w="4989" w:type="dxa"/>
            <w:tcBorders>
              <w:top w:val="single" w:sz="6" w:space="0" w:color="auto"/>
              <w:left w:val="nil"/>
              <w:bottom w:val="single" w:sz="6" w:space="0" w:color="auto"/>
              <w:right w:val="single" w:sz="6" w:space="0" w:color="auto"/>
            </w:tcBorders>
          </w:tcPr>
          <w:p w14:paraId="4595637D" w14:textId="77777777" w:rsidR="00705F45" w:rsidRDefault="00705F45">
            <w:pPr>
              <w:autoSpaceDE w:val="0"/>
              <w:autoSpaceDN w:val="0"/>
            </w:pPr>
          </w:p>
        </w:tc>
        <w:tc>
          <w:tcPr>
            <w:tcW w:w="4990" w:type="dxa"/>
            <w:tcBorders>
              <w:top w:val="single" w:sz="6" w:space="0" w:color="auto"/>
              <w:left w:val="single" w:sz="6" w:space="0" w:color="auto"/>
              <w:bottom w:val="single" w:sz="6" w:space="0" w:color="auto"/>
              <w:right w:val="nil"/>
            </w:tcBorders>
          </w:tcPr>
          <w:p w14:paraId="0F168B5A" w14:textId="77777777" w:rsidR="00705F45" w:rsidRDefault="00705F45">
            <w:pPr>
              <w:autoSpaceDE w:val="0"/>
              <w:autoSpaceDN w:val="0"/>
            </w:pPr>
          </w:p>
        </w:tc>
      </w:tr>
    </w:tbl>
    <w:p w14:paraId="0C86F470" w14:textId="77777777" w:rsidR="00705F45" w:rsidRDefault="00705F45" w:rsidP="00705F45">
      <w:pPr>
        <w:autoSpaceDE w:val="0"/>
        <w:autoSpaceDN w:val="0"/>
        <w:spacing w:before="120"/>
        <w:ind w:firstLine="567"/>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14:paraId="305C367E" w14:textId="77777777" w:rsidR="00705F45" w:rsidRDefault="00705F45" w:rsidP="00705F45">
      <w:pPr>
        <w:autoSpaceDE w:val="0"/>
        <w:autoSpaceDN w:val="0"/>
        <w:ind w:firstLine="567"/>
      </w:pPr>
      <w:r>
        <w:t>5. Устройства защиты, релейной защиты, противоаварийной и режимной автоматики:</w:t>
      </w:r>
    </w:p>
    <w:p w14:paraId="5CA35664" w14:textId="77777777" w:rsidR="00705F45" w:rsidRDefault="00705F45" w:rsidP="00705F45">
      <w:pPr>
        <w:tabs>
          <w:tab w:val="right" w:pos="9923"/>
        </w:tabs>
        <w:autoSpaceDE w:val="0"/>
        <w:autoSpaceDN w:val="0"/>
      </w:pPr>
      <w:r>
        <w:tab/>
        <w:t>.</w:t>
      </w:r>
    </w:p>
    <w:p w14:paraId="01361346" w14:textId="77777777" w:rsidR="00705F45" w:rsidRDefault="00705F45" w:rsidP="00705F45">
      <w:pPr>
        <w:pBdr>
          <w:top w:val="single" w:sz="4" w:space="1" w:color="auto"/>
        </w:pBdr>
        <w:autoSpaceDE w:val="0"/>
        <w:autoSpaceDN w:val="0"/>
        <w:ind w:right="113"/>
        <w:jc w:val="center"/>
        <w:rPr>
          <w:sz w:val="20"/>
          <w:szCs w:val="20"/>
        </w:rPr>
      </w:pPr>
      <w:r>
        <w:rPr>
          <w:sz w:val="20"/>
          <w:szCs w:val="20"/>
        </w:rPr>
        <w:t>(виды защиты и автоматики, действия и др.)</w:t>
      </w:r>
    </w:p>
    <w:p w14:paraId="128E08D9" w14:textId="77777777" w:rsidR="00705F45" w:rsidRDefault="00705F45" w:rsidP="00705F45">
      <w:pPr>
        <w:autoSpaceDE w:val="0"/>
        <w:autoSpaceDN w:val="0"/>
        <w:ind w:firstLine="567"/>
      </w:pPr>
      <w:r>
        <w:t>6. Автономный резервный источник питания:</w:t>
      </w:r>
    </w:p>
    <w:p w14:paraId="6DF62AF2" w14:textId="77777777" w:rsidR="00705F45" w:rsidRDefault="00705F45" w:rsidP="00705F45">
      <w:pPr>
        <w:tabs>
          <w:tab w:val="right" w:pos="9923"/>
        </w:tabs>
        <w:autoSpaceDE w:val="0"/>
        <w:autoSpaceDN w:val="0"/>
      </w:pPr>
      <w:r>
        <w:tab/>
        <w:t>.</w:t>
      </w:r>
    </w:p>
    <w:p w14:paraId="17DA8183" w14:textId="77777777" w:rsidR="00705F45" w:rsidRDefault="00705F45" w:rsidP="00705F45">
      <w:pPr>
        <w:pBdr>
          <w:top w:val="single" w:sz="4" w:space="1" w:color="auto"/>
        </w:pBdr>
        <w:autoSpaceDE w:val="0"/>
        <w:autoSpaceDN w:val="0"/>
        <w:ind w:right="113"/>
        <w:jc w:val="center"/>
        <w:rPr>
          <w:sz w:val="20"/>
          <w:szCs w:val="20"/>
        </w:rPr>
      </w:pPr>
      <w:r>
        <w:rPr>
          <w:sz w:val="20"/>
          <w:szCs w:val="20"/>
        </w:rPr>
        <w:t>(место установки, тип, мощность и др.)</w:t>
      </w:r>
    </w:p>
    <w:p w14:paraId="34A73690" w14:textId="77777777" w:rsidR="00705F45" w:rsidRDefault="00705F45" w:rsidP="00705F45">
      <w:pPr>
        <w:autoSpaceDE w:val="0"/>
        <w:autoSpaceDN w:val="0"/>
        <w:ind w:firstLine="567"/>
      </w:pPr>
      <w:r>
        <w:t>7. Прочие сведения:</w:t>
      </w:r>
    </w:p>
    <w:p w14:paraId="0DE50017" w14:textId="77777777" w:rsidR="00705F45" w:rsidRDefault="00705F45" w:rsidP="00705F45">
      <w:pPr>
        <w:tabs>
          <w:tab w:val="right" w:pos="9923"/>
        </w:tabs>
        <w:autoSpaceDE w:val="0"/>
        <w:autoSpaceDN w:val="0"/>
      </w:pPr>
      <w:r>
        <w:tab/>
        <w:t>.</w:t>
      </w:r>
    </w:p>
    <w:p w14:paraId="25413AAA" w14:textId="77777777" w:rsidR="00705F45" w:rsidRDefault="00705F45" w:rsidP="00705F45">
      <w:pPr>
        <w:pBdr>
          <w:top w:val="single" w:sz="4" w:space="1" w:color="auto"/>
        </w:pBdr>
        <w:autoSpaceDE w:val="0"/>
        <w:autoSpaceDN w:val="0"/>
        <w:spacing w:after="240"/>
        <w:ind w:right="113"/>
        <w:jc w:val="center"/>
        <w:rPr>
          <w:sz w:val="20"/>
          <w:szCs w:val="20"/>
        </w:rPr>
      </w:pPr>
      <w:r>
        <w:rPr>
          <w:sz w:val="20"/>
          <w:szCs w:val="20"/>
        </w:rPr>
        <w:t>(в том числе сведения об опосредованно присоединенных потребителях, наименование, адрес,</w:t>
      </w:r>
      <w:r>
        <w:rPr>
          <w:sz w:val="20"/>
          <w:szCs w:val="20"/>
        </w:rPr>
        <w:br/>
        <w:t>максимальная мощность, категория надежности, уровень напряжения, сведения о расчетах потерь</w:t>
      </w:r>
      <w:r>
        <w:rPr>
          <w:sz w:val="20"/>
          <w:szCs w:val="20"/>
        </w:rPr>
        <w:br/>
        <w:t>электрической энергии в электрической сети потребителя электрической энергии и др.)</w:t>
      </w:r>
    </w:p>
    <w:p w14:paraId="52744A19" w14:textId="77777777" w:rsidR="00705F45" w:rsidRDefault="00705F45" w:rsidP="00705F45">
      <w:pPr>
        <w:keepNext/>
        <w:autoSpaceDE w:val="0"/>
        <w:autoSpaceDN w:val="0"/>
        <w:spacing w:after="120"/>
        <w:ind w:firstLine="567"/>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сторон указаны в приведенной ниже однолинейной схеме присоединения энергопринимающих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705F45" w14:paraId="356F7921" w14:textId="77777777" w:rsidTr="00705F45">
        <w:tc>
          <w:tcPr>
            <w:tcW w:w="9951" w:type="dxa"/>
            <w:tcBorders>
              <w:top w:val="single" w:sz="6" w:space="0" w:color="auto"/>
              <w:left w:val="single" w:sz="6" w:space="0" w:color="auto"/>
              <w:bottom w:val="single" w:sz="6" w:space="0" w:color="auto"/>
              <w:right w:val="single" w:sz="6" w:space="0" w:color="auto"/>
            </w:tcBorders>
            <w:vAlign w:val="center"/>
            <w:hideMark/>
          </w:tcPr>
          <w:p w14:paraId="524B7FB7" w14:textId="77777777" w:rsidR="00705F45" w:rsidRDefault="00705F45">
            <w:pPr>
              <w:autoSpaceDE w:val="0"/>
              <w:autoSpaceDN w:val="0"/>
              <w:ind w:left="113" w:right="113"/>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1086C52D" w14:textId="77777777" w:rsidR="00705F45" w:rsidRDefault="00705F45" w:rsidP="00705F45">
      <w:pPr>
        <w:autoSpaceDE w:val="0"/>
        <w:autoSpaceDN w:val="0"/>
        <w:spacing w:before="240"/>
        <w:ind w:firstLine="567"/>
      </w:pPr>
      <w:r>
        <w:t>Прочее:</w:t>
      </w:r>
    </w:p>
    <w:p w14:paraId="1D470F30" w14:textId="77777777" w:rsidR="00705F45" w:rsidRDefault="00705F45" w:rsidP="00705F45">
      <w:pPr>
        <w:tabs>
          <w:tab w:val="right" w:pos="9923"/>
        </w:tabs>
        <w:autoSpaceDE w:val="0"/>
        <w:autoSpaceDN w:val="0"/>
      </w:pPr>
      <w:r>
        <w:tab/>
        <w:t>.</w:t>
      </w:r>
    </w:p>
    <w:p w14:paraId="4A1E74FC" w14:textId="77777777" w:rsidR="00705F45" w:rsidRDefault="00705F45" w:rsidP="00705F45">
      <w:pPr>
        <w:pBdr>
          <w:top w:val="single" w:sz="4" w:space="1" w:color="auto"/>
        </w:pBdr>
        <w:autoSpaceDE w:val="0"/>
        <w:autoSpaceDN w:val="0"/>
        <w:ind w:right="113"/>
        <w:rPr>
          <w:sz w:val="2"/>
          <w:szCs w:val="2"/>
        </w:rPr>
      </w:pPr>
    </w:p>
    <w:p w14:paraId="0D7ACB81" w14:textId="77777777" w:rsidR="00705F45" w:rsidRDefault="00705F45" w:rsidP="00705F45">
      <w:pPr>
        <w:autoSpaceDE w:val="0"/>
        <w:autoSpaceDN w:val="0"/>
        <w:spacing w:before="120"/>
        <w:ind w:firstLine="567"/>
        <w:jc w:val="both"/>
      </w:pPr>
      <w:r>
        <w:t>9. Стороны подтверждают, что технологическое присоединение энергопринимающих устройств (энергетических установок) к электрической сети сетевой организации выполнено в соответствии с правилами и нормами.</w:t>
      </w:r>
    </w:p>
    <w:p w14:paraId="3ADDD32E" w14:textId="77777777" w:rsidR="00705F45" w:rsidRDefault="00705F45" w:rsidP="00705F45">
      <w:pPr>
        <w:autoSpaceDE w:val="0"/>
        <w:autoSpaceDN w:val="0"/>
        <w:ind w:firstLine="567"/>
      </w:pPr>
      <w:r>
        <w:t>Заявитель претензий к оказанию услуг сетевой организацией не имеет.</w:t>
      </w:r>
    </w:p>
    <w:p w14:paraId="6AFB51D7" w14:textId="77777777" w:rsidR="00705F45" w:rsidRDefault="00705F45" w:rsidP="00705F45">
      <w:pPr>
        <w:autoSpaceDE w:val="0"/>
        <w:autoSpaceDN w:val="0"/>
        <w:spacing w:before="120" w:after="120"/>
      </w:pPr>
      <w:r>
        <w:t>Подписи сторон</w:t>
      </w:r>
    </w:p>
    <w:tbl>
      <w:tblPr>
        <w:tblW w:w="9975" w:type="dxa"/>
        <w:tblLayout w:type="fixed"/>
        <w:tblCellMar>
          <w:left w:w="28" w:type="dxa"/>
          <w:right w:w="28" w:type="dxa"/>
        </w:tblCellMar>
        <w:tblLook w:val="04A0" w:firstRow="1" w:lastRow="0" w:firstColumn="1" w:lastColumn="0" w:noHBand="0" w:noVBand="1"/>
      </w:tblPr>
      <w:tblGrid>
        <w:gridCol w:w="4308"/>
        <w:gridCol w:w="1360"/>
        <w:gridCol w:w="4307"/>
      </w:tblGrid>
      <w:tr w:rsidR="00705F45" w14:paraId="6C9719A7" w14:textId="77777777" w:rsidTr="00705F45">
        <w:tc>
          <w:tcPr>
            <w:tcW w:w="4309" w:type="dxa"/>
            <w:tcBorders>
              <w:top w:val="nil"/>
              <w:left w:val="nil"/>
              <w:bottom w:val="single" w:sz="4" w:space="0" w:color="auto"/>
              <w:right w:val="nil"/>
            </w:tcBorders>
            <w:vAlign w:val="bottom"/>
          </w:tcPr>
          <w:p w14:paraId="467FA5E8" w14:textId="77777777" w:rsidR="00705F45" w:rsidRDefault="00705F45">
            <w:pPr>
              <w:autoSpaceDE w:val="0"/>
              <w:autoSpaceDN w:val="0"/>
              <w:jc w:val="center"/>
            </w:pPr>
          </w:p>
        </w:tc>
        <w:tc>
          <w:tcPr>
            <w:tcW w:w="1361" w:type="dxa"/>
            <w:vAlign w:val="bottom"/>
          </w:tcPr>
          <w:p w14:paraId="2A0C986A" w14:textId="77777777" w:rsidR="00705F45" w:rsidRDefault="00705F45">
            <w:pPr>
              <w:autoSpaceDE w:val="0"/>
              <w:autoSpaceDN w:val="0"/>
            </w:pPr>
          </w:p>
        </w:tc>
        <w:tc>
          <w:tcPr>
            <w:tcW w:w="4309" w:type="dxa"/>
            <w:tcBorders>
              <w:top w:val="nil"/>
              <w:left w:val="nil"/>
              <w:bottom w:val="single" w:sz="4" w:space="0" w:color="auto"/>
              <w:right w:val="nil"/>
            </w:tcBorders>
            <w:vAlign w:val="bottom"/>
          </w:tcPr>
          <w:p w14:paraId="403FD9E6" w14:textId="77777777" w:rsidR="00705F45" w:rsidRDefault="00705F45">
            <w:pPr>
              <w:autoSpaceDE w:val="0"/>
              <w:autoSpaceDN w:val="0"/>
              <w:jc w:val="center"/>
            </w:pPr>
          </w:p>
        </w:tc>
      </w:tr>
      <w:tr w:rsidR="00705F45" w14:paraId="2881254C" w14:textId="77777777" w:rsidTr="00705F45">
        <w:tc>
          <w:tcPr>
            <w:tcW w:w="4309" w:type="dxa"/>
            <w:tcBorders>
              <w:top w:val="nil"/>
              <w:left w:val="nil"/>
              <w:bottom w:val="single" w:sz="4" w:space="0" w:color="auto"/>
              <w:right w:val="nil"/>
            </w:tcBorders>
            <w:vAlign w:val="bottom"/>
          </w:tcPr>
          <w:p w14:paraId="7BC01858" w14:textId="77777777" w:rsidR="00705F45" w:rsidRDefault="00705F45">
            <w:pPr>
              <w:autoSpaceDE w:val="0"/>
              <w:autoSpaceDN w:val="0"/>
              <w:jc w:val="center"/>
            </w:pPr>
          </w:p>
        </w:tc>
        <w:tc>
          <w:tcPr>
            <w:tcW w:w="1361" w:type="dxa"/>
            <w:vAlign w:val="bottom"/>
          </w:tcPr>
          <w:p w14:paraId="1372F1C4" w14:textId="77777777" w:rsidR="00705F45" w:rsidRDefault="00705F45">
            <w:pPr>
              <w:autoSpaceDE w:val="0"/>
              <w:autoSpaceDN w:val="0"/>
            </w:pPr>
          </w:p>
        </w:tc>
        <w:tc>
          <w:tcPr>
            <w:tcW w:w="4309" w:type="dxa"/>
            <w:tcBorders>
              <w:top w:val="nil"/>
              <w:left w:val="nil"/>
              <w:bottom w:val="single" w:sz="4" w:space="0" w:color="auto"/>
              <w:right w:val="nil"/>
            </w:tcBorders>
            <w:vAlign w:val="bottom"/>
          </w:tcPr>
          <w:p w14:paraId="3BB1A12E" w14:textId="77777777" w:rsidR="00705F45" w:rsidRDefault="00705F45">
            <w:pPr>
              <w:autoSpaceDE w:val="0"/>
              <w:autoSpaceDN w:val="0"/>
              <w:jc w:val="center"/>
            </w:pPr>
          </w:p>
        </w:tc>
      </w:tr>
      <w:tr w:rsidR="00705F45" w14:paraId="7051CB37" w14:textId="77777777" w:rsidTr="00705F45">
        <w:tc>
          <w:tcPr>
            <w:tcW w:w="4309" w:type="dxa"/>
            <w:hideMark/>
          </w:tcPr>
          <w:p w14:paraId="7D80A84D" w14:textId="77777777" w:rsidR="00705F45" w:rsidRDefault="00705F45">
            <w:pPr>
              <w:autoSpaceDE w:val="0"/>
              <w:autoSpaceDN w:val="0"/>
              <w:jc w:val="center"/>
              <w:rPr>
                <w:sz w:val="20"/>
                <w:szCs w:val="20"/>
              </w:rPr>
            </w:pPr>
            <w:r>
              <w:rPr>
                <w:sz w:val="20"/>
                <w:szCs w:val="20"/>
              </w:rPr>
              <w:t>(должность)</w:t>
            </w:r>
          </w:p>
        </w:tc>
        <w:tc>
          <w:tcPr>
            <w:tcW w:w="1361" w:type="dxa"/>
          </w:tcPr>
          <w:p w14:paraId="4BC58E0E" w14:textId="77777777" w:rsidR="00705F45" w:rsidRDefault="00705F45">
            <w:pPr>
              <w:autoSpaceDE w:val="0"/>
              <w:autoSpaceDN w:val="0"/>
              <w:rPr>
                <w:sz w:val="20"/>
                <w:szCs w:val="20"/>
              </w:rPr>
            </w:pPr>
          </w:p>
        </w:tc>
        <w:tc>
          <w:tcPr>
            <w:tcW w:w="4309" w:type="dxa"/>
            <w:hideMark/>
          </w:tcPr>
          <w:p w14:paraId="74E78121" w14:textId="77777777" w:rsidR="00705F45" w:rsidRDefault="00705F45">
            <w:pPr>
              <w:autoSpaceDE w:val="0"/>
              <w:autoSpaceDN w:val="0"/>
              <w:jc w:val="center"/>
              <w:rPr>
                <w:sz w:val="20"/>
                <w:szCs w:val="20"/>
              </w:rPr>
            </w:pPr>
            <w:r>
              <w:rPr>
                <w:sz w:val="20"/>
                <w:szCs w:val="20"/>
              </w:rPr>
              <w:t>(должность)</w:t>
            </w:r>
          </w:p>
        </w:tc>
      </w:tr>
    </w:tbl>
    <w:p w14:paraId="0CEE037B" w14:textId="77777777" w:rsidR="00705F45" w:rsidRDefault="00705F45" w:rsidP="00705F45">
      <w:pPr>
        <w:autoSpaceDE w:val="0"/>
        <w:autoSpaceDN w:val="0"/>
        <w:spacing w:after="120"/>
        <w:rPr>
          <w:sz w:val="2"/>
          <w:szCs w:val="2"/>
        </w:rPr>
      </w:pPr>
    </w:p>
    <w:tbl>
      <w:tblPr>
        <w:tblW w:w="9975" w:type="dxa"/>
        <w:tblLayout w:type="fixed"/>
        <w:tblCellMar>
          <w:left w:w="28" w:type="dxa"/>
          <w:right w:w="28" w:type="dxa"/>
        </w:tblCellMar>
        <w:tblLook w:val="04A0" w:firstRow="1" w:lastRow="0" w:firstColumn="1" w:lastColumn="0" w:noHBand="0" w:noVBand="1"/>
      </w:tblPr>
      <w:tblGrid>
        <w:gridCol w:w="1985"/>
        <w:gridCol w:w="113"/>
        <w:gridCol w:w="2210"/>
        <w:gridCol w:w="1360"/>
        <w:gridCol w:w="1984"/>
        <w:gridCol w:w="113"/>
        <w:gridCol w:w="2210"/>
      </w:tblGrid>
      <w:tr w:rsidR="00705F45" w14:paraId="5D38BAFF" w14:textId="77777777" w:rsidTr="00705F45">
        <w:tc>
          <w:tcPr>
            <w:tcW w:w="1985" w:type="dxa"/>
            <w:tcBorders>
              <w:top w:val="nil"/>
              <w:left w:val="nil"/>
              <w:bottom w:val="single" w:sz="4" w:space="0" w:color="auto"/>
              <w:right w:val="nil"/>
            </w:tcBorders>
            <w:vAlign w:val="bottom"/>
          </w:tcPr>
          <w:p w14:paraId="22083AF6" w14:textId="77777777" w:rsidR="00705F45" w:rsidRDefault="00705F45">
            <w:pPr>
              <w:autoSpaceDE w:val="0"/>
              <w:autoSpaceDN w:val="0"/>
              <w:jc w:val="center"/>
            </w:pPr>
          </w:p>
        </w:tc>
        <w:tc>
          <w:tcPr>
            <w:tcW w:w="113" w:type="dxa"/>
            <w:vAlign w:val="bottom"/>
            <w:hideMark/>
          </w:tcPr>
          <w:p w14:paraId="30CAA877" w14:textId="77777777" w:rsidR="00705F45" w:rsidRDefault="00705F45">
            <w:pPr>
              <w:autoSpaceDE w:val="0"/>
              <w:autoSpaceDN w:val="0"/>
            </w:pPr>
            <w:r>
              <w:t>/</w:t>
            </w:r>
          </w:p>
        </w:tc>
        <w:tc>
          <w:tcPr>
            <w:tcW w:w="2211" w:type="dxa"/>
            <w:tcBorders>
              <w:top w:val="nil"/>
              <w:left w:val="nil"/>
              <w:bottom w:val="single" w:sz="4" w:space="0" w:color="auto"/>
              <w:right w:val="nil"/>
            </w:tcBorders>
            <w:vAlign w:val="bottom"/>
          </w:tcPr>
          <w:p w14:paraId="69ADA070" w14:textId="77777777" w:rsidR="00705F45" w:rsidRDefault="00705F45">
            <w:pPr>
              <w:autoSpaceDE w:val="0"/>
              <w:autoSpaceDN w:val="0"/>
              <w:jc w:val="center"/>
            </w:pPr>
          </w:p>
        </w:tc>
        <w:tc>
          <w:tcPr>
            <w:tcW w:w="1361" w:type="dxa"/>
            <w:vAlign w:val="bottom"/>
          </w:tcPr>
          <w:p w14:paraId="44F0E644" w14:textId="77777777" w:rsidR="00705F45" w:rsidRDefault="00705F45">
            <w:pPr>
              <w:autoSpaceDE w:val="0"/>
              <w:autoSpaceDN w:val="0"/>
            </w:pPr>
          </w:p>
        </w:tc>
        <w:tc>
          <w:tcPr>
            <w:tcW w:w="1985" w:type="dxa"/>
            <w:tcBorders>
              <w:top w:val="nil"/>
              <w:left w:val="nil"/>
              <w:bottom w:val="single" w:sz="4" w:space="0" w:color="auto"/>
              <w:right w:val="nil"/>
            </w:tcBorders>
            <w:vAlign w:val="bottom"/>
          </w:tcPr>
          <w:p w14:paraId="68BEA906" w14:textId="77777777" w:rsidR="00705F45" w:rsidRDefault="00705F45">
            <w:pPr>
              <w:autoSpaceDE w:val="0"/>
              <w:autoSpaceDN w:val="0"/>
              <w:jc w:val="center"/>
            </w:pPr>
          </w:p>
        </w:tc>
        <w:tc>
          <w:tcPr>
            <w:tcW w:w="113" w:type="dxa"/>
            <w:vAlign w:val="bottom"/>
            <w:hideMark/>
          </w:tcPr>
          <w:p w14:paraId="756741B7" w14:textId="77777777" w:rsidR="00705F45" w:rsidRDefault="00705F45">
            <w:pPr>
              <w:autoSpaceDE w:val="0"/>
              <w:autoSpaceDN w:val="0"/>
            </w:pPr>
            <w:r>
              <w:t>/</w:t>
            </w:r>
          </w:p>
        </w:tc>
        <w:tc>
          <w:tcPr>
            <w:tcW w:w="2211" w:type="dxa"/>
            <w:tcBorders>
              <w:top w:val="nil"/>
              <w:left w:val="nil"/>
              <w:bottom w:val="single" w:sz="4" w:space="0" w:color="auto"/>
              <w:right w:val="nil"/>
            </w:tcBorders>
            <w:vAlign w:val="bottom"/>
          </w:tcPr>
          <w:p w14:paraId="1550F0F6" w14:textId="77777777" w:rsidR="00705F45" w:rsidRDefault="00705F45">
            <w:pPr>
              <w:autoSpaceDE w:val="0"/>
              <w:autoSpaceDN w:val="0"/>
              <w:jc w:val="center"/>
            </w:pPr>
          </w:p>
        </w:tc>
      </w:tr>
      <w:tr w:rsidR="00705F45" w14:paraId="457DF6C6" w14:textId="77777777" w:rsidTr="00705F45">
        <w:tc>
          <w:tcPr>
            <w:tcW w:w="1985" w:type="dxa"/>
            <w:tcBorders>
              <w:top w:val="nil"/>
              <w:left w:val="nil"/>
              <w:bottom w:val="single" w:sz="4" w:space="0" w:color="auto"/>
              <w:right w:val="nil"/>
            </w:tcBorders>
            <w:vAlign w:val="bottom"/>
          </w:tcPr>
          <w:p w14:paraId="646ABA3A" w14:textId="77777777" w:rsidR="00705F45" w:rsidRDefault="00705F45">
            <w:pPr>
              <w:autoSpaceDE w:val="0"/>
              <w:autoSpaceDN w:val="0"/>
              <w:jc w:val="center"/>
            </w:pPr>
          </w:p>
        </w:tc>
        <w:tc>
          <w:tcPr>
            <w:tcW w:w="113" w:type="dxa"/>
            <w:vAlign w:val="bottom"/>
            <w:hideMark/>
          </w:tcPr>
          <w:p w14:paraId="6D772AFE" w14:textId="77777777" w:rsidR="00705F45" w:rsidRDefault="00705F45">
            <w:pPr>
              <w:autoSpaceDE w:val="0"/>
              <w:autoSpaceDN w:val="0"/>
            </w:pPr>
            <w:r>
              <w:t>/</w:t>
            </w:r>
          </w:p>
        </w:tc>
        <w:tc>
          <w:tcPr>
            <w:tcW w:w="2211" w:type="dxa"/>
            <w:tcBorders>
              <w:top w:val="nil"/>
              <w:left w:val="nil"/>
              <w:bottom w:val="single" w:sz="4" w:space="0" w:color="auto"/>
              <w:right w:val="nil"/>
            </w:tcBorders>
            <w:vAlign w:val="bottom"/>
          </w:tcPr>
          <w:p w14:paraId="0FB95002" w14:textId="77777777" w:rsidR="00705F45" w:rsidRDefault="00705F45">
            <w:pPr>
              <w:autoSpaceDE w:val="0"/>
              <w:autoSpaceDN w:val="0"/>
              <w:jc w:val="center"/>
            </w:pPr>
          </w:p>
        </w:tc>
        <w:tc>
          <w:tcPr>
            <w:tcW w:w="1361" w:type="dxa"/>
            <w:vAlign w:val="bottom"/>
          </w:tcPr>
          <w:p w14:paraId="533F0869" w14:textId="77777777" w:rsidR="00705F45" w:rsidRDefault="00705F45">
            <w:pPr>
              <w:autoSpaceDE w:val="0"/>
              <w:autoSpaceDN w:val="0"/>
            </w:pPr>
          </w:p>
        </w:tc>
        <w:tc>
          <w:tcPr>
            <w:tcW w:w="1985" w:type="dxa"/>
            <w:tcBorders>
              <w:top w:val="nil"/>
              <w:left w:val="nil"/>
              <w:bottom w:val="single" w:sz="4" w:space="0" w:color="auto"/>
              <w:right w:val="nil"/>
            </w:tcBorders>
            <w:vAlign w:val="bottom"/>
          </w:tcPr>
          <w:p w14:paraId="34327A03" w14:textId="77777777" w:rsidR="00705F45" w:rsidRDefault="00705F45">
            <w:pPr>
              <w:autoSpaceDE w:val="0"/>
              <w:autoSpaceDN w:val="0"/>
              <w:jc w:val="center"/>
            </w:pPr>
          </w:p>
        </w:tc>
        <w:tc>
          <w:tcPr>
            <w:tcW w:w="113" w:type="dxa"/>
            <w:vAlign w:val="bottom"/>
            <w:hideMark/>
          </w:tcPr>
          <w:p w14:paraId="0F7FA514" w14:textId="77777777" w:rsidR="00705F45" w:rsidRDefault="00705F45">
            <w:pPr>
              <w:autoSpaceDE w:val="0"/>
              <w:autoSpaceDN w:val="0"/>
            </w:pPr>
            <w:r>
              <w:t>/</w:t>
            </w:r>
          </w:p>
        </w:tc>
        <w:tc>
          <w:tcPr>
            <w:tcW w:w="2211" w:type="dxa"/>
            <w:tcBorders>
              <w:top w:val="nil"/>
              <w:left w:val="nil"/>
              <w:bottom w:val="single" w:sz="4" w:space="0" w:color="auto"/>
              <w:right w:val="nil"/>
            </w:tcBorders>
            <w:vAlign w:val="bottom"/>
          </w:tcPr>
          <w:p w14:paraId="2EEC9788" w14:textId="77777777" w:rsidR="00705F45" w:rsidRDefault="00705F45">
            <w:pPr>
              <w:autoSpaceDE w:val="0"/>
              <w:autoSpaceDN w:val="0"/>
              <w:jc w:val="center"/>
            </w:pPr>
          </w:p>
        </w:tc>
      </w:tr>
      <w:tr w:rsidR="00705F45" w14:paraId="6999E6F5" w14:textId="77777777" w:rsidTr="00705F45">
        <w:tc>
          <w:tcPr>
            <w:tcW w:w="1985" w:type="dxa"/>
            <w:hideMark/>
          </w:tcPr>
          <w:p w14:paraId="0C70F6E1" w14:textId="77777777" w:rsidR="00705F45" w:rsidRDefault="00705F45">
            <w:pPr>
              <w:autoSpaceDE w:val="0"/>
              <w:autoSpaceDN w:val="0"/>
              <w:jc w:val="center"/>
              <w:rPr>
                <w:sz w:val="20"/>
                <w:szCs w:val="20"/>
              </w:rPr>
            </w:pPr>
            <w:r>
              <w:rPr>
                <w:sz w:val="20"/>
                <w:szCs w:val="20"/>
              </w:rPr>
              <w:t>(подпись)</w:t>
            </w:r>
          </w:p>
        </w:tc>
        <w:tc>
          <w:tcPr>
            <w:tcW w:w="113" w:type="dxa"/>
          </w:tcPr>
          <w:p w14:paraId="64BBCD42" w14:textId="77777777" w:rsidR="00705F45" w:rsidRDefault="00705F45">
            <w:pPr>
              <w:autoSpaceDE w:val="0"/>
              <w:autoSpaceDN w:val="0"/>
              <w:rPr>
                <w:sz w:val="20"/>
                <w:szCs w:val="20"/>
              </w:rPr>
            </w:pPr>
          </w:p>
        </w:tc>
        <w:tc>
          <w:tcPr>
            <w:tcW w:w="2211" w:type="dxa"/>
            <w:hideMark/>
          </w:tcPr>
          <w:p w14:paraId="13BE4DAC" w14:textId="77777777" w:rsidR="00705F45" w:rsidRDefault="00705F45">
            <w:pPr>
              <w:autoSpaceDE w:val="0"/>
              <w:autoSpaceDN w:val="0"/>
              <w:jc w:val="center"/>
              <w:rPr>
                <w:sz w:val="20"/>
                <w:szCs w:val="20"/>
              </w:rPr>
            </w:pPr>
            <w:r>
              <w:rPr>
                <w:sz w:val="20"/>
                <w:szCs w:val="20"/>
              </w:rPr>
              <w:t>(ф.и.о.)</w:t>
            </w:r>
          </w:p>
        </w:tc>
        <w:tc>
          <w:tcPr>
            <w:tcW w:w="1361" w:type="dxa"/>
          </w:tcPr>
          <w:p w14:paraId="06B67A28" w14:textId="77777777" w:rsidR="00705F45" w:rsidRDefault="00705F45">
            <w:pPr>
              <w:autoSpaceDE w:val="0"/>
              <w:autoSpaceDN w:val="0"/>
              <w:rPr>
                <w:sz w:val="20"/>
                <w:szCs w:val="20"/>
              </w:rPr>
            </w:pPr>
          </w:p>
        </w:tc>
        <w:tc>
          <w:tcPr>
            <w:tcW w:w="1985" w:type="dxa"/>
            <w:hideMark/>
          </w:tcPr>
          <w:p w14:paraId="21790CA0" w14:textId="77777777" w:rsidR="00705F45" w:rsidRDefault="00705F45">
            <w:pPr>
              <w:autoSpaceDE w:val="0"/>
              <w:autoSpaceDN w:val="0"/>
              <w:jc w:val="center"/>
              <w:rPr>
                <w:sz w:val="20"/>
                <w:szCs w:val="20"/>
              </w:rPr>
            </w:pPr>
            <w:r>
              <w:rPr>
                <w:sz w:val="20"/>
                <w:szCs w:val="20"/>
              </w:rPr>
              <w:t>(подпись)</w:t>
            </w:r>
          </w:p>
        </w:tc>
        <w:tc>
          <w:tcPr>
            <w:tcW w:w="113" w:type="dxa"/>
          </w:tcPr>
          <w:p w14:paraId="3BE62387" w14:textId="77777777" w:rsidR="00705F45" w:rsidRDefault="00705F45">
            <w:pPr>
              <w:autoSpaceDE w:val="0"/>
              <w:autoSpaceDN w:val="0"/>
              <w:rPr>
                <w:sz w:val="20"/>
                <w:szCs w:val="20"/>
              </w:rPr>
            </w:pPr>
          </w:p>
        </w:tc>
        <w:tc>
          <w:tcPr>
            <w:tcW w:w="2211" w:type="dxa"/>
            <w:hideMark/>
          </w:tcPr>
          <w:p w14:paraId="06EDBDE0" w14:textId="77777777" w:rsidR="00705F45" w:rsidRDefault="00705F45">
            <w:pPr>
              <w:autoSpaceDE w:val="0"/>
              <w:autoSpaceDN w:val="0"/>
              <w:jc w:val="center"/>
              <w:rPr>
                <w:sz w:val="20"/>
                <w:szCs w:val="20"/>
              </w:rPr>
            </w:pPr>
            <w:r>
              <w:rPr>
                <w:sz w:val="20"/>
                <w:szCs w:val="20"/>
              </w:rPr>
              <w:t>(ф.и.о.)</w:t>
            </w:r>
          </w:p>
        </w:tc>
      </w:tr>
    </w:tbl>
    <w:p w14:paraId="503E21C4" w14:textId="77777777" w:rsidR="00705F45" w:rsidRDefault="00705F45" w:rsidP="00705F45">
      <w:pPr>
        <w:autoSpaceDE w:val="0"/>
        <w:autoSpaceDN w:val="0"/>
      </w:pPr>
    </w:p>
    <w:p w14:paraId="7AA23118" w14:textId="77777777" w:rsidR="00705F45" w:rsidRDefault="00705F45" w:rsidP="00705F45">
      <w:pPr>
        <w:sectPr w:rsidR="00705F45">
          <w:pgSz w:w="11906" w:h="16838"/>
          <w:pgMar w:top="1134" w:right="850" w:bottom="1134" w:left="1701" w:header="510" w:footer="510" w:gutter="0"/>
          <w:cols w:space="720"/>
        </w:sectPr>
      </w:pPr>
    </w:p>
    <w:tbl>
      <w:tblPr>
        <w:tblpPr w:leftFromText="180" w:rightFromText="180" w:vertAnchor="text" w:horzAnchor="margin" w:tblpXSpec="center" w:tblpY="-145"/>
        <w:tblW w:w="16515" w:type="dxa"/>
        <w:tblLayout w:type="fixed"/>
        <w:tblLook w:val="04A0" w:firstRow="1" w:lastRow="0" w:firstColumn="1" w:lastColumn="0" w:noHBand="0" w:noVBand="1"/>
      </w:tblPr>
      <w:tblGrid>
        <w:gridCol w:w="528"/>
        <w:gridCol w:w="620"/>
        <w:gridCol w:w="434"/>
        <w:gridCol w:w="1161"/>
        <w:gridCol w:w="24"/>
        <w:gridCol w:w="924"/>
        <w:gridCol w:w="400"/>
        <w:gridCol w:w="656"/>
        <w:gridCol w:w="634"/>
        <w:gridCol w:w="403"/>
        <w:gridCol w:w="441"/>
        <w:gridCol w:w="242"/>
        <w:gridCol w:w="248"/>
        <w:gridCol w:w="468"/>
        <w:gridCol w:w="205"/>
        <w:gridCol w:w="31"/>
        <w:gridCol w:w="236"/>
        <w:gridCol w:w="545"/>
        <w:gridCol w:w="248"/>
        <w:gridCol w:w="544"/>
        <w:gridCol w:w="248"/>
        <w:gridCol w:w="677"/>
        <w:gridCol w:w="1056"/>
        <w:gridCol w:w="843"/>
        <w:gridCol w:w="213"/>
        <w:gridCol w:w="834"/>
        <w:gridCol w:w="90"/>
        <w:gridCol w:w="650"/>
        <w:gridCol w:w="236"/>
        <w:gridCol w:w="202"/>
        <w:gridCol w:w="853"/>
        <w:gridCol w:w="51"/>
        <w:gridCol w:w="716"/>
        <w:gridCol w:w="854"/>
      </w:tblGrid>
      <w:tr w:rsidR="00705F45" w14:paraId="1443B666" w14:textId="77777777" w:rsidTr="00705F45">
        <w:trPr>
          <w:gridAfter w:val="2"/>
          <w:wAfter w:w="1570" w:type="dxa"/>
          <w:trHeight w:val="307"/>
        </w:trPr>
        <w:tc>
          <w:tcPr>
            <w:tcW w:w="1150" w:type="dxa"/>
            <w:gridSpan w:val="2"/>
            <w:noWrap/>
            <w:vAlign w:val="bottom"/>
            <w:hideMark/>
          </w:tcPr>
          <w:p w14:paraId="3B425E34" w14:textId="77777777" w:rsidR="00705F45" w:rsidRDefault="00705F45"/>
        </w:tc>
        <w:tc>
          <w:tcPr>
            <w:tcW w:w="1597" w:type="dxa"/>
            <w:gridSpan w:val="2"/>
            <w:noWrap/>
            <w:vAlign w:val="bottom"/>
            <w:hideMark/>
          </w:tcPr>
          <w:p w14:paraId="7C24CDB9" w14:textId="77777777" w:rsidR="00705F45" w:rsidRDefault="00705F45">
            <w:pPr>
              <w:rPr>
                <w:sz w:val="20"/>
                <w:szCs w:val="20"/>
              </w:rPr>
            </w:pPr>
          </w:p>
        </w:tc>
        <w:tc>
          <w:tcPr>
            <w:tcW w:w="1350" w:type="dxa"/>
            <w:gridSpan w:val="3"/>
            <w:noWrap/>
            <w:vAlign w:val="bottom"/>
            <w:hideMark/>
          </w:tcPr>
          <w:p w14:paraId="2AF5346F" w14:textId="77777777" w:rsidR="00705F45" w:rsidRDefault="00705F45">
            <w:pPr>
              <w:rPr>
                <w:sz w:val="20"/>
                <w:szCs w:val="20"/>
              </w:rPr>
            </w:pPr>
          </w:p>
        </w:tc>
        <w:tc>
          <w:tcPr>
            <w:tcW w:w="1290" w:type="dxa"/>
            <w:gridSpan w:val="2"/>
            <w:noWrap/>
            <w:vAlign w:val="bottom"/>
            <w:hideMark/>
          </w:tcPr>
          <w:p w14:paraId="1BE9547A" w14:textId="77777777" w:rsidR="00705F45" w:rsidRDefault="00705F45">
            <w:pPr>
              <w:rPr>
                <w:sz w:val="20"/>
                <w:szCs w:val="20"/>
              </w:rPr>
            </w:pPr>
          </w:p>
        </w:tc>
        <w:tc>
          <w:tcPr>
            <w:tcW w:w="844" w:type="dxa"/>
            <w:gridSpan w:val="2"/>
            <w:noWrap/>
            <w:vAlign w:val="bottom"/>
            <w:hideMark/>
          </w:tcPr>
          <w:p w14:paraId="615A911A" w14:textId="77777777" w:rsidR="00705F45" w:rsidRDefault="00705F45">
            <w:pPr>
              <w:rPr>
                <w:sz w:val="20"/>
                <w:szCs w:val="20"/>
              </w:rPr>
            </w:pPr>
          </w:p>
        </w:tc>
        <w:tc>
          <w:tcPr>
            <w:tcW w:w="242" w:type="dxa"/>
            <w:noWrap/>
            <w:vAlign w:val="bottom"/>
            <w:hideMark/>
          </w:tcPr>
          <w:p w14:paraId="6A7D88E8" w14:textId="77777777" w:rsidR="00705F45" w:rsidRDefault="00705F45">
            <w:pPr>
              <w:rPr>
                <w:sz w:val="20"/>
                <w:szCs w:val="20"/>
              </w:rPr>
            </w:pPr>
          </w:p>
        </w:tc>
        <w:tc>
          <w:tcPr>
            <w:tcW w:w="8478" w:type="dxa"/>
            <w:gridSpan w:val="20"/>
            <w:noWrap/>
          </w:tcPr>
          <w:p w14:paraId="6CFA0CC9" w14:textId="77777777" w:rsidR="00705F45" w:rsidRDefault="00705F45">
            <w:pPr>
              <w:jc w:val="right"/>
            </w:pPr>
            <w:r>
              <w:t>ПРИЛОЖЕНИЕ № 3</w:t>
            </w:r>
          </w:p>
          <w:p w14:paraId="4FC9796C" w14:textId="77777777" w:rsidR="00705F45" w:rsidRDefault="00705F45">
            <w:pPr>
              <w:jc w:val="right"/>
            </w:pPr>
            <w:r>
              <w:t>к договору оказания услуг по передаче</w:t>
            </w:r>
          </w:p>
          <w:p w14:paraId="7F440E8E" w14:textId="77777777" w:rsidR="00705F45" w:rsidRDefault="00705F45">
            <w:pPr>
              <w:jc w:val="right"/>
            </w:pPr>
            <w:r>
              <w:t>электроэнергии</w:t>
            </w:r>
          </w:p>
          <w:p w14:paraId="70EF541F" w14:textId="77777777" w:rsidR="00705F45" w:rsidRDefault="00705F45">
            <w:pPr>
              <w:jc w:val="right"/>
            </w:pPr>
            <w:r>
              <w:t>№__________________от_______20__г.</w:t>
            </w:r>
          </w:p>
          <w:p w14:paraId="287B10E4" w14:textId="77777777" w:rsidR="00705F45" w:rsidRDefault="00705F45"/>
        </w:tc>
      </w:tr>
      <w:tr w:rsidR="00705F45" w14:paraId="7351DA3A" w14:textId="77777777" w:rsidTr="00705F45">
        <w:trPr>
          <w:gridAfter w:val="1"/>
          <w:wAfter w:w="854" w:type="dxa"/>
          <w:trHeight w:val="365"/>
        </w:trPr>
        <w:tc>
          <w:tcPr>
            <w:tcW w:w="15667" w:type="dxa"/>
            <w:gridSpan w:val="33"/>
            <w:noWrap/>
            <w:vAlign w:val="center"/>
          </w:tcPr>
          <w:p w14:paraId="04B92A0B" w14:textId="77777777" w:rsidR="00705F45" w:rsidRDefault="00705F45">
            <w:pPr>
              <w:jc w:val="center"/>
              <w:rPr>
                <w:b/>
                <w:sz w:val="20"/>
                <w:szCs w:val="20"/>
              </w:rPr>
            </w:pPr>
          </w:p>
          <w:p w14:paraId="4E8EAA4F" w14:textId="77777777" w:rsidR="00705F45" w:rsidRDefault="00705F45">
            <w:pPr>
              <w:jc w:val="center"/>
              <w:rPr>
                <w:b/>
                <w:sz w:val="20"/>
                <w:szCs w:val="20"/>
              </w:rPr>
            </w:pPr>
          </w:p>
          <w:p w14:paraId="52286906" w14:textId="77777777" w:rsidR="00705F45" w:rsidRDefault="00705F45">
            <w:pPr>
              <w:jc w:val="center"/>
              <w:rPr>
                <w:b/>
                <w:sz w:val="20"/>
                <w:szCs w:val="20"/>
              </w:rPr>
            </w:pPr>
            <w:r>
              <w:rPr>
                <w:b/>
                <w:sz w:val="20"/>
                <w:szCs w:val="20"/>
              </w:rPr>
              <w:t>Плановое количество отпускаемой Заказчику электрической энергии и заявленной мощности с разбивкой по месяцам</w:t>
            </w:r>
          </w:p>
        </w:tc>
      </w:tr>
      <w:tr w:rsidR="00705F45" w14:paraId="47557EB2" w14:textId="77777777" w:rsidTr="00705F45">
        <w:trPr>
          <w:gridAfter w:val="1"/>
          <w:wAfter w:w="854" w:type="dxa"/>
          <w:trHeight w:val="307"/>
        </w:trPr>
        <w:tc>
          <w:tcPr>
            <w:tcW w:w="15667" w:type="dxa"/>
            <w:gridSpan w:val="33"/>
            <w:noWrap/>
            <w:vAlign w:val="center"/>
            <w:hideMark/>
          </w:tcPr>
          <w:p w14:paraId="262DD51D" w14:textId="77777777" w:rsidR="00705F45" w:rsidRDefault="00705F45">
            <w:pPr>
              <w:jc w:val="center"/>
              <w:rPr>
                <w:b/>
                <w:sz w:val="20"/>
                <w:szCs w:val="20"/>
              </w:rPr>
            </w:pPr>
            <w:r>
              <w:rPr>
                <w:b/>
                <w:sz w:val="20"/>
                <w:szCs w:val="20"/>
              </w:rPr>
              <w:t>на ________ год</w:t>
            </w:r>
          </w:p>
        </w:tc>
      </w:tr>
      <w:tr w:rsidR="00705F45" w14:paraId="4E012465" w14:textId="77777777" w:rsidTr="00705F45">
        <w:trPr>
          <w:gridAfter w:val="1"/>
          <w:wAfter w:w="854" w:type="dxa"/>
          <w:trHeight w:val="248"/>
        </w:trPr>
        <w:tc>
          <w:tcPr>
            <w:tcW w:w="529" w:type="dxa"/>
            <w:noWrap/>
            <w:vAlign w:val="bottom"/>
            <w:hideMark/>
          </w:tcPr>
          <w:p w14:paraId="35EA3F3E" w14:textId="77777777" w:rsidR="00705F45" w:rsidRDefault="00705F45"/>
        </w:tc>
        <w:tc>
          <w:tcPr>
            <w:tcW w:w="1056" w:type="dxa"/>
            <w:gridSpan w:val="2"/>
            <w:noWrap/>
            <w:vAlign w:val="bottom"/>
            <w:hideMark/>
          </w:tcPr>
          <w:p w14:paraId="7688F96C" w14:textId="77777777" w:rsidR="00705F45" w:rsidRDefault="00705F45">
            <w:pPr>
              <w:rPr>
                <w:sz w:val="20"/>
                <w:szCs w:val="20"/>
              </w:rPr>
            </w:pPr>
          </w:p>
        </w:tc>
        <w:tc>
          <w:tcPr>
            <w:tcW w:w="1187" w:type="dxa"/>
            <w:gridSpan w:val="2"/>
            <w:noWrap/>
            <w:vAlign w:val="bottom"/>
            <w:hideMark/>
          </w:tcPr>
          <w:p w14:paraId="7FD5A482" w14:textId="77777777" w:rsidR="00705F45" w:rsidRDefault="00705F45">
            <w:pPr>
              <w:rPr>
                <w:sz w:val="20"/>
                <w:szCs w:val="20"/>
              </w:rPr>
            </w:pPr>
          </w:p>
        </w:tc>
        <w:tc>
          <w:tcPr>
            <w:tcW w:w="925" w:type="dxa"/>
            <w:noWrap/>
            <w:vAlign w:val="bottom"/>
            <w:hideMark/>
          </w:tcPr>
          <w:p w14:paraId="42150E3B" w14:textId="77777777" w:rsidR="00705F45" w:rsidRDefault="00705F45">
            <w:pPr>
              <w:rPr>
                <w:sz w:val="20"/>
                <w:szCs w:val="20"/>
              </w:rPr>
            </w:pPr>
          </w:p>
        </w:tc>
        <w:tc>
          <w:tcPr>
            <w:tcW w:w="1056" w:type="dxa"/>
            <w:gridSpan w:val="2"/>
            <w:noWrap/>
            <w:vAlign w:val="bottom"/>
            <w:hideMark/>
          </w:tcPr>
          <w:p w14:paraId="3CCFC2C7" w14:textId="77777777" w:rsidR="00705F45" w:rsidRDefault="00705F45">
            <w:pPr>
              <w:rPr>
                <w:sz w:val="20"/>
                <w:szCs w:val="20"/>
              </w:rPr>
            </w:pPr>
          </w:p>
        </w:tc>
        <w:tc>
          <w:tcPr>
            <w:tcW w:w="1037" w:type="dxa"/>
            <w:gridSpan w:val="2"/>
            <w:noWrap/>
            <w:vAlign w:val="bottom"/>
            <w:hideMark/>
          </w:tcPr>
          <w:p w14:paraId="097021DD" w14:textId="77777777" w:rsidR="00705F45" w:rsidRDefault="00705F45">
            <w:pPr>
              <w:rPr>
                <w:sz w:val="20"/>
                <w:szCs w:val="20"/>
              </w:rPr>
            </w:pPr>
          </w:p>
        </w:tc>
        <w:tc>
          <w:tcPr>
            <w:tcW w:w="931" w:type="dxa"/>
            <w:gridSpan w:val="3"/>
            <w:noWrap/>
            <w:vAlign w:val="bottom"/>
            <w:hideMark/>
          </w:tcPr>
          <w:p w14:paraId="2DCFDF65" w14:textId="77777777" w:rsidR="00705F45" w:rsidRDefault="00705F45">
            <w:pPr>
              <w:rPr>
                <w:sz w:val="20"/>
                <w:szCs w:val="20"/>
              </w:rPr>
            </w:pPr>
          </w:p>
        </w:tc>
        <w:tc>
          <w:tcPr>
            <w:tcW w:w="673" w:type="dxa"/>
            <w:gridSpan w:val="2"/>
            <w:noWrap/>
            <w:vAlign w:val="bottom"/>
            <w:hideMark/>
          </w:tcPr>
          <w:p w14:paraId="1ABA03CE" w14:textId="77777777" w:rsidR="00705F45" w:rsidRDefault="00705F45">
            <w:pPr>
              <w:rPr>
                <w:sz w:val="20"/>
                <w:szCs w:val="20"/>
              </w:rPr>
            </w:pPr>
          </w:p>
        </w:tc>
        <w:tc>
          <w:tcPr>
            <w:tcW w:w="812" w:type="dxa"/>
            <w:gridSpan w:val="3"/>
            <w:noWrap/>
            <w:vAlign w:val="bottom"/>
            <w:hideMark/>
          </w:tcPr>
          <w:p w14:paraId="6D30AEB4" w14:textId="77777777" w:rsidR="00705F45" w:rsidRDefault="00705F45">
            <w:pPr>
              <w:rPr>
                <w:sz w:val="20"/>
                <w:szCs w:val="20"/>
              </w:rPr>
            </w:pPr>
          </w:p>
        </w:tc>
        <w:tc>
          <w:tcPr>
            <w:tcW w:w="792" w:type="dxa"/>
            <w:gridSpan w:val="2"/>
            <w:noWrap/>
            <w:vAlign w:val="bottom"/>
            <w:hideMark/>
          </w:tcPr>
          <w:p w14:paraId="7FAB2A6B" w14:textId="77777777" w:rsidR="00705F45" w:rsidRDefault="00705F45">
            <w:pPr>
              <w:rPr>
                <w:sz w:val="20"/>
                <w:szCs w:val="20"/>
              </w:rPr>
            </w:pPr>
          </w:p>
        </w:tc>
        <w:tc>
          <w:tcPr>
            <w:tcW w:w="925" w:type="dxa"/>
            <w:gridSpan w:val="2"/>
            <w:noWrap/>
            <w:vAlign w:val="bottom"/>
            <w:hideMark/>
          </w:tcPr>
          <w:p w14:paraId="648754F6" w14:textId="77777777" w:rsidR="00705F45" w:rsidRDefault="00705F45">
            <w:pPr>
              <w:rPr>
                <w:sz w:val="20"/>
                <w:szCs w:val="20"/>
              </w:rPr>
            </w:pPr>
          </w:p>
        </w:tc>
        <w:tc>
          <w:tcPr>
            <w:tcW w:w="1056" w:type="dxa"/>
            <w:noWrap/>
            <w:vAlign w:val="bottom"/>
            <w:hideMark/>
          </w:tcPr>
          <w:p w14:paraId="36D35894" w14:textId="77777777" w:rsidR="00705F45" w:rsidRDefault="00705F45">
            <w:pPr>
              <w:rPr>
                <w:sz w:val="20"/>
                <w:szCs w:val="20"/>
              </w:rPr>
            </w:pPr>
          </w:p>
        </w:tc>
        <w:tc>
          <w:tcPr>
            <w:tcW w:w="1056" w:type="dxa"/>
            <w:gridSpan w:val="2"/>
            <w:noWrap/>
            <w:vAlign w:val="bottom"/>
            <w:hideMark/>
          </w:tcPr>
          <w:p w14:paraId="64F9FF3A" w14:textId="77777777" w:rsidR="00705F45" w:rsidRDefault="00705F45">
            <w:pPr>
              <w:rPr>
                <w:sz w:val="20"/>
                <w:szCs w:val="20"/>
              </w:rPr>
            </w:pPr>
          </w:p>
        </w:tc>
        <w:tc>
          <w:tcPr>
            <w:tcW w:w="924" w:type="dxa"/>
            <w:gridSpan w:val="2"/>
            <w:noWrap/>
            <w:vAlign w:val="bottom"/>
            <w:hideMark/>
          </w:tcPr>
          <w:p w14:paraId="65C14FA0" w14:textId="77777777" w:rsidR="00705F45" w:rsidRDefault="00705F45">
            <w:pPr>
              <w:rPr>
                <w:sz w:val="20"/>
                <w:szCs w:val="20"/>
              </w:rPr>
            </w:pPr>
          </w:p>
        </w:tc>
        <w:tc>
          <w:tcPr>
            <w:tcW w:w="1088" w:type="dxa"/>
            <w:gridSpan w:val="3"/>
            <w:noWrap/>
            <w:vAlign w:val="bottom"/>
            <w:hideMark/>
          </w:tcPr>
          <w:p w14:paraId="44189B1F" w14:textId="77777777" w:rsidR="00705F45" w:rsidRDefault="00705F45">
            <w:pPr>
              <w:rPr>
                <w:sz w:val="20"/>
                <w:szCs w:val="20"/>
              </w:rPr>
            </w:pPr>
          </w:p>
        </w:tc>
        <w:tc>
          <w:tcPr>
            <w:tcW w:w="1620" w:type="dxa"/>
            <w:gridSpan w:val="3"/>
            <w:noWrap/>
            <w:vAlign w:val="bottom"/>
            <w:hideMark/>
          </w:tcPr>
          <w:p w14:paraId="7F03C09C" w14:textId="77777777" w:rsidR="00705F45" w:rsidRDefault="00705F45">
            <w:pPr>
              <w:rPr>
                <w:sz w:val="20"/>
                <w:szCs w:val="20"/>
              </w:rPr>
            </w:pPr>
          </w:p>
        </w:tc>
      </w:tr>
      <w:tr w:rsidR="00705F45" w14:paraId="31F5728D" w14:textId="77777777" w:rsidTr="00705F45">
        <w:trPr>
          <w:gridAfter w:val="1"/>
          <w:wAfter w:w="854" w:type="dxa"/>
          <w:trHeight w:val="292"/>
        </w:trPr>
        <w:tc>
          <w:tcPr>
            <w:tcW w:w="529" w:type="dxa"/>
            <w:noWrap/>
            <w:vAlign w:val="bottom"/>
            <w:hideMark/>
          </w:tcPr>
          <w:p w14:paraId="1CDE1D1F" w14:textId="77777777" w:rsidR="00705F45" w:rsidRDefault="00705F45"/>
        </w:tc>
        <w:tc>
          <w:tcPr>
            <w:tcW w:w="1056" w:type="dxa"/>
            <w:gridSpan w:val="2"/>
            <w:noWrap/>
            <w:vAlign w:val="bottom"/>
            <w:hideMark/>
          </w:tcPr>
          <w:p w14:paraId="100FED5B" w14:textId="77777777" w:rsidR="00705F45" w:rsidRDefault="00705F45">
            <w:pPr>
              <w:rPr>
                <w:sz w:val="20"/>
                <w:szCs w:val="20"/>
              </w:rPr>
            </w:pPr>
          </w:p>
        </w:tc>
        <w:tc>
          <w:tcPr>
            <w:tcW w:w="1187" w:type="dxa"/>
            <w:gridSpan w:val="2"/>
            <w:noWrap/>
            <w:vAlign w:val="bottom"/>
            <w:hideMark/>
          </w:tcPr>
          <w:p w14:paraId="4E116D49" w14:textId="77777777" w:rsidR="00705F45" w:rsidRDefault="00705F45">
            <w:pPr>
              <w:rPr>
                <w:sz w:val="20"/>
                <w:szCs w:val="20"/>
              </w:rPr>
            </w:pPr>
          </w:p>
        </w:tc>
        <w:tc>
          <w:tcPr>
            <w:tcW w:w="925" w:type="dxa"/>
            <w:noWrap/>
            <w:vAlign w:val="bottom"/>
            <w:hideMark/>
          </w:tcPr>
          <w:p w14:paraId="0D9A7053" w14:textId="77777777" w:rsidR="00705F45" w:rsidRDefault="00705F45">
            <w:pPr>
              <w:rPr>
                <w:sz w:val="20"/>
                <w:szCs w:val="20"/>
              </w:rPr>
            </w:pPr>
          </w:p>
        </w:tc>
        <w:tc>
          <w:tcPr>
            <w:tcW w:w="1056" w:type="dxa"/>
            <w:gridSpan w:val="2"/>
            <w:noWrap/>
            <w:vAlign w:val="bottom"/>
            <w:hideMark/>
          </w:tcPr>
          <w:p w14:paraId="78D3DBB8" w14:textId="77777777" w:rsidR="00705F45" w:rsidRDefault="00705F45">
            <w:pPr>
              <w:rPr>
                <w:sz w:val="20"/>
                <w:szCs w:val="20"/>
              </w:rPr>
            </w:pPr>
          </w:p>
        </w:tc>
        <w:tc>
          <w:tcPr>
            <w:tcW w:w="1037" w:type="dxa"/>
            <w:gridSpan w:val="2"/>
            <w:noWrap/>
            <w:vAlign w:val="bottom"/>
            <w:hideMark/>
          </w:tcPr>
          <w:p w14:paraId="72A10B31" w14:textId="77777777" w:rsidR="00705F45" w:rsidRDefault="00705F45">
            <w:pPr>
              <w:rPr>
                <w:sz w:val="20"/>
                <w:szCs w:val="20"/>
              </w:rPr>
            </w:pPr>
          </w:p>
        </w:tc>
        <w:tc>
          <w:tcPr>
            <w:tcW w:w="931" w:type="dxa"/>
            <w:gridSpan w:val="3"/>
            <w:noWrap/>
            <w:vAlign w:val="bottom"/>
            <w:hideMark/>
          </w:tcPr>
          <w:p w14:paraId="27373FA1" w14:textId="77777777" w:rsidR="00705F45" w:rsidRDefault="00705F45">
            <w:pPr>
              <w:rPr>
                <w:sz w:val="20"/>
                <w:szCs w:val="20"/>
              </w:rPr>
            </w:pPr>
          </w:p>
        </w:tc>
        <w:tc>
          <w:tcPr>
            <w:tcW w:w="673" w:type="dxa"/>
            <w:gridSpan w:val="2"/>
            <w:noWrap/>
            <w:vAlign w:val="bottom"/>
            <w:hideMark/>
          </w:tcPr>
          <w:p w14:paraId="0D90BB77" w14:textId="77777777" w:rsidR="00705F45" w:rsidRDefault="00705F45">
            <w:pPr>
              <w:rPr>
                <w:sz w:val="20"/>
                <w:szCs w:val="20"/>
              </w:rPr>
            </w:pPr>
          </w:p>
        </w:tc>
        <w:tc>
          <w:tcPr>
            <w:tcW w:w="812" w:type="dxa"/>
            <w:gridSpan w:val="3"/>
            <w:noWrap/>
            <w:vAlign w:val="bottom"/>
            <w:hideMark/>
          </w:tcPr>
          <w:p w14:paraId="04746BA6" w14:textId="77777777" w:rsidR="00705F45" w:rsidRDefault="00705F45">
            <w:pPr>
              <w:rPr>
                <w:sz w:val="20"/>
                <w:szCs w:val="20"/>
              </w:rPr>
            </w:pPr>
          </w:p>
        </w:tc>
        <w:tc>
          <w:tcPr>
            <w:tcW w:w="792" w:type="dxa"/>
            <w:gridSpan w:val="2"/>
            <w:noWrap/>
            <w:vAlign w:val="bottom"/>
            <w:hideMark/>
          </w:tcPr>
          <w:p w14:paraId="01526140" w14:textId="77777777" w:rsidR="00705F45" w:rsidRDefault="00705F45">
            <w:pPr>
              <w:rPr>
                <w:sz w:val="20"/>
                <w:szCs w:val="20"/>
              </w:rPr>
            </w:pPr>
          </w:p>
        </w:tc>
        <w:tc>
          <w:tcPr>
            <w:tcW w:w="925" w:type="dxa"/>
            <w:gridSpan w:val="2"/>
            <w:noWrap/>
            <w:vAlign w:val="bottom"/>
            <w:hideMark/>
          </w:tcPr>
          <w:p w14:paraId="50699297" w14:textId="77777777" w:rsidR="00705F45" w:rsidRDefault="00705F45">
            <w:pPr>
              <w:rPr>
                <w:sz w:val="20"/>
                <w:szCs w:val="20"/>
              </w:rPr>
            </w:pPr>
          </w:p>
        </w:tc>
        <w:tc>
          <w:tcPr>
            <w:tcW w:w="1056" w:type="dxa"/>
            <w:noWrap/>
            <w:vAlign w:val="bottom"/>
            <w:hideMark/>
          </w:tcPr>
          <w:p w14:paraId="7D29897D" w14:textId="77777777" w:rsidR="00705F45" w:rsidRDefault="00705F45">
            <w:pPr>
              <w:rPr>
                <w:sz w:val="20"/>
                <w:szCs w:val="20"/>
              </w:rPr>
            </w:pPr>
          </w:p>
        </w:tc>
        <w:tc>
          <w:tcPr>
            <w:tcW w:w="1056" w:type="dxa"/>
            <w:gridSpan w:val="2"/>
            <w:noWrap/>
            <w:vAlign w:val="bottom"/>
            <w:hideMark/>
          </w:tcPr>
          <w:p w14:paraId="3D8C7586" w14:textId="77777777" w:rsidR="00705F45" w:rsidRDefault="00705F45">
            <w:pPr>
              <w:rPr>
                <w:sz w:val="20"/>
                <w:szCs w:val="20"/>
              </w:rPr>
            </w:pPr>
          </w:p>
        </w:tc>
        <w:tc>
          <w:tcPr>
            <w:tcW w:w="924" w:type="dxa"/>
            <w:gridSpan w:val="2"/>
            <w:noWrap/>
            <w:vAlign w:val="bottom"/>
            <w:hideMark/>
          </w:tcPr>
          <w:p w14:paraId="50856BEC" w14:textId="77777777" w:rsidR="00705F45" w:rsidRDefault="00705F45">
            <w:pPr>
              <w:rPr>
                <w:sz w:val="20"/>
                <w:szCs w:val="20"/>
              </w:rPr>
            </w:pPr>
          </w:p>
        </w:tc>
        <w:tc>
          <w:tcPr>
            <w:tcW w:w="2708" w:type="dxa"/>
            <w:gridSpan w:val="6"/>
            <w:tcBorders>
              <w:top w:val="nil"/>
              <w:left w:val="nil"/>
              <w:bottom w:val="single" w:sz="4" w:space="0" w:color="auto"/>
              <w:right w:val="nil"/>
            </w:tcBorders>
            <w:noWrap/>
            <w:vAlign w:val="center"/>
            <w:hideMark/>
          </w:tcPr>
          <w:p w14:paraId="298A1933" w14:textId="77777777" w:rsidR="00705F45" w:rsidRDefault="00705F45">
            <w:pPr>
              <w:rPr>
                <w:sz w:val="20"/>
                <w:szCs w:val="20"/>
              </w:rPr>
            </w:pPr>
            <w:r>
              <w:rPr>
                <w:sz w:val="20"/>
                <w:szCs w:val="20"/>
              </w:rPr>
              <w:t xml:space="preserve">                    тыс. кВт.ч.</w:t>
            </w:r>
          </w:p>
        </w:tc>
      </w:tr>
      <w:tr w:rsidR="00705F45" w14:paraId="5EC55047" w14:textId="77777777" w:rsidTr="00705F45">
        <w:trPr>
          <w:gridAfter w:val="1"/>
          <w:wAfter w:w="854" w:type="dxa"/>
          <w:trHeight w:val="1338"/>
        </w:trPr>
        <w:tc>
          <w:tcPr>
            <w:tcW w:w="529" w:type="dxa"/>
            <w:tcBorders>
              <w:top w:val="single" w:sz="4" w:space="0" w:color="auto"/>
              <w:left w:val="single" w:sz="4" w:space="0" w:color="auto"/>
              <w:bottom w:val="single" w:sz="4" w:space="0" w:color="auto"/>
              <w:right w:val="single" w:sz="4" w:space="0" w:color="auto"/>
            </w:tcBorders>
            <w:vAlign w:val="center"/>
            <w:hideMark/>
          </w:tcPr>
          <w:p w14:paraId="30384777" w14:textId="77777777" w:rsidR="00705F45" w:rsidRDefault="00705F45">
            <w:pPr>
              <w:rPr>
                <w:sz w:val="20"/>
                <w:szCs w:val="20"/>
              </w:rPr>
            </w:pPr>
            <w:r>
              <w:rPr>
                <w:sz w:val="20"/>
                <w:szCs w:val="20"/>
              </w:rPr>
              <w:t>№ п/п</w:t>
            </w:r>
          </w:p>
        </w:tc>
        <w:tc>
          <w:tcPr>
            <w:tcW w:w="1056" w:type="dxa"/>
            <w:gridSpan w:val="2"/>
            <w:tcBorders>
              <w:top w:val="single" w:sz="4" w:space="0" w:color="auto"/>
              <w:left w:val="nil"/>
              <w:bottom w:val="single" w:sz="4" w:space="0" w:color="auto"/>
              <w:right w:val="single" w:sz="4" w:space="0" w:color="auto"/>
            </w:tcBorders>
            <w:vAlign w:val="center"/>
            <w:hideMark/>
          </w:tcPr>
          <w:p w14:paraId="7A1A7B91" w14:textId="77777777" w:rsidR="00705F45" w:rsidRDefault="00705F45">
            <w:pPr>
              <w:rPr>
                <w:sz w:val="20"/>
                <w:szCs w:val="20"/>
              </w:rPr>
            </w:pPr>
            <w:r>
              <w:rPr>
                <w:sz w:val="20"/>
                <w:szCs w:val="20"/>
              </w:rPr>
              <w:t>Наименование потребителя</w:t>
            </w:r>
          </w:p>
        </w:tc>
        <w:tc>
          <w:tcPr>
            <w:tcW w:w="1187" w:type="dxa"/>
            <w:gridSpan w:val="2"/>
            <w:tcBorders>
              <w:top w:val="single" w:sz="4" w:space="0" w:color="auto"/>
              <w:left w:val="nil"/>
              <w:bottom w:val="single" w:sz="4" w:space="0" w:color="auto"/>
              <w:right w:val="single" w:sz="4" w:space="0" w:color="auto"/>
            </w:tcBorders>
            <w:vAlign w:val="center"/>
            <w:hideMark/>
          </w:tcPr>
          <w:p w14:paraId="6503539F" w14:textId="77777777" w:rsidR="00705F45" w:rsidRDefault="00705F45">
            <w:pPr>
              <w:rPr>
                <w:sz w:val="20"/>
                <w:szCs w:val="20"/>
              </w:rPr>
            </w:pPr>
            <w:r>
              <w:rPr>
                <w:sz w:val="20"/>
                <w:szCs w:val="20"/>
              </w:rPr>
              <w:t>Тарифный уровень напряжения</w:t>
            </w:r>
          </w:p>
        </w:tc>
        <w:tc>
          <w:tcPr>
            <w:tcW w:w="925" w:type="dxa"/>
            <w:tcBorders>
              <w:top w:val="single" w:sz="4" w:space="0" w:color="auto"/>
              <w:left w:val="nil"/>
              <w:bottom w:val="single" w:sz="4" w:space="0" w:color="auto"/>
              <w:right w:val="single" w:sz="4" w:space="0" w:color="auto"/>
            </w:tcBorders>
            <w:vAlign w:val="center"/>
            <w:hideMark/>
          </w:tcPr>
          <w:p w14:paraId="4BABF4F8" w14:textId="77777777" w:rsidR="00705F45" w:rsidRDefault="00705F45">
            <w:pPr>
              <w:rPr>
                <w:sz w:val="20"/>
                <w:szCs w:val="20"/>
              </w:rPr>
            </w:pPr>
            <w:r>
              <w:rPr>
                <w:sz w:val="20"/>
                <w:szCs w:val="20"/>
              </w:rPr>
              <w:t>январь</w:t>
            </w:r>
          </w:p>
        </w:tc>
        <w:tc>
          <w:tcPr>
            <w:tcW w:w="1056" w:type="dxa"/>
            <w:gridSpan w:val="2"/>
            <w:tcBorders>
              <w:top w:val="single" w:sz="4" w:space="0" w:color="auto"/>
              <w:left w:val="nil"/>
              <w:bottom w:val="single" w:sz="4" w:space="0" w:color="auto"/>
              <w:right w:val="single" w:sz="4" w:space="0" w:color="auto"/>
            </w:tcBorders>
            <w:vAlign w:val="center"/>
            <w:hideMark/>
          </w:tcPr>
          <w:p w14:paraId="1EE1B1C0" w14:textId="77777777" w:rsidR="00705F45" w:rsidRDefault="00705F45">
            <w:pPr>
              <w:rPr>
                <w:sz w:val="20"/>
                <w:szCs w:val="20"/>
              </w:rPr>
            </w:pPr>
            <w:r>
              <w:rPr>
                <w:sz w:val="20"/>
                <w:szCs w:val="20"/>
              </w:rPr>
              <w:t>февраль</w:t>
            </w:r>
          </w:p>
        </w:tc>
        <w:tc>
          <w:tcPr>
            <w:tcW w:w="1037" w:type="dxa"/>
            <w:gridSpan w:val="2"/>
            <w:tcBorders>
              <w:top w:val="single" w:sz="4" w:space="0" w:color="auto"/>
              <w:left w:val="nil"/>
              <w:bottom w:val="single" w:sz="4" w:space="0" w:color="auto"/>
              <w:right w:val="single" w:sz="4" w:space="0" w:color="auto"/>
            </w:tcBorders>
            <w:vAlign w:val="center"/>
            <w:hideMark/>
          </w:tcPr>
          <w:p w14:paraId="536CDC8E" w14:textId="77777777" w:rsidR="00705F45" w:rsidRDefault="00705F45">
            <w:pPr>
              <w:rPr>
                <w:sz w:val="20"/>
                <w:szCs w:val="20"/>
              </w:rPr>
            </w:pPr>
            <w:r>
              <w:rPr>
                <w:sz w:val="20"/>
                <w:szCs w:val="20"/>
              </w:rPr>
              <w:t>март</w:t>
            </w:r>
          </w:p>
        </w:tc>
        <w:tc>
          <w:tcPr>
            <w:tcW w:w="931" w:type="dxa"/>
            <w:gridSpan w:val="3"/>
            <w:tcBorders>
              <w:top w:val="single" w:sz="4" w:space="0" w:color="auto"/>
              <w:left w:val="nil"/>
              <w:bottom w:val="single" w:sz="4" w:space="0" w:color="auto"/>
              <w:right w:val="single" w:sz="4" w:space="0" w:color="auto"/>
            </w:tcBorders>
            <w:vAlign w:val="center"/>
            <w:hideMark/>
          </w:tcPr>
          <w:p w14:paraId="12560A35" w14:textId="77777777" w:rsidR="00705F45" w:rsidRDefault="00705F45">
            <w:pPr>
              <w:rPr>
                <w:sz w:val="20"/>
                <w:szCs w:val="20"/>
              </w:rPr>
            </w:pPr>
            <w:r>
              <w:rPr>
                <w:sz w:val="20"/>
                <w:szCs w:val="20"/>
              </w:rPr>
              <w:t>апрель</w:t>
            </w:r>
          </w:p>
        </w:tc>
        <w:tc>
          <w:tcPr>
            <w:tcW w:w="673" w:type="dxa"/>
            <w:gridSpan w:val="2"/>
            <w:tcBorders>
              <w:top w:val="single" w:sz="4" w:space="0" w:color="auto"/>
              <w:left w:val="nil"/>
              <w:bottom w:val="single" w:sz="4" w:space="0" w:color="auto"/>
              <w:right w:val="single" w:sz="4" w:space="0" w:color="auto"/>
            </w:tcBorders>
            <w:vAlign w:val="center"/>
            <w:hideMark/>
          </w:tcPr>
          <w:p w14:paraId="09D245D6" w14:textId="77777777" w:rsidR="00705F45" w:rsidRDefault="00705F45">
            <w:pPr>
              <w:rPr>
                <w:sz w:val="20"/>
                <w:szCs w:val="20"/>
              </w:rPr>
            </w:pPr>
            <w:r>
              <w:rPr>
                <w:sz w:val="20"/>
                <w:szCs w:val="20"/>
              </w:rPr>
              <w:t>май</w:t>
            </w:r>
          </w:p>
        </w:tc>
        <w:tc>
          <w:tcPr>
            <w:tcW w:w="812" w:type="dxa"/>
            <w:gridSpan w:val="3"/>
            <w:tcBorders>
              <w:top w:val="single" w:sz="4" w:space="0" w:color="auto"/>
              <w:left w:val="nil"/>
              <w:bottom w:val="single" w:sz="4" w:space="0" w:color="auto"/>
              <w:right w:val="single" w:sz="4" w:space="0" w:color="auto"/>
            </w:tcBorders>
            <w:vAlign w:val="center"/>
            <w:hideMark/>
          </w:tcPr>
          <w:p w14:paraId="62CDC728" w14:textId="77777777" w:rsidR="00705F45" w:rsidRDefault="00705F45">
            <w:pPr>
              <w:rPr>
                <w:sz w:val="20"/>
                <w:szCs w:val="20"/>
              </w:rPr>
            </w:pPr>
            <w:r>
              <w:rPr>
                <w:sz w:val="20"/>
                <w:szCs w:val="20"/>
              </w:rPr>
              <w:t>июнь</w:t>
            </w:r>
          </w:p>
        </w:tc>
        <w:tc>
          <w:tcPr>
            <w:tcW w:w="792" w:type="dxa"/>
            <w:gridSpan w:val="2"/>
            <w:tcBorders>
              <w:top w:val="single" w:sz="4" w:space="0" w:color="auto"/>
              <w:left w:val="nil"/>
              <w:bottom w:val="single" w:sz="4" w:space="0" w:color="auto"/>
              <w:right w:val="single" w:sz="4" w:space="0" w:color="auto"/>
            </w:tcBorders>
            <w:vAlign w:val="center"/>
            <w:hideMark/>
          </w:tcPr>
          <w:p w14:paraId="0B5E2E03" w14:textId="77777777" w:rsidR="00705F45" w:rsidRDefault="00705F45">
            <w:pPr>
              <w:rPr>
                <w:sz w:val="20"/>
                <w:szCs w:val="20"/>
              </w:rPr>
            </w:pPr>
            <w:r>
              <w:rPr>
                <w:sz w:val="20"/>
                <w:szCs w:val="20"/>
              </w:rPr>
              <w:t>июль</w:t>
            </w:r>
          </w:p>
        </w:tc>
        <w:tc>
          <w:tcPr>
            <w:tcW w:w="925" w:type="dxa"/>
            <w:gridSpan w:val="2"/>
            <w:tcBorders>
              <w:top w:val="single" w:sz="4" w:space="0" w:color="auto"/>
              <w:left w:val="nil"/>
              <w:bottom w:val="single" w:sz="4" w:space="0" w:color="auto"/>
              <w:right w:val="single" w:sz="4" w:space="0" w:color="auto"/>
            </w:tcBorders>
            <w:vAlign w:val="center"/>
            <w:hideMark/>
          </w:tcPr>
          <w:p w14:paraId="3717F2D2" w14:textId="77777777" w:rsidR="00705F45" w:rsidRDefault="00705F45">
            <w:pPr>
              <w:rPr>
                <w:sz w:val="20"/>
                <w:szCs w:val="20"/>
              </w:rPr>
            </w:pPr>
            <w:r>
              <w:rPr>
                <w:sz w:val="20"/>
                <w:szCs w:val="20"/>
              </w:rPr>
              <w:t>август</w:t>
            </w:r>
          </w:p>
        </w:tc>
        <w:tc>
          <w:tcPr>
            <w:tcW w:w="1056" w:type="dxa"/>
            <w:tcBorders>
              <w:top w:val="single" w:sz="4" w:space="0" w:color="auto"/>
              <w:left w:val="nil"/>
              <w:bottom w:val="single" w:sz="4" w:space="0" w:color="auto"/>
              <w:right w:val="single" w:sz="4" w:space="0" w:color="auto"/>
            </w:tcBorders>
            <w:vAlign w:val="center"/>
            <w:hideMark/>
          </w:tcPr>
          <w:p w14:paraId="2CCB31F0" w14:textId="77777777" w:rsidR="00705F45" w:rsidRDefault="00705F45">
            <w:pPr>
              <w:rPr>
                <w:sz w:val="20"/>
                <w:szCs w:val="20"/>
              </w:rPr>
            </w:pPr>
            <w:r>
              <w:rPr>
                <w:sz w:val="20"/>
                <w:szCs w:val="20"/>
              </w:rPr>
              <w:t>сентябрь</w:t>
            </w:r>
          </w:p>
        </w:tc>
        <w:tc>
          <w:tcPr>
            <w:tcW w:w="1056" w:type="dxa"/>
            <w:gridSpan w:val="2"/>
            <w:tcBorders>
              <w:top w:val="single" w:sz="4" w:space="0" w:color="auto"/>
              <w:left w:val="nil"/>
              <w:bottom w:val="single" w:sz="4" w:space="0" w:color="auto"/>
              <w:right w:val="single" w:sz="4" w:space="0" w:color="auto"/>
            </w:tcBorders>
            <w:vAlign w:val="center"/>
            <w:hideMark/>
          </w:tcPr>
          <w:p w14:paraId="0A47A141" w14:textId="77777777" w:rsidR="00705F45" w:rsidRDefault="00705F45">
            <w:pPr>
              <w:rPr>
                <w:sz w:val="20"/>
                <w:szCs w:val="20"/>
              </w:rPr>
            </w:pPr>
            <w:r>
              <w:rPr>
                <w:sz w:val="20"/>
                <w:szCs w:val="20"/>
              </w:rPr>
              <w:t>октябрь</w:t>
            </w:r>
          </w:p>
        </w:tc>
        <w:tc>
          <w:tcPr>
            <w:tcW w:w="924" w:type="dxa"/>
            <w:gridSpan w:val="2"/>
            <w:tcBorders>
              <w:top w:val="single" w:sz="4" w:space="0" w:color="auto"/>
              <w:left w:val="nil"/>
              <w:bottom w:val="single" w:sz="4" w:space="0" w:color="auto"/>
              <w:right w:val="single" w:sz="4" w:space="0" w:color="auto"/>
            </w:tcBorders>
            <w:vAlign w:val="center"/>
            <w:hideMark/>
          </w:tcPr>
          <w:p w14:paraId="7901DEA7" w14:textId="77777777" w:rsidR="00705F45" w:rsidRDefault="00705F45">
            <w:pPr>
              <w:rPr>
                <w:sz w:val="20"/>
                <w:szCs w:val="20"/>
              </w:rPr>
            </w:pPr>
            <w:r>
              <w:rPr>
                <w:sz w:val="20"/>
                <w:szCs w:val="20"/>
              </w:rPr>
              <w:t>ноябрь</w:t>
            </w:r>
          </w:p>
        </w:tc>
        <w:tc>
          <w:tcPr>
            <w:tcW w:w="1088" w:type="dxa"/>
            <w:gridSpan w:val="3"/>
            <w:tcBorders>
              <w:top w:val="nil"/>
              <w:left w:val="nil"/>
              <w:bottom w:val="single" w:sz="4" w:space="0" w:color="auto"/>
              <w:right w:val="single" w:sz="4" w:space="0" w:color="auto"/>
            </w:tcBorders>
            <w:vAlign w:val="center"/>
            <w:hideMark/>
          </w:tcPr>
          <w:p w14:paraId="57C794AB" w14:textId="77777777" w:rsidR="00705F45" w:rsidRDefault="00705F45">
            <w:pPr>
              <w:rPr>
                <w:sz w:val="20"/>
                <w:szCs w:val="20"/>
              </w:rPr>
            </w:pPr>
            <w:r>
              <w:rPr>
                <w:sz w:val="20"/>
                <w:szCs w:val="20"/>
              </w:rPr>
              <w:t>декабрь</w:t>
            </w:r>
          </w:p>
        </w:tc>
        <w:tc>
          <w:tcPr>
            <w:tcW w:w="1620" w:type="dxa"/>
            <w:gridSpan w:val="3"/>
            <w:tcBorders>
              <w:top w:val="nil"/>
              <w:left w:val="nil"/>
              <w:bottom w:val="single" w:sz="4" w:space="0" w:color="auto"/>
              <w:right w:val="single" w:sz="4" w:space="0" w:color="auto"/>
            </w:tcBorders>
            <w:vAlign w:val="center"/>
            <w:hideMark/>
          </w:tcPr>
          <w:p w14:paraId="1E9F4275" w14:textId="77777777" w:rsidR="00705F45" w:rsidRDefault="00705F45">
            <w:pPr>
              <w:rPr>
                <w:sz w:val="20"/>
                <w:szCs w:val="20"/>
              </w:rPr>
            </w:pPr>
            <w:r>
              <w:rPr>
                <w:sz w:val="20"/>
                <w:szCs w:val="20"/>
              </w:rPr>
              <w:t>Всего  за   год</w:t>
            </w:r>
          </w:p>
        </w:tc>
      </w:tr>
      <w:tr w:rsidR="00705F45" w14:paraId="4422B092" w14:textId="77777777" w:rsidTr="00705F45">
        <w:trPr>
          <w:gridAfter w:val="1"/>
          <w:wAfter w:w="854" w:type="dxa"/>
          <w:trHeight w:val="354"/>
        </w:trPr>
        <w:tc>
          <w:tcPr>
            <w:tcW w:w="529" w:type="dxa"/>
            <w:tcBorders>
              <w:top w:val="nil"/>
              <w:left w:val="single" w:sz="4" w:space="0" w:color="auto"/>
              <w:bottom w:val="single" w:sz="4" w:space="0" w:color="auto"/>
              <w:right w:val="single" w:sz="4" w:space="0" w:color="auto"/>
            </w:tcBorders>
            <w:vAlign w:val="center"/>
            <w:hideMark/>
          </w:tcPr>
          <w:p w14:paraId="52A5A276"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37566D92" w14:textId="77777777" w:rsidR="00705F45" w:rsidRDefault="00705F45">
            <w:pPr>
              <w:rPr>
                <w:sz w:val="20"/>
                <w:szCs w:val="20"/>
              </w:rPr>
            </w:pPr>
            <w:r>
              <w:rPr>
                <w:sz w:val="20"/>
                <w:szCs w:val="20"/>
              </w:rPr>
              <w:t> </w:t>
            </w:r>
          </w:p>
        </w:tc>
        <w:tc>
          <w:tcPr>
            <w:tcW w:w="1187" w:type="dxa"/>
            <w:gridSpan w:val="2"/>
            <w:tcBorders>
              <w:top w:val="nil"/>
              <w:left w:val="nil"/>
              <w:bottom w:val="single" w:sz="4" w:space="0" w:color="auto"/>
              <w:right w:val="single" w:sz="4" w:space="0" w:color="auto"/>
            </w:tcBorders>
            <w:vAlign w:val="center"/>
            <w:hideMark/>
          </w:tcPr>
          <w:p w14:paraId="09B658AD" w14:textId="77777777" w:rsidR="00705F45" w:rsidRDefault="00705F45">
            <w:pPr>
              <w:rPr>
                <w:sz w:val="20"/>
                <w:szCs w:val="20"/>
              </w:rPr>
            </w:pPr>
            <w:r>
              <w:rPr>
                <w:sz w:val="20"/>
                <w:szCs w:val="20"/>
              </w:rPr>
              <w:t> </w:t>
            </w:r>
          </w:p>
        </w:tc>
        <w:tc>
          <w:tcPr>
            <w:tcW w:w="925" w:type="dxa"/>
            <w:tcBorders>
              <w:top w:val="nil"/>
              <w:left w:val="nil"/>
              <w:bottom w:val="single" w:sz="4" w:space="0" w:color="auto"/>
              <w:right w:val="single" w:sz="4" w:space="0" w:color="auto"/>
            </w:tcBorders>
            <w:vAlign w:val="center"/>
            <w:hideMark/>
          </w:tcPr>
          <w:p w14:paraId="3374A822"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1D62FE8A" w14:textId="77777777" w:rsidR="00705F45" w:rsidRDefault="00705F45">
            <w:pPr>
              <w:rPr>
                <w:sz w:val="20"/>
                <w:szCs w:val="20"/>
              </w:rPr>
            </w:pPr>
            <w:r>
              <w:rPr>
                <w:sz w:val="20"/>
                <w:szCs w:val="20"/>
              </w:rPr>
              <w:t> </w:t>
            </w:r>
          </w:p>
        </w:tc>
        <w:tc>
          <w:tcPr>
            <w:tcW w:w="1037" w:type="dxa"/>
            <w:gridSpan w:val="2"/>
            <w:tcBorders>
              <w:top w:val="nil"/>
              <w:left w:val="nil"/>
              <w:bottom w:val="single" w:sz="4" w:space="0" w:color="auto"/>
              <w:right w:val="single" w:sz="4" w:space="0" w:color="auto"/>
            </w:tcBorders>
            <w:vAlign w:val="center"/>
            <w:hideMark/>
          </w:tcPr>
          <w:p w14:paraId="79CBB3F8" w14:textId="77777777" w:rsidR="00705F45" w:rsidRDefault="00705F45">
            <w:pPr>
              <w:rPr>
                <w:sz w:val="20"/>
                <w:szCs w:val="20"/>
              </w:rPr>
            </w:pPr>
            <w:r>
              <w:rPr>
                <w:sz w:val="20"/>
                <w:szCs w:val="20"/>
              </w:rPr>
              <w:t> </w:t>
            </w:r>
          </w:p>
        </w:tc>
        <w:tc>
          <w:tcPr>
            <w:tcW w:w="931" w:type="dxa"/>
            <w:gridSpan w:val="3"/>
            <w:tcBorders>
              <w:top w:val="nil"/>
              <w:left w:val="nil"/>
              <w:bottom w:val="single" w:sz="4" w:space="0" w:color="auto"/>
              <w:right w:val="single" w:sz="4" w:space="0" w:color="auto"/>
            </w:tcBorders>
            <w:vAlign w:val="center"/>
            <w:hideMark/>
          </w:tcPr>
          <w:p w14:paraId="16C42802" w14:textId="77777777" w:rsidR="00705F45" w:rsidRDefault="00705F45">
            <w:pPr>
              <w:rPr>
                <w:sz w:val="20"/>
                <w:szCs w:val="20"/>
              </w:rPr>
            </w:pPr>
            <w:r>
              <w:rPr>
                <w:sz w:val="20"/>
                <w:szCs w:val="20"/>
              </w:rPr>
              <w:t> </w:t>
            </w:r>
          </w:p>
        </w:tc>
        <w:tc>
          <w:tcPr>
            <w:tcW w:w="673" w:type="dxa"/>
            <w:gridSpan w:val="2"/>
            <w:tcBorders>
              <w:top w:val="nil"/>
              <w:left w:val="nil"/>
              <w:bottom w:val="single" w:sz="4" w:space="0" w:color="auto"/>
              <w:right w:val="single" w:sz="4" w:space="0" w:color="auto"/>
            </w:tcBorders>
            <w:vAlign w:val="center"/>
            <w:hideMark/>
          </w:tcPr>
          <w:p w14:paraId="7E3F9264" w14:textId="77777777" w:rsidR="00705F45" w:rsidRDefault="00705F45">
            <w:pPr>
              <w:rPr>
                <w:sz w:val="20"/>
                <w:szCs w:val="20"/>
              </w:rPr>
            </w:pPr>
            <w:r>
              <w:rPr>
                <w:sz w:val="20"/>
                <w:szCs w:val="20"/>
              </w:rPr>
              <w:t> </w:t>
            </w:r>
          </w:p>
        </w:tc>
        <w:tc>
          <w:tcPr>
            <w:tcW w:w="812" w:type="dxa"/>
            <w:gridSpan w:val="3"/>
            <w:tcBorders>
              <w:top w:val="nil"/>
              <w:left w:val="nil"/>
              <w:bottom w:val="single" w:sz="4" w:space="0" w:color="auto"/>
              <w:right w:val="single" w:sz="4" w:space="0" w:color="auto"/>
            </w:tcBorders>
            <w:vAlign w:val="center"/>
            <w:hideMark/>
          </w:tcPr>
          <w:p w14:paraId="67DFF2F9" w14:textId="77777777" w:rsidR="00705F45" w:rsidRDefault="00705F45">
            <w:pPr>
              <w:rPr>
                <w:sz w:val="20"/>
                <w:szCs w:val="20"/>
              </w:rPr>
            </w:pPr>
            <w:r>
              <w:rPr>
                <w:sz w:val="20"/>
                <w:szCs w:val="20"/>
              </w:rPr>
              <w:t> </w:t>
            </w:r>
          </w:p>
        </w:tc>
        <w:tc>
          <w:tcPr>
            <w:tcW w:w="792" w:type="dxa"/>
            <w:gridSpan w:val="2"/>
            <w:tcBorders>
              <w:top w:val="nil"/>
              <w:left w:val="nil"/>
              <w:bottom w:val="single" w:sz="4" w:space="0" w:color="auto"/>
              <w:right w:val="single" w:sz="4" w:space="0" w:color="auto"/>
            </w:tcBorders>
            <w:vAlign w:val="center"/>
            <w:hideMark/>
          </w:tcPr>
          <w:p w14:paraId="157922FC" w14:textId="77777777" w:rsidR="00705F45" w:rsidRDefault="00705F45">
            <w:pPr>
              <w:rPr>
                <w:sz w:val="20"/>
                <w:szCs w:val="20"/>
              </w:rPr>
            </w:pPr>
            <w:r>
              <w:rPr>
                <w:sz w:val="20"/>
                <w:szCs w:val="20"/>
              </w:rPr>
              <w:t> </w:t>
            </w:r>
          </w:p>
        </w:tc>
        <w:tc>
          <w:tcPr>
            <w:tcW w:w="925" w:type="dxa"/>
            <w:gridSpan w:val="2"/>
            <w:tcBorders>
              <w:top w:val="nil"/>
              <w:left w:val="nil"/>
              <w:bottom w:val="single" w:sz="4" w:space="0" w:color="auto"/>
              <w:right w:val="single" w:sz="4" w:space="0" w:color="auto"/>
            </w:tcBorders>
            <w:vAlign w:val="center"/>
            <w:hideMark/>
          </w:tcPr>
          <w:p w14:paraId="633FDFEE" w14:textId="77777777" w:rsidR="00705F45" w:rsidRDefault="00705F45">
            <w:pPr>
              <w:rPr>
                <w:sz w:val="20"/>
                <w:szCs w:val="20"/>
              </w:rPr>
            </w:pPr>
            <w:r>
              <w:rPr>
                <w:sz w:val="20"/>
                <w:szCs w:val="20"/>
              </w:rPr>
              <w:t> </w:t>
            </w:r>
          </w:p>
        </w:tc>
        <w:tc>
          <w:tcPr>
            <w:tcW w:w="1056" w:type="dxa"/>
            <w:tcBorders>
              <w:top w:val="nil"/>
              <w:left w:val="nil"/>
              <w:bottom w:val="single" w:sz="4" w:space="0" w:color="auto"/>
              <w:right w:val="single" w:sz="4" w:space="0" w:color="auto"/>
            </w:tcBorders>
            <w:vAlign w:val="center"/>
            <w:hideMark/>
          </w:tcPr>
          <w:p w14:paraId="247EAB1E"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2A7768D4" w14:textId="77777777" w:rsidR="00705F45" w:rsidRDefault="00705F45">
            <w:pPr>
              <w:rPr>
                <w:sz w:val="20"/>
                <w:szCs w:val="20"/>
              </w:rPr>
            </w:pPr>
            <w:r>
              <w:rPr>
                <w:sz w:val="20"/>
                <w:szCs w:val="20"/>
              </w:rPr>
              <w:t> </w:t>
            </w:r>
          </w:p>
        </w:tc>
        <w:tc>
          <w:tcPr>
            <w:tcW w:w="924" w:type="dxa"/>
            <w:gridSpan w:val="2"/>
            <w:tcBorders>
              <w:top w:val="nil"/>
              <w:left w:val="nil"/>
              <w:bottom w:val="single" w:sz="4" w:space="0" w:color="auto"/>
              <w:right w:val="single" w:sz="4" w:space="0" w:color="auto"/>
            </w:tcBorders>
            <w:vAlign w:val="center"/>
            <w:hideMark/>
          </w:tcPr>
          <w:p w14:paraId="41FD5911" w14:textId="77777777" w:rsidR="00705F45" w:rsidRDefault="00705F45">
            <w:pPr>
              <w:rPr>
                <w:sz w:val="20"/>
                <w:szCs w:val="20"/>
              </w:rPr>
            </w:pPr>
            <w:r>
              <w:rPr>
                <w:sz w:val="20"/>
                <w:szCs w:val="20"/>
              </w:rPr>
              <w:t> </w:t>
            </w:r>
          </w:p>
        </w:tc>
        <w:tc>
          <w:tcPr>
            <w:tcW w:w="1088" w:type="dxa"/>
            <w:gridSpan w:val="3"/>
            <w:tcBorders>
              <w:top w:val="nil"/>
              <w:left w:val="nil"/>
              <w:bottom w:val="single" w:sz="4" w:space="0" w:color="auto"/>
              <w:right w:val="single" w:sz="4" w:space="0" w:color="auto"/>
            </w:tcBorders>
            <w:vAlign w:val="center"/>
            <w:hideMark/>
          </w:tcPr>
          <w:p w14:paraId="2F4EC907" w14:textId="77777777" w:rsidR="00705F45" w:rsidRDefault="00705F45">
            <w:pPr>
              <w:rPr>
                <w:sz w:val="20"/>
                <w:szCs w:val="20"/>
              </w:rPr>
            </w:pPr>
            <w:r>
              <w:rPr>
                <w:sz w:val="20"/>
                <w:szCs w:val="20"/>
              </w:rPr>
              <w:t> </w:t>
            </w:r>
          </w:p>
        </w:tc>
        <w:tc>
          <w:tcPr>
            <w:tcW w:w="1620" w:type="dxa"/>
            <w:gridSpan w:val="3"/>
            <w:tcBorders>
              <w:top w:val="nil"/>
              <w:left w:val="nil"/>
              <w:bottom w:val="single" w:sz="4" w:space="0" w:color="auto"/>
              <w:right w:val="single" w:sz="4" w:space="0" w:color="auto"/>
            </w:tcBorders>
            <w:noWrap/>
            <w:vAlign w:val="center"/>
            <w:hideMark/>
          </w:tcPr>
          <w:p w14:paraId="7C82E1F0" w14:textId="77777777" w:rsidR="00705F45" w:rsidRDefault="00705F45">
            <w:pPr>
              <w:rPr>
                <w:sz w:val="20"/>
                <w:szCs w:val="20"/>
              </w:rPr>
            </w:pPr>
            <w:r>
              <w:rPr>
                <w:sz w:val="20"/>
                <w:szCs w:val="20"/>
              </w:rPr>
              <w:t> </w:t>
            </w:r>
          </w:p>
        </w:tc>
      </w:tr>
      <w:tr w:rsidR="00705F45" w14:paraId="020AB561" w14:textId="77777777" w:rsidTr="00705F45">
        <w:trPr>
          <w:gridAfter w:val="1"/>
          <w:wAfter w:w="854" w:type="dxa"/>
          <w:trHeight w:val="307"/>
        </w:trPr>
        <w:tc>
          <w:tcPr>
            <w:tcW w:w="529" w:type="dxa"/>
            <w:noWrap/>
            <w:vAlign w:val="center"/>
            <w:hideMark/>
          </w:tcPr>
          <w:p w14:paraId="01DC989A" w14:textId="77777777" w:rsidR="00705F45" w:rsidRDefault="00705F45"/>
        </w:tc>
        <w:tc>
          <w:tcPr>
            <w:tcW w:w="1056" w:type="dxa"/>
            <w:gridSpan w:val="2"/>
            <w:noWrap/>
            <w:vAlign w:val="center"/>
            <w:hideMark/>
          </w:tcPr>
          <w:p w14:paraId="06D6EAF8" w14:textId="77777777" w:rsidR="00705F45" w:rsidRDefault="00705F45">
            <w:pPr>
              <w:rPr>
                <w:sz w:val="20"/>
                <w:szCs w:val="20"/>
              </w:rPr>
            </w:pPr>
          </w:p>
        </w:tc>
        <w:tc>
          <w:tcPr>
            <w:tcW w:w="1187" w:type="dxa"/>
            <w:gridSpan w:val="2"/>
            <w:vAlign w:val="center"/>
            <w:hideMark/>
          </w:tcPr>
          <w:p w14:paraId="7E00E736" w14:textId="77777777" w:rsidR="00705F45" w:rsidRDefault="00705F45">
            <w:pPr>
              <w:rPr>
                <w:sz w:val="20"/>
                <w:szCs w:val="20"/>
              </w:rPr>
            </w:pPr>
          </w:p>
        </w:tc>
        <w:tc>
          <w:tcPr>
            <w:tcW w:w="925" w:type="dxa"/>
            <w:noWrap/>
            <w:vAlign w:val="center"/>
            <w:hideMark/>
          </w:tcPr>
          <w:p w14:paraId="03B2FF84" w14:textId="77777777" w:rsidR="00705F45" w:rsidRDefault="00705F45">
            <w:pPr>
              <w:rPr>
                <w:sz w:val="20"/>
                <w:szCs w:val="20"/>
              </w:rPr>
            </w:pPr>
          </w:p>
        </w:tc>
        <w:tc>
          <w:tcPr>
            <w:tcW w:w="1056" w:type="dxa"/>
            <w:gridSpan w:val="2"/>
            <w:noWrap/>
            <w:vAlign w:val="center"/>
            <w:hideMark/>
          </w:tcPr>
          <w:p w14:paraId="05012DB8" w14:textId="77777777" w:rsidR="00705F45" w:rsidRDefault="00705F45">
            <w:pPr>
              <w:rPr>
                <w:sz w:val="20"/>
                <w:szCs w:val="20"/>
              </w:rPr>
            </w:pPr>
          </w:p>
        </w:tc>
        <w:tc>
          <w:tcPr>
            <w:tcW w:w="1037" w:type="dxa"/>
            <w:gridSpan w:val="2"/>
            <w:noWrap/>
            <w:vAlign w:val="center"/>
            <w:hideMark/>
          </w:tcPr>
          <w:p w14:paraId="19439941" w14:textId="77777777" w:rsidR="00705F45" w:rsidRDefault="00705F45">
            <w:pPr>
              <w:rPr>
                <w:sz w:val="20"/>
                <w:szCs w:val="20"/>
              </w:rPr>
            </w:pPr>
          </w:p>
        </w:tc>
        <w:tc>
          <w:tcPr>
            <w:tcW w:w="931" w:type="dxa"/>
            <w:gridSpan w:val="3"/>
            <w:noWrap/>
            <w:vAlign w:val="center"/>
            <w:hideMark/>
          </w:tcPr>
          <w:p w14:paraId="515B08F0" w14:textId="77777777" w:rsidR="00705F45" w:rsidRDefault="00705F45">
            <w:pPr>
              <w:rPr>
                <w:sz w:val="20"/>
                <w:szCs w:val="20"/>
              </w:rPr>
            </w:pPr>
          </w:p>
        </w:tc>
        <w:tc>
          <w:tcPr>
            <w:tcW w:w="673" w:type="dxa"/>
            <w:gridSpan w:val="2"/>
            <w:noWrap/>
            <w:vAlign w:val="center"/>
            <w:hideMark/>
          </w:tcPr>
          <w:p w14:paraId="2C72AD1D" w14:textId="77777777" w:rsidR="00705F45" w:rsidRDefault="00705F45">
            <w:pPr>
              <w:rPr>
                <w:sz w:val="20"/>
                <w:szCs w:val="20"/>
              </w:rPr>
            </w:pPr>
          </w:p>
        </w:tc>
        <w:tc>
          <w:tcPr>
            <w:tcW w:w="812" w:type="dxa"/>
            <w:gridSpan w:val="3"/>
            <w:noWrap/>
            <w:vAlign w:val="center"/>
            <w:hideMark/>
          </w:tcPr>
          <w:p w14:paraId="466807C7" w14:textId="77777777" w:rsidR="00705F45" w:rsidRDefault="00705F45">
            <w:pPr>
              <w:rPr>
                <w:sz w:val="20"/>
                <w:szCs w:val="20"/>
              </w:rPr>
            </w:pPr>
          </w:p>
        </w:tc>
        <w:tc>
          <w:tcPr>
            <w:tcW w:w="792" w:type="dxa"/>
            <w:gridSpan w:val="2"/>
            <w:noWrap/>
            <w:vAlign w:val="center"/>
            <w:hideMark/>
          </w:tcPr>
          <w:p w14:paraId="1FFF39C2" w14:textId="77777777" w:rsidR="00705F45" w:rsidRDefault="00705F45">
            <w:pPr>
              <w:rPr>
                <w:sz w:val="20"/>
                <w:szCs w:val="20"/>
              </w:rPr>
            </w:pPr>
          </w:p>
        </w:tc>
        <w:tc>
          <w:tcPr>
            <w:tcW w:w="925" w:type="dxa"/>
            <w:gridSpan w:val="2"/>
            <w:noWrap/>
            <w:vAlign w:val="center"/>
            <w:hideMark/>
          </w:tcPr>
          <w:p w14:paraId="1D578080" w14:textId="77777777" w:rsidR="00705F45" w:rsidRDefault="00705F45">
            <w:pPr>
              <w:rPr>
                <w:sz w:val="20"/>
                <w:szCs w:val="20"/>
              </w:rPr>
            </w:pPr>
          </w:p>
        </w:tc>
        <w:tc>
          <w:tcPr>
            <w:tcW w:w="1056" w:type="dxa"/>
            <w:noWrap/>
            <w:vAlign w:val="center"/>
            <w:hideMark/>
          </w:tcPr>
          <w:p w14:paraId="40E96ABE" w14:textId="77777777" w:rsidR="00705F45" w:rsidRDefault="00705F45">
            <w:pPr>
              <w:rPr>
                <w:sz w:val="20"/>
                <w:szCs w:val="20"/>
              </w:rPr>
            </w:pPr>
          </w:p>
        </w:tc>
        <w:tc>
          <w:tcPr>
            <w:tcW w:w="1056" w:type="dxa"/>
            <w:gridSpan w:val="2"/>
            <w:noWrap/>
            <w:vAlign w:val="center"/>
            <w:hideMark/>
          </w:tcPr>
          <w:p w14:paraId="55B0D65C" w14:textId="77777777" w:rsidR="00705F45" w:rsidRDefault="00705F45">
            <w:pPr>
              <w:rPr>
                <w:sz w:val="20"/>
                <w:szCs w:val="20"/>
              </w:rPr>
            </w:pPr>
          </w:p>
        </w:tc>
        <w:tc>
          <w:tcPr>
            <w:tcW w:w="924" w:type="dxa"/>
            <w:gridSpan w:val="2"/>
            <w:noWrap/>
            <w:vAlign w:val="center"/>
            <w:hideMark/>
          </w:tcPr>
          <w:p w14:paraId="7C1C715E" w14:textId="77777777" w:rsidR="00705F45" w:rsidRDefault="00705F45">
            <w:pPr>
              <w:rPr>
                <w:sz w:val="20"/>
                <w:szCs w:val="20"/>
              </w:rPr>
            </w:pPr>
          </w:p>
        </w:tc>
        <w:tc>
          <w:tcPr>
            <w:tcW w:w="1088" w:type="dxa"/>
            <w:gridSpan w:val="3"/>
            <w:noWrap/>
            <w:vAlign w:val="center"/>
            <w:hideMark/>
          </w:tcPr>
          <w:p w14:paraId="6A361D34" w14:textId="77777777" w:rsidR="00705F45" w:rsidRDefault="00705F45">
            <w:pPr>
              <w:rPr>
                <w:sz w:val="20"/>
                <w:szCs w:val="20"/>
              </w:rPr>
            </w:pPr>
          </w:p>
        </w:tc>
        <w:tc>
          <w:tcPr>
            <w:tcW w:w="1620" w:type="dxa"/>
            <w:gridSpan w:val="3"/>
            <w:noWrap/>
            <w:vAlign w:val="center"/>
            <w:hideMark/>
          </w:tcPr>
          <w:p w14:paraId="390B500C" w14:textId="77777777" w:rsidR="00705F45" w:rsidRDefault="00705F45">
            <w:pPr>
              <w:rPr>
                <w:sz w:val="20"/>
                <w:szCs w:val="20"/>
              </w:rPr>
            </w:pPr>
          </w:p>
        </w:tc>
      </w:tr>
      <w:tr w:rsidR="00705F45" w14:paraId="0258AEBD" w14:textId="77777777" w:rsidTr="00705F45">
        <w:trPr>
          <w:gridAfter w:val="1"/>
          <w:wAfter w:w="854" w:type="dxa"/>
          <w:trHeight w:val="307"/>
        </w:trPr>
        <w:tc>
          <w:tcPr>
            <w:tcW w:w="529" w:type="dxa"/>
            <w:noWrap/>
            <w:vAlign w:val="center"/>
            <w:hideMark/>
          </w:tcPr>
          <w:p w14:paraId="6FDCF59F" w14:textId="77777777" w:rsidR="00705F45" w:rsidRDefault="00705F45"/>
        </w:tc>
        <w:tc>
          <w:tcPr>
            <w:tcW w:w="1056" w:type="dxa"/>
            <w:gridSpan w:val="2"/>
            <w:noWrap/>
            <w:vAlign w:val="center"/>
            <w:hideMark/>
          </w:tcPr>
          <w:p w14:paraId="0AC7B520" w14:textId="77777777" w:rsidR="00705F45" w:rsidRDefault="00705F45">
            <w:pPr>
              <w:rPr>
                <w:sz w:val="20"/>
                <w:szCs w:val="20"/>
              </w:rPr>
            </w:pPr>
          </w:p>
        </w:tc>
        <w:tc>
          <w:tcPr>
            <w:tcW w:w="1187" w:type="dxa"/>
            <w:gridSpan w:val="2"/>
            <w:noWrap/>
            <w:vAlign w:val="center"/>
            <w:hideMark/>
          </w:tcPr>
          <w:p w14:paraId="2A7C4772" w14:textId="77777777" w:rsidR="00705F45" w:rsidRDefault="00705F45">
            <w:pPr>
              <w:rPr>
                <w:sz w:val="20"/>
                <w:szCs w:val="20"/>
              </w:rPr>
            </w:pPr>
          </w:p>
        </w:tc>
        <w:tc>
          <w:tcPr>
            <w:tcW w:w="925" w:type="dxa"/>
            <w:noWrap/>
            <w:vAlign w:val="center"/>
            <w:hideMark/>
          </w:tcPr>
          <w:p w14:paraId="7CCDAA71" w14:textId="77777777" w:rsidR="00705F45" w:rsidRDefault="00705F45">
            <w:pPr>
              <w:rPr>
                <w:sz w:val="20"/>
                <w:szCs w:val="20"/>
              </w:rPr>
            </w:pPr>
          </w:p>
        </w:tc>
        <w:tc>
          <w:tcPr>
            <w:tcW w:w="1056" w:type="dxa"/>
            <w:gridSpan w:val="2"/>
            <w:noWrap/>
            <w:vAlign w:val="center"/>
            <w:hideMark/>
          </w:tcPr>
          <w:p w14:paraId="79109C92" w14:textId="77777777" w:rsidR="00705F45" w:rsidRDefault="00705F45">
            <w:pPr>
              <w:rPr>
                <w:sz w:val="20"/>
                <w:szCs w:val="20"/>
              </w:rPr>
            </w:pPr>
          </w:p>
        </w:tc>
        <w:tc>
          <w:tcPr>
            <w:tcW w:w="1037" w:type="dxa"/>
            <w:gridSpan w:val="2"/>
            <w:noWrap/>
            <w:vAlign w:val="center"/>
            <w:hideMark/>
          </w:tcPr>
          <w:p w14:paraId="0D53800F" w14:textId="77777777" w:rsidR="00705F45" w:rsidRDefault="00705F45">
            <w:pPr>
              <w:rPr>
                <w:sz w:val="20"/>
                <w:szCs w:val="20"/>
              </w:rPr>
            </w:pPr>
          </w:p>
        </w:tc>
        <w:tc>
          <w:tcPr>
            <w:tcW w:w="931" w:type="dxa"/>
            <w:gridSpan w:val="3"/>
            <w:noWrap/>
            <w:vAlign w:val="center"/>
            <w:hideMark/>
          </w:tcPr>
          <w:p w14:paraId="57646C08" w14:textId="77777777" w:rsidR="00705F45" w:rsidRDefault="00705F45">
            <w:pPr>
              <w:rPr>
                <w:sz w:val="20"/>
                <w:szCs w:val="20"/>
              </w:rPr>
            </w:pPr>
          </w:p>
        </w:tc>
        <w:tc>
          <w:tcPr>
            <w:tcW w:w="673" w:type="dxa"/>
            <w:gridSpan w:val="2"/>
            <w:noWrap/>
            <w:vAlign w:val="center"/>
            <w:hideMark/>
          </w:tcPr>
          <w:p w14:paraId="42914BAB" w14:textId="77777777" w:rsidR="00705F45" w:rsidRDefault="00705F45">
            <w:pPr>
              <w:rPr>
                <w:sz w:val="20"/>
                <w:szCs w:val="20"/>
              </w:rPr>
            </w:pPr>
          </w:p>
        </w:tc>
        <w:tc>
          <w:tcPr>
            <w:tcW w:w="812" w:type="dxa"/>
            <w:gridSpan w:val="3"/>
            <w:noWrap/>
            <w:vAlign w:val="center"/>
            <w:hideMark/>
          </w:tcPr>
          <w:p w14:paraId="5B10B403" w14:textId="77777777" w:rsidR="00705F45" w:rsidRDefault="00705F45">
            <w:pPr>
              <w:rPr>
                <w:sz w:val="20"/>
                <w:szCs w:val="20"/>
              </w:rPr>
            </w:pPr>
          </w:p>
        </w:tc>
        <w:tc>
          <w:tcPr>
            <w:tcW w:w="792" w:type="dxa"/>
            <w:gridSpan w:val="2"/>
            <w:noWrap/>
            <w:vAlign w:val="center"/>
            <w:hideMark/>
          </w:tcPr>
          <w:p w14:paraId="2AD6CF93" w14:textId="77777777" w:rsidR="00705F45" w:rsidRDefault="00705F45">
            <w:pPr>
              <w:rPr>
                <w:sz w:val="20"/>
                <w:szCs w:val="20"/>
              </w:rPr>
            </w:pPr>
          </w:p>
        </w:tc>
        <w:tc>
          <w:tcPr>
            <w:tcW w:w="925" w:type="dxa"/>
            <w:gridSpan w:val="2"/>
            <w:noWrap/>
            <w:vAlign w:val="center"/>
            <w:hideMark/>
          </w:tcPr>
          <w:p w14:paraId="0DE6173E" w14:textId="77777777" w:rsidR="00705F45" w:rsidRDefault="00705F45">
            <w:pPr>
              <w:rPr>
                <w:sz w:val="20"/>
                <w:szCs w:val="20"/>
              </w:rPr>
            </w:pPr>
          </w:p>
        </w:tc>
        <w:tc>
          <w:tcPr>
            <w:tcW w:w="1056" w:type="dxa"/>
            <w:noWrap/>
            <w:vAlign w:val="center"/>
            <w:hideMark/>
          </w:tcPr>
          <w:p w14:paraId="4F165B06" w14:textId="77777777" w:rsidR="00705F45" w:rsidRDefault="00705F45">
            <w:pPr>
              <w:rPr>
                <w:sz w:val="20"/>
                <w:szCs w:val="20"/>
              </w:rPr>
            </w:pPr>
          </w:p>
        </w:tc>
        <w:tc>
          <w:tcPr>
            <w:tcW w:w="1056" w:type="dxa"/>
            <w:gridSpan w:val="2"/>
            <w:noWrap/>
            <w:vAlign w:val="center"/>
            <w:hideMark/>
          </w:tcPr>
          <w:p w14:paraId="27AEC32F" w14:textId="77777777" w:rsidR="00705F45" w:rsidRDefault="00705F45">
            <w:pPr>
              <w:rPr>
                <w:sz w:val="20"/>
                <w:szCs w:val="20"/>
              </w:rPr>
            </w:pPr>
          </w:p>
        </w:tc>
        <w:tc>
          <w:tcPr>
            <w:tcW w:w="924" w:type="dxa"/>
            <w:gridSpan w:val="2"/>
            <w:noWrap/>
            <w:vAlign w:val="center"/>
            <w:hideMark/>
          </w:tcPr>
          <w:p w14:paraId="768298EB" w14:textId="77777777" w:rsidR="00705F45" w:rsidRDefault="00705F45">
            <w:pPr>
              <w:rPr>
                <w:sz w:val="20"/>
                <w:szCs w:val="20"/>
              </w:rPr>
            </w:pPr>
          </w:p>
        </w:tc>
        <w:tc>
          <w:tcPr>
            <w:tcW w:w="2708" w:type="dxa"/>
            <w:gridSpan w:val="6"/>
            <w:tcBorders>
              <w:top w:val="nil"/>
              <w:left w:val="nil"/>
              <w:bottom w:val="single" w:sz="4" w:space="0" w:color="auto"/>
              <w:right w:val="nil"/>
            </w:tcBorders>
            <w:noWrap/>
            <w:vAlign w:val="center"/>
            <w:hideMark/>
          </w:tcPr>
          <w:p w14:paraId="0B316E14" w14:textId="77777777" w:rsidR="00705F45" w:rsidRDefault="00705F45">
            <w:pPr>
              <w:rPr>
                <w:sz w:val="20"/>
                <w:szCs w:val="20"/>
              </w:rPr>
            </w:pPr>
            <w:r>
              <w:rPr>
                <w:sz w:val="20"/>
                <w:szCs w:val="20"/>
              </w:rPr>
              <w:t xml:space="preserve">                       МВт   </w:t>
            </w:r>
          </w:p>
        </w:tc>
      </w:tr>
      <w:tr w:rsidR="00705F45" w14:paraId="56D9097A" w14:textId="77777777" w:rsidTr="00705F45">
        <w:trPr>
          <w:gridAfter w:val="1"/>
          <w:wAfter w:w="854" w:type="dxa"/>
          <w:trHeight w:val="1205"/>
        </w:trPr>
        <w:tc>
          <w:tcPr>
            <w:tcW w:w="529" w:type="dxa"/>
            <w:tcBorders>
              <w:top w:val="single" w:sz="4" w:space="0" w:color="auto"/>
              <w:left w:val="single" w:sz="4" w:space="0" w:color="auto"/>
              <w:bottom w:val="single" w:sz="4" w:space="0" w:color="auto"/>
              <w:right w:val="single" w:sz="4" w:space="0" w:color="auto"/>
            </w:tcBorders>
            <w:vAlign w:val="center"/>
            <w:hideMark/>
          </w:tcPr>
          <w:p w14:paraId="1F34485A" w14:textId="77777777" w:rsidR="00705F45" w:rsidRDefault="00705F45">
            <w:pPr>
              <w:rPr>
                <w:sz w:val="20"/>
                <w:szCs w:val="20"/>
              </w:rPr>
            </w:pPr>
            <w:r>
              <w:rPr>
                <w:sz w:val="20"/>
                <w:szCs w:val="20"/>
              </w:rPr>
              <w:t>№ п/п</w:t>
            </w:r>
          </w:p>
        </w:tc>
        <w:tc>
          <w:tcPr>
            <w:tcW w:w="1056" w:type="dxa"/>
            <w:gridSpan w:val="2"/>
            <w:tcBorders>
              <w:top w:val="single" w:sz="4" w:space="0" w:color="auto"/>
              <w:left w:val="nil"/>
              <w:bottom w:val="single" w:sz="4" w:space="0" w:color="auto"/>
              <w:right w:val="single" w:sz="4" w:space="0" w:color="auto"/>
            </w:tcBorders>
            <w:vAlign w:val="center"/>
            <w:hideMark/>
          </w:tcPr>
          <w:p w14:paraId="33C8674F" w14:textId="77777777" w:rsidR="00705F45" w:rsidRDefault="00705F45">
            <w:pPr>
              <w:rPr>
                <w:sz w:val="20"/>
                <w:szCs w:val="20"/>
              </w:rPr>
            </w:pPr>
            <w:r>
              <w:rPr>
                <w:sz w:val="20"/>
                <w:szCs w:val="20"/>
              </w:rPr>
              <w:t>Наименование потребителя</w:t>
            </w:r>
          </w:p>
        </w:tc>
        <w:tc>
          <w:tcPr>
            <w:tcW w:w="1187" w:type="dxa"/>
            <w:gridSpan w:val="2"/>
            <w:tcBorders>
              <w:top w:val="single" w:sz="4" w:space="0" w:color="auto"/>
              <w:left w:val="nil"/>
              <w:bottom w:val="single" w:sz="4" w:space="0" w:color="auto"/>
              <w:right w:val="single" w:sz="4" w:space="0" w:color="auto"/>
            </w:tcBorders>
            <w:vAlign w:val="center"/>
            <w:hideMark/>
          </w:tcPr>
          <w:p w14:paraId="2A301E89" w14:textId="77777777" w:rsidR="00705F45" w:rsidRDefault="00705F45">
            <w:pPr>
              <w:rPr>
                <w:sz w:val="20"/>
                <w:szCs w:val="20"/>
              </w:rPr>
            </w:pPr>
            <w:r>
              <w:rPr>
                <w:sz w:val="20"/>
                <w:szCs w:val="20"/>
              </w:rPr>
              <w:t>Тарифный уровень напряжения</w:t>
            </w:r>
          </w:p>
        </w:tc>
        <w:tc>
          <w:tcPr>
            <w:tcW w:w="925" w:type="dxa"/>
            <w:tcBorders>
              <w:top w:val="single" w:sz="4" w:space="0" w:color="auto"/>
              <w:left w:val="nil"/>
              <w:bottom w:val="single" w:sz="4" w:space="0" w:color="auto"/>
              <w:right w:val="single" w:sz="4" w:space="0" w:color="auto"/>
            </w:tcBorders>
            <w:vAlign w:val="center"/>
            <w:hideMark/>
          </w:tcPr>
          <w:p w14:paraId="131049A2" w14:textId="77777777" w:rsidR="00705F45" w:rsidRDefault="00705F45">
            <w:pPr>
              <w:rPr>
                <w:sz w:val="20"/>
                <w:szCs w:val="20"/>
              </w:rPr>
            </w:pPr>
            <w:r>
              <w:rPr>
                <w:sz w:val="20"/>
                <w:szCs w:val="20"/>
              </w:rPr>
              <w:t>январь</w:t>
            </w:r>
          </w:p>
        </w:tc>
        <w:tc>
          <w:tcPr>
            <w:tcW w:w="1056" w:type="dxa"/>
            <w:gridSpan w:val="2"/>
            <w:tcBorders>
              <w:top w:val="single" w:sz="4" w:space="0" w:color="auto"/>
              <w:left w:val="nil"/>
              <w:bottom w:val="single" w:sz="4" w:space="0" w:color="auto"/>
              <w:right w:val="single" w:sz="4" w:space="0" w:color="auto"/>
            </w:tcBorders>
            <w:vAlign w:val="center"/>
            <w:hideMark/>
          </w:tcPr>
          <w:p w14:paraId="72E599D9" w14:textId="77777777" w:rsidR="00705F45" w:rsidRDefault="00705F45">
            <w:pPr>
              <w:rPr>
                <w:sz w:val="20"/>
                <w:szCs w:val="20"/>
              </w:rPr>
            </w:pPr>
            <w:r>
              <w:rPr>
                <w:sz w:val="20"/>
                <w:szCs w:val="20"/>
              </w:rPr>
              <w:t>февраль</w:t>
            </w:r>
          </w:p>
        </w:tc>
        <w:tc>
          <w:tcPr>
            <w:tcW w:w="1037" w:type="dxa"/>
            <w:gridSpan w:val="2"/>
            <w:tcBorders>
              <w:top w:val="single" w:sz="4" w:space="0" w:color="auto"/>
              <w:left w:val="nil"/>
              <w:bottom w:val="single" w:sz="4" w:space="0" w:color="auto"/>
              <w:right w:val="single" w:sz="4" w:space="0" w:color="auto"/>
            </w:tcBorders>
            <w:vAlign w:val="center"/>
            <w:hideMark/>
          </w:tcPr>
          <w:p w14:paraId="6D4C1D67" w14:textId="77777777" w:rsidR="00705F45" w:rsidRDefault="00705F45">
            <w:pPr>
              <w:rPr>
                <w:sz w:val="20"/>
                <w:szCs w:val="20"/>
              </w:rPr>
            </w:pPr>
            <w:r>
              <w:rPr>
                <w:sz w:val="20"/>
                <w:szCs w:val="20"/>
              </w:rPr>
              <w:t>март</w:t>
            </w:r>
          </w:p>
        </w:tc>
        <w:tc>
          <w:tcPr>
            <w:tcW w:w="931" w:type="dxa"/>
            <w:gridSpan w:val="3"/>
            <w:tcBorders>
              <w:top w:val="single" w:sz="4" w:space="0" w:color="auto"/>
              <w:left w:val="nil"/>
              <w:bottom w:val="single" w:sz="4" w:space="0" w:color="auto"/>
              <w:right w:val="single" w:sz="4" w:space="0" w:color="auto"/>
            </w:tcBorders>
            <w:vAlign w:val="center"/>
            <w:hideMark/>
          </w:tcPr>
          <w:p w14:paraId="1C10F720" w14:textId="77777777" w:rsidR="00705F45" w:rsidRDefault="00705F45">
            <w:pPr>
              <w:rPr>
                <w:sz w:val="20"/>
                <w:szCs w:val="20"/>
              </w:rPr>
            </w:pPr>
            <w:r>
              <w:rPr>
                <w:sz w:val="20"/>
                <w:szCs w:val="20"/>
              </w:rPr>
              <w:t>апрель</w:t>
            </w:r>
          </w:p>
        </w:tc>
        <w:tc>
          <w:tcPr>
            <w:tcW w:w="673" w:type="dxa"/>
            <w:gridSpan w:val="2"/>
            <w:tcBorders>
              <w:top w:val="single" w:sz="4" w:space="0" w:color="auto"/>
              <w:left w:val="nil"/>
              <w:bottom w:val="single" w:sz="4" w:space="0" w:color="auto"/>
              <w:right w:val="single" w:sz="4" w:space="0" w:color="auto"/>
            </w:tcBorders>
            <w:vAlign w:val="center"/>
            <w:hideMark/>
          </w:tcPr>
          <w:p w14:paraId="51E54018" w14:textId="77777777" w:rsidR="00705F45" w:rsidRDefault="00705F45">
            <w:pPr>
              <w:rPr>
                <w:sz w:val="20"/>
                <w:szCs w:val="20"/>
              </w:rPr>
            </w:pPr>
            <w:r>
              <w:rPr>
                <w:sz w:val="20"/>
                <w:szCs w:val="20"/>
              </w:rPr>
              <w:t>май</w:t>
            </w:r>
          </w:p>
        </w:tc>
        <w:tc>
          <w:tcPr>
            <w:tcW w:w="812" w:type="dxa"/>
            <w:gridSpan w:val="3"/>
            <w:tcBorders>
              <w:top w:val="single" w:sz="4" w:space="0" w:color="auto"/>
              <w:left w:val="nil"/>
              <w:bottom w:val="single" w:sz="4" w:space="0" w:color="auto"/>
              <w:right w:val="single" w:sz="4" w:space="0" w:color="auto"/>
            </w:tcBorders>
            <w:vAlign w:val="center"/>
            <w:hideMark/>
          </w:tcPr>
          <w:p w14:paraId="62D8BEC5" w14:textId="77777777" w:rsidR="00705F45" w:rsidRDefault="00705F45">
            <w:pPr>
              <w:rPr>
                <w:sz w:val="20"/>
                <w:szCs w:val="20"/>
              </w:rPr>
            </w:pPr>
            <w:r>
              <w:rPr>
                <w:sz w:val="20"/>
                <w:szCs w:val="20"/>
              </w:rPr>
              <w:t>июнь</w:t>
            </w:r>
          </w:p>
        </w:tc>
        <w:tc>
          <w:tcPr>
            <w:tcW w:w="792" w:type="dxa"/>
            <w:gridSpan w:val="2"/>
            <w:tcBorders>
              <w:top w:val="single" w:sz="4" w:space="0" w:color="auto"/>
              <w:left w:val="nil"/>
              <w:bottom w:val="single" w:sz="4" w:space="0" w:color="auto"/>
              <w:right w:val="single" w:sz="4" w:space="0" w:color="auto"/>
            </w:tcBorders>
            <w:vAlign w:val="center"/>
            <w:hideMark/>
          </w:tcPr>
          <w:p w14:paraId="301B748B" w14:textId="77777777" w:rsidR="00705F45" w:rsidRDefault="00705F45">
            <w:pPr>
              <w:rPr>
                <w:sz w:val="20"/>
                <w:szCs w:val="20"/>
              </w:rPr>
            </w:pPr>
            <w:r>
              <w:rPr>
                <w:sz w:val="20"/>
                <w:szCs w:val="20"/>
              </w:rPr>
              <w:t>июль</w:t>
            </w:r>
          </w:p>
        </w:tc>
        <w:tc>
          <w:tcPr>
            <w:tcW w:w="925" w:type="dxa"/>
            <w:gridSpan w:val="2"/>
            <w:tcBorders>
              <w:top w:val="single" w:sz="4" w:space="0" w:color="auto"/>
              <w:left w:val="nil"/>
              <w:bottom w:val="single" w:sz="4" w:space="0" w:color="auto"/>
              <w:right w:val="single" w:sz="4" w:space="0" w:color="auto"/>
            </w:tcBorders>
            <w:vAlign w:val="center"/>
            <w:hideMark/>
          </w:tcPr>
          <w:p w14:paraId="2852BE55" w14:textId="77777777" w:rsidR="00705F45" w:rsidRDefault="00705F45">
            <w:pPr>
              <w:rPr>
                <w:sz w:val="20"/>
                <w:szCs w:val="20"/>
              </w:rPr>
            </w:pPr>
            <w:r>
              <w:rPr>
                <w:sz w:val="20"/>
                <w:szCs w:val="20"/>
              </w:rPr>
              <w:t>август</w:t>
            </w:r>
          </w:p>
        </w:tc>
        <w:tc>
          <w:tcPr>
            <w:tcW w:w="1056" w:type="dxa"/>
            <w:tcBorders>
              <w:top w:val="single" w:sz="4" w:space="0" w:color="auto"/>
              <w:left w:val="nil"/>
              <w:bottom w:val="single" w:sz="4" w:space="0" w:color="auto"/>
              <w:right w:val="single" w:sz="4" w:space="0" w:color="auto"/>
            </w:tcBorders>
            <w:vAlign w:val="center"/>
            <w:hideMark/>
          </w:tcPr>
          <w:p w14:paraId="095C8173" w14:textId="77777777" w:rsidR="00705F45" w:rsidRDefault="00705F45">
            <w:pPr>
              <w:rPr>
                <w:sz w:val="20"/>
                <w:szCs w:val="20"/>
              </w:rPr>
            </w:pPr>
            <w:r>
              <w:rPr>
                <w:sz w:val="20"/>
                <w:szCs w:val="20"/>
              </w:rPr>
              <w:t>сентябрь</w:t>
            </w:r>
          </w:p>
        </w:tc>
        <w:tc>
          <w:tcPr>
            <w:tcW w:w="1056" w:type="dxa"/>
            <w:gridSpan w:val="2"/>
            <w:tcBorders>
              <w:top w:val="single" w:sz="4" w:space="0" w:color="auto"/>
              <w:left w:val="nil"/>
              <w:bottom w:val="single" w:sz="4" w:space="0" w:color="auto"/>
              <w:right w:val="single" w:sz="4" w:space="0" w:color="auto"/>
            </w:tcBorders>
            <w:vAlign w:val="center"/>
            <w:hideMark/>
          </w:tcPr>
          <w:p w14:paraId="3CDEBF97" w14:textId="77777777" w:rsidR="00705F45" w:rsidRDefault="00705F45">
            <w:pPr>
              <w:rPr>
                <w:sz w:val="20"/>
                <w:szCs w:val="20"/>
              </w:rPr>
            </w:pPr>
            <w:r>
              <w:rPr>
                <w:sz w:val="20"/>
                <w:szCs w:val="20"/>
              </w:rPr>
              <w:t>октябрь</w:t>
            </w:r>
          </w:p>
        </w:tc>
        <w:tc>
          <w:tcPr>
            <w:tcW w:w="924" w:type="dxa"/>
            <w:gridSpan w:val="2"/>
            <w:tcBorders>
              <w:top w:val="single" w:sz="4" w:space="0" w:color="auto"/>
              <w:left w:val="nil"/>
              <w:bottom w:val="single" w:sz="4" w:space="0" w:color="auto"/>
              <w:right w:val="single" w:sz="4" w:space="0" w:color="auto"/>
            </w:tcBorders>
            <w:vAlign w:val="center"/>
            <w:hideMark/>
          </w:tcPr>
          <w:p w14:paraId="4868E124" w14:textId="77777777" w:rsidR="00705F45" w:rsidRDefault="00705F45">
            <w:pPr>
              <w:rPr>
                <w:sz w:val="20"/>
                <w:szCs w:val="20"/>
              </w:rPr>
            </w:pPr>
            <w:r>
              <w:rPr>
                <w:sz w:val="20"/>
                <w:szCs w:val="20"/>
              </w:rPr>
              <w:t>ноябрь</w:t>
            </w:r>
          </w:p>
        </w:tc>
        <w:tc>
          <w:tcPr>
            <w:tcW w:w="1088" w:type="dxa"/>
            <w:gridSpan w:val="3"/>
            <w:tcBorders>
              <w:top w:val="nil"/>
              <w:left w:val="nil"/>
              <w:bottom w:val="single" w:sz="4" w:space="0" w:color="auto"/>
              <w:right w:val="single" w:sz="4" w:space="0" w:color="auto"/>
            </w:tcBorders>
            <w:vAlign w:val="center"/>
            <w:hideMark/>
          </w:tcPr>
          <w:p w14:paraId="7A920162" w14:textId="77777777" w:rsidR="00705F45" w:rsidRDefault="00705F45">
            <w:pPr>
              <w:rPr>
                <w:sz w:val="20"/>
                <w:szCs w:val="20"/>
              </w:rPr>
            </w:pPr>
            <w:r>
              <w:rPr>
                <w:sz w:val="20"/>
                <w:szCs w:val="20"/>
              </w:rPr>
              <w:t>декабрь</w:t>
            </w:r>
          </w:p>
        </w:tc>
        <w:tc>
          <w:tcPr>
            <w:tcW w:w="1620" w:type="dxa"/>
            <w:gridSpan w:val="3"/>
            <w:tcBorders>
              <w:top w:val="nil"/>
              <w:left w:val="nil"/>
              <w:bottom w:val="single" w:sz="4" w:space="0" w:color="auto"/>
              <w:right w:val="single" w:sz="4" w:space="0" w:color="auto"/>
            </w:tcBorders>
            <w:vAlign w:val="center"/>
            <w:hideMark/>
          </w:tcPr>
          <w:p w14:paraId="4E4C0E9A" w14:textId="77777777" w:rsidR="00705F45" w:rsidRDefault="00705F45">
            <w:pPr>
              <w:rPr>
                <w:sz w:val="20"/>
                <w:szCs w:val="20"/>
              </w:rPr>
            </w:pPr>
            <w:r>
              <w:rPr>
                <w:sz w:val="20"/>
                <w:szCs w:val="20"/>
              </w:rPr>
              <w:t>среднегодовая заявленная мощность</w:t>
            </w:r>
          </w:p>
        </w:tc>
      </w:tr>
      <w:tr w:rsidR="00705F45" w14:paraId="25B1DDA5" w14:textId="77777777" w:rsidTr="00705F45">
        <w:trPr>
          <w:gridAfter w:val="1"/>
          <w:wAfter w:w="854" w:type="dxa"/>
          <w:trHeight w:val="760"/>
        </w:trPr>
        <w:tc>
          <w:tcPr>
            <w:tcW w:w="529" w:type="dxa"/>
            <w:tcBorders>
              <w:top w:val="nil"/>
              <w:left w:val="single" w:sz="4" w:space="0" w:color="auto"/>
              <w:bottom w:val="single" w:sz="4" w:space="0" w:color="auto"/>
              <w:right w:val="single" w:sz="4" w:space="0" w:color="auto"/>
            </w:tcBorders>
            <w:noWrap/>
            <w:vAlign w:val="center"/>
            <w:hideMark/>
          </w:tcPr>
          <w:p w14:paraId="5F4D7DDC"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3AE25A62" w14:textId="77777777" w:rsidR="00705F45" w:rsidRDefault="00705F45">
            <w:pPr>
              <w:rPr>
                <w:sz w:val="20"/>
                <w:szCs w:val="20"/>
              </w:rPr>
            </w:pPr>
            <w:r>
              <w:rPr>
                <w:sz w:val="20"/>
                <w:szCs w:val="20"/>
              </w:rPr>
              <w:t> </w:t>
            </w:r>
          </w:p>
        </w:tc>
        <w:tc>
          <w:tcPr>
            <w:tcW w:w="1187" w:type="dxa"/>
            <w:gridSpan w:val="2"/>
            <w:tcBorders>
              <w:top w:val="nil"/>
              <w:left w:val="nil"/>
              <w:bottom w:val="single" w:sz="4" w:space="0" w:color="auto"/>
              <w:right w:val="single" w:sz="4" w:space="0" w:color="auto"/>
            </w:tcBorders>
            <w:vAlign w:val="center"/>
            <w:hideMark/>
          </w:tcPr>
          <w:p w14:paraId="18B225F0" w14:textId="77777777" w:rsidR="00705F45" w:rsidRDefault="00705F45">
            <w:pPr>
              <w:rPr>
                <w:sz w:val="20"/>
                <w:szCs w:val="20"/>
              </w:rPr>
            </w:pPr>
            <w:r>
              <w:rPr>
                <w:sz w:val="20"/>
                <w:szCs w:val="20"/>
              </w:rPr>
              <w:t> </w:t>
            </w:r>
          </w:p>
        </w:tc>
        <w:tc>
          <w:tcPr>
            <w:tcW w:w="925" w:type="dxa"/>
            <w:tcBorders>
              <w:top w:val="nil"/>
              <w:left w:val="nil"/>
              <w:bottom w:val="single" w:sz="4" w:space="0" w:color="auto"/>
              <w:right w:val="single" w:sz="4" w:space="0" w:color="auto"/>
            </w:tcBorders>
            <w:vAlign w:val="center"/>
            <w:hideMark/>
          </w:tcPr>
          <w:p w14:paraId="056634D8"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3D05EEFA" w14:textId="77777777" w:rsidR="00705F45" w:rsidRDefault="00705F45">
            <w:pPr>
              <w:rPr>
                <w:sz w:val="20"/>
                <w:szCs w:val="20"/>
              </w:rPr>
            </w:pPr>
            <w:r>
              <w:rPr>
                <w:sz w:val="20"/>
                <w:szCs w:val="20"/>
              </w:rPr>
              <w:t> </w:t>
            </w:r>
          </w:p>
        </w:tc>
        <w:tc>
          <w:tcPr>
            <w:tcW w:w="1037" w:type="dxa"/>
            <w:gridSpan w:val="2"/>
            <w:tcBorders>
              <w:top w:val="nil"/>
              <w:left w:val="nil"/>
              <w:bottom w:val="single" w:sz="4" w:space="0" w:color="auto"/>
              <w:right w:val="single" w:sz="4" w:space="0" w:color="auto"/>
            </w:tcBorders>
            <w:vAlign w:val="center"/>
            <w:hideMark/>
          </w:tcPr>
          <w:p w14:paraId="27ADC29D" w14:textId="77777777" w:rsidR="00705F45" w:rsidRDefault="00705F45">
            <w:pPr>
              <w:rPr>
                <w:sz w:val="20"/>
                <w:szCs w:val="20"/>
              </w:rPr>
            </w:pPr>
            <w:r>
              <w:rPr>
                <w:sz w:val="20"/>
                <w:szCs w:val="20"/>
              </w:rPr>
              <w:t> </w:t>
            </w:r>
          </w:p>
        </w:tc>
        <w:tc>
          <w:tcPr>
            <w:tcW w:w="931" w:type="dxa"/>
            <w:gridSpan w:val="3"/>
            <w:tcBorders>
              <w:top w:val="nil"/>
              <w:left w:val="nil"/>
              <w:bottom w:val="single" w:sz="4" w:space="0" w:color="auto"/>
              <w:right w:val="single" w:sz="4" w:space="0" w:color="auto"/>
            </w:tcBorders>
            <w:vAlign w:val="center"/>
            <w:hideMark/>
          </w:tcPr>
          <w:p w14:paraId="500FDA0D" w14:textId="77777777" w:rsidR="00705F45" w:rsidRDefault="00705F45">
            <w:pPr>
              <w:rPr>
                <w:sz w:val="20"/>
                <w:szCs w:val="20"/>
              </w:rPr>
            </w:pPr>
            <w:r>
              <w:rPr>
                <w:sz w:val="20"/>
                <w:szCs w:val="20"/>
              </w:rPr>
              <w:t> </w:t>
            </w:r>
          </w:p>
        </w:tc>
        <w:tc>
          <w:tcPr>
            <w:tcW w:w="673" w:type="dxa"/>
            <w:gridSpan w:val="2"/>
            <w:tcBorders>
              <w:top w:val="nil"/>
              <w:left w:val="nil"/>
              <w:bottom w:val="single" w:sz="4" w:space="0" w:color="auto"/>
              <w:right w:val="single" w:sz="4" w:space="0" w:color="auto"/>
            </w:tcBorders>
            <w:vAlign w:val="center"/>
            <w:hideMark/>
          </w:tcPr>
          <w:p w14:paraId="0B2CF679" w14:textId="77777777" w:rsidR="00705F45" w:rsidRDefault="00705F45">
            <w:pPr>
              <w:rPr>
                <w:sz w:val="20"/>
                <w:szCs w:val="20"/>
              </w:rPr>
            </w:pPr>
            <w:r>
              <w:rPr>
                <w:sz w:val="20"/>
                <w:szCs w:val="20"/>
              </w:rPr>
              <w:t> </w:t>
            </w:r>
          </w:p>
        </w:tc>
        <w:tc>
          <w:tcPr>
            <w:tcW w:w="812" w:type="dxa"/>
            <w:gridSpan w:val="3"/>
            <w:tcBorders>
              <w:top w:val="nil"/>
              <w:left w:val="nil"/>
              <w:bottom w:val="single" w:sz="4" w:space="0" w:color="auto"/>
              <w:right w:val="single" w:sz="4" w:space="0" w:color="auto"/>
            </w:tcBorders>
            <w:vAlign w:val="center"/>
            <w:hideMark/>
          </w:tcPr>
          <w:p w14:paraId="56F839F3" w14:textId="77777777" w:rsidR="00705F45" w:rsidRDefault="00705F45">
            <w:pPr>
              <w:rPr>
                <w:sz w:val="20"/>
                <w:szCs w:val="20"/>
              </w:rPr>
            </w:pPr>
            <w:r>
              <w:rPr>
                <w:sz w:val="20"/>
                <w:szCs w:val="20"/>
              </w:rPr>
              <w:t> </w:t>
            </w:r>
          </w:p>
        </w:tc>
        <w:tc>
          <w:tcPr>
            <w:tcW w:w="792" w:type="dxa"/>
            <w:gridSpan w:val="2"/>
            <w:tcBorders>
              <w:top w:val="nil"/>
              <w:left w:val="nil"/>
              <w:bottom w:val="single" w:sz="4" w:space="0" w:color="auto"/>
              <w:right w:val="single" w:sz="4" w:space="0" w:color="auto"/>
            </w:tcBorders>
            <w:vAlign w:val="center"/>
            <w:hideMark/>
          </w:tcPr>
          <w:p w14:paraId="0BD40FC0" w14:textId="77777777" w:rsidR="00705F45" w:rsidRDefault="00705F45">
            <w:pPr>
              <w:rPr>
                <w:sz w:val="20"/>
                <w:szCs w:val="20"/>
              </w:rPr>
            </w:pPr>
            <w:r>
              <w:rPr>
                <w:sz w:val="20"/>
                <w:szCs w:val="20"/>
              </w:rPr>
              <w:t> </w:t>
            </w:r>
          </w:p>
        </w:tc>
        <w:tc>
          <w:tcPr>
            <w:tcW w:w="925" w:type="dxa"/>
            <w:gridSpan w:val="2"/>
            <w:tcBorders>
              <w:top w:val="nil"/>
              <w:left w:val="nil"/>
              <w:bottom w:val="single" w:sz="4" w:space="0" w:color="auto"/>
              <w:right w:val="single" w:sz="4" w:space="0" w:color="auto"/>
            </w:tcBorders>
            <w:vAlign w:val="center"/>
            <w:hideMark/>
          </w:tcPr>
          <w:p w14:paraId="616CDE83" w14:textId="77777777" w:rsidR="00705F45" w:rsidRDefault="00705F45">
            <w:pPr>
              <w:rPr>
                <w:sz w:val="20"/>
                <w:szCs w:val="20"/>
              </w:rPr>
            </w:pPr>
            <w:r>
              <w:rPr>
                <w:sz w:val="20"/>
                <w:szCs w:val="20"/>
              </w:rPr>
              <w:t> </w:t>
            </w:r>
          </w:p>
        </w:tc>
        <w:tc>
          <w:tcPr>
            <w:tcW w:w="1056" w:type="dxa"/>
            <w:tcBorders>
              <w:top w:val="nil"/>
              <w:left w:val="nil"/>
              <w:bottom w:val="single" w:sz="4" w:space="0" w:color="auto"/>
              <w:right w:val="single" w:sz="4" w:space="0" w:color="auto"/>
            </w:tcBorders>
            <w:vAlign w:val="center"/>
            <w:hideMark/>
          </w:tcPr>
          <w:p w14:paraId="28A13669" w14:textId="77777777" w:rsidR="00705F45" w:rsidRDefault="00705F45">
            <w:pPr>
              <w:rPr>
                <w:sz w:val="20"/>
                <w:szCs w:val="20"/>
              </w:rPr>
            </w:pPr>
            <w:r>
              <w:rPr>
                <w:sz w:val="20"/>
                <w:szCs w:val="20"/>
              </w:rPr>
              <w:t> </w:t>
            </w:r>
          </w:p>
        </w:tc>
        <w:tc>
          <w:tcPr>
            <w:tcW w:w="1056" w:type="dxa"/>
            <w:gridSpan w:val="2"/>
            <w:tcBorders>
              <w:top w:val="nil"/>
              <w:left w:val="nil"/>
              <w:bottom w:val="single" w:sz="4" w:space="0" w:color="auto"/>
              <w:right w:val="single" w:sz="4" w:space="0" w:color="auto"/>
            </w:tcBorders>
            <w:vAlign w:val="center"/>
            <w:hideMark/>
          </w:tcPr>
          <w:p w14:paraId="4BB1266C" w14:textId="77777777" w:rsidR="00705F45" w:rsidRDefault="00705F45">
            <w:pPr>
              <w:rPr>
                <w:sz w:val="20"/>
                <w:szCs w:val="20"/>
              </w:rPr>
            </w:pPr>
            <w:r>
              <w:rPr>
                <w:sz w:val="20"/>
                <w:szCs w:val="20"/>
              </w:rPr>
              <w:t> </w:t>
            </w:r>
          </w:p>
        </w:tc>
        <w:tc>
          <w:tcPr>
            <w:tcW w:w="924" w:type="dxa"/>
            <w:gridSpan w:val="2"/>
            <w:tcBorders>
              <w:top w:val="nil"/>
              <w:left w:val="nil"/>
              <w:bottom w:val="single" w:sz="4" w:space="0" w:color="auto"/>
              <w:right w:val="single" w:sz="4" w:space="0" w:color="auto"/>
            </w:tcBorders>
            <w:vAlign w:val="center"/>
            <w:hideMark/>
          </w:tcPr>
          <w:p w14:paraId="661BD3A0" w14:textId="77777777" w:rsidR="00705F45" w:rsidRDefault="00705F45">
            <w:pPr>
              <w:rPr>
                <w:sz w:val="20"/>
                <w:szCs w:val="20"/>
              </w:rPr>
            </w:pPr>
            <w:r>
              <w:rPr>
                <w:sz w:val="20"/>
                <w:szCs w:val="20"/>
              </w:rPr>
              <w:t> </w:t>
            </w:r>
          </w:p>
        </w:tc>
        <w:tc>
          <w:tcPr>
            <w:tcW w:w="1088" w:type="dxa"/>
            <w:gridSpan w:val="3"/>
            <w:tcBorders>
              <w:top w:val="nil"/>
              <w:left w:val="nil"/>
              <w:bottom w:val="single" w:sz="4" w:space="0" w:color="auto"/>
              <w:right w:val="single" w:sz="4" w:space="0" w:color="auto"/>
            </w:tcBorders>
            <w:vAlign w:val="center"/>
            <w:hideMark/>
          </w:tcPr>
          <w:p w14:paraId="54928B86" w14:textId="77777777" w:rsidR="00705F45" w:rsidRDefault="00705F45">
            <w:pPr>
              <w:rPr>
                <w:sz w:val="20"/>
                <w:szCs w:val="20"/>
              </w:rPr>
            </w:pPr>
            <w:r>
              <w:rPr>
                <w:sz w:val="20"/>
                <w:szCs w:val="20"/>
              </w:rPr>
              <w:t> </w:t>
            </w:r>
          </w:p>
        </w:tc>
        <w:tc>
          <w:tcPr>
            <w:tcW w:w="1620" w:type="dxa"/>
            <w:gridSpan w:val="3"/>
            <w:tcBorders>
              <w:top w:val="nil"/>
              <w:left w:val="nil"/>
              <w:bottom w:val="single" w:sz="4" w:space="0" w:color="auto"/>
              <w:right w:val="single" w:sz="4" w:space="0" w:color="auto"/>
            </w:tcBorders>
            <w:noWrap/>
            <w:vAlign w:val="center"/>
            <w:hideMark/>
          </w:tcPr>
          <w:p w14:paraId="14FF6AD3" w14:textId="77777777" w:rsidR="00705F45" w:rsidRDefault="00705F45">
            <w:pPr>
              <w:rPr>
                <w:sz w:val="20"/>
                <w:szCs w:val="20"/>
              </w:rPr>
            </w:pPr>
            <w:r>
              <w:rPr>
                <w:sz w:val="20"/>
                <w:szCs w:val="20"/>
              </w:rPr>
              <w:t> </w:t>
            </w:r>
          </w:p>
        </w:tc>
      </w:tr>
      <w:tr w:rsidR="00705F45" w14:paraId="5E19CDB0" w14:textId="77777777" w:rsidTr="00705F45">
        <w:trPr>
          <w:gridAfter w:val="1"/>
          <w:wAfter w:w="854" w:type="dxa"/>
          <w:trHeight w:val="248"/>
        </w:trPr>
        <w:tc>
          <w:tcPr>
            <w:tcW w:w="529" w:type="dxa"/>
            <w:noWrap/>
            <w:vAlign w:val="bottom"/>
            <w:hideMark/>
          </w:tcPr>
          <w:p w14:paraId="3390D73D" w14:textId="77777777" w:rsidR="00705F45" w:rsidRDefault="00705F45"/>
        </w:tc>
        <w:tc>
          <w:tcPr>
            <w:tcW w:w="1056" w:type="dxa"/>
            <w:gridSpan w:val="2"/>
            <w:noWrap/>
            <w:vAlign w:val="bottom"/>
            <w:hideMark/>
          </w:tcPr>
          <w:p w14:paraId="569DFFE6" w14:textId="77777777" w:rsidR="00705F45" w:rsidRDefault="00705F45">
            <w:pPr>
              <w:rPr>
                <w:sz w:val="20"/>
                <w:szCs w:val="20"/>
              </w:rPr>
            </w:pPr>
          </w:p>
        </w:tc>
        <w:tc>
          <w:tcPr>
            <w:tcW w:w="1187" w:type="dxa"/>
            <w:gridSpan w:val="2"/>
            <w:noWrap/>
            <w:vAlign w:val="bottom"/>
            <w:hideMark/>
          </w:tcPr>
          <w:p w14:paraId="066EF200" w14:textId="77777777" w:rsidR="00705F45" w:rsidRDefault="00705F45">
            <w:pPr>
              <w:rPr>
                <w:sz w:val="20"/>
                <w:szCs w:val="20"/>
              </w:rPr>
            </w:pPr>
          </w:p>
        </w:tc>
        <w:tc>
          <w:tcPr>
            <w:tcW w:w="925" w:type="dxa"/>
            <w:noWrap/>
            <w:vAlign w:val="bottom"/>
            <w:hideMark/>
          </w:tcPr>
          <w:p w14:paraId="69469C80" w14:textId="77777777" w:rsidR="00705F45" w:rsidRDefault="00705F45">
            <w:pPr>
              <w:rPr>
                <w:sz w:val="20"/>
                <w:szCs w:val="20"/>
              </w:rPr>
            </w:pPr>
          </w:p>
        </w:tc>
        <w:tc>
          <w:tcPr>
            <w:tcW w:w="1056" w:type="dxa"/>
            <w:gridSpan w:val="2"/>
            <w:noWrap/>
            <w:vAlign w:val="bottom"/>
            <w:hideMark/>
          </w:tcPr>
          <w:p w14:paraId="54EEC4AC" w14:textId="77777777" w:rsidR="00705F45" w:rsidRDefault="00705F45">
            <w:pPr>
              <w:rPr>
                <w:sz w:val="20"/>
                <w:szCs w:val="20"/>
              </w:rPr>
            </w:pPr>
          </w:p>
        </w:tc>
        <w:tc>
          <w:tcPr>
            <w:tcW w:w="1037" w:type="dxa"/>
            <w:gridSpan w:val="2"/>
            <w:noWrap/>
            <w:vAlign w:val="bottom"/>
            <w:hideMark/>
          </w:tcPr>
          <w:p w14:paraId="66FBE315" w14:textId="77777777" w:rsidR="00705F45" w:rsidRDefault="00705F45">
            <w:pPr>
              <w:rPr>
                <w:sz w:val="20"/>
                <w:szCs w:val="20"/>
              </w:rPr>
            </w:pPr>
          </w:p>
        </w:tc>
        <w:tc>
          <w:tcPr>
            <w:tcW w:w="931" w:type="dxa"/>
            <w:gridSpan w:val="3"/>
            <w:noWrap/>
            <w:vAlign w:val="bottom"/>
            <w:hideMark/>
          </w:tcPr>
          <w:p w14:paraId="68438C58" w14:textId="77777777" w:rsidR="00705F45" w:rsidRDefault="00705F45">
            <w:pPr>
              <w:rPr>
                <w:sz w:val="20"/>
                <w:szCs w:val="20"/>
              </w:rPr>
            </w:pPr>
          </w:p>
        </w:tc>
        <w:tc>
          <w:tcPr>
            <w:tcW w:w="673" w:type="dxa"/>
            <w:gridSpan w:val="2"/>
            <w:noWrap/>
            <w:vAlign w:val="bottom"/>
            <w:hideMark/>
          </w:tcPr>
          <w:p w14:paraId="026C0582" w14:textId="77777777" w:rsidR="00705F45" w:rsidRDefault="00705F45">
            <w:pPr>
              <w:rPr>
                <w:sz w:val="20"/>
                <w:szCs w:val="20"/>
              </w:rPr>
            </w:pPr>
          </w:p>
        </w:tc>
        <w:tc>
          <w:tcPr>
            <w:tcW w:w="812" w:type="dxa"/>
            <w:gridSpan w:val="3"/>
            <w:noWrap/>
            <w:vAlign w:val="bottom"/>
            <w:hideMark/>
          </w:tcPr>
          <w:p w14:paraId="051BF12C" w14:textId="77777777" w:rsidR="00705F45" w:rsidRDefault="00705F45">
            <w:pPr>
              <w:rPr>
                <w:sz w:val="20"/>
                <w:szCs w:val="20"/>
              </w:rPr>
            </w:pPr>
          </w:p>
        </w:tc>
        <w:tc>
          <w:tcPr>
            <w:tcW w:w="792" w:type="dxa"/>
            <w:gridSpan w:val="2"/>
            <w:noWrap/>
            <w:vAlign w:val="bottom"/>
            <w:hideMark/>
          </w:tcPr>
          <w:p w14:paraId="1BFFC728" w14:textId="77777777" w:rsidR="00705F45" w:rsidRDefault="00705F45">
            <w:pPr>
              <w:rPr>
                <w:sz w:val="20"/>
                <w:szCs w:val="20"/>
              </w:rPr>
            </w:pPr>
          </w:p>
        </w:tc>
        <w:tc>
          <w:tcPr>
            <w:tcW w:w="925" w:type="dxa"/>
            <w:gridSpan w:val="2"/>
            <w:noWrap/>
            <w:vAlign w:val="bottom"/>
            <w:hideMark/>
          </w:tcPr>
          <w:p w14:paraId="3E880D68" w14:textId="77777777" w:rsidR="00705F45" w:rsidRDefault="00705F45">
            <w:pPr>
              <w:rPr>
                <w:sz w:val="20"/>
                <w:szCs w:val="20"/>
              </w:rPr>
            </w:pPr>
          </w:p>
        </w:tc>
        <w:tc>
          <w:tcPr>
            <w:tcW w:w="1056" w:type="dxa"/>
            <w:noWrap/>
            <w:vAlign w:val="bottom"/>
            <w:hideMark/>
          </w:tcPr>
          <w:p w14:paraId="04772F1B" w14:textId="77777777" w:rsidR="00705F45" w:rsidRDefault="00705F45">
            <w:pPr>
              <w:rPr>
                <w:sz w:val="20"/>
                <w:szCs w:val="20"/>
              </w:rPr>
            </w:pPr>
          </w:p>
        </w:tc>
        <w:tc>
          <w:tcPr>
            <w:tcW w:w="1056" w:type="dxa"/>
            <w:gridSpan w:val="2"/>
            <w:noWrap/>
            <w:vAlign w:val="bottom"/>
            <w:hideMark/>
          </w:tcPr>
          <w:p w14:paraId="6B56D235" w14:textId="77777777" w:rsidR="00705F45" w:rsidRDefault="00705F45">
            <w:pPr>
              <w:rPr>
                <w:sz w:val="20"/>
                <w:szCs w:val="20"/>
              </w:rPr>
            </w:pPr>
          </w:p>
        </w:tc>
        <w:tc>
          <w:tcPr>
            <w:tcW w:w="924" w:type="dxa"/>
            <w:gridSpan w:val="2"/>
            <w:noWrap/>
            <w:vAlign w:val="bottom"/>
            <w:hideMark/>
          </w:tcPr>
          <w:p w14:paraId="7CCB2C51" w14:textId="77777777" w:rsidR="00705F45" w:rsidRDefault="00705F45">
            <w:pPr>
              <w:rPr>
                <w:sz w:val="20"/>
                <w:szCs w:val="20"/>
              </w:rPr>
            </w:pPr>
          </w:p>
        </w:tc>
        <w:tc>
          <w:tcPr>
            <w:tcW w:w="1088" w:type="dxa"/>
            <w:gridSpan w:val="3"/>
            <w:noWrap/>
            <w:vAlign w:val="bottom"/>
            <w:hideMark/>
          </w:tcPr>
          <w:p w14:paraId="19702361" w14:textId="77777777" w:rsidR="00705F45" w:rsidRDefault="00705F45">
            <w:pPr>
              <w:rPr>
                <w:sz w:val="20"/>
                <w:szCs w:val="20"/>
              </w:rPr>
            </w:pPr>
          </w:p>
        </w:tc>
        <w:tc>
          <w:tcPr>
            <w:tcW w:w="1620" w:type="dxa"/>
            <w:gridSpan w:val="3"/>
            <w:noWrap/>
            <w:vAlign w:val="bottom"/>
            <w:hideMark/>
          </w:tcPr>
          <w:p w14:paraId="7E09EEC4" w14:textId="77777777" w:rsidR="00705F45" w:rsidRDefault="00705F45">
            <w:pPr>
              <w:rPr>
                <w:sz w:val="20"/>
                <w:szCs w:val="20"/>
              </w:rPr>
            </w:pPr>
          </w:p>
        </w:tc>
      </w:tr>
      <w:tr w:rsidR="00705F45" w14:paraId="6E40972C" w14:textId="77777777" w:rsidTr="00705F45">
        <w:trPr>
          <w:gridAfter w:val="1"/>
          <w:wAfter w:w="854" w:type="dxa"/>
          <w:trHeight w:val="248"/>
        </w:trPr>
        <w:tc>
          <w:tcPr>
            <w:tcW w:w="529" w:type="dxa"/>
            <w:noWrap/>
            <w:vAlign w:val="bottom"/>
            <w:hideMark/>
          </w:tcPr>
          <w:p w14:paraId="1EF4B5C7" w14:textId="77777777" w:rsidR="00705F45" w:rsidRDefault="00705F45"/>
        </w:tc>
        <w:tc>
          <w:tcPr>
            <w:tcW w:w="1056" w:type="dxa"/>
            <w:gridSpan w:val="2"/>
            <w:noWrap/>
            <w:vAlign w:val="bottom"/>
            <w:hideMark/>
          </w:tcPr>
          <w:p w14:paraId="2CEE48CB" w14:textId="77777777" w:rsidR="00705F45" w:rsidRDefault="00705F45">
            <w:pPr>
              <w:rPr>
                <w:sz w:val="20"/>
                <w:szCs w:val="20"/>
              </w:rPr>
            </w:pPr>
          </w:p>
        </w:tc>
        <w:tc>
          <w:tcPr>
            <w:tcW w:w="1187" w:type="dxa"/>
            <w:gridSpan w:val="2"/>
            <w:noWrap/>
            <w:vAlign w:val="bottom"/>
            <w:hideMark/>
          </w:tcPr>
          <w:p w14:paraId="4C6B61BF" w14:textId="77777777" w:rsidR="00705F45" w:rsidRDefault="00705F45">
            <w:pPr>
              <w:rPr>
                <w:sz w:val="20"/>
                <w:szCs w:val="20"/>
              </w:rPr>
            </w:pPr>
          </w:p>
        </w:tc>
        <w:tc>
          <w:tcPr>
            <w:tcW w:w="925" w:type="dxa"/>
            <w:noWrap/>
            <w:vAlign w:val="bottom"/>
            <w:hideMark/>
          </w:tcPr>
          <w:p w14:paraId="4E91B999" w14:textId="77777777" w:rsidR="00705F45" w:rsidRDefault="00705F45">
            <w:pPr>
              <w:rPr>
                <w:sz w:val="20"/>
                <w:szCs w:val="20"/>
              </w:rPr>
            </w:pPr>
          </w:p>
        </w:tc>
        <w:tc>
          <w:tcPr>
            <w:tcW w:w="1056" w:type="dxa"/>
            <w:gridSpan w:val="2"/>
            <w:noWrap/>
            <w:vAlign w:val="bottom"/>
            <w:hideMark/>
          </w:tcPr>
          <w:p w14:paraId="4789FAEC" w14:textId="77777777" w:rsidR="00705F45" w:rsidRDefault="00705F45">
            <w:pPr>
              <w:rPr>
                <w:sz w:val="20"/>
                <w:szCs w:val="20"/>
              </w:rPr>
            </w:pPr>
          </w:p>
        </w:tc>
        <w:tc>
          <w:tcPr>
            <w:tcW w:w="1037" w:type="dxa"/>
            <w:gridSpan w:val="2"/>
            <w:noWrap/>
            <w:vAlign w:val="bottom"/>
            <w:hideMark/>
          </w:tcPr>
          <w:p w14:paraId="136C0F7F" w14:textId="77777777" w:rsidR="00705F45" w:rsidRDefault="00705F45">
            <w:pPr>
              <w:rPr>
                <w:sz w:val="20"/>
                <w:szCs w:val="20"/>
              </w:rPr>
            </w:pPr>
          </w:p>
        </w:tc>
        <w:tc>
          <w:tcPr>
            <w:tcW w:w="931" w:type="dxa"/>
            <w:gridSpan w:val="3"/>
            <w:noWrap/>
            <w:vAlign w:val="bottom"/>
            <w:hideMark/>
          </w:tcPr>
          <w:p w14:paraId="339B33DC" w14:textId="77777777" w:rsidR="00705F45" w:rsidRDefault="00705F45">
            <w:pPr>
              <w:rPr>
                <w:sz w:val="20"/>
                <w:szCs w:val="20"/>
              </w:rPr>
            </w:pPr>
          </w:p>
        </w:tc>
        <w:tc>
          <w:tcPr>
            <w:tcW w:w="673" w:type="dxa"/>
            <w:gridSpan w:val="2"/>
            <w:noWrap/>
            <w:vAlign w:val="bottom"/>
            <w:hideMark/>
          </w:tcPr>
          <w:p w14:paraId="642145A7" w14:textId="77777777" w:rsidR="00705F45" w:rsidRDefault="00705F45">
            <w:pPr>
              <w:rPr>
                <w:sz w:val="20"/>
                <w:szCs w:val="20"/>
              </w:rPr>
            </w:pPr>
          </w:p>
        </w:tc>
        <w:tc>
          <w:tcPr>
            <w:tcW w:w="812" w:type="dxa"/>
            <w:gridSpan w:val="3"/>
            <w:noWrap/>
            <w:vAlign w:val="bottom"/>
            <w:hideMark/>
          </w:tcPr>
          <w:p w14:paraId="6B7A037D" w14:textId="77777777" w:rsidR="00705F45" w:rsidRDefault="00705F45">
            <w:pPr>
              <w:rPr>
                <w:sz w:val="20"/>
                <w:szCs w:val="20"/>
              </w:rPr>
            </w:pPr>
          </w:p>
        </w:tc>
        <w:tc>
          <w:tcPr>
            <w:tcW w:w="792" w:type="dxa"/>
            <w:gridSpan w:val="2"/>
            <w:noWrap/>
            <w:vAlign w:val="bottom"/>
            <w:hideMark/>
          </w:tcPr>
          <w:p w14:paraId="42E4BADC" w14:textId="77777777" w:rsidR="00705F45" w:rsidRDefault="00705F45">
            <w:pPr>
              <w:rPr>
                <w:sz w:val="20"/>
                <w:szCs w:val="20"/>
              </w:rPr>
            </w:pPr>
          </w:p>
        </w:tc>
        <w:tc>
          <w:tcPr>
            <w:tcW w:w="925" w:type="dxa"/>
            <w:gridSpan w:val="2"/>
            <w:noWrap/>
            <w:vAlign w:val="bottom"/>
            <w:hideMark/>
          </w:tcPr>
          <w:p w14:paraId="5BE16BDA" w14:textId="77777777" w:rsidR="00705F45" w:rsidRDefault="00705F45">
            <w:pPr>
              <w:rPr>
                <w:sz w:val="20"/>
                <w:szCs w:val="20"/>
              </w:rPr>
            </w:pPr>
          </w:p>
        </w:tc>
        <w:tc>
          <w:tcPr>
            <w:tcW w:w="1056" w:type="dxa"/>
            <w:noWrap/>
            <w:vAlign w:val="bottom"/>
            <w:hideMark/>
          </w:tcPr>
          <w:p w14:paraId="71F3738B" w14:textId="77777777" w:rsidR="00705F45" w:rsidRDefault="00705F45">
            <w:pPr>
              <w:rPr>
                <w:sz w:val="20"/>
                <w:szCs w:val="20"/>
              </w:rPr>
            </w:pPr>
          </w:p>
        </w:tc>
        <w:tc>
          <w:tcPr>
            <w:tcW w:w="1056" w:type="dxa"/>
            <w:gridSpan w:val="2"/>
            <w:noWrap/>
            <w:vAlign w:val="bottom"/>
            <w:hideMark/>
          </w:tcPr>
          <w:p w14:paraId="23A4842C" w14:textId="77777777" w:rsidR="00705F45" w:rsidRDefault="00705F45">
            <w:pPr>
              <w:rPr>
                <w:sz w:val="20"/>
                <w:szCs w:val="20"/>
              </w:rPr>
            </w:pPr>
          </w:p>
        </w:tc>
        <w:tc>
          <w:tcPr>
            <w:tcW w:w="924" w:type="dxa"/>
            <w:gridSpan w:val="2"/>
            <w:noWrap/>
            <w:vAlign w:val="bottom"/>
            <w:hideMark/>
          </w:tcPr>
          <w:p w14:paraId="796F5C61" w14:textId="77777777" w:rsidR="00705F45" w:rsidRDefault="00705F45">
            <w:pPr>
              <w:rPr>
                <w:sz w:val="20"/>
                <w:szCs w:val="20"/>
              </w:rPr>
            </w:pPr>
          </w:p>
        </w:tc>
        <w:tc>
          <w:tcPr>
            <w:tcW w:w="1088" w:type="dxa"/>
            <w:gridSpan w:val="3"/>
            <w:noWrap/>
            <w:vAlign w:val="bottom"/>
            <w:hideMark/>
          </w:tcPr>
          <w:p w14:paraId="4037F19F" w14:textId="77777777" w:rsidR="00705F45" w:rsidRDefault="00705F45">
            <w:pPr>
              <w:rPr>
                <w:sz w:val="20"/>
                <w:szCs w:val="20"/>
              </w:rPr>
            </w:pPr>
          </w:p>
        </w:tc>
        <w:tc>
          <w:tcPr>
            <w:tcW w:w="1620" w:type="dxa"/>
            <w:gridSpan w:val="3"/>
            <w:noWrap/>
            <w:vAlign w:val="bottom"/>
            <w:hideMark/>
          </w:tcPr>
          <w:p w14:paraId="3D3D2852" w14:textId="77777777" w:rsidR="00705F45" w:rsidRDefault="00705F45">
            <w:pPr>
              <w:rPr>
                <w:sz w:val="20"/>
                <w:szCs w:val="20"/>
              </w:rPr>
            </w:pPr>
          </w:p>
        </w:tc>
      </w:tr>
      <w:tr w:rsidR="00705F45" w14:paraId="6798874B" w14:textId="77777777" w:rsidTr="00705F45">
        <w:trPr>
          <w:gridAfter w:val="1"/>
          <w:wAfter w:w="854" w:type="dxa"/>
          <w:trHeight w:val="307"/>
        </w:trPr>
        <w:tc>
          <w:tcPr>
            <w:tcW w:w="529" w:type="dxa"/>
            <w:noWrap/>
            <w:vAlign w:val="bottom"/>
            <w:hideMark/>
          </w:tcPr>
          <w:p w14:paraId="3EF45477" w14:textId="77777777" w:rsidR="00705F45" w:rsidRDefault="00705F45"/>
        </w:tc>
        <w:tc>
          <w:tcPr>
            <w:tcW w:w="6192" w:type="dxa"/>
            <w:gridSpan w:val="12"/>
            <w:noWrap/>
            <w:vAlign w:val="bottom"/>
            <w:hideMark/>
          </w:tcPr>
          <w:p w14:paraId="3E593F35" w14:textId="77777777" w:rsidR="00705F45" w:rsidRDefault="00705F45">
            <w:r>
              <w:t>Исполнитель</w:t>
            </w:r>
          </w:p>
        </w:tc>
        <w:tc>
          <w:tcPr>
            <w:tcW w:w="673" w:type="dxa"/>
            <w:gridSpan w:val="2"/>
            <w:noWrap/>
            <w:vAlign w:val="bottom"/>
            <w:hideMark/>
          </w:tcPr>
          <w:p w14:paraId="00DAB644" w14:textId="77777777" w:rsidR="00705F45" w:rsidRDefault="00705F45"/>
        </w:tc>
        <w:tc>
          <w:tcPr>
            <w:tcW w:w="812" w:type="dxa"/>
            <w:gridSpan w:val="3"/>
            <w:noWrap/>
            <w:vAlign w:val="bottom"/>
            <w:hideMark/>
          </w:tcPr>
          <w:p w14:paraId="618EF24B" w14:textId="77777777" w:rsidR="00705F45" w:rsidRDefault="00705F45">
            <w:pPr>
              <w:rPr>
                <w:sz w:val="20"/>
                <w:szCs w:val="20"/>
              </w:rPr>
            </w:pPr>
          </w:p>
        </w:tc>
        <w:tc>
          <w:tcPr>
            <w:tcW w:w="792" w:type="dxa"/>
            <w:gridSpan w:val="2"/>
            <w:noWrap/>
            <w:vAlign w:val="bottom"/>
            <w:hideMark/>
          </w:tcPr>
          <w:p w14:paraId="43F20BCD" w14:textId="77777777" w:rsidR="00705F45" w:rsidRDefault="00705F45">
            <w:pPr>
              <w:rPr>
                <w:sz w:val="20"/>
                <w:szCs w:val="20"/>
              </w:rPr>
            </w:pPr>
          </w:p>
        </w:tc>
        <w:tc>
          <w:tcPr>
            <w:tcW w:w="5049" w:type="dxa"/>
            <w:gridSpan w:val="10"/>
            <w:noWrap/>
            <w:vAlign w:val="bottom"/>
            <w:hideMark/>
          </w:tcPr>
          <w:p w14:paraId="37BB93A3" w14:textId="77777777" w:rsidR="00705F45" w:rsidRDefault="00705F45">
            <w:r>
              <w:t>Заказчик</w:t>
            </w:r>
          </w:p>
        </w:tc>
        <w:tc>
          <w:tcPr>
            <w:tcW w:w="1620" w:type="dxa"/>
            <w:gridSpan w:val="3"/>
            <w:noWrap/>
            <w:vAlign w:val="bottom"/>
            <w:hideMark/>
          </w:tcPr>
          <w:p w14:paraId="321B97BA" w14:textId="77777777" w:rsidR="00705F45" w:rsidRDefault="00705F45"/>
        </w:tc>
      </w:tr>
      <w:tr w:rsidR="00705F45" w14:paraId="2F58BEE8" w14:textId="77777777" w:rsidTr="00705F45">
        <w:trPr>
          <w:trHeight w:val="307"/>
        </w:trPr>
        <w:tc>
          <w:tcPr>
            <w:tcW w:w="529" w:type="dxa"/>
            <w:noWrap/>
            <w:vAlign w:val="bottom"/>
            <w:hideMark/>
          </w:tcPr>
          <w:p w14:paraId="618B4872" w14:textId="77777777" w:rsidR="00705F45" w:rsidRDefault="00705F45"/>
        </w:tc>
        <w:tc>
          <w:tcPr>
            <w:tcW w:w="2218" w:type="dxa"/>
            <w:gridSpan w:val="3"/>
            <w:noWrap/>
            <w:vAlign w:val="bottom"/>
            <w:hideMark/>
          </w:tcPr>
          <w:p w14:paraId="37673573" w14:textId="77777777" w:rsidR="00705F45" w:rsidRDefault="00705F45">
            <w:pPr>
              <w:rPr>
                <w:sz w:val="20"/>
                <w:szCs w:val="20"/>
              </w:rPr>
            </w:pPr>
          </w:p>
        </w:tc>
        <w:tc>
          <w:tcPr>
            <w:tcW w:w="1350" w:type="dxa"/>
            <w:gridSpan w:val="3"/>
            <w:noWrap/>
            <w:vAlign w:val="bottom"/>
            <w:hideMark/>
          </w:tcPr>
          <w:p w14:paraId="0D7A562C" w14:textId="77777777" w:rsidR="00705F45" w:rsidRDefault="00705F45">
            <w:pPr>
              <w:rPr>
                <w:sz w:val="20"/>
                <w:szCs w:val="20"/>
              </w:rPr>
            </w:pPr>
          </w:p>
        </w:tc>
        <w:tc>
          <w:tcPr>
            <w:tcW w:w="1290" w:type="dxa"/>
            <w:gridSpan w:val="2"/>
            <w:noWrap/>
            <w:vAlign w:val="bottom"/>
            <w:hideMark/>
          </w:tcPr>
          <w:p w14:paraId="29487DD9" w14:textId="77777777" w:rsidR="00705F45" w:rsidRDefault="00705F45">
            <w:pPr>
              <w:rPr>
                <w:sz w:val="20"/>
                <w:szCs w:val="20"/>
              </w:rPr>
            </w:pPr>
          </w:p>
        </w:tc>
        <w:tc>
          <w:tcPr>
            <w:tcW w:w="844" w:type="dxa"/>
            <w:gridSpan w:val="2"/>
            <w:noWrap/>
            <w:vAlign w:val="bottom"/>
            <w:hideMark/>
          </w:tcPr>
          <w:p w14:paraId="5D10B995" w14:textId="77777777" w:rsidR="00705F45" w:rsidRDefault="00705F45">
            <w:pPr>
              <w:rPr>
                <w:sz w:val="20"/>
                <w:szCs w:val="20"/>
              </w:rPr>
            </w:pPr>
          </w:p>
        </w:tc>
        <w:tc>
          <w:tcPr>
            <w:tcW w:w="958" w:type="dxa"/>
            <w:gridSpan w:val="3"/>
            <w:noWrap/>
            <w:vAlign w:val="bottom"/>
            <w:hideMark/>
          </w:tcPr>
          <w:p w14:paraId="65AC7B78" w14:textId="77777777" w:rsidR="00705F45" w:rsidRDefault="00705F45">
            <w:pPr>
              <w:rPr>
                <w:sz w:val="20"/>
                <w:szCs w:val="20"/>
              </w:rPr>
            </w:pPr>
          </w:p>
        </w:tc>
        <w:tc>
          <w:tcPr>
            <w:tcW w:w="236" w:type="dxa"/>
            <w:gridSpan w:val="2"/>
            <w:noWrap/>
            <w:vAlign w:val="bottom"/>
            <w:hideMark/>
          </w:tcPr>
          <w:p w14:paraId="25098B7A" w14:textId="77777777" w:rsidR="00705F45" w:rsidRDefault="00705F45">
            <w:pPr>
              <w:rPr>
                <w:sz w:val="20"/>
                <w:szCs w:val="20"/>
              </w:rPr>
            </w:pPr>
          </w:p>
        </w:tc>
        <w:tc>
          <w:tcPr>
            <w:tcW w:w="236" w:type="dxa"/>
            <w:noWrap/>
            <w:vAlign w:val="bottom"/>
            <w:hideMark/>
          </w:tcPr>
          <w:p w14:paraId="7A389BD6" w14:textId="77777777" w:rsidR="00705F45" w:rsidRDefault="00705F45">
            <w:pPr>
              <w:rPr>
                <w:sz w:val="20"/>
                <w:szCs w:val="20"/>
              </w:rPr>
            </w:pPr>
          </w:p>
        </w:tc>
        <w:tc>
          <w:tcPr>
            <w:tcW w:w="793" w:type="dxa"/>
            <w:gridSpan w:val="2"/>
            <w:noWrap/>
            <w:vAlign w:val="bottom"/>
            <w:hideMark/>
          </w:tcPr>
          <w:p w14:paraId="68BF5CBF" w14:textId="77777777" w:rsidR="00705F45" w:rsidRDefault="00705F45">
            <w:pPr>
              <w:rPr>
                <w:sz w:val="20"/>
                <w:szCs w:val="20"/>
              </w:rPr>
            </w:pPr>
          </w:p>
        </w:tc>
        <w:tc>
          <w:tcPr>
            <w:tcW w:w="792" w:type="dxa"/>
            <w:gridSpan w:val="2"/>
            <w:noWrap/>
            <w:vAlign w:val="bottom"/>
            <w:hideMark/>
          </w:tcPr>
          <w:p w14:paraId="1055FCE8" w14:textId="77777777" w:rsidR="00705F45" w:rsidRDefault="00705F45">
            <w:pPr>
              <w:rPr>
                <w:sz w:val="20"/>
                <w:szCs w:val="20"/>
              </w:rPr>
            </w:pPr>
          </w:p>
        </w:tc>
        <w:tc>
          <w:tcPr>
            <w:tcW w:w="2576" w:type="dxa"/>
            <w:gridSpan w:val="3"/>
            <w:noWrap/>
            <w:vAlign w:val="bottom"/>
            <w:hideMark/>
          </w:tcPr>
          <w:p w14:paraId="4DD40AE0" w14:textId="77777777" w:rsidR="00705F45" w:rsidRDefault="00705F45">
            <w:pPr>
              <w:rPr>
                <w:sz w:val="20"/>
                <w:szCs w:val="20"/>
              </w:rPr>
            </w:pPr>
          </w:p>
        </w:tc>
        <w:tc>
          <w:tcPr>
            <w:tcW w:w="1047" w:type="dxa"/>
            <w:gridSpan w:val="2"/>
            <w:noWrap/>
            <w:vAlign w:val="bottom"/>
            <w:hideMark/>
          </w:tcPr>
          <w:p w14:paraId="5AB20EDC" w14:textId="77777777" w:rsidR="00705F45" w:rsidRDefault="00705F45">
            <w:pPr>
              <w:rPr>
                <w:sz w:val="20"/>
                <w:szCs w:val="20"/>
              </w:rPr>
            </w:pPr>
          </w:p>
        </w:tc>
        <w:tc>
          <w:tcPr>
            <w:tcW w:w="740" w:type="dxa"/>
            <w:gridSpan w:val="2"/>
            <w:noWrap/>
            <w:vAlign w:val="bottom"/>
            <w:hideMark/>
          </w:tcPr>
          <w:p w14:paraId="7BF105CE" w14:textId="77777777" w:rsidR="00705F45" w:rsidRDefault="00705F45">
            <w:pPr>
              <w:rPr>
                <w:sz w:val="20"/>
                <w:szCs w:val="20"/>
              </w:rPr>
            </w:pPr>
          </w:p>
        </w:tc>
        <w:tc>
          <w:tcPr>
            <w:tcW w:w="236" w:type="dxa"/>
            <w:noWrap/>
            <w:vAlign w:val="bottom"/>
            <w:hideMark/>
          </w:tcPr>
          <w:p w14:paraId="6878A1A6" w14:textId="77777777" w:rsidR="00705F45" w:rsidRDefault="00705F45">
            <w:pPr>
              <w:rPr>
                <w:sz w:val="20"/>
                <w:szCs w:val="20"/>
              </w:rPr>
            </w:pPr>
          </w:p>
        </w:tc>
        <w:tc>
          <w:tcPr>
            <w:tcW w:w="1055" w:type="dxa"/>
            <w:gridSpan w:val="2"/>
            <w:noWrap/>
            <w:vAlign w:val="bottom"/>
            <w:hideMark/>
          </w:tcPr>
          <w:p w14:paraId="76DE5A35" w14:textId="77777777" w:rsidR="00705F45" w:rsidRDefault="00705F45">
            <w:pPr>
              <w:rPr>
                <w:sz w:val="20"/>
                <w:szCs w:val="20"/>
              </w:rPr>
            </w:pPr>
          </w:p>
        </w:tc>
        <w:tc>
          <w:tcPr>
            <w:tcW w:w="1621" w:type="dxa"/>
            <w:gridSpan w:val="3"/>
            <w:noWrap/>
            <w:vAlign w:val="bottom"/>
            <w:hideMark/>
          </w:tcPr>
          <w:p w14:paraId="4B379B97" w14:textId="77777777" w:rsidR="00705F45" w:rsidRDefault="00705F45">
            <w:pPr>
              <w:rPr>
                <w:sz w:val="20"/>
                <w:szCs w:val="20"/>
              </w:rPr>
            </w:pPr>
          </w:p>
        </w:tc>
      </w:tr>
      <w:tr w:rsidR="00705F45" w14:paraId="66B7A4C1" w14:textId="77777777" w:rsidTr="00705F45">
        <w:trPr>
          <w:gridAfter w:val="1"/>
          <w:wAfter w:w="854" w:type="dxa"/>
          <w:trHeight w:val="307"/>
        </w:trPr>
        <w:tc>
          <w:tcPr>
            <w:tcW w:w="529" w:type="dxa"/>
            <w:noWrap/>
            <w:vAlign w:val="bottom"/>
            <w:hideMark/>
          </w:tcPr>
          <w:p w14:paraId="7AA095F5" w14:textId="77777777" w:rsidR="00705F45" w:rsidRDefault="00705F45">
            <w:pPr>
              <w:rPr>
                <w:sz w:val="20"/>
                <w:szCs w:val="20"/>
              </w:rPr>
            </w:pPr>
          </w:p>
        </w:tc>
        <w:tc>
          <w:tcPr>
            <w:tcW w:w="6192" w:type="dxa"/>
            <w:gridSpan w:val="12"/>
            <w:hideMark/>
          </w:tcPr>
          <w:p w14:paraId="7DA5C35F" w14:textId="51AA0C4D" w:rsidR="00705F45" w:rsidRDefault="00705F45">
            <w:r>
              <w:t>____________________ /__________________/</w:t>
            </w:r>
          </w:p>
        </w:tc>
        <w:tc>
          <w:tcPr>
            <w:tcW w:w="673" w:type="dxa"/>
            <w:gridSpan w:val="2"/>
            <w:noWrap/>
            <w:vAlign w:val="bottom"/>
            <w:hideMark/>
          </w:tcPr>
          <w:p w14:paraId="5B451EF4" w14:textId="77777777" w:rsidR="00705F45" w:rsidRDefault="00705F45"/>
        </w:tc>
        <w:tc>
          <w:tcPr>
            <w:tcW w:w="812" w:type="dxa"/>
            <w:gridSpan w:val="3"/>
            <w:noWrap/>
            <w:vAlign w:val="bottom"/>
            <w:hideMark/>
          </w:tcPr>
          <w:p w14:paraId="05C151D5" w14:textId="77777777" w:rsidR="00705F45" w:rsidRDefault="00705F45">
            <w:pPr>
              <w:rPr>
                <w:sz w:val="20"/>
                <w:szCs w:val="20"/>
              </w:rPr>
            </w:pPr>
          </w:p>
        </w:tc>
        <w:tc>
          <w:tcPr>
            <w:tcW w:w="792" w:type="dxa"/>
            <w:gridSpan w:val="2"/>
            <w:noWrap/>
            <w:vAlign w:val="bottom"/>
            <w:hideMark/>
          </w:tcPr>
          <w:p w14:paraId="646D0E07" w14:textId="77777777" w:rsidR="00705F45" w:rsidRDefault="00705F45">
            <w:pPr>
              <w:rPr>
                <w:sz w:val="20"/>
                <w:szCs w:val="20"/>
              </w:rPr>
            </w:pPr>
          </w:p>
        </w:tc>
        <w:tc>
          <w:tcPr>
            <w:tcW w:w="5049" w:type="dxa"/>
            <w:gridSpan w:val="10"/>
            <w:hideMark/>
          </w:tcPr>
          <w:p w14:paraId="46BFFE7B" w14:textId="501299C4" w:rsidR="00705F45" w:rsidRDefault="00705F45">
            <w:r>
              <w:t>___________________/__________________/</w:t>
            </w:r>
          </w:p>
        </w:tc>
        <w:tc>
          <w:tcPr>
            <w:tcW w:w="1620" w:type="dxa"/>
            <w:gridSpan w:val="3"/>
            <w:noWrap/>
            <w:vAlign w:val="bottom"/>
            <w:hideMark/>
          </w:tcPr>
          <w:p w14:paraId="4E9289A7" w14:textId="77777777" w:rsidR="00705F45" w:rsidRDefault="00705F45"/>
        </w:tc>
      </w:tr>
      <w:tr w:rsidR="00705F45" w14:paraId="4FC37113" w14:textId="77777777" w:rsidTr="00705F45">
        <w:trPr>
          <w:gridAfter w:val="1"/>
          <w:wAfter w:w="854" w:type="dxa"/>
          <w:trHeight w:val="307"/>
        </w:trPr>
        <w:tc>
          <w:tcPr>
            <w:tcW w:w="529" w:type="dxa"/>
            <w:noWrap/>
            <w:vAlign w:val="bottom"/>
            <w:hideMark/>
          </w:tcPr>
          <w:p w14:paraId="2E387F31" w14:textId="77777777" w:rsidR="00705F45" w:rsidRDefault="00705F45"/>
        </w:tc>
        <w:tc>
          <w:tcPr>
            <w:tcW w:w="6192" w:type="dxa"/>
            <w:gridSpan w:val="12"/>
            <w:noWrap/>
            <w:vAlign w:val="bottom"/>
            <w:hideMark/>
          </w:tcPr>
          <w:p w14:paraId="4874570A" w14:textId="77777777" w:rsidR="00705F45" w:rsidRDefault="00705F45">
            <w:r>
              <w:t>М П</w:t>
            </w:r>
          </w:p>
        </w:tc>
        <w:tc>
          <w:tcPr>
            <w:tcW w:w="673" w:type="dxa"/>
            <w:gridSpan w:val="2"/>
            <w:hideMark/>
          </w:tcPr>
          <w:p w14:paraId="323BE51D" w14:textId="77777777" w:rsidR="00705F45" w:rsidRDefault="00705F45"/>
        </w:tc>
        <w:tc>
          <w:tcPr>
            <w:tcW w:w="812" w:type="dxa"/>
            <w:gridSpan w:val="3"/>
            <w:noWrap/>
            <w:vAlign w:val="bottom"/>
            <w:hideMark/>
          </w:tcPr>
          <w:p w14:paraId="3ED15224" w14:textId="77777777" w:rsidR="00705F45" w:rsidRDefault="00705F45">
            <w:pPr>
              <w:rPr>
                <w:sz w:val="20"/>
                <w:szCs w:val="20"/>
              </w:rPr>
            </w:pPr>
          </w:p>
        </w:tc>
        <w:tc>
          <w:tcPr>
            <w:tcW w:w="792" w:type="dxa"/>
            <w:gridSpan w:val="2"/>
            <w:noWrap/>
            <w:vAlign w:val="bottom"/>
            <w:hideMark/>
          </w:tcPr>
          <w:p w14:paraId="7F49094A" w14:textId="77777777" w:rsidR="00705F45" w:rsidRDefault="00705F45">
            <w:pPr>
              <w:rPr>
                <w:sz w:val="20"/>
                <w:szCs w:val="20"/>
              </w:rPr>
            </w:pPr>
          </w:p>
        </w:tc>
        <w:tc>
          <w:tcPr>
            <w:tcW w:w="5049" w:type="dxa"/>
            <w:gridSpan w:val="10"/>
            <w:noWrap/>
            <w:vAlign w:val="bottom"/>
            <w:hideMark/>
          </w:tcPr>
          <w:p w14:paraId="2FF65066" w14:textId="77777777" w:rsidR="00705F45" w:rsidRDefault="00705F45">
            <w:r>
              <w:t>М П</w:t>
            </w:r>
          </w:p>
        </w:tc>
        <w:tc>
          <w:tcPr>
            <w:tcW w:w="1620" w:type="dxa"/>
            <w:gridSpan w:val="3"/>
            <w:noWrap/>
            <w:vAlign w:val="bottom"/>
            <w:hideMark/>
          </w:tcPr>
          <w:p w14:paraId="17771DEB" w14:textId="77777777" w:rsidR="00705F45" w:rsidRDefault="00705F45"/>
        </w:tc>
      </w:tr>
    </w:tbl>
    <w:tbl>
      <w:tblPr>
        <w:tblW w:w="0" w:type="auto"/>
        <w:jc w:val="right"/>
        <w:tblLook w:val="01E0" w:firstRow="1" w:lastRow="1" w:firstColumn="1" w:lastColumn="1" w:noHBand="0" w:noVBand="0"/>
      </w:tblPr>
      <w:tblGrid>
        <w:gridCol w:w="2880"/>
        <w:gridCol w:w="7149"/>
      </w:tblGrid>
      <w:tr w:rsidR="00705F45" w14:paraId="0D40F742" w14:textId="77777777" w:rsidTr="00705F45">
        <w:trPr>
          <w:jc w:val="right"/>
        </w:trPr>
        <w:tc>
          <w:tcPr>
            <w:tcW w:w="2880" w:type="dxa"/>
          </w:tcPr>
          <w:p w14:paraId="17D5C24B" w14:textId="77777777" w:rsidR="00705F45" w:rsidRDefault="00705F45">
            <w:bookmarkStart w:id="1" w:name="RANGE!A1:P22"/>
            <w:bookmarkEnd w:id="1"/>
          </w:p>
        </w:tc>
        <w:tc>
          <w:tcPr>
            <w:tcW w:w="7149" w:type="dxa"/>
          </w:tcPr>
          <w:p w14:paraId="3DC1D6E1" w14:textId="77777777" w:rsidR="00705F45" w:rsidRDefault="00705F45">
            <w:pPr>
              <w:jc w:val="right"/>
            </w:pPr>
          </w:p>
          <w:p w14:paraId="43DA8D35" w14:textId="77777777" w:rsidR="00705F45" w:rsidRDefault="00705F45">
            <w:pPr>
              <w:jc w:val="right"/>
            </w:pPr>
          </w:p>
          <w:p w14:paraId="5AB1534B" w14:textId="77777777" w:rsidR="00705F45" w:rsidRDefault="00705F45">
            <w:pPr>
              <w:jc w:val="right"/>
            </w:pPr>
          </w:p>
          <w:p w14:paraId="051FC5B8" w14:textId="77777777" w:rsidR="00705F45" w:rsidRDefault="00705F45">
            <w:pPr>
              <w:jc w:val="right"/>
            </w:pPr>
          </w:p>
          <w:p w14:paraId="7B6FC2C4" w14:textId="77777777" w:rsidR="00705F45" w:rsidRDefault="00705F45">
            <w:pPr>
              <w:jc w:val="right"/>
            </w:pPr>
          </w:p>
          <w:p w14:paraId="7E8B694B" w14:textId="71378ED7" w:rsidR="00705F45" w:rsidRDefault="00705F45">
            <w:pPr>
              <w:jc w:val="right"/>
            </w:pPr>
            <w:r>
              <w:t>ПРИЛОЖЕНИЕ № 4.1</w:t>
            </w:r>
          </w:p>
          <w:p w14:paraId="45536F56" w14:textId="77777777" w:rsidR="00705F45" w:rsidRDefault="00705F45">
            <w:pPr>
              <w:jc w:val="right"/>
            </w:pPr>
            <w:r>
              <w:t>к договору оказания услуг по передаче</w:t>
            </w:r>
          </w:p>
          <w:p w14:paraId="2CE31148" w14:textId="77777777" w:rsidR="00705F45" w:rsidRDefault="00705F45">
            <w:pPr>
              <w:jc w:val="right"/>
            </w:pPr>
            <w:r>
              <w:t>электроэнергии</w:t>
            </w:r>
          </w:p>
          <w:p w14:paraId="1E1AC53C" w14:textId="77777777" w:rsidR="00705F45" w:rsidRDefault="00705F45">
            <w:pPr>
              <w:jc w:val="right"/>
            </w:pPr>
            <w:r>
              <w:t>№__________________от_______20__г.</w:t>
            </w:r>
          </w:p>
          <w:p w14:paraId="040D4C9E" w14:textId="77777777" w:rsidR="00705F45" w:rsidRDefault="00705F45">
            <w:pPr>
              <w:jc w:val="right"/>
            </w:pPr>
          </w:p>
        </w:tc>
      </w:tr>
    </w:tbl>
    <w:p w14:paraId="105A58C0" w14:textId="77777777" w:rsidR="00705F45" w:rsidRDefault="00705F45" w:rsidP="00705F45"/>
    <w:tbl>
      <w:tblPr>
        <w:tblpPr w:leftFromText="180" w:rightFromText="180" w:vertAnchor="text" w:horzAnchor="margin" w:tblpXSpec="center" w:tblpY="-34"/>
        <w:tblW w:w="10280" w:type="dxa"/>
        <w:tblLook w:val="01E0" w:firstRow="1" w:lastRow="1" w:firstColumn="1" w:lastColumn="1" w:noHBand="0" w:noVBand="0"/>
      </w:tblPr>
      <w:tblGrid>
        <w:gridCol w:w="5353"/>
        <w:gridCol w:w="4927"/>
      </w:tblGrid>
      <w:tr w:rsidR="00705F45" w14:paraId="0938AE91" w14:textId="77777777" w:rsidTr="00705F45">
        <w:trPr>
          <w:trHeight w:val="1438"/>
        </w:trPr>
        <w:tc>
          <w:tcPr>
            <w:tcW w:w="5353" w:type="dxa"/>
          </w:tcPr>
          <w:p w14:paraId="750B72F2" w14:textId="77777777" w:rsidR="00705F45" w:rsidRDefault="00705F45">
            <w:pPr>
              <w:rPr>
                <w:sz w:val="22"/>
                <w:szCs w:val="22"/>
              </w:rPr>
            </w:pPr>
            <w:r>
              <w:rPr>
                <w:sz w:val="22"/>
                <w:szCs w:val="22"/>
              </w:rPr>
              <w:t>Форму утверждаю:</w:t>
            </w:r>
          </w:p>
          <w:p w14:paraId="5345ACC4" w14:textId="77777777" w:rsidR="00705F45" w:rsidRDefault="00705F45">
            <w:pPr>
              <w:rPr>
                <w:sz w:val="22"/>
                <w:szCs w:val="22"/>
              </w:rPr>
            </w:pPr>
            <w:r>
              <w:rPr>
                <w:sz w:val="22"/>
                <w:szCs w:val="22"/>
              </w:rPr>
              <w:t>Исполнитель:</w:t>
            </w:r>
          </w:p>
          <w:p w14:paraId="3301C8F9" w14:textId="77777777" w:rsidR="00705F45" w:rsidRDefault="00705F45">
            <w:pPr>
              <w:rPr>
                <w:sz w:val="22"/>
                <w:szCs w:val="22"/>
              </w:rPr>
            </w:pPr>
          </w:p>
          <w:p w14:paraId="6687D644" w14:textId="77777777" w:rsidR="00705F45" w:rsidRDefault="00705F45">
            <w:pPr>
              <w:rPr>
                <w:sz w:val="22"/>
                <w:szCs w:val="22"/>
              </w:rPr>
            </w:pPr>
            <w:r>
              <w:rPr>
                <w:sz w:val="22"/>
                <w:szCs w:val="22"/>
              </w:rPr>
              <w:t>_____________________/_____________/</w:t>
            </w:r>
          </w:p>
          <w:p w14:paraId="0433D86E" w14:textId="77777777" w:rsidR="00705F45" w:rsidRDefault="00705F45">
            <w:pPr>
              <w:rPr>
                <w:sz w:val="22"/>
                <w:szCs w:val="22"/>
              </w:rPr>
            </w:pPr>
            <w:r>
              <w:rPr>
                <w:sz w:val="22"/>
                <w:szCs w:val="22"/>
              </w:rPr>
              <w:t xml:space="preserve">             МП</w:t>
            </w:r>
          </w:p>
        </w:tc>
        <w:tc>
          <w:tcPr>
            <w:tcW w:w="4927" w:type="dxa"/>
          </w:tcPr>
          <w:p w14:paraId="5402B2C0" w14:textId="77777777" w:rsidR="00705F45" w:rsidRDefault="00705F45">
            <w:pPr>
              <w:rPr>
                <w:sz w:val="22"/>
                <w:szCs w:val="22"/>
              </w:rPr>
            </w:pPr>
            <w:r>
              <w:rPr>
                <w:sz w:val="22"/>
                <w:szCs w:val="22"/>
              </w:rPr>
              <w:t>Форму утверждаю:</w:t>
            </w:r>
          </w:p>
          <w:p w14:paraId="069051D6" w14:textId="77777777" w:rsidR="00705F45" w:rsidRDefault="00705F45">
            <w:pPr>
              <w:rPr>
                <w:sz w:val="22"/>
                <w:szCs w:val="22"/>
              </w:rPr>
            </w:pPr>
            <w:r>
              <w:rPr>
                <w:sz w:val="22"/>
                <w:szCs w:val="22"/>
              </w:rPr>
              <w:t>Заказчик:</w:t>
            </w:r>
          </w:p>
          <w:p w14:paraId="69A0294D" w14:textId="77777777" w:rsidR="00705F45" w:rsidRDefault="00705F45">
            <w:pPr>
              <w:rPr>
                <w:sz w:val="22"/>
                <w:szCs w:val="22"/>
              </w:rPr>
            </w:pPr>
          </w:p>
          <w:p w14:paraId="405D4F68" w14:textId="77777777" w:rsidR="00705F45" w:rsidRDefault="00705F45">
            <w:pPr>
              <w:rPr>
                <w:sz w:val="22"/>
                <w:szCs w:val="22"/>
              </w:rPr>
            </w:pPr>
            <w:r>
              <w:rPr>
                <w:sz w:val="22"/>
                <w:szCs w:val="22"/>
              </w:rPr>
              <w:t>_____________________/_____________/</w:t>
            </w:r>
          </w:p>
          <w:p w14:paraId="56BC19DA" w14:textId="77777777" w:rsidR="00705F45" w:rsidRDefault="00705F45">
            <w:pPr>
              <w:rPr>
                <w:sz w:val="22"/>
                <w:szCs w:val="22"/>
              </w:rPr>
            </w:pPr>
            <w:r>
              <w:rPr>
                <w:sz w:val="22"/>
                <w:szCs w:val="22"/>
              </w:rPr>
              <w:t xml:space="preserve">               МП</w:t>
            </w:r>
          </w:p>
        </w:tc>
      </w:tr>
    </w:tbl>
    <w:p w14:paraId="5E8DB981" w14:textId="77777777" w:rsidR="00705F45" w:rsidRDefault="00705F45" w:rsidP="00705F45">
      <w:pPr>
        <w:rPr>
          <w:sz w:val="22"/>
          <w:szCs w:val="22"/>
        </w:rPr>
      </w:pPr>
    </w:p>
    <w:p w14:paraId="7E1278FA" w14:textId="77777777" w:rsidR="00705F45" w:rsidRDefault="00705F45" w:rsidP="00705F45">
      <w:pPr>
        <w:rPr>
          <w:sz w:val="22"/>
          <w:szCs w:val="22"/>
        </w:rPr>
      </w:pPr>
    </w:p>
    <w:p w14:paraId="25B81D56" w14:textId="77777777" w:rsidR="00705F45" w:rsidRDefault="00705F45" w:rsidP="00705F45">
      <w:pPr>
        <w:rPr>
          <w:sz w:val="22"/>
          <w:szCs w:val="22"/>
        </w:rPr>
      </w:pPr>
    </w:p>
    <w:p w14:paraId="234A324D" w14:textId="77777777" w:rsidR="00705F45" w:rsidRDefault="00705F45" w:rsidP="00705F45">
      <w:pPr>
        <w:rPr>
          <w:sz w:val="22"/>
          <w:szCs w:val="22"/>
        </w:rPr>
      </w:pPr>
    </w:p>
    <w:p w14:paraId="70788771" w14:textId="77777777" w:rsidR="00705F45" w:rsidRDefault="00705F45" w:rsidP="00705F45">
      <w:pPr>
        <w:rPr>
          <w:sz w:val="22"/>
          <w:szCs w:val="22"/>
        </w:rPr>
      </w:pPr>
    </w:p>
    <w:p w14:paraId="5AF0E13A" w14:textId="77777777" w:rsidR="00705F45" w:rsidRDefault="00705F45" w:rsidP="00705F45">
      <w:pPr>
        <w:rPr>
          <w:sz w:val="22"/>
          <w:szCs w:val="22"/>
        </w:rPr>
      </w:pPr>
    </w:p>
    <w:p w14:paraId="65FD4C8E" w14:textId="77777777" w:rsidR="00705F45" w:rsidRDefault="00705F45" w:rsidP="00705F45">
      <w:pPr>
        <w:jc w:val="center"/>
        <w:rPr>
          <w:b/>
          <w:sz w:val="22"/>
          <w:szCs w:val="22"/>
        </w:rPr>
      </w:pPr>
      <w:r>
        <w:rPr>
          <w:b/>
          <w:sz w:val="22"/>
          <w:szCs w:val="22"/>
        </w:rPr>
        <w:t>Форма сводного акта показаний приборов учета  электрической энергии</w:t>
      </w:r>
    </w:p>
    <w:p w14:paraId="416EBF4C" w14:textId="77777777" w:rsidR="00705F45" w:rsidRDefault="00705F45" w:rsidP="00705F45">
      <w:pPr>
        <w:rPr>
          <w:sz w:val="22"/>
          <w:szCs w:val="22"/>
        </w:rPr>
      </w:pPr>
    </w:p>
    <w:p w14:paraId="50ADAD09" w14:textId="77777777" w:rsidR="00705F45" w:rsidRDefault="00705F45" w:rsidP="00705F45">
      <w:pPr>
        <w:rPr>
          <w:sz w:val="22"/>
          <w:szCs w:val="22"/>
        </w:rPr>
      </w:pPr>
      <w:r>
        <w:rPr>
          <w:sz w:val="22"/>
          <w:szCs w:val="22"/>
        </w:rPr>
        <w:t xml:space="preserve">Сводный акт </w:t>
      </w:r>
      <w:r>
        <w:rPr>
          <w:b/>
          <w:sz w:val="22"/>
          <w:szCs w:val="22"/>
        </w:rPr>
        <w:t xml:space="preserve">показаний приборов учета  </w:t>
      </w:r>
      <w:r>
        <w:rPr>
          <w:sz w:val="22"/>
          <w:szCs w:val="22"/>
        </w:rPr>
        <w:t>электроэнергии ________________________                                                                                                                         за ______________ 20__г.</w:t>
      </w:r>
    </w:p>
    <w:p w14:paraId="31D417B9" w14:textId="77777777" w:rsidR="00705F45" w:rsidRDefault="00705F45" w:rsidP="00705F4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07"/>
        <w:gridCol w:w="649"/>
        <w:gridCol w:w="1199"/>
        <w:gridCol w:w="1213"/>
        <w:gridCol w:w="1238"/>
        <w:gridCol w:w="1196"/>
        <w:gridCol w:w="1109"/>
        <w:gridCol w:w="1372"/>
        <w:gridCol w:w="1421"/>
        <w:gridCol w:w="1372"/>
        <w:gridCol w:w="782"/>
      </w:tblGrid>
      <w:tr w:rsidR="00705F45" w14:paraId="54420EE1" w14:textId="77777777" w:rsidTr="00705F45">
        <w:tc>
          <w:tcPr>
            <w:tcW w:w="642" w:type="dxa"/>
            <w:vMerge w:val="restart"/>
            <w:tcBorders>
              <w:top w:val="single" w:sz="4" w:space="0" w:color="auto"/>
              <w:left w:val="single" w:sz="4" w:space="0" w:color="auto"/>
              <w:bottom w:val="single" w:sz="4" w:space="0" w:color="auto"/>
              <w:right w:val="single" w:sz="4" w:space="0" w:color="auto"/>
            </w:tcBorders>
            <w:vAlign w:val="center"/>
            <w:hideMark/>
          </w:tcPr>
          <w:p w14:paraId="309EEBCD" w14:textId="77777777" w:rsidR="00705F45" w:rsidRDefault="00705F45">
            <w:pPr>
              <w:rPr>
                <w:sz w:val="20"/>
                <w:szCs w:val="20"/>
              </w:rPr>
            </w:pPr>
            <w:r>
              <w:rPr>
                <w:sz w:val="20"/>
                <w:szCs w:val="20"/>
              </w:rPr>
              <w:t>№  п/п</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5BC8D7E9" w14:textId="77777777" w:rsidR="00705F45" w:rsidRDefault="00705F45">
            <w:pPr>
              <w:rPr>
                <w:sz w:val="20"/>
                <w:szCs w:val="20"/>
              </w:rPr>
            </w:pPr>
            <w:r>
              <w:rPr>
                <w:sz w:val="20"/>
                <w:szCs w:val="20"/>
              </w:rPr>
              <w:t>Наименование объектов учета (ЛЭП, трансформатор, ПС)</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0FE793" w14:textId="77777777" w:rsidR="00705F45" w:rsidRDefault="00705F45">
            <w:pPr>
              <w:rPr>
                <w:sz w:val="20"/>
                <w:szCs w:val="20"/>
              </w:rPr>
            </w:pPr>
            <w:r>
              <w:rPr>
                <w:sz w:val="20"/>
                <w:szCs w:val="20"/>
              </w:rPr>
              <w:t>Напряжение, кВ</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433DBC0" w14:textId="77777777" w:rsidR="00705F45" w:rsidRDefault="00705F45">
            <w:pPr>
              <w:rPr>
                <w:sz w:val="20"/>
                <w:szCs w:val="20"/>
              </w:rPr>
            </w:pPr>
            <w:r>
              <w:rPr>
                <w:sz w:val="20"/>
                <w:szCs w:val="20"/>
              </w:rPr>
              <w:t>Номера приборов учета</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64823D6C" w14:textId="77777777" w:rsidR="00705F45" w:rsidRDefault="00705F45">
            <w:pPr>
              <w:rPr>
                <w:sz w:val="20"/>
                <w:szCs w:val="20"/>
              </w:rPr>
            </w:pPr>
            <w:r>
              <w:rPr>
                <w:sz w:val="20"/>
                <w:szCs w:val="20"/>
              </w:rPr>
              <w:t>Показания приборов учета</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737B4EEB" w14:textId="77777777" w:rsidR="00705F45" w:rsidRDefault="00705F45">
            <w:pPr>
              <w:rPr>
                <w:sz w:val="20"/>
                <w:szCs w:val="20"/>
              </w:rPr>
            </w:pPr>
            <w:r>
              <w:rPr>
                <w:sz w:val="20"/>
                <w:szCs w:val="20"/>
              </w:rPr>
              <w:t>Разность</w:t>
            </w:r>
            <w:r>
              <w:rPr>
                <w:sz w:val="20"/>
                <w:szCs w:val="20"/>
              </w:rPr>
              <w:br/>
              <w:t>показаний</w:t>
            </w:r>
            <w:r>
              <w:rPr>
                <w:sz w:val="20"/>
                <w:szCs w:val="20"/>
              </w:rPr>
              <w:br/>
              <w:t>приборов учета</w:t>
            </w:r>
            <w:r>
              <w:rPr>
                <w:sz w:val="20"/>
                <w:szCs w:val="20"/>
              </w:rPr>
              <w:br/>
              <w:t>за месяц</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14:paraId="5C8F82C8" w14:textId="77777777" w:rsidR="00705F45" w:rsidRDefault="00705F45">
            <w:pPr>
              <w:rPr>
                <w:sz w:val="20"/>
                <w:szCs w:val="20"/>
              </w:rPr>
            </w:pPr>
            <w:r>
              <w:rPr>
                <w:sz w:val="20"/>
                <w:szCs w:val="20"/>
              </w:rPr>
              <w:t>Коэф-ент</w:t>
            </w:r>
            <w:r>
              <w:rPr>
                <w:sz w:val="20"/>
                <w:szCs w:val="20"/>
              </w:rPr>
              <w:br/>
              <w:t>комплекта</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89924C7" w14:textId="77777777" w:rsidR="00705F45" w:rsidRDefault="00705F45">
            <w:pPr>
              <w:rPr>
                <w:sz w:val="20"/>
                <w:szCs w:val="20"/>
              </w:rPr>
            </w:pPr>
            <w:r>
              <w:rPr>
                <w:sz w:val="20"/>
                <w:szCs w:val="20"/>
              </w:rPr>
              <w:t>Кол-во</w:t>
            </w:r>
            <w:r>
              <w:rPr>
                <w:sz w:val="20"/>
                <w:szCs w:val="20"/>
              </w:rPr>
              <w:br/>
              <w:t xml:space="preserve">эл.энергии, учтенной </w:t>
            </w:r>
            <w:r>
              <w:rPr>
                <w:sz w:val="20"/>
                <w:szCs w:val="20"/>
              </w:rPr>
              <w:br/>
              <w:t>расчетным</w:t>
            </w:r>
            <w:r>
              <w:rPr>
                <w:sz w:val="20"/>
                <w:szCs w:val="20"/>
              </w:rPr>
              <w:br/>
              <w:t>прибором учета,</w:t>
            </w:r>
            <w:r>
              <w:rPr>
                <w:sz w:val="20"/>
                <w:szCs w:val="20"/>
              </w:rPr>
              <w:br/>
              <w:t>кВт.ч</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6248BE7" w14:textId="77777777" w:rsidR="00705F45" w:rsidRDefault="00705F45">
            <w:pPr>
              <w:rPr>
                <w:sz w:val="20"/>
                <w:szCs w:val="20"/>
              </w:rPr>
            </w:pPr>
            <w:r>
              <w:rPr>
                <w:sz w:val="20"/>
                <w:szCs w:val="20"/>
              </w:rPr>
              <w:t>Вычисляемая</w:t>
            </w:r>
            <w:r>
              <w:rPr>
                <w:sz w:val="20"/>
                <w:szCs w:val="20"/>
              </w:rPr>
              <w:br/>
              <w:t>добавка,</w:t>
            </w:r>
            <w:r>
              <w:rPr>
                <w:sz w:val="20"/>
                <w:szCs w:val="20"/>
              </w:rPr>
              <w:br/>
              <w:t>кВт.ч</w:t>
            </w:r>
            <w:r>
              <w:rPr>
                <w:sz w:val="20"/>
                <w:szCs w:val="20"/>
              </w:rPr>
              <w:br/>
              <w:t>(с учетом знака)</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3182429" w14:textId="77777777" w:rsidR="00705F45" w:rsidRDefault="00705F45">
            <w:pPr>
              <w:rPr>
                <w:sz w:val="20"/>
                <w:szCs w:val="20"/>
              </w:rPr>
            </w:pPr>
            <w:r>
              <w:rPr>
                <w:sz w:val="20"/>
                <w:szCs w:val="20"/>
              </w:rPr>
              <w:t>Отчетное</w:t>
            </w:r>
            <w:r>
              <w:rPr>
                <w:sz w:val="20"/>
                <w:szCs w:val="20"/>
              </w:rPr>
              <w:br/>
              <w:t>кол-во</w:t>
            </w:r>
            <w:r>
              <w:rPr>
                <w:sz w:val="20"/>
                <w:szCs w:val="20"/>
              </w:rPr>
              <w:br/>
              <w:t>эл.энергии,</w:t>
            </w:r>
            <w:r>
              <w:rPr>
                <w:sz w:val="20"/>
                <w:szCs w:val="20"/>
              </w:rPr>
              <w:br/>
              <w:t>кВт.ч</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3033DB" w14:textId="77777777" w:rsidR="00705F45" w:rsidRDefault="00705F45">
            <w:pPr>
              <w:rPr>
                <w:sz w:val="20"/>
                <w:szCs w:val="20"/>
              </w:rPr>
            </w:pPr>
            <w:r>
              <w:rPr>
                <w:sz w:val="20"/>
                <w:szCs w:val="20"/>
              </w:rPr>
              <w:t>Примечания (технологические отметки)</w:t>
            </w:r>
          </w:p>
        </w:tc>
      </w:tr>
      <w:tr w:rsidR="00705F45" w14:paraId="635F39BC" w14:textId="77777777" w:rsidTr="00705F45">
        <w:tc>
          <w:tcPr>
            <w:tcW w:w="0" w:type="auto"/>
            <w:vMerge/>
            <w:tcBorders>
              <w:top w:val="single" w:sz="4" w:space="0" w:color="auto"/>
              <w:left w:val="single" w:sz="4" w:space="0" w:color="auto"/>
              <w:bottom w:val="single" w:sz="4" w:space="0" w:color="auto"/>
              <w:right w:val="single" w:sz="4" w:space="0" w:color="auto"/>
            </w:tcBorders>
            <w:vAlign w:val="center"/>
            <w:hideMark/>
          </w:tcPr>
          <w:p w14:paraId="0541C208"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D6B2C"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54EA6"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72414"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EDFCACA" w14:textId="77777777" w:rsidR="00705F45" w:rsidRDefault="00705F45">
            <w:pPr>
              <w:rPr>
                <w:sz w:val="20"/>
                <w:szCs w:val="20"/>
              </w:rPr>
            </w:pPr>
            <w:r>
              <w:rPr>
                <w:sz w:val="20"/>
                <w:szCs w:val="20"/>
              </w:rPr>
              <w:t>на 0.00 ч</w:t>
            </w:r>
            <w:r>
              <w:rPr>
                <w:sz w:val="20"/>
                <w:szCs w:val="20"/>
              </w:rPr>
              <w:br/>
              <w:t xml:space="preserve">1-ого числа </w:t>
            </w:r>
            <w:r>
              <w:rPr>
                <w:sz w:val="20"/>
                <w:szCs w:val="20"/>
              </w:rPr>
              <w:br/>
              <w:t>(текущего</w:t>
            </w:r>
            <w:r>
              <w:rPr>
                <w:sz w:val="20"/>
                <w:szCs w:val="20"/>
              </w:rPr>
              <w:br/>
              <w:t>мес.)</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7371B6" w14:textId="77777777" w:rsidR="00705F45" w:rsidRDefault="00705F45">
            <w:pPr>
              <w:rPr>
                <w:sz w:val="20"/>
                <w:szCs w:val="20"/>
              </w:rPr>
            </w:pPr>
            <w:r>
              <w:rPr>
                <w:sz w:val="20"/>
                <w:szCs w:val="20"/>
              </w:rPr>
              <w:t>на 0.00 ч</w:t>
            </w:r>
            <w:r>
              <w:rPr>
                <w:sz w:val="20"/>
                <w:szCs w:val="20"/>
              </w:rPr>
              <w:br/>
              <w:t xml:space="preserve">1-ого числа </w:t>
            </w:r>
            <w:r>
              <w:rPr>
                <w:sz w:val="20"/>
                <w:szCs w:val="20"/>
              </w:rPr>
              <w:br/>
              <w:t xml:space="preserve">(истекшего </w:t>
            </w:r>
            <w:r>
              <w:rPr>
                <w:sz w:val="20"/>
                <w:szCs w:val="20"/>
              </w:rPr>
              <w:br/>
              <w:t>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E3425"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37842"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96FE4"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5798"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2CEB" w14:textId="77777777" w:rsidR="00705F45" w:rsidRDefault="00705F4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7373F" w14:textId="77777777" w:rsidR="00705F45" w:rsidRDefault="00705F45">
            <w:pPr>
              <w:rPr>
                <w:sz w:val="20"/>
                <w:szCs w:val="20"/>
              </w:rPr>
            </w:pPr>
          </w:p>
        </w:tc>
      </w:tr>
      <w:tr w:rsidR="00705F45" w14:paraId="40622210" w14:textId="77777777" w:rsidTr="00705F45">
        <w:tc>
          <w:tcPr>
            <w:tcW w:w="642" w:type="dxa"/>
            <w:tcBorders>
              <w:top w:val="single" w:sz="4" w:space="0" w:color="auto"/>
              <w:left w:val="single" w:sz="4" w:space="0" w:color="auto"/>
              <w:bottom w:val="single" w:sz="4" w:space="0" w:color="auto"/>
              <w:right w:val="single" w:sz="4" w:space="0" w:color="auto"/>
            </w:tcBorders>
            <w:hideMark/>
          </w:tcPr>
          <w:p w14:paraId="5736D6EF" w14:textId="77777777" w:rsidR="00705F45" w:rsidRDefault="00705F45">
            <w:pPr>
              <w:rPr>
                <w:sz w:val="20"/>
                <w:szCs w:val="20"/>
              </w:rPr>
            </w:pPr>
            <w:r>
              <w:rPr>
                <w:sz w:val="20"/>
                <w:szCs w:val="20"/>
              </w:rPr>
              <w:t>1</w:t>
            </w:r>
          </w:p>
        </w:tc>
        <w:tc>
          <w:tcPr>
            <w:tcW w:w="2706" w:type="dxa"/>
            <w:tcBorders>
              <w:top w:val="single" w:sz="4" w:space="0" w:color="auto"/>
              <w:left w:val="single" w:sz="4" w:space="0" w:color="auto"/>
              <w:bottom w:val="single" w:sz="4" w:space="0" w:color="auto"/>
              <w:right w:val="single" w:sz="4" w:space="0" w:color="auto"/>
            </w:tcBorders>
          </w:tcPr>
          <w:p w14:paraId="6DE06F68" w14:textId="77777777" w:rsidR="00705F45" w:rsidRDefault="00705F4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1EC7CA"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E37682"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246492C"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71DED9" w14:textId="77777777" w:rsidR="00705F45" w:rsidRDefault="00705F45">
            <w:pPr>
              <w:rPr>
                <w:sz w:val="20"/>
                <w:szCs w:val="20"/>
              </w:rPr>
            </w:pPr>
          </w:p>
        </w:tc>
        <w:tc>
          <w:tcPr>
            <w:tcW w:w="1231" w:type="dxa"/>
            <w:tcBorders>
              <w:top w:val="single" w:sz="4" w:space="0" w:color="auto"/>
              <w:left w:val="single" w:sz="4" w:space="0" w:color="auto"/>
              <w:bottom w:val="single" w:sz="4" w:space="0" w:color="auto"/>
              <w:right w:val="single" w:sz="4" w:space="0" w:color="auto"/>
            </w:tcBorders>
          </w:tcPr>
          <w:p w14:paraId="247EF7B6" w14:textId="77777777" w:rsidR="00705F45" w:rsidRDefault="00705F45">
            <w:pPr>
              <w:rPr>
                <w:sz w:val="20"/>
                <w:szCs w:val="20"/>
              </w:rPr>
            </w:pPr>
          </w:p>
        </w:tc>
        <w:tc>
          <w:tcPr>
            <w:tcW w:w="1109" w:type="dxa"/>
            <w:tcBorders>
              <w:top w:val="single" w:sz="4" w:space="0" w:color="auto"/>
              <w:left w:val="single" w:sz="4" w:space="0" w:color="auto"/>
              <w:bottom w:val="single" w:sz="4" w:space="0" w:color="auto"/>
              <w:right w:val="single" w:sz="4" w:space="0" w:color="auto"/>
            </w:tcBorders>
          </w:tcPr>
          <w:p w14:paraId="35F1C288"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C0A4D7"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7807FE1"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B6C849"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2E6193" w14:textId="77777777" w:rsidR="00705F45" w:rsidRDefault="00705F45">
            <w:pPr>
              <w:rPr>
                <w:sz w:val="20"/>
                <w:szCs w:val="20"/>
              </w:rPr>
            </w:pPr>
          </w:p>
        </w:tc>
      </w:tr>
      <w:tr w:rsidR="00705F45" w14:paraId="44885CA3" w14:textId="77777777" w:rsidTr="00705F45">
        <w:tc>
          <w:tcPr>
            <w:tcW w:w="642" w:type="dxa"/>
            <w:tcBorders>
              <w:top w:val="single" w:sz="4" w:space="0" w:color="auto"/>
              <w:left w:val="single" w:sz="4" w:space="0" w:color="auto"/>
              <w:bottom w:val="single" w:sz="4" w:space="0" w:color="auto"/>
              <w:right w:val="single" w:sz="4" w:space="0" w:color="auto"/>
            </w:tcBorders>
            <w:hideMark/>
          </w:tcPr>
          <w:p w14:paraId="0FC19B9A" w14:textId="77777777" w:rsidR="00705F45" w:rsidRDefault="00705F45">
            <w:pPr>
              <w:rPr>
                <w:sz w:val="20"/>
                <w:szCs w:val="20"/>
              </w:rPr>
            </w:pPr>
            <w:r>
              <w:rPr>
                <w:sz w:val="20"/>
                <w:szCs w:val="20"/>
              </w:rPr>
              <w:t>2</w:t>
            </w:r>
          </w:p>
        </w:tc>
        <w:tc>
          <w:tcPr>
            <w:tcW w:w="2706" w:type="dxa"/>
            <w:tcBorders>
              <w:top w:val="single" w:sz="4" w:space="0" w:color="auto"/>
              <w:left w:val="single" w:sz="4" w:space="0" w:color="auto"/>
              <w:bottom w:val="single" w:sz="4" w:space="0" w:color="auto"/>
              <w:right w:val="single" w:sz="4" w:space="0" w:color="auto"/>
            </w:tcBorders>
          </w:tcPr>
          <w:p w14:paraId="117B29FB" w14:textId="77777777" w:rsidR="00705F45" w:rsidRDefault="00705F4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063D27"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64D923"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EEAD0A2"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52A42D" w14:textId="77777777" w:rsidR="00705F45" w:rsidRDefault="00705F45">
            <w:pPr>
              <w:rPr>
                <w:sz w:val="20"/>
                <w:szCs w:val="20"/>
              </w:rPr>
            </w:pPr>
          </w:p>
        </w:tc>
        <w:tc>
          <w:tcPr>
            <w:tcW w:w="1231" w:type="dxa"/>
            <w:tcBorders>
              <w:top w:val="single" w:sz="4" w:space="0" w:color="auto"/>
              <w:left w:val="single" w:sz="4" w:space="0" w:color="auto"/>
              <w:bottom w:val="single" w:sz="4" w:space="0" w:color="auto"/>
              <w:right w:val="single" w:sz="4" w:space="0" w:color="auto"/>
            </w:tcBorders>
          </w:tcPr>
          <w:p w14:paraId="6A713D91" w14:textId="77777777" w:rsidR="00705F45" w:rsidRDefault="00705F45">
            <w:pPr>
              <w:rPr>
                <w:sz w:val="20"/>
                <w:szCs w:val="20"/>
              </w:rPr>
            </w:pPr>
          </w:p>
        </w:tc>
        <w:tc>
          <w:tcPr>
            <w:tcW w:w="1109" w:type="dxa"/>
            <w:tcBorders>
              <w:top w:val="single" w:sz="4" w:space="0" w:color="auto"/>
              <w:left w:val="single" w:sz="4" w:space="0" w:color="auto"/>
              <w:bottom w:val="single" w:sz="4" w:space="0" w:color="auto"/>
              <w:right w:val="single" w:sz="4" w:space="0" w:color="auto"/>
            </w:tcBorders>
          </w:tcPr>
          <w:p w14:paraId="1553E11C"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DEFA532"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DA14793"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F43DF7E"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E1BFCF" w14:textId="77777777" w:rsidR="00705F45" w:rsidRDefault="00705F45">
            <w:pPr>
              <w:rPr>
                <w:sz w:val="20"/>
                <w:szCs w:val="20"/>
              </w:rPr>
            </w:pPr>
          </w:p>
        </w:tc>
      </w:tr>
      <w:tr w:rsidR="00705F45" w14:paraId="5552156A" w14:textId="77777777" w:rsidTr="00705F45">
        <w:tc>
          <w:tcPr>
            <w:tcW w:w="642" w:type="dxa"/>
            <w:tcBorders>
              <w:top w:val="single" w:sz="4" w:space="0" w:color="auto"/>
              <w:left w:val="single" w:sz="4" w:space="0" w:color="auto"/>
              <w:bottom w:val="single" w:sz="4" w:space="0" w:color="auto"/>
              <w:right w:val="single" w:sz="4" w:space="0" w:color="auto"/>
            </w:tcBorders>
            <w:hideMark/>
          </w:tcPr>
          <w:p w14:paraId="3E56BD65" w14:textId="77777777" w:rsidR="00705F45" w:rsidRDefault="00705F45">
            <w:pPr>
              <w:rPr>
                <w:sz w:val="20"/>
                <w:szCs w:val="20"/>
              </w:rPr>
            </w:pPr>
            <w:r>
              <w:rPr>
                <w:sz w:val="20"/>
                <w:szCs w:val="20"/>
              </w:rPr>
              <w:t>3</w:t>
            </w:r>
          </w:p>
        </w:tc>
        <w:tc>
          <w:tcPr>
            <w:tcW w:w="2706" w:type="dxa"/>
            <w:tcBorders>
              <w:top w:val="single" w:sz="4" w:space="0" w:color="auto"/>
              <w:left w:val="single" w:sz="4" w:space="0" w:color="auto"/>
              <w:bottom w:val="single" w:sz="4" w:space="0" w:color="auto"/>
              <w:right w:val="single" w:sz="4" w:space="0" w:color="auto"/>
            </w:tcBorders>
          </w:tcPr>
          <w:p w14:paraId="20AC9FEA" w14:textId="77777777" w:rsidR="00705F45" w:rsidRDefault="00705F4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7F8DC8"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6EE6DB"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29B380D"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7C2120F" w14:textId="77777777" w:rsidR="00705F45" w:rsidRDefault="00705F45">
            <w:pPr>
              <w:rPr>
                <w:sz w:val="20"/>
                <w:szCs w:val="20"/>
              </w:rPr>
            </w:pPr>
          </w:p>
        </w:tc>
        <w:tc>
          <w:tcPr>
            <w:tcW w:w="1231" w:type="dxa"/>
            <w:tcBorders>
              <w:top w:val="single" w:sz="4" w:space="0" w:color="auto"/>
              <w:left w:val="single" w:sz="4" w:space="0" w:color="auto"/>
              <w:bottom w:val="single" w:sz="4" w:space="0" w:color="auto"/>
              <w:right w:val="single" w:sz="4" w:space="0" w:color="auto"/>
            </w:tcBorders>
          </w:tcPr>
          <w:p w14:paraId="3B3B79EE" w14:textId="77777777" w:rsidR="00705F45" w:rsidRDefault="00705F45">
            <w:pPr>
              <w:rPr>
                <w:sz w:val="20"/>
                <w:szCs w:val="20"/>
              </w:rPr>
            </w:pPr>
          </w:p>
        </w:tc>
        <w:tc>
          <w:tcPr>
            <w:tcW w:w="1109" w:type="dxa"/>
            <w:tcBorders>
              <w:top w:val="single" w:sz="4" w:space="0" w:color="auto"/>
              <w:left w:val="single" w:sz="4" w:space="0" w:color="auto"/>
              <w:bottom w:val="single" w:sz="4" w:space="0" w:color="auto"/>
              <w:right w:val="single" w:sz="4" w:space="0" w:color="auto"/>
            </w:tcBorders>
          </w:tcPr>
          <w:p w14:paraId="73C166F1"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971054"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75A4C32"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E29E04C"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78E9E0D" w14:textId="77777777" w:rsidR="00705F45" w:rsidRDefault="00705F45">
            <w:pPr>
              <w:rPr>
                <w:sz w:val="20"/>
                <w:szCs w:val="20"/>
              </w:rPr>
            </w:pPr>
          </w:p>
        </w:tc>
      </w:tr>
      <w:tr w:rsidR="00705F45" w14:paraId="0EEED2EE" w14:textId="77777777" w:rsidTr="00705F45">
        <w:tc>
          <w:tcPr>
            <w:tcW w:w="642" w:type="dxa"/>
            <w:tcBorders>
              <w:top w:val="single" w:sz="4" w:space="0" w:color="auto"/>
              <w:left w:val="single" w:sz="4" w:space="0" w:color="auto"/>
              <w:bottom w:val="single" w:sz="4" w:space="0" w:color="auto"/>
              <w:right w:val="single" w:sz="4" w:space="0" w:color="auto"/>
            </w:tcBorders>
            <w:hideMark/>
          </w:tcPr>
          <w:p w14:paraId="490C624B" w14:textId="77777777" w:rsidR="00705F45" w:rsidRDefault="00705F45">
            <w:pPr>
              <w:rPr>
                <w:sz w:val="20"/>
                <w:szCs w:val="20"/>
              </w:rPr>
            </w:pPr>
            <w:r>
              <w:rPr>
                <w:sz w:val="20"/>
                <w:szCs w:val="20"/>
              </w:rPr>
              <w:t>4</w:t>
            </w:r>
          </w:p>
        </w:tc>
        <w:tc>
          <w:tcPr>
            <w:tcW w:w="2706" w:type="dxa"/>
            <w:tcBorders>
              <w:top w:val="single" w:sz="4" w:space="0" w:color="auto"/>
              <w:left w:val="single" w:sz="4" w:space="0" w:color="auto"/>
              <w:bottom w:val="single" w:sz="4" w:space="0" w:color="auto"/>
              <w:right w:val="single" w:sz="4" w:space="0" w:color="auto"/>
            </w:tcBorders>
          </w:tcPr>
          <w:p w14:paraId="7B23A877" w14:textId="77777777" w:rsidR="00705F45" w:rsidRDefault="00705F4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02D98A"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6043CB"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15B996" w14:textId="77777777" w:rsidR="00705F45" w:rsidRDefault="00705F4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7D661E" w14:textId="77777777" w:rsidR="00705F45" w:rsidRDefault="00705F45">
            <w:pPr>
              <w:rPr>
                <w:sz w:val="20"/>
                <w:szCs w:val="20"/>
              </w:rPr>
            </w:pPr>
          </w:p>
        </w:tc>
        <w:tc>
          <w:tcPr>
            <w:tcW w:w="1231" w:type="dxa"/>
            <w:tcBorders>
              <w:top w:val="single" w:sz="4" w:space="0" w:color="auto"/>
              <w:left w:val="single" w:sz="4" w:space="0" w:color="auto"/>
              <w:bottom w:val="single" w:sz="4" w:space="0" w:color="auto"/>
              <w:right w:val="single" w:sz="4" w:space="0" w:color="auto"/>
            </w:tcBorders>
          </w:tcPr>
          <w:p w14:paraId="03C35057" w14:textId="77777777" w:rsidR="00705F45" w:rsidRDefault="00705F45">
            <w:pPr>
              <w:rPr>
                <w:sz w:val="20"/>
                <w:szCs w:val="20"/>
              </w:rPr>
            </w:pPr>
          </w:p>
        </w:tc>
        <w:tc>
          <w:tcPr>
            <w:tcW w:w="1109" w:type="dxa"/>
            <w:tcBorders>
              <w:top w:val="single" w:sz="4" w:space="0" w:color="auto"/>
              <w:left w:val="single" w:sz="4" w:space="0" w:color="auto"/>
              <w:bottom w:val="single" w:sz="4" w:space="0" w:color="auto"/>
              <w:right w:val="single" w:sz="4" w:space="0" w:color="auto"/>
            </w:tcBorders>
          </w:tcPr>
          <w:p w14:paraId="76EDB8FF"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8DF12F6"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0E738D1"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17B6E6A"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7478CBB" w14:textId="77777777" w:rsidR="00705F45" w:rsidRDefault="00705F45">
            <w:pPr>
              <w:rPr>
                <w:sz w:val="20"/>
                <w:szCs w:val="20"/>
              </w:rPr>
            </w:pPr>
          </w:p>
        </w:tc>
      </w:tr>
      <w:tr w:rsidR="00705F45" w14:paraId="4909843A" w14:textId="77777777" w:rsidTr="00705F45">
        <w:tc>
          <w:tcPr>
            <w:tcW w:w="642" w:type="dxa"/>
            <w:tcBorders>
              <w:top w:val="single" w:sz="4" w:space="0" w:color="auto"/>
              <w:left w:val="single" w:sz="4" w:space="0" w:color="auto"/>
              <w:bottom w:val="single" w:sz="4" w:space="0" w:color="auto"/>
              <w:right w:val="single" w:sz="4" w:space="0" w:color="auto"/>
            </w:tcBorders>
          </w:tcPr>
          <w:p w14:paraId="7B1EB02D" w14:textId="77777777" w:rsidR="00705F45" w:rsidRDefault="00705F45">
            <w:pPr>
              <w:rPr>
                <w:sz w:val="20"/>
                <w:szCs w:val="20"/>
              </w:rPr>
            </w:pPr>
          </w:p>
        </w:tc>
        <w:tc>
          <w:tcPr>
            <w:tcW w:w="12426" w:type="dxa"/>
            <w:gridSpan w:val="9"/>
            <w:tcBorders>
              <w:top w:val="single" w:sz="4" w:space="0" w:color="auto"/>
              <w:left w:val="single" w:sz="4" w:space="0" w:color="auto"/>
              <w:bottom w:val="single" w:sz="4" w:space="0" w:color="auto"/>
              <w:right w:val="single" w:sz="4" w:space="0" w:color="auto"/>
            </w:tcBorders>
          </w:tcPr>
          <w:p w14:paraId="6359A5A2" w14:textId="77777777" w:rsidR="00705F45" w:rsidRDefault="00705F4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134184A"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947998" w14:textId="77777777" w:rsidR="00705F45" w:rsidRDefault="00705F45">
            <w:pPr>
              <w:rPr>
                <w:sz w:val="20"/>
                <w:szCs w:val="20"/>
              </w:rPr>
            </w:pPr>
          </w:p>
        </w:tc>
      </w:tr>
      <w:tr w:rsidR="00705F45" w14:paraId="79B2488F" w14:textId="77777777" w:rsidTr="00705F45">
        <w:tc>
          <w:tcPr>
            <w:tcW w:w="642" w:type="dxa"/>
            <w:tcBorders>
              <w:top w:val="single" w:sz="4" w:space="0" w:color="auto"/>
              <w:left w:val="single" w:sz="4" w:space="0" w:color="auto"/>
              <w:bottom w:val="single" w:sz="4" w:space="0" w:color="auto"/>
              <w:right w:val="single" w:sz="4" w:space="0" w:color="auto"/>
            </w:tcBorders>
          </w:tcPr>
          <w:p w14:paraId="0D22795E" w14:textId="77777777" w:rsidR="00705F45" w:rsidRDefault="00705F45">
            <w:pPr>
              <w:rPr>
                <w:sz w:val="20"/>
                <w:szCs w:val="20"/>
              </w:rPr>
            </w:pPr>
          </w:p>
        </w:tc>
        <w:tc>
          <w:tcPr>
            <w:tcW w:w="12426" w:type="dxa"/>
            <w:gridSpan w:val="9"/>
            <w:tcBorders>
              <w:top w:val="single" w:sz="4" w:space="0" w:color="auto"/>
              <w:left w:val="single" w:sz="4" w:space="0" w:color="auto"/>
              <w:bottom w:val="single" w:sz="4" w:space="0" w:color="auto"/>
              <w:right w:val="single" w:sz="4" w:space="0" w:color="auto"/>
            </w:tcBorders>
            <w:hideMark/>
          </w:tcPr>
          <w:p w14:paraId="7E96CBE2" w14:textId="77777777" w:rsidR="00705F45" w:rsidRDefault="00705F45">
            <w:pPr>
              <w:rPr>
                <w:sz w:val="20"/>
                <w:szCs w:val="20"/>
              </w:rPr>
            </w:pPr>
            <w:r>
              <w:rPr>
                <w:sz w:val="20"/>
                <w:szCs w:val="20"/>
              </w:rPr>
              <w:t>Итого к оплате:</w:t>
            </w:r>
          </w:p>
        </w:tc>
        <w:tc>
          <w:tcPr>
            <w:tcW w:w="1440" w:type="dxa"/>
            <w:tcBorders>
              <w:top w:val="single" w:sz="4" w:space="0" w:color="auto"/>
              <w:left w:val="single" w:sz="4" w:space="0" w:color="auto"/>
              <w:bottom w:val="single" w:sz="4" w:space="0" w:color="auto"/>
              <w:right w:val="single" w:sz="4" w:space="0" w:color="auto"/>
            </w:tcBorders>
          </w:tcPr>
          <w:p w14:paraId="7A189AE7" w14:textId="77777777" w:rsidR="00705F45" w:rsidRDefault="00705F4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CFB8F39" w14:textId="77777777" w:rsidR="00705F45" w:rsidRDefault="00705F45">
            <w:pPr>
              <w:rPr>
                <w:sz w:val="20"/>
                <w:szCs w:val="20"/>
              </w:rPr>
            </w:pPr>
          </w:p>
        </w:tc>
      </w:tr>
    </w:tbl>
    <w:p w14:paraId="47968165" w14:textId="77777777" w:rsidR="00705F45" w:rsidRDefault="00705F45" w:rsidP="00705F45"/>
    <w:tbl>
      <w:tblPr>
        <w:tblW w:w="14659" w:type="dxa"/>
        <w:tblInd w:w="209" w:type="dxa"/>
        <w:tblLook w:val="01E0" w:firstRow="1" w:lastRow="1" w:firstColumn="1" w:lastColumn="1" w:noHBand="0" w:noVBand="0"/>
      </w:tblPr>
      <w:tblGrid>
        <w:gridCol w:w="7092"/>
        <w:gridCol w:w="7567"/>
      </w:tblGrid>
      <w:tr w:rsidR="00705F45" w14:paraId="10813CB7" w14:textId="77777777" w:rsidTr="00705F45">
        <w:tc>
          <w:tcPr>
            <w:tcW w:w="7092" w:type="dxa"/>
            <w:hideMark/>
          </w:tcPr>
          <w:p w14:paraId="73EEEBCF" w14:textId="77777777" w:rsidR="00705F45" w:rsidRDefault="00705F45">
            <w:r>
              <w:t>Исполнитель:</w:t>
            </w:r>
          </w:p>
          <w:p w14:paraId="2FD96886" w14:textId="70235793" w:rsidR="00705F45" w:rsidRDefault="00705F45">
            <w:r>
              <w:t xml:space="preserve"> _________________ /___________________/  </w:t>
            </w:r>
          </w:p>
        </w:tc>
        <w:tc>
          <w:tcPr>
            <w:tcW w:w="7567" w:type="dxa"/>
          </w:tcPr>
          <w:p w14:paraId="428BAE20" w14:textId="77777777" w:rsidR="00705F45" w:rsidRDefault="00705F45">
            <w:r>
              <w:t>Заказчик:</w:t>
            </w:r>
          </w:p>
          <w:p w14:paraId="03A3EC7A" w14:textId="2472A785" w:rsidR="00705F45" w:rsidRDefault="00705F45">
            <w:r>
              <w:t>________________/____________________/</w:t>
            </w:r>
          </w:p>
          <w:p w14:paraId="42B3B88C" w14:textId="77777777" w:rsidR="00705F45" w:rsidRDefault="00705F45"/>
          <w:p w14:paraId="33CEFC87" w14:textId="77777777" w:rsidR="00705F45" w:rsidRDefault="00705F45">
            <w:pPr>
              <w:jc w:val="right"/>
            </w:pPr>
          </w:p>
          <w:p w14:paraId="1B8AECAC" w14:textId="77777777" w:rsidR="00705F45" w:rsidRDefault="00705F45">
            <w:pPr>
              <w:jc w:val="right"/>
            </w:pPr>
          </w:p>
          <w:p w14:paraId="289686E3" w14:textId="77777777" w:rsidR="00705F45" w:rsidRDefault="00705F45">
            <w:pPr>
              <w:jc w:val="right"/>
            </w:pPr>
          </w:p>
          <w:p w14:paraId="558328E6" w14:textId="77777777" w:rsidR="00705F45" w:rsidRDefault="00705F45">
            <w:pPr>
              <w:jc w:val="right"/>
            </w:pPr>
          </w:p>
          <w:p w14:paraId="43B669FA" w14:textId="77777777" w:rsidR="00705F45" w:rsidRDefault="00705F45">
            <w:pPr>
              <w:jc w:val="right"/>
            </w:pPr>
          </w:p>
          <w:p w14:paraId="36865F9D" w14:textId="77777777" w:rsidR="00705F45" w:rsidRDefault="00705F45">
            <w:pPr>
              <w:jc w:val="right"/>
            </w:pPr>
          </w:p>
          <w:p w14:paraId="44310327" w14:textId="77777777" w:rsidR="00705F45" w:rsidRDefault="00705F45">
            <w:pPr>
              <w:jc w:val="right"/>
            </w:pPr>
          </w:p>
          <w:p w14:paraId="03BB9D7E" w14:textId="2DE84F25" w:rsidR="00705F45" w:rsidRDefault="00705F45">
            <w:pPr>
              <w:jc w:val="right"/>
            </w:pPr>
            <w:r>
              <w:t>ПРИЛОЖЕНИЕ № 4.2</w:t>
            </w:r>
          </w:p>
          <w:p w14:paraId="4F959AF4" w14:textId="77777777" w:rsidR="00705F45" w:rsidRDefault="00705F45">
            <w:pPr>
              <w:jc w:val="right"/>
            </w:pPr>
            <w:r>
              <w:t>к договору оказания услуг по передаче</w:t>
            </w:r>
          </w:p>
          <w:p w14:paraId="3966549D" w14:textId="77777777" w:rsidR="00705F45" w:rsidRDefault="00705F45">
            <w:pPr>
              <w:jc w:val="right"/>
            </w:pPr>
            <w:r>
              <w:t>электроэнергии</w:t>
            </w:r>
          </w:p>
          <w:p w14:paraId="25C8D9F0" w14:textId="77777777" w:rsidR="00705F45" w:rsidRDefault="00705F45">
            <w:pPr>
              <w:jc w:val="right"/>
            </w:pPr>
            <w:r>
              <w:t>№__________________от_______20__г.</w:t>
            </w:r>
          </w:p>
          <w:p w14:paraId="255D89EE" w14:textId="77777777" w:rsidR="00705F45" w:rsidRDefault="00705F45"/>
        </w:tc>
      </w:tr>
    </w:tbl>
    <w:p w14:paraId="4902F65F" w14:textId="77777777" w:rsidR="00705F45" w:rsidRDefault="00705F45" w:rsidP="00705F45"/>
    <w:tbl>
      <w:tblPr>
        <w:tblpPr w:leftFromText="180" w:rightFromText="180" w:vertAnchor="text" w:horzAnchor="margin" w:tblpXSpec="center" w:tblpY="-34"/>
        <w:tblW w:w="10280" w:type="dxa"/>
        <w:tblLook w:val="01E0" w:firstRow="1" w:lastRow="1" w:firstColumn="1" w:lastColumn="1" w:noHBand="0" w:noVBand="0"/>
      </w:tblPr>
      <w:tblGrid>
        <w:gridCol w:w="5353"/>
        <w:gridCol w:w="4927"/>
      </w:tblGrid>
      <w:tr w:rsidR="00705F45" w14:paraId="7F59CE22" w14:textId="77777777" w:rsidTr="00705F45">
        <w:trPr>
          <w:trHeight w:val="1438"/>
        </w:trPr>
        <w:tc>
          <w:tcPr>
            <w:tcW w:w="5353" w:type="dxa"/>
          </w:tcPr>
          <w:p w14:paraId="11B275B4" w14:textId="77777777" w:rsidR="00705F45" w:rsidRDefault="00705F45">
            <w:r>
              <w:t>Форму утверждаю:</w:t>
            </w:r>
          </w:p>
          <w:p w14:paraId="065A300B" w14:textId="77777777" w:rsidR="00705F45" w:rsidRDefault="00705F45">
            <w:r>
              <w:t>Исполнитель:</w:t>
            </w:r>
          </w:p>
          <w:p w14:paraId="4CF1CB92" w14:textId="77777777" w:rsidR="00705F45" w:rsidRDefault="00705F45"/>
          <w:p w14:paraId="731B7501" w14:textId="77777777" w:rsidR="00705F45" w:rsidRDefault="00705F45">
            <w:r>
              <w:t>_____________________/_____________/</w:t>
            </w:r>
          </w:p>
          <w:p w14:paraId="7F64A6D0" w14:textId="77777777" w:rsidR="00705F45" w:rsidRDefault="00705F45">
            <w:r>
              <w:t xml:space="preserve">             МП</w:t>
            </w:r>
          </w:p>
        </w:tc>
        <w:tc>
          <w:tcPr>
            <w:tcW w:w="4927" w:type="dxa"/>
          </w:tcPr>
          <w:p w14:paraId="536078B7" w14:textId="77777777" w:rsidR="00705F45" w:rsidRDefault="00705F45">
            <w:r>
              <w:t>Форму утверждаю:</w:t>
            </w:r>
          </w:p>
          <w:p w14:paraId="3703E7C3" w14:textId="77777777" w:rsidR="00705F45" w:rsidRDefault="00705F45">
            <w:r>
              <w:t>Заказчик:</w:t>
            </w:r>
          </w:p>
          <w:p w14:paraId="2BDEF12B" w14:textId="77777777" w:rsidR="00705F45" w:rsidRDefault="00705F45"/>
          <w:p w14:paraId="22D6C37B" w14:textId="77777777" w:rsidR="00705F45" w:rsidRDefault="00705F45">
            <w:r>
              <w:t>_____________________/_____________/</w:t>
            </w:r>
          </w:p>
          <w:p w14:paraId="24161CC1" w14:textId="77777777" w:rsidR="00705F45" w:rsidRDefault="00705F45">
            <w:r>
              <w:t xml:space="preserve">               МП</w:t>
            </w:r>
          </w:p>
        </w:tc>
      </w:tr>
    </w:tbl>
    <w:p w14:paraId="3345ED22" w14:textId="77777777" w:rsidR="00705F45" w:rsidRDefault="00705F45" w:rsidP="00705F45"/>
    <w:p w14:paraId="1CA6F1B8" w14:textId="77777777" w:rsidR="00705F45" w:rsidRDefault="00705F45" w:rsidP="00705F45"/>
    <w:p w14:paraId="4B93D471" w14:textId="77777777" w:rsidR="00705F45" w:rsidRDefault="00705F45" w:rsidP="00705F45"/>
    <w:p w14:paraId="0149E086" w14:textId="77777777" w:rsidR="00705F45" w:rsidRDefault="00705F45" w:rsidP="00705F45"/>
    <w:p w14:paraId="0A37369F" w14:textId="77777777" w:rsidR="00705F45" w:rsidRDefault="00705F45" w:rsidP="00705F45"/>
    <w:p w14:paraId="03371F40" w14:textId="77777777" w:rsidR="00705F45" w:rsidRDefault="00705F45" w:rsidP="00705F45"/>
    <w:p w14:paraId="74B67CAD" w14:textId="77777777" w:rsidR="00705F45" w:rsidRDefault="00705F45" w:rsidP="00705F45">
      <w:pPr>
        <w:jc w:val="center"/>
      </w:pPr>
      <w:r>
        <w:t>Форма</w:t>
      </w:r>
    </w:p>
    <w:p w14:paraId="17D9F7AB" w14:textId="77777777" w:rsidR="00705F45" w:rsidRDefault="00705F45" w:rsidP="00705F45">
      <w:pPr>
        <w:jc w:val="center"/>
      </w:pPr>
      <w:r>
        <w:t>Акт учета (оборота) электроэнергии (мощности) по  ________________________                                                                                                                         за ______________ 20__г.</w:t>
      </w:r>
    </w:p>
    <w:p w14:paraId="1FFF22D4" w14:textId="77777777" w:rsidR="00705F45" w:rsidRDefault="00705F45" w:rsidP="00705F45">
      <w:pPr>
        <w:jc w:val="center"/>
      </w:pPr>
      <w:r>
        <w:t>Фактическое потребление мощности</w:t>
      </w:r>
    </w:p>
    <w:tbl>
      <w:tblPr>
        <w:tblW w:w="14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854"/>
        <w:gridCol w:w="854"/>
        <w:gridCol w:w="550"/>
        <w:gridCol w:w="543"/>
        <w:gridCol w:w="858"/>
        <w:gridCol w:w="528"/>
        <w:gridCol w:w="520"/>
        <w:gridCol w:w="1131"/>
        <w:gridCol w:w="646"/>
        <w:gridCol w:w="695"/>
        <w:gridCol w:w="632"/>
        <w:gridCol w:w="721"/>
        <w:gridCol w:w="662"/>
        <w:gridCol w:w="751"/>
        <w:gridCol w:w="567"/>
        <w:gridCol w:w="671"/>
      </w:tblGrid>
      <w:tr w:rsidR="00705F45" w14:paraId="1B9F3C1E" w14:textId="77777777" w:rsidTr="00705F45">
        <w:tc>
          <w:tcPr>
            <w:tcW w:w="3686" w:type="dxa"/>
            <w:tcBorders>
              <w:top w:val="nil"/>
              <w:left w:val="nil"/>
              <w:bottom w:val="single" w:sz="4" w:space="0" w:color="auto"/>
              <w:right w:val="single" w:sz="4" w:space="0" w:color="auto"/>
            </w:tcBorders>
          </w:tcPr>
          <w:p w14:paraId="19E7F257" w14:textId="77777777" w:rsidR="00705F45" w:rsidRDefault="00705F45"/>
        </w:tc>
        <w:tc>
          <w:tcPr>
            <w:tcW w:w="1716" w:type="dxa"/>
            <w:gridSpan w:val="2"/>
            <w:tcBorders>
              <w:top w:val="single" w:sz="4" w:space="0" w:color="auto"/>
              <w:left w:val="single" w:sz="4" w:space="0" w:color="auto"/>
              <w:bottom w:val="single" w:sz="4" w:space="0" w:color="auto"/>
              <w:right w:val="single" w:sz="4" w:space="0" w:color="auto"/>
            </w:tcBorders>
            <w:hideMark/>
          </w:tcPr>
          <w:p w14:paraId="7248A67B" w14:textId="77777777" w:rsidR="00705F45" w:rsidRDefault="00705F45">
            <w:r>
              <w:t>Итого факт за месяц:</w:t>
            </w:r>
          </w:p>
        </w:tc>
        <w:tc>
          <w:tcPr>
            <w:tcW w:w="1097" w:type="dxa"/>
            <w:gridSpan w:val="2"/>
            <w:tcBorders>
              <w:top w:val="single" w:sz="4" w:space="0" w:color="auto"/>
              <w:left w:val="single" w:sz="4" w:space="0" w:color="auto"/>
              <w:bottom w:val="single" w:sz="4" w:space="0" w:color="auto"/>
              <w:right w:val="single" w:sz="4" w:space="0" w:color="auto"/>
            </w:tcBorders>
          </w:tcPr>
          <w:p w14:paraId="6827A35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hideMark/>
          </w:tcPr>
          <w:p w14:paraId="53B1EE63" w14:textId="77777777" w:rsidR="00705F45" w:rsidRDefault="00705F45">
            <w:r>
              <w:t>кВт*ч</w:t>
            </w:r>
          </w:p>
        </w:tc>
        <w:tc>
          <w:tcPr>
            <w:tcW w:w="530" w:type="dxa"/>
            <w:tcBorders>
              <w:top w:val="nil"/>
              <w:left w:val="single" w:sz="4" w:space="0" w:color="auto"/>
              <w:bottom w:val="single" w:sz="4" w:space="0" w:color="auto"/>
              <w:right w:val="nil"/>
            </w:tcBorders>
          </w:tcPr>
          <w:p w14:paraId="6C132521" w14:textId="77777777" w:rsidR="00705F45" w:rsidRDefault="00705F45"/>
        </w:tc>
        <w:tc>
          <w:tcPr>
            <w:tcW w:w="522" w:type="dxa"/>
            <w:tcBorders>
              <w:top w:val="nil"/>
              <w:left w:val="nil"/>
              <w:bottom w:val="single" w:sz="4" w:space="0" w:color="auto"/>
              <w:right w:val="single" w:sz="4" w:space="0" w:color="auto"/>
            </w:tcBorders>
          </w:tcPr>
          <w:p w14:paraId="358442AC"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hideMark/>
          </w:tcPr>
          <w:p w14:paraId="2DFE98AD" w14:textId="77777777" w:rsidR="00705F45" w:rsidRDefault="00705F45">
            <w:r>
              <w:t>По часам</w:t>
            </w:r>
          </w:p>
        </w:tc>
        <w:tc>
          <w:tcPr>
            <w:tcW w:w="649" w:type="dxa"/>
            <w:tcBorders>
              <w:top w:val="single" w:sz="4" w:space="0" w:color="auto"/>
              <w:left w:val="single" w:sz="4" w:space="0" w:color="auto"/>
              <w:bottom w:val="single" w:sz="4" w:space="0" w:color="auto"/>
              <w:right w:val="single" w:sz="4" w:space="0" w:color="auto"/>
            </w:tcBorders>
          </w:tcPr>
          <w:p w14:paraId="1B33F6AC" w14:textId="77777777" w:rsidR="00705F45" w:rsidRDefault="00705F45"/>
        </w:tc>
        <w:tc>
          <w:tcPr>
            <w:tcW w:w="641" w:type="dxa"/>
            <w:tcBorders>
              <w:top w:val="single" w:sz="4" w:space="0" w:color="auto"/>
              <w:left w:val="single" w:sz="4" w:space="0" w:color="auto"/>
              <w:bottom w:val="single" w:sz="4" w:space="0" w:color="auto"/>
              <w:right w:val="single" w:sz="4" w:space="0" w:color="auto"/>
            </w:tcBorders>
            <w:hideMark/>
          </w:tcPr>
          <w:p w14:paraId="338AE573" w14:textId="77777777" w:rsidR="00705F45" w:rsidRDefault="00705F45">
            <w:r>
              <w:t>МВт</w:t>
            </w:r>
          </w:p>
        </w:tc>
        <w:tc>
          <w:tcPr>
            <w:tcW w:w="634" w:type="dxa"/>
            <w:tcBorders>
              <w:top w:val="nil"/>
              <w:left w:val="single" w:sz="4" w:space="0" w:color="auto"/>
              <w:bottom w:val="single" w:sz="4" w:space="0" w:color="auto"/>
              <w:right w:val="nil"/>
            </w:tcBorders>
          </w:tcPr>
          <w:p w14:paraId="729132C2" w14:textId="77777777" w:rsidR="00705F45" w:rsidRDefault="00705F45"/>
        </w:tc>
        <w:tc>
          <w:tcPr>
            <w:tcW w:w="724" w:type="dxa"/>
            <w:tcBorders>
              <w:top w:val="nil"/>
              <w:left w:val="nil"/>
              <w:bottom w:val="single" w:sz="4" w:space="0" w:color="auto"/>
              <w:right w:val="nil"/>
            </w:tcBorders>
          </w:tcPr>
          <w:p w14:paraId="47552F57" w14:textId="77777777" w:rsidR="00705F45" w:rsidRDefault="00705F45"/>
        </w:tc>
        <w:tc>
          <w:tcPr>
            <w:tcW w:w="664" w:type="dxa"/>
            <w:tcBorders>
              <w:top w:val="nil"/>
              <w:left w:val="nil"/>
              <w:bottom w:val="single" w:sz="4" w:space="0" w:color="auto"/>
              <w:right w:val="nil"/>
            </w:tcBorders>
          </w:tcPr>
          <w:p w14:paraId="2A0607FB" w14:textId="77777777" w:rsidR="00705F45" w:rsidRDefault="00705F45"/>
        </w:tc>
        <w:tc>
          <w:tcPr>
            <w:tcW w:w="754" w:type="dxa"/>
            <w:tcBorders>
              <w:top w:val="nil"/>
              <w:left w:val="nil"/>
              <w:bottom w:val="single" w:sz="4" w:space="0" w:color="auto"/>
              <w:right w:val="nil"/>
            </w:tcBorders>
          </w:tcPr>
          <w:p w14:paraId="446CE6D3" w14:textId="77777777" w:rsidR="00705F45" w:rsidRDefault="00705F45"/>
        </w:tc>
        <w:tc>
          <w:tcPr>
            <w:tcW w:w="568" w:type="dxa"/>
            <w:tcBorders>
              <w:top w:val="nil"/>
              <w:left w:val="nil"/>
              <w:bottom w:val="single" w:sz="4" w:space="0" w:color="auto"/>
              <w:right w:val="nil"/>
            </w:tcBorders>
          </w:tcPr>
          <w:p w14:paraId="20E000CD" w14:textId="77777777" w:rsidR="00705F45" w:rsidRDefault="00705F45"/>
        </w:tc>
        <w:tc>
          <w:tcPr>
            <w:tcW w:w="673" w:type="dxa"/>
            <w:tcBorders>
              <w:top w:val="nil"/>
              <w:left w:val="nil"/>
              <w:bottom w:val="single" w:sz="4" w:space="0" w:color="auto"/>
              <w:right w:val="nil"/>
            </w:tcBorders>
          </w:tcPr>
          <w:p w14:paraId="4C8B6B46" w14:textId="77777777" w:rsidR="00705F45" w:rsidRDefault="00705F45"/>
        </w:tc>
      </w:tr>
      <w:tr w:rsidR="00705F45" w14:paraId="0E752E06"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46D1FCA7" w14:textId="77777777" w:rsidR="00705F45" w:rsidRDefault="00705F45">
            <w:r>
              <w:t>Максимальное потребление мощности за сутки</w:t>
            </w:r>
          </w:p>
        </w:tc>
        <w:tc>
          <w:tcPr>
            <w:tcW w:w="858" w:type="dxa"/>
            <w:tcBorders>
              <w:top w:val="single" w:sz="4" w:space="0" w:color="auto"/>
              <w:left w:val="single" w:sz="4" w:space="0" w:color="auto"/>
              <w:bottom w:val="single" w:sz="4" w:space="0" w:color="auto"/>
              <w:right w:val="single" w:sz="4" w:space="0" w:color="auto"/>
            </w:tcBorders>
          </w:tcPr>
          <w:p w14:paraId="00D65D87"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ACEA2C4"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2446FED1"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2AA4D0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A5ABD3E"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361AE557"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40DD1113"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7BE4D0E7"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142F274E"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00398B3"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506022A"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628DD7E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6A0A02B"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0B2D7701"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6A3B0BB2"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763C9D8D" w14:textId="77777777" w:rsidR="00705F45" w:rsidRDefault="00705F45"/>
        </w:tc>
      </w:tr>
      <w:tr w:rsidR="00705F45" w14:paraId="29389DFF"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40736323" w14:textId="77777777" w:rsidR="00705F45" w:rsidRDefault="00705F45">
            <w:r>
              <w:t>Дата/время</w:t>
            </w:r>
          </w:p>
        </w:tc>
        <w:tc>
          <w:tcPr>
            <w:tcW w:w="858" w:type="dxa"/>
            <w:tcBorders>
              <w:top w:val="single" w:sz="4" w:space="0" w:color="auto"/>
              <w:left w:val="single" w:sz="4" w:space="0" w:color="auto"/>
              <w:bottom w:val="single" w:sz="4" w:space="0" w:color="auto"/>
              <w:right w:val="single" w:sz="4" w:space="0" w:color="auto"/>
            </w:tcBorders>
            <w:vAlign w:val="center"/>
            <w:hideMark/>
          </w:tcPr>
          <w:p w14:paraId="25AF1015" w14:textId="77777777" w:rsidR="00705F45" w:rsidRDefault="00705F45">
            <w:r>
              <w:t>1</w:t>
            </w:r>
          </w:p>
        </w:tc>
        <w:tc>
          <w:tcPr>
            <w:tcW w:w="858" w:type="dxa"/>
            <w:tcBorders>
              <w:top w:val="single" w:sz="4" w:space="0" w:color="auto"/>
              <w:left w:val="single" w:sz="4" w:space="0" w:color="auto"/>
              <w:bottom w:val="single" w:sz="4" w:space="0" w:color="auto"/>
              <w:right w:val="single" w:sz="4" w:space="0" w:color="auto"/>
            </w:tcBorders>
            <w:vAlign w:val="center"/>
            <w:hideMark/>
          </w:tcPr>
          <w:p w14:paraId="4808AB5A" w14:textId="77777777" w:rsidR="00705F45" w:rsidRDefault="00705F45">
            <w:r>
              <w:t>2</w:t>
            </w:r>
          </w:p>
        </w:tc>
        <w:tc>
          <w:tcPr>
            <w:tcW w:w="552" w:type="dxa"/>
            <w:tcBorders>
              <w:top w:val="single" w:sz="4" w:space="0" w:color="auto"/>
              <w:left w:val="single" w:sz="4" w:space="0" w:color="auto"/>
              <w:bottom w:val="single" w:sz="4" w:space="0" w:color="auto"/>
              <w:right w:val="single" w:sz="4" w:space="0" w:color="auto"/>
            </w:tcBorders>
            <w:vAlign w:val="center"/>
            <w:hideMark/>
          </w:tcPr>
          <w:p w14:paraId="0FA27E9B" w14:textId="77777777" w:rsidR="00705F45" w:rsidRDefault="00705F45">
            <w:r>
              <w:t>3</w:t>
            </w:r>
          </w:p>
        </w:tc>
        <w:tc>
          <w:tcPr>
            <w:tcW w:w="545" w:type="dxa"/>
            <w:tcBorders>
              <w:top w:val="single" w:sz="4" w:space="0" w:color="auto"/>
              <w:left w:val="single" w:sz="4" w:space="0" w:color="auto"/>
              <w:bottom w:val="single" w:sz="4" w:space="0" w:color="auto"/>
              <w:right w:val="single" w:sz="4" w:space="0" w:color="auto"/>
            </w:tcBorders>
            <w:vAlign w:val="center"/>
            <w:hideMark/>
          </w:tcPr>
          <w:p w14:paraId="67DFAACA" w14:textId="77777777" w:rsidR="00705F45" w:rsidRDefault="00705F45">
            <w:r>
              <w:t>4</w:t>
            </w:r>
          </w:p>
        </w:tc>
        <w:tc>
          <w:tcPr>
            <w:tcW w:w="858" w:type="dxa"/>
            <w:tcBorders>
              <w:top w:val="single" w:sz="4" w:space="0" w:color="auto"/>
              <w:left w:val="single" w:sz="4" w:space="0" w:color="auto"/>
              <w:bottom w:val="single" w:sz="4" w:space="0" w:color="auto"/>
              <w:right w:val="single" w:sz="4" w:space="0" w:color="auto"/>
            </w:tcBorders>
            <w:vAlign w:val="center"/>
            <w:hideMark/>
          </w:tcPr>
          <w:p w14:paraId="0AA80737" w14:textId="77777777" w:rsidR="00705F45" w:rsidRDefault="00705F45">
            <w:r>
              <w:t>5</w:t>
            </w:r>
          </w:p>
        </w:tc>
        <w:tc>
          <w:tcPr>
            <w:tcW w:w="530" w:type="dxa"/>
            <w:tcBorders>
              <w:top w:val="single" w:sz="4" w:space="0" w:color="auto"/>
              <w:left w:val="single" w:sz="4" w:space="0" w:color="auto"/>
              <w:bottom w:val="single" w:sz="4" w:space="0" w:color="auto"/>
              <w:right w:val="single" w:sz="4" w:space="0" w:color="auto"/>
            </w:tcBorders>
            <w:vAlign w:val="center"/>
            <w:hideMark/>
          </w:tcPr>
          <w:p w14:paraId="6B2977CF" w14:textId="77777777" w:rsidR="00705F45" w:rsidRDefault="00705F45">
            <w:r>
              <w:t>6</w:t>
            </w:r>
          </w:p>
        </w:tc>
        <w:tc>
          <w:tcPr>
            <w:tcW w:w="522" w:type="dxa"/>
            <w:tcBorders>
              <w:top w:val="single" w:sz="4" w:space="0" w:color="auto"/>
              <w:left w:val="single" w:sz="4" w:space="0" w:color="auto"/>
              <w:bottom w:val="single" w:sz="4" w:space="0" w:color="auto"/>
              <w:right w:val="single" w:sz="4" w:space="0" w:color="auto"/>
            </w:tcBorders>
            <w:vAlign w:val="center"/>
            <w:hideMark/>
          </w:tcPr>
          <w:p w14:paraId="30E62E32" w14:textId="77777777" w:rsidR="00705F45" w:rsidRDefault="00705F45">
            <w: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70085" w14:textId="77777777" w:rsidR="00705F45" w:rsidRDefault="00705F45">
            <w:r>
              <w:t>8</w:t>
            </w:r>
          </w:p>
        </w:tc>
        <w:tc>
          <w:tcPr>
            <w:tcW w:w="649" w:type="dxa"/>
            <w:tcBorders>
              <w:top w:val="single" w:sz="4" w:space="0" w:color="auto"/>
              <w:left w:val="single" w:sz="4" w:space="0" w:color="auto"/>
              <w:bottom w:val="single" w:sz="4" w:space="0" w:color="auto"/>
              <w:right w:val="single" w:sz="4" w:space="0" w:color="auto"/>
            </w:tcBorders>
            <w:vAlign w:val="center"/>
            <w:hideMark/>
          </w:tcPr>
          <w:p w14:paraId="1B2BA551" w14:textId="77777777" w:rsidR="00705F45" w:rsidRDefault="00705F45">
            <w:r>
              <w:t>9</w:t>
            </w:r>
          </w:p>
        </w:tc>
        <w:tc>
          <w:tcPr>
            <w:tcW w:w="641" w:type="dxa"/>
            <w:tcBorders>
              <w:top w:val="single" w:sz="4" w:space="0" w:color="auto"/>
              <w:left w:val="single" w:sz="4" w:space="0" w:color="auto"/>
              <w:bottom w:val="single" w:sz="4" w:space="0" w:color="auto"/>
              <w:right w:val="single" w:sz="4" w:space="0" w:color="auto"/>
            </w:tcBorders>
            <w:vAlign w:val="center"/>
            <w:hideMark/>
          </w:tcPr>
          <w:p w14:paraId="7471D456" w14:textId="77777777" w:rsidR="00705F45" w:rsidRDefault="00705F45">
            <w:r>
              <w:t>10</w:t>
            </w:r>
          </w:p>
        </w:tc>
        <w:tc>
          <w:tcPr>
            <w:tcW w:w="634" w:type="dxa"/>
            <w:tcBorders>
              <w:top w:val="single" w:sz="4" w:space="0" w:color="auto"/>
              <w:left w:val="single" w:sz="4" w:space="0" w:color="auto"/>
              <w:bottom w:val="single" w:sz="4" w:space="0" w:color="auto"/>
              <w:right w:val="single" w:sz="4" w:space="0" w:color="auto"/>
            </w:tcBorders>
            <w:vAlign w:val="center"/>
            <w:hideMark/>
          </w:tcPr>
          <w:p w14:paraId="4DEBE51F" w14:textId="77777777" w:rsidR="00705F45" w:rsidRDefault="00705F45">
            <w:r>
              <w:t>11</w:t>
            </w:r>
          </w:p>
        </w:tc>
        <w:tc>
          <w:tcPr>
            <w:tcW w:w="724" w:type="dxa"/>
            <w:tcBorders>
              <w:top w:val="single" w:sz="4" w:space="0" w:color="auto"/>
              <w:left w:val="single" w:sz="4" w:space="0" w:color="auto"/>
              <w:bottom w:val="single" w:sz="4" w:space="0" w:color="auto"/>
              <w:right w:val="single" w:sz="4" w:space="0" w:color="auto"/>
            </w:tcBorders>
            <w:vAlign w:val="center"/>
            <w:hideMark/>
          </w:tcPr>
          <w:p w14:paraId="6DC1B618" w14:textId="77777777" w:rsidR="00705F45" w:rsidRDefault="00705F45">
            <w:r>
              <w:t>12</w:t>
            </w:r>
          </w:p>
        </w:tc>
        <w:tc>
          <w:tcPr>
            <w:tcW w:w="664" w:type="dxa"/>
            <w:tcBorders>
              <w:top w:val="single" w:sz="4" w:space="0" w:color="auto"/>
              <w:left w:val="single" w:sz="4" w:space="0" w:color="auto"/>
              <w:bottom w:val="single" w:sz="4" w:space="0" w:color="auto"/>
              <w:right w:val="single" w:sz="4" w:space="0" w:color="auto"/>
            </w:tcBorders>
            <w:vAlign w:val="center"/>
            <w:hideMark/>
          </w:tcPr>
          <w:p w14:paraId="3B739CC6" w14:textId="77777777" w:rsidR="00705F45" w:rsidRDefault="00705F45">
            <w:r>
              <w:t>13</w:t>
            </w:r>
          </w:p>
        </w:tc>
        <w:tc>
          <w:tcPr>
            <w:tcW w:w="754" w:type="dxa"/>
            <w:tcBorders>
              <w:top w:val="single" w:sz="4" w:space="0" w:color="auto"/>
              <w:left w:val="single" w:sz="4" w:space="0" w:color="auto"/>
              <w:bottom w:val="single" w:sz="4" w:space="0" w:color="auto"/>
              <w:right w:val="single" w:sz="4" w:space="0" w:color="auto"/>
            </w:tcBorders>
            <w:vAlign w:val="center"/>
            <w:hideMark/>
          </w:tcPr>
          <w:p w14:paraId="5D521AB0" w14:textId="77777777" w:rsidR="00705F45" w:rsidRDefault="00705F45">
            <w:r>
              <w:t>14</w:t>
            </w:r>
          </w:p>
        </w:tc>
        <w:tc>
          <w:tcPr>
            <w:tcW w:w="568" w:type="dxa"/>
            <w:tcBorders>
              <w:top w:val="single" w:sz="4" w:space="0" w:color="auto"/>
              <w:left w:val="single" w:sz="4" w:space="0" w:color="auto"/>
              <w:bottom w:val="single" w:sz="4" w:space="0" w:color="auto"/>
              <w:right w:val="single" w:sz="4" w:space="0" w:color="auto"/>
            </w:tcBorders>
            <w:vAlign w:val="center"/>
            <w:hideMark/>
          </w:tcPr>
          <w:p w14:paraId="31D6CC12" w14:textId="77777777" w:rsidR="00705F45" w:rsidRDefault="00705F45">
            <w:r>
              <w:t>15</w:t>
            </w:r>
          </w:p>
        </w:tc>
        <w:tc>
          <w:tcPr>
            <w:tcW w:w="673" w:type="dxa"/>
            <w:tcBorders>
              <w:top w:val="single" w:sz="4" w:space="0" w:color="auto"/>
              <w:left w:val="single" w:sz="4" w:space="0" w:color="auto"/>
              <w:bottom w:val="single" w:sz="4" w:space="0" w:color="auto"/>
              <w:right w:val="single" w:sz="4" w:space="0" w:color="auto"/>
            </w:tcBorders>
            <w:vAlign w:val="center"/>
            <w:hideMark/>
          </w:tcPr>
          <w:p w14:paraId="185FAB3A" w14:textId="77777777" w:rsidR="00705F45" w:rsidRDefault="00705F45">
            <w:r>
              <w:t>16</w:t>
            </w:r>
          </w:p>
        </w:tc>
      </w:tr>
      <w:tr w:rsidR="00705F45" w14:paraId="0FD4EAE4" w14:textId="77777777" w:rsidTr="00705F45">
        <w:trPr>
          <w:trHeight w:val="106"/>
        </w:trPr>
        <w:tc>
          <w:tcPr>
            <w:tcW w:w="3686" w:type="dxa"/>
            <w:tcBorders>
              <w:top w:val="single" w:sz="4" w:space="0" w:color="auto"/>
              <w:left w:val="single" w:sz="4" w:space="0" w:color="auto"/>
              <w:bottom w:val="single" w:sz="4" w:space="0" w:color="auto"/>
              <w:right w:val="single" w:sz="4" w:space="0" w:color="auto"/>
            </w:tcBorders>
            <w:hideMark/>
          </w:tcPr>
          <w:p w14:paraId="7C1215E0" w14:textId="77777777" w:rsidR="00705F45" w:rsidRDefault="00705F45">
            <w:r>
              <w:t>0-1</w:t>
            </w:r>
          </w:p>
        </w:tc>
        <w:tc>
          <w:tcPr>
            <w:tcW w:w="858" w:type="dxa"/>
            <w:tcBorders>
              <w:top w:val="single" w:sz="4" w:space="0" w:color="auto"/>
              <w:left w:val="single" w:sz="4" w:space="0" w:color="auto"/>
              <w:bottom w:val="single" w:sz="4" w:space="0" w:color="auto"/>
              <w:right w:val="single" w:sz="4" w:space="0" w:color="auto"/>
            </w:tcBorders>
          </w:tcPr>
          <w:p w14:paraId="5CDE353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3ABC50F"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7FB3C0FD"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DFFA35F"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32B37EC"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6C0D2C5A"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506B6DCF"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44607471"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35FEF8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27453F9"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3C65A10"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7B79F326"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071E2C2"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7C14D9F4"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46FA6FA9"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109A705A" w14:textId="77777777" w:rsidR="00705F45" w:rsidRDefault="00705F45"/>
        </w:tc>
      </w:tr>
      <w:tr w:rsidR="00705F45" w14:paraId="05FEF12D"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7643D729" w14:textId="77777777" w:rsidR="00705F45" w:rsidRDefault="00705F45">
            <w:r>
              <w:t>1-2</w:t>
            </w:r>
          </w:p>
        </w:tc>
        <w:tc>
          <w:tcPr>
            <w:tcW w:w="858" w:type="dxa"/>
            <w:tcBorders>
              <w:top w:val="single" w:sz="4" w:space="0" w:color="auto"/>
              <w:left w:val="single" w:sz="4" w:space="0" w:color="auto"/>
              <w:bottom w:val="single" w:sz="4" w:space="0" w:color="auto"/>
              <w:right w:val="single" w:sz="4" w:space="0" w:color="auto"/>
            </w:tcBorders>
          </w:tcPr>
          <w:p w14:paraId="23A231CA"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05CC975"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22A95463"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5172D5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753402A0"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6755BD04"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5F413D42"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64D80203"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DD222A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1883A49"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3230BF4A"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13273946"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2CCFF87"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6D73DAB9"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109ACEA4"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1DF61E8E" w14:textId="77777777" w:rsidR="00705F45" w:rsidRDefault="00705F45"/>
        </w:tc>
      </w:tr>
      <w:tr w:rsidR="00705F45" w14:paraId="0DC1BB62"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2076F8AE" w14:textId="77777777" w:rsidR="00705F45" w:rsidRDefault="00705F45">
            <w:r>
              <w:t>2-3</w:t>
            </w:r>
          </w:p>
        </w:tc>
        <w:tc>
          <w:tcPr>
            <w:tcW w:w="858" w:type="dxa"/>
            <w:tcBorders>
              <w:top w:val="single" w:sz="4" w:space="0" w:color="auto"/>
              <w:left w:val="single" w:sz="4" w:space="0" w:color="auto"/>
              <w:bottom w:val="single" w:sz="4" w:space="0" w:color="auto"/>
              <w:right w:val="single" w:sz="4" w:space="0" w:color="auto"/>
            </w:tcBorders>
          </w:tcPr>
          <w:p w14:paraId="0F2F00EF"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9437C83"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4D0C5D18"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6E5C41B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4516404"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2176CE3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65D0CE05"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167C73B4"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3F6F8AB8"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52995E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76794D5"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7BC57CC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250D07B"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515AF7FE"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29E8A809"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D833629" w14:textId="77777777" w:rsidR="00705F45" w:rsidRDefault="00705F45"/>
        </w:tc>
      </w:tr>
      <w:tr w:rsidR="00705F45" w14:paraId="68CDA804"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5C3E5513" w14:textId="77777777" w:rsidR="00705F45" w:rsidRDefault="00705F45">
            <w:r>
              <w:t>3-4</w:t>
            </w:r>
          </w:p>
        </w:tc>
        <w:tc>
          <w:tcPr>
            <w:tcW w:w="858" w:type="dxa"/>
            <w:tcBorders>
              <w:top w:val="single" w:sz="4" w:space="0" w:color="auto"/>
              <w:left w:val="single" w:sz="4" w:space="0" w:color="auto"/>
              <w:bottom w:val="single" w:sz="4" w:space="0" w:color="auto"/>
              <w:right w:val="single" w:sz="4" w:space="0" w:color="auto"/>
            </w:tcBorders>
          </w:tcPr>
          <w:p w14:paraId="5E5295C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1484E35"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6DECFE19"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7DD03C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4E715DB"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203E324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0D1A83DD"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4D417B1E"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641D12D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A681C31"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70E6117"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1DAF684E"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D412D9C"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787F9921"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522270B6"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0E4ADB59" w14:textId="77777777" w:rsidR="00705F45" w:rsidRDefault="00705F45"/>
        </w:tc>
      </w:tr>
      <w:tr w:rsidR="00705F45" w14:paraId="4860B704"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34B3949E" w14:textId="77777777" w:rsidR="00705F45" w:rsidRDefault="00705F45">
            <w:r>
              <w:t>4-5</w:t>
            </w:r>
          </w:p>
        </w:tc>
        <w:tc>
          <w:tcPr>
            <w:tcW w:w="858" w:type="dxa"/>
            <w:tcBorders>
              <w:top w:val="single" w:sz="4" w:space="0" w:color="auto"/>
              <w:left w:val="single" w:sz="4" w:space="0" w:color="auto"/>
              <w:bottom w:val="single" w:sz="4" w:space="0" w:color="auto"/>
              <w:right w:val="single" w:sz="4" w:space="0" w:color="auto"/>
            </w:tcBorders>
          </w:tcPr>
          <w:p w14:paraId="6859523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5B388CE"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1394209A"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4B37EA6"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50E83D0"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78E3B6C6"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52E7BF91"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1FACFE69"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AA8C8BA"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8296575"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72603D4"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086DE36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ABA15AC"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4FDE6237"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216AC634"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184273C9" w14:textId="77777777" w:rsidR="00705F45" w:rsidRDefault="00705F45"/>
        </w:tc>
      </w:tr>
      <w:tr w:rsidR="00705F45" w14:paraId="70B73C99"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4159FBDB" w14:textId="77777777" w:rsidR="00705F45" w:rsidRDefault="00705F45">
            <w:r>
              <w:t>5-6</w:t>
            </w:r>
          </w:p>
        </w:tc>
        <w:tc>
          <w:tcPr>
            <w:tcW w:w="858" w:type="dxa"/>
            <w:tcBorders>
              <w:top w:val="single" w:sz="4" w:space="0" w:color="auto"/>
              <w:left w:val="single" w:sz="4" w:space="0" w:color="auto"/>
              <w:bottom w:val="single" w:sz="4" w:space="0" w:color="auto"/>
              <w:right w:val="single" w:sz="4" w:space="0" w:color="auto"/>
            </w:tcBorders>
          </w:tcPr>
          <w:p w14:paraId="341FCD8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31BE2F9"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1FDF2FC5"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0384CB7"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AE3F282"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35DB1987"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316F21A4"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F6A6301"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7F64C958"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88D26B5"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3A12E3C4"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01B8B345"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25C2021C"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1ED7ADD0"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5333D389"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064719D9" w14:textId="77777777" w:rsidR="00705F45" w:rsidRDefault="00705F45"/>
        </w:tc>
      </w:tr>
      <w:tr w:rsidR="00705F45" w14:paraId="07DD35E9"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409C9E36" w14:textId="77777777" w:rsidR="00705F45" w:rsidRDefault="00705F45">
            <w:r>
              <w:t>6-7</w:t>
            </w:r>
          </w:p>
        </w:tc>
        <w:tc>
          <w:tcPr>
            <w:tcW w:w="858" w:type="dxa"/>
            <w:tcBorders>
              <w:top w:val="single" w:sz="4" w:space="0" w:color="auto"/>
              <w:left w:val="single" w:sz="4" w:space="0" w:color="auto"/>
              <w:bottom w:val="single" w:sz="4" w:space="0" w:color="auto"/>
              <w:right w:val="single" w:sz="4" w:space="0" w:color="auto"/>
            </w:tcBorders>
          </w:tcPr>
          <w:p w14:paraId="536E555B"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ACD78CC"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47A003CC"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60BE933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A2239E4"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5E1386F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2E2C9E59"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0C38B29"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68BE5AAA"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69A9237E"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8C3881F"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2049BD98"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47FB29C3"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097E0ADD"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43737EC7"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40D35E80" w14:textId="77777777" w:rsidR="00705F45" w:rsidRDefault="00705F45"/>
        </w:tc>
      </w:tr>
      <w:tr w:rsidR="00705F45" w14:paraId="080C820E"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4C69E437" w14:textId="77777777" w:rsidR="00705F45" w:rsidRDefault="00705F45">
            <w:r>
              <w:t>7-8</w:t>
            </w:r>
          </w:p>
        </w:tc>
        <w:tc>
          <w:tcPr>
            <w:tcW w:w="858" w:type="dxa"/>
            <w:tcBorders>
              <w:top w:val="single" w:sz="4" w:space="0" w:color="auto"/>
              <w:left w:val="single" w:sz="4" w:space="0" w:color="auto"/>
              <w:bottom w:val="single" w:sz="4" w:space="0" w:color="auto"/>
              <w:right w:val="single" w:sz="4" w:space="0" w:color="auto"/>
            </w:tcBorders>
          </w:tcPr>
          <w:p w14:paraId="1564F12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C83BFC7"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45611CFE"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9A2251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C760E58"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78110CC6"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4123FAB8"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1C56492D"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3541FF24"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FE5DFF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0CE0967"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2B4BAC3B"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11B17FF"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57744CD4"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23B44DE3"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71CD461" w14:textId="77777777" w:rsidR="00705F45" w:rsidRDefault="00705F45"/>
        </w:tc>
      </w:tr>
      <w:tr w:rsidR="00705F45" w14:paraId="52357B5A"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62E60D61" w14:textId="77777777" w:rsidR="00705F45" w:rsidRDefault="00705F45">
            <w:r>
              <w:t>8-9</w:t>
            </w:r>
          </w:p>
        </w:tc>
        <w:tc>
          <w:tcPr>
            <w:tcW w:w="858" w:type="dxa"/>
            <w:tcBorders>
              <w:top w:val="single" w:sz="4" w:space="0" w:color="auto"/>
              <w:left w:val="single" w:sz="4" w:space="0" w:color="auto"/>
              <w:bottom w:val="single" w:sz="4" w:space="0" w:color="auto"/>
              <w:right w:val="single" w:sz="4" w:space="0" w:color="auto"/>
            </w:tcBorders>
          </w:tcPr>
          <w:p w14:paraId="2E9C2838"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7BFA7FD"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4E9C5EDD"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FF028D6"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B5B90CE"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22CEFA5E"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79679F38"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17541498"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0FA6B86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9FD0F34"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C3CF1D1"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5915B40B"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30A8F106"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5C3343A7"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5B73AA8"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1520277" w14:textId="77777777" w:rsidR="00705F45" w:rsidRDefault="00705F45"/>
        </w:tc>
      </w:tr>
      <w:tr w:rsidR="00705F45" w14:paraId="79B47C7F"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68CA09A7" w14:textId="77777777" w:rsidR="00705F45" w:rsidRDefault="00705F45">
            <w:r>
              <w:t>9-10</w:t>
            </w:r>
          </w:p>
        </w:tc>
        <w:tc>
          <w:tcPr>
            <w:tcW w:w="858" w:type="dxa"/>
            <w:tcBorders>
              <w:top w:val="single" w:sz="4" w:space="0" w:color="auto"/>
              <w:left w:val="single" w:sz="4" w:space="0" w:color="auto"/>
              <w:bottom w:val="single" w:sz="4" w:space="0" w:color="auto"/>
              <w:right w:val="single" w:sz="4" w:space="0" w:color="auto"/>
            </w:tcBorders>
          </w:tcPr>
          <w:p w14:paraId="29E1435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1E0CA6D"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67C29A6D"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FAB37D7"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68A10B1"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09AF2B2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20160F6B"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95A3678"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64E84EB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F20BA5E"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659A7399"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7151B169"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60FFA82"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0E0A46B0"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B469246"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1D665415" w14:textId="77777777" w:rsidR="00705F45" w:rsidRDefault="00705F45"/>
        </w:tc>
      </w:tr>
      <w:tr w:rsidR="00705F45" w14:paraId="451AEAC8"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1C19104C" w14:textId="77777777" w:rsidR="00705F45" w:rsidRDefault="00705F45">
            <w:r>
              <w:t>10-11</w:t>
            </w:r>
          </w:p>
        </w:tc>
        <w:tc>
          <w:tcPr>
            <w:tcW w:w="858" w:type="dxa"/>
            <w:tcBorders>
              <w:top w:val="single" w:sz="4" w:space="0" w:color="auto"/>
              <w:left w:val="single" w:sz="4" w:space="0" w:color="auto"/>
              <w:bottom w:val="single" w:sz="4" w:space="0" w:color="auto"/>
              <w:right w:val="single" w:sz="4" w:space="0" w:color="auto"/>
            </w:tcBorders>
          </w:tcPr>
          <w:p w14:paraId="0892E657"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69B49F6"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0E71183E"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3BBCD01"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76B467F7"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02056F5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258BF7DA"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5B02AFC"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526DC649"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85CB5F6"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7BD773B"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3A93FC9C"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A4EAEFB"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179BC9DF"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4E9C3F0F"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B2C147D" w14:textId="77777777" w:rsidR="00705F45" w:rsidRDefault="00705F45"/>
        </w:tc>
      </w:tr>
      <w:tr w:rsidR="00705F45" w14:paraId="2247AEDE"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34ADDFA9" w14:textId="77777777" w:rsidR="00705F45" w:rsidRDefault="00705F45">
            <w:r>
              <w:t>11-12</w:t>
            </w:r>
          </w:p>
        </w:tc>
        <w:tc>
          <w:tcPr>
            <w:tcW w:w="858" w:type="dxa"/>
            <w:tcBorders>
              <w:top w:val="single" w:sz="4" w:space="0" w:color="auto"/>
              <w:left w:val="single" w:sz="4" w:space="0" w:color="auto"/>
              <w:bottom w:val="single" w:sz="4" w:space="0" w:color="auto"/>
              <w:right w:val="single" w:sz="4" w:space="0" w:color="auto"/>
            </w:tcBorders>
          </w:tcPr>
          <w:p w14:paraId="0D6A2A8B"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CEEC94C"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2FAD484B"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5BB3D5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B2DE3A4"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4A82CFA9"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1765725E"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29E1502C"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3CD8186"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DEECDD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0D5B9AFC"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0E555BE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BB3D37B"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3CC50DB8"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6EAC2561"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D22FCC3" w14:textId="77777777" w:rsidR="00705F45" w:rsidRDefault="00705F45"/>
        </w:tc>
      </w:tr>
      <w:tr w:rsidR="00705F45" w14:paraId="544CAABE"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330C2EF3" w14:textId="77777777" w:rsidR="00705F45" w:rsidRDefault="00705F45">
            <w:r>
              <w:t>12-13</w:t>
            </w:r>
          </w:p>
        </w:tc>
        <w:tc>
          <w:tcPr>
            <w:tcW w:w="858" w:type="dxa"/>
            <w:tcBorders>
              <w:top w:val="single" w:sz="4" w:space="0" w:color="auto"/>
              <w:left w:val="single" w:sz="4" w:space="0" w:color="auto"/>
              <w:bottom w:val="single" w:sz="4" w:space="0" w:color="auto"/>
              <w:right w:val="single" w:sz="4" w:space="0" w:color="auto"/>
            </w:tcBorders>
          </w:tcPr>
          <w:p w14:paraId="7571F1DF"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F58F0CC"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021A9476"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0BE17E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7A7089B"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4E01E212"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394ABC7C"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32DA2C3"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08C9D1C9"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181AF5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72F6FBD"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61DE6E7D"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2D41A088"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49B84331"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CF69B13"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BA7ED6F" w14:textId="77777777" w:rsidR="00705F45" w:rsidRDefault="00705F45"/>
        </w:tc>
      </w:tr>
      <w:tr w:rsidR="00705F45" w14:paraId="16482527"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1C3F18B0" w14:textId="77777777" w:rsidR="00705F45" w:rsidRDefault="00705F45">
            <w:r>
              <w:t>13-14</w:t>
            </w:r>
          </w:p>
        </w:tc>
        <w:tc>
          <w:tcPr>
            <w:tcW w:w="858" w:type="dxa"/>
            <w:tcBorders>
              <w:top w:val="single" w:sz="4" w:space="0" w:color="auto"/>
              <w:left w:val="single" w:sz="4" w:space="0" w:color="auto"/>
              <w:bottom w:val="single" w:sz="4" w:space="0" w:color="auto"/>
              <w:right w:val="single" w:sz="4" w:space="0" w:color="auto"/>
            </w:tcBorders>
          </w:tcPr>
          <w:p w14:paraId="3BA2CD5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FAD2FD1"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62104642"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5642A0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EACC5B4"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15295399"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6D78D9D0"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5048FA78"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1ABDBBD1"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BDAFBD1"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AFB784A"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3C426FFF"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BCF5D8E"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3D44FB36"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1A660C4E"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7F2BCF7" w14:textId="77777777" w:rsidR="00705F45" w:rsidRDefault="00705F45"/>
        </w:tc>
      </w:tr>
      <w:tr w:rsidR="00705F45" w14:paraId="4595A7F1"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68C5FF57" w14:textId="77777777" w:rsidR="00705F45" w:rsidRDefault="00705F45">
            <w:r>
              <w:t>14-15</w:t>
            </w:r>
          </w:p>
        </w:tc>
        <w:tc>
          <w:tcPr>
            <w:tcW w:w="858" w:type="dxa"/>
            <w:tcBorders>
              <w:top w:val="single" w:sz="4" w:space="0" w:color="auto"/>
              <w:left w:val="single" w:sz="4" w:space="0" w:color="auto"/>
              <w:bottom w:val="single" w:sz="4" w:space="0" w:color="auto"/>
              <w:right w:val="single" w:sz="4" w:space="0" w:color="auto"/>
            </w:tcBorders>
          </w:tcPr>
          <w:p w14:paraId="0EE192F6"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7ECF9F7C"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7E265A1E"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205C3DB1"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DB76E78"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5115A9CA"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471F8D10"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2073811F"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0A2D41BB"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53F50A5"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690575C6"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118410BD"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282D40A"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400D5202"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5A0FF06A"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3086FC9C" w14:textId="77777777" w:rsidR="00705F45" w:rsidRDefault="00705F45"/>
        </w:tc>
      </w:tr>
      <w:tr w:rsidR="00705F45" w14:paraId="05D983FD"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19589608" w14:textId="77777777" w:rsidR="00705F45" w:rsidRDefault="00705F45">
            <w:r>
              <w:t>15-16</w:t>
            </w:r>
          </w:p>
        </w:tc>
        <w:tc>
          <w:tcPr>
            <w:tcW w:w="858" w:type="dxa"/>
            <w:tcBorders>
              <w:top w:val="single" w:sz="4" w:space="0" w:color="auto"/>
              <w:left w:val="single" w:sz="4" w:space="0" w:color="auto"/>
              <w:bottom w:val="single" w:sz="4" w:space="0" w:color="auto"/>
              <w:right w:val="single" w:sz="4" w:space="0" w:color="auto"/>
            </w:tcBorders>
          </w:tcPr>
          <w:p w14:paraId="76805D56"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589A16E"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7C02D618"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13DC4E7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5BA9C2C"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63060A44"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79C4BB13"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B49C915"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28B3E3CD"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836F9A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0144EC4"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761E7989"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0A296FCA"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72B244F6"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C0C947E"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49A97AD1" w14:textId="77777777" w:rsidR="00705F45" w:rsidRDefault="00705F45"/>
        </w:tc>
      </w:tr>
      <w:tr w:rsidR="00705F45" w14:paraId="3BC6CAB2"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04A92F25" w14:textId="77777777" w:rsidR="00705F45" w:rsidRDefault="00705F45">
            <w:r>
              <w:t>16-17</w:t>
            </w:r>
          </w:p>
        </w:tc>
        <w:tc>
          <w:tcPr>
            <w:tcW w:w="858" w:type="dxa"/>
            <w:tcBorders>
              <w:top w:val="single" w:sz="4" w:space="0" w:color="auto"/>
              <w:left w:val="single" w:sz="4" w:space="0" w:color="auto"/>
              <w:bottom w:val="single" w:sz="4" w:space="0" w:color="auto"/>
              <w:right w:val="single" w:sz="4" w:space="0" w:color="auto"/>
            </w:tcBorders>
          </w:tcPr>
          <w:p w14:paraId="698254B0"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7F7D142"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0923AB58"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87104B1"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2CDDD34"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0EAC0B1B"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7932BDE8"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2AAC68D7"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333EC7D0"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A8449E3"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0133C58"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4CFEBC42"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38903F8"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1A6A32B0"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77274B7F"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398844DE" w14:textId="77777777" w:rsidR="00705F45" w:rsidRDefault="00705F45"/>
        </w:tc>
      </w:tr>
      <w:tr w:rsidR="00705F45" w14:paraId="4071DA1C"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545AE488" w14:textId="77777777" w:rsidR="00705F45" w:rsidRDefault="00705F45">
            <w:r>
              <w:t>17-18</w:t>
            </w:r>
          </w:p>
        </w:tc>
        <w:tc>
          <w:tcPr>
            <w:tcW w:w="858" w:type="dxa"/>
            <w:tcBorders>
              <w:top w:val="single" w:sz="4" w:space="0" w:color="auto"/>
              <w:left w:val="single" w:sz="4" w:space="0" w:color="auto"/>
              <w:bottom w:val="single" w:sz="4" w:space="0" w:color="auto"/>
              <w:right w:val="single" w:sz="4" w:space="0" w:color="auto"/>
            </w:tcBorders>
          </w:tcPr>
          <w:p w14:paraId="3DFE156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7876AF4"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011EF361"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1B6B7076"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3C61665"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6155D028"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341F7E37"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3739C086"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3D9BA58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72A0583"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222216C"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3268F3DE"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F6057FF"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2E1CD55D"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233210DA"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2BD3A49" w14:textId="77777777" w:rsidR="00705F45" w:rsidRDefault="00705F45"/>
        </w:tc>
      </w:tr>
      <w:tr w:rsidR="00705F45" w14:paraId="6DACC364"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6AC94AF9" w14:textId="77777777" w:rsidR="00705F45" w:rsidRDefault="00705F45">
            <w:r>
              <w:t>18-19</w:t>
            </w:r>
          </w:p>
        </w:tc>
        <w:tc>
          <w:tcPr>
            <w:tcW w:w="858" w:type="dxa"/>
            <w:tcBorders>
              <w:top w:val="single" w:sz="4" w:space="0" w:color="auto"/>
              <w:left w:val="single" w:sz="4" w:space="0" w:color="auto"/>
              <w:bottom w:val="single" w:sz="4" w:space="0" w:color="auto"/>
              <w:right w:val="single" w:sz="4" w:space="0" w:color="auto"/>
            </w:tcBorders>
          </w:tcPr>
          <w:p w14:paraId="474E146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9710364"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1F9BDC9C"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96B18E0"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CA618CC"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6B1238A0"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35134F42"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40D457A4"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2D32FF0D"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86F72B6"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0690738E"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6EADD45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DB811EE"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3994A8E9"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1720B722"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5D1E4793" w14:textId="77777777" w:rsidR="00705F45" w:rsidRDefault="00705F45"/>
        </w:tc>
      </w:tr>
      <w:tr w:rsidR="00705F45" w14:paraId="11F4AD3B"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17D0D03D" w14:textId="77777777" w:rsidR="00705F45" w:rsidRDefault="00705F45">
            <w:r>
              <w:t>19-20</w:t>
            </w:r>
          </w:p>
        </w:tc>
        <w:tc>
          <w:tcPr>
            <w:tcW w:w="858" w:type="dxa"/>
            <w:tcBorders>
              <w:top w:val="single" w:sz="4" w:space="0" w:color="auto"/>
              <w:left w:val="single" w:sz="4" w:space="0" w:color="auto"/>
              <w:bottom w:val="single" w:sz="4" w:space="0" w:color="auto"/>
              <w:right w:val="single" w:sz="4" w:space="0" w:color="auto"/>
            </w:tcBorders>
          </w:tcPr>
          <w:p w14:paraId="40D15FD8"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B56B756"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08C43E3B"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6B9404B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8850166"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11936CB7"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5FBE66F8"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268124AB"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3686F2A"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87D7D32"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1389FF6"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145D6E12"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F5469E0"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446E9F33"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62DE45C9"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04281D32" w14:textId="77777777" w:rsidR="00705F45" w:rsidRDefault="00705F45"/>
        </w:tc>
      </w:tr>
      <w:tr w:rsidR="00705F45" w14:paraId="661DABD4"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72A66E66" w14:textId="77777777" w:rsidR="00705F45" w:rsidRDefault="00705F45">
            <w:r>
              <w:t>20-21</w:t>
            </w:r>
          </w:p>
        </w:tc>
        <w:tc>
          <w:tcPr>
            <w:tcW w:w="858" w:type="dxa"/>
            <w:tcBorders>
              <w:top w:val="single" w:sz="4" w:space="0" w:color="auto"/>
              <w:left w:val="single" w:sz="4" w:space="0" w:color="auto"/>
              <w:bottom w:val="single" w:sz="4" w:space="0" w:color="auto"/>
              <w:right w:val="single" w:sz="4" w:space="0" w:color="auto"/>
            </w:tcBorders>
          </w:tcPr>
          <w:p w14:paraId="75E6213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894ECA9"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2447D35B"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72841A3B"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0EF30E9"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03342EA5"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03EE14CF"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5FA10AC3"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026C93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2B01897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5025458"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756A98D2"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5759D03"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5C154525"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70A7A1A"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27FB133C" w14:textId="77777777" w:rsidR="00705F45" w:rsidRDefault="00705F45"/>
        </w:tc>
      </w:tr>
      <w:tr w:rsidR="00705F45" w14:paraId="79A00213"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1B55C55A" w14:textId="77777777" w:rsidR="00705F45" w:rsidRDefault="00705F45">
            <w:r>
              <w:t>21-22</w:t>
            </w:r>
          </w:p>
        </w:tc>
        <w:tc>
          <w:tcPr>
            <w:tcW w:w="858" w:type="dxa"/>
            <w:tcBorders>
              <w:top w:val="single" w:sz="4" w:space="0" w:color="auto"/>
              <w:left w:val="single" w:sz="4" w:space="0" w:color="auto"/>
              <w:bottom w:val="single" w:sz="4" w:space="0" w:color="auto"/>
              <w:right w:val="single" w:sz="4" w:space="0" w:color="auto"/>
            </w:tcBorders>
          </w:tcPr>
          <w:p w14:paraId="4480BF4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A37A9E4"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647D5D27"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86B8C6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0F5AF66"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3C569214"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602EE1AE"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0194B6F1"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413AF02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D1BCF4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EEBA431"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3106DDFE"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F7F2C37"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7CD03D1A"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5BC509DA"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3117D054" w14:textId="77777777" w:rsidR="00705F45" w:rsidRDefault="00705F45"/>
        </w:tc>
      </w:tr>
      <w:tr w:rsidR="00705F45" w14:paraId="5E835819"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0A7C91C2" w14:textId="77777777" w:rsidR="00705F45" w:rsidRDefault="00705F45">
            <w:r>
              <w:t>22-23</w:t>
            </w:r>
          </w:p>
        </w:tc>
        <w:tc>
          <w:tcPr>
            <w:tcW w:w="858" w:type="dxa"/>
            <w:tcBorders>
              <w:top w:val="single" w:sz="4" w:space="0" w:color="auto"/>
              <w:left w:val="single" w:sz="4" w:space="0" w:color="auto"/>
              <w:bottom w:val="single" w:sz="4" w:space="0" w:color="auto"/>
              <w:right w:val="single" w:sz="4" w:space="0" w:color="auto"/>
            </w:tcBorders>
          </w:tcPr>
          <w:p w14:paraId="67F086E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17369EA"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13B2F95F"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5415704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5821C0E"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7B7B1601"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3C082B29"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206C950B"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009E95FA"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EEC362A"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6E6D8C1"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01162DD9"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4AE9871E"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7BF166F5"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7707C13B"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7F8CFAED" w14:textId="77777777" w:rsidR="00705F45" w:rsidRDefault="00705F45"/>
        </w:tc>
      </w:tr>
      <w:tr w:rsidR="00705F45" w14:paraId="74BF5DC4" w14:textId="77777777" w:rsidTr="00705F45">
        <w:tc>
          <w:tcPr>
            <w:tcW w:w="3686" w:type="dxa"/>
            <w:tcBorders>
              <w:top w:val="single" w:sz="4" w:space="0" w:color="auto"/>
              <w:left w:val="single" w:sz="4" w:space="0" w:color="auto"/>
              <w:bottom w:val="single" w:sz="4" w:space="0" w:color="auto"/>
              <w:right w:val="single" w:sz="4" w:space="0" w:color="auto"/>
            </w:tcBorders>
            <w:hideMark/>
          </w:tcPr>
          <w:p w14:paraId="6FD7969D" w14:textId="77777777" w:rsidR="00705F45" w:rsidRDefault="00705F45">
            <w:r>
              <w:t>23-24</w:t>
            </w:r>
          </w:p>
        </w:tc>
        <w:tc>
          <w:tcPr>
            <w:tcW w:w="858" w:type="dxa"/>
            <w:tcBorders>
              <w:top w:val="single" w:sz="4" w:space="0" w:color="auto"/>
              <w:left w:val="single" w:sz="4" w:space="0" w:color="auto"/>
              <w:bottom w:val="single" w:sz="4" w:space="0" w:color="auto"/>
              <w:right w:val="single" w:sz="4" w:space="0" w:color="auto"/>
            </w:tcBorders>
          </w:tcPr>
          <w:p w14:paraId="3CB9F59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50F0203" w14:textId="77777777" w:rsidR="00705F45" w:rsidRDefault="00705F45"/>
        </w:tc>
        <w:tc>
          <w:tcPr>
            <w:tcW w:w="552" w:type="dxa"/>
            <w:tcBorders>
              <w:top w:val="single" w:sz="4" w:space="0" w:color="auto"/>
              <w:left w:val="single" w:sz="4" w:space="0" w:color="auto"/>
              <w:bottom w:val="single" w:sz="4" w:space="0" w:color="auto"/>
              <w:right w:val="single" w:sz="4" w:space="0" w:color="auto"/>
            </w:tcBorders>
          </w:tcPr>
          <w:p w14:paraId="6BCCFF5C" w14:textId="77777777" w:rsidR="00705F45" w:rsidRDefault="00705F45"/>
        </w:tc>
        <w:tc>
          <w:tcPr>
            <w:tcW w:w="545" w:type="dxa"/>
            <w:tcBorders>
              <w:top w:val="single" w:sz="4" w:space="0" w:color="auto"/>
              <w:left w:val="single" w:sz="4" w:space="0" w:color="auto"/>
              <w:bottom w:val="single" w:sz="4" w:space="0" w:color="auto"/>
              <w:right w:val="single" w:sz="4" w:space="0" w:color="auto"/>
            </w:tcBorders>
          </w:tcPr>
          <w:p w14:paraId="326D573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7B6ECDC" w14:textId="77777777" w:rsidR="00705F45" w:rsidRDefault="00705F45"/>
        </w:tc>
        <w:tc>
          <w:tcPr>
            <w:tcW w:w="530" w:type="dxa"/>
            <w:tcBorders>
              <w:top w:val="single" w:sz="4" w:space="0" w:color="auto"/>
              <w:left w:val="single" w:sz="4" w:space="0" w:color="auto"/>
              <w:bottom w:val="single" w:sz="4" w:space="0" w:color="auto"/>
              <w:right w:val="single" w:sz="4" w:space="0" w:color="auto"/>
            </w:tcBorders>
          </w:tcPr>
          <w:p w14:paraId="2FA989A4" w14:textId="77777777" w:rsidR="00705F45" w:rsidRDefault="00705F45"/>
        </w:tc>
        <w:tc>
          <w:tcPr>
            <w:tcW w:w="522" w:type="dxa"/>
            <w:tcBorders>
              <w:top w:val="single" w:sz="4" w:space="0" w:color="auto"/>
              <w:left w:val="single" w:sz="4" w:space="0" w:color="auto"/>
              <w:bottom w:val="single" w:sz="4" w:space="0" w:color="auto"/>
              <w:right w:val="single" w:sz="4" w:space="0" w:color="auto"/>
            </w:tcBorders>
          </w:tcPr>
          <w:p w14:paraId="16122AA1" w14:textId="77777777" w:rsidR="00705F45" w:rsidRDefault="00705F45"/>
        </w:tc>
        <w:tc>
          <w:tcPr>
            <w:tcW w:w="1134" w:type="dxa"/>
            <w:tcBorders>
              <w:top w:val="single" w:sz="4" w:space="0" w:color="auto"/>
              <w:left w:val="single" w:sz="4" w:space="0" w:color="auto"/>
              <w:bottom w:val="single" w:sz="4" w:space="0" w:color="auto"/>
              <w:right w:val="single" w:sz="4" w:space="0" w:color="auto"/>
            </w:tcBorders>
          </w:tcPr>
          <w:p w14:paraId="51FA11FE" w14:textId="77777777" w:rsidR="00705F45" w:rsidRDefault="00705F45"/>
        </w:tc>
        <w:tc>
          <w:tcPr>
            <w:tcW w:w="649" w:type="dxa"/>
            <w:tcBorders>
              <w:top w:val="single" w:sz="4" w:space="0" w:color="auto"/>
              <w:left w:val="single" w:sz="4" w:space="0" w:color="auto"/>
              <w:bottom w:val="single" w:sz="4" w:space="0" w:color="auto"/>
              <w:right w:val="single" w:sz="4" w:space="0" w:color="auto"/>
            </w:tcBorders>
          </w:tcPr>
          <w:p w14:paraId="01911D4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71C3A9A"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10106AE" w14:textId="77777777" w:rsidR="00705F45" w:rsidRDefault="00705F45"/>
        </w:tc>
        <w:tc>
          <w:tcPr>
            <w:tcW w:w="724" w:type="dxa"/>
            <w:tcBorders>
              <w:top w:val="single" w:sz="4" w:space="0" w:color="auto"/>
              <w:left w:val="single" w:sz="4" w:space="0" w:color="auto"/>
              <w:bottom w:val="single" w:sz="4" w:space="0" w:color="auto"/>
              <w:right w:val="single" w:sz="4" w:space="0" w:color="auto"/>
            </w:tcBorders>
          </w:tcPr>
          <w:p w14:paraId="2F6A1342"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371A0D9" w14:textId="77777777" w:rsidR="00705F45" w:rsidRDefault="00705F45"/>
        </w:tc>
        <w:tc>
          <w:tcPr>
            <w:tcW w:w="754" w:type="dxa"/>
            <w:tcBorders>
              <w:top w:val="single" w:sz="4" w:space="0" w:color="auto"/>
              <w:left w:val="single" w:sz="4" w:space="0" w:color="auto"/>
              <w:bottom w:val="single" w:sz="4" w:space="0" w:color="auto"/>
              <w:right w:val="single" w:sz="4" w:space="0" w:color="auto"/>
            </w:tcBorders>
          </w:tcPr>
          <w:p w14:paraId="09345E75" w14:textId="77777777" w:rsidR="00705F45" w:rsidRDefault="00705F45"/>
        </w:tc>
        <w:tc>
          <w:tcPr>
            <w:tcW w:w="568" w:type="dxa"/>
            <w:tcBorders>
              <w:top w:val="single" w:sz="4" w:space="0" w:color="auto"/>
              <w:left w:val="single" w:sz="4" w:space="0" w:color="auto"/>
              <w:bottom w:val="single" w:sz="4" w:space="0" w:color="auto"/>
              <w:right w:val="single" w:sz="4" w:space="0" w:color="auto"/>
            </w:tcBorders>
          </w:tcPr>
          <w:p w14:paraId="391855C4" w14:textId="77777777" w:rsidR="00705F45" w:rsidRDefault="00705F45"/>
        </w:tc>
        <w:tc>
          <w:tcPr>
            <w:tcW w:w="673" w:type="dxa"/>
            <w:tcBorders>
              <w:top w:val="single" w:sz="4" w:space="0" w:color="auto"/>
              <w:left w:val="single" w:sz="4" w:space="0" w:color="auto"/>
              <w:bottom w:val="single" w:sz="4" w:space="0" w:color="auto"/>
              <w:right w:val="single" w:sz="4" w:space="0" w:color="auto"/>
            </w:tcBorders>
          </w:tcPr>
          <w:p w14:paraId="759F20EF" w14:textId="77777777" w:rsidR="00705F45" w:rsidRDefault="00705F45"/>
        </w:tc>
      </w:tr>
    </w:tbl>
    <w:p w14:paraId="6C7D2C99" w14:textId="77777777" w:rsidR="00705F45" w:rsidRDefault="00705F45" w:rsidP="00705F45"/>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
        <w:gridCol w:w="858"/>
        <w:gridCol w:w="843"/>
        <w:gridCol w:w="709"/>
        <w:gridCol w:w="686"/>
        <w:gridCol w:w="679"/>
        <w:gridCol w:w="709"/>
        <w:gridCol w:w="664"/>
        <w:gridCol w:w="656"/>
        <w:gridCol w:w="709"/>
        <w:gridCol w:w="641"/>
        <w:gridCol w:w="634"/>
        <w:gridCol w:w="626"/>
        <w:gridCol w:w="619"/>
        <w:gridCol w:w="611"/>
        <w:gridCol w:w="846"/>
      </w:tblGrid>
      <w:tr w:rsidR="00705F45" w14:paraId="35BE6A70"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1924E84A" w14:textId="77777777" w:rsidR="00705F45" w:rsidRDefault="00705F45">
            <w:r>
              <w:t>Максимальное потребление мощности за сутки</w:t>
            </w:r>
          </w:p>
        </w:tc>
        <w:tc>
          <w:tcPr>
            <w:tcW w:w="567" w:type="dxa"/>
            <w:tcBorders>
              <w:top w:val="single" w:sz="4" w:space="0" w:color="auto"/>
              <w:left w:val="single" w:sz="4" w:space="0" w:color="auto"/>
              <w:bottom w:val="single" w:sz="4" w:space="0" w:color="auto"/>
              <w:right w:val="single" w:sz="4" w:space="0" w:color="auto"/>
            </w:tcBorders>
          </w:tcPr>
          <w:p w14:paraId="37F0185B"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0E31AC0"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7385FA5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5E2879E"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0E799D55"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6A956CC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17A7F76"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37886B1"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51D4105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F82B47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6452062E"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39C40175"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F78AAD0"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433DC813"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34316AED"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6DFE0C2" w14:textId="77777777" w:rsidR="00705F45" w:rsidRDefault="00705F45"/>
        </w:tc>
      </w:tr>
      <w:tr w:rsidR="00705F45" w14:paraId="3CFBCC75"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65061D1B" w14:textId="77777777" w:rsidR="00705F45" w:rsidRDefault="00705F45">
            <w:r>
              <w:t>Дата/время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978D85" w14:textId="77777777" w:rsidR="00705F45" w:rsidRDefault="00705F45">
            <w:r>
              <w:t>1</w:t>
            </w:r>
          </w:p>
        </w:tc>
        <w:tc>
          <w:tcPr>
            <w:tcW w:w="858" w:type="dxa"/>
            <w:tcBorders>
              <w:top w:val="single" w:sz="4" w:space="0" w:color="auto"/>
              <w:left w:val="single" w:sz="4" w:space="0" w:color="auto"/>
              <w:bottom w:val="single" w:sz="4" w:space="0" w:color="auto"/>
              <w:right w:val="single" w:sz="4" w:space="0" w:color="auto"/>
            </w:tcBorders>
            <w:vAlign w:val="center"/>
            <w:hideMark/>
          </w:tcPr>
          <w:p w14:paraId="6F1CF2B1" w14:textId="77777777" w:rsidR="00705F45" w:rsidRDefault="00705F45">
            <w:r>
              <w:t>2</w:t>
            </w:r>
          </w:p>
        </w:tc>
        <w:tc>
          <w:tcPr>
            <w:tcW w:w="843" w:type="dxa"/>
            <w:tcBorders>
              <w:top w:val="single" w:sz="4" w:space="0" w:color="auto"/>
              <w:left w:val="single" w:sz="4" w:space="0" w:color="auto"/>
              <w:bottom w:val="single" w:sz="4" w:space="0" w:color="auto"/>
              <w:right w:val="single" w:sz="4" w:space="0" w:color="auto"/>
            </w:tcBorders>
            <w:vAlign w:val="center"/>
            <w:hideMark/>
          </w:tcPr>
          <w:p w14:paraId="4497662A" w14:textId="77777777" w:rsidR="00705F45" w:rsidRDefault="00705F45">
            <w: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372874" w14:textId="77777777" w:rsidR="00705F45" w:rsidRDefault="00705F45">
            <w:r>
              <w:t>4</w:t>
            </w:r>
          </w:p>
        </w:tc>
        <w:tc>
          <w:tcPr>
            <w:tcW w:w="686" w:type="dxa"/>
            <w:tcBorders>
              <w:top w:val="single" w:sz="4" w:space="0" w:color="auto"/>
              <w:left w:val="single" w:sz="4" w:space="0" w:color="auto"/>
              <w:bottom w:val="single" w:sz="4" w:space="0" w:color="auto"/>
              <w:right w:val="single" w:sz="4" w:space="0" w:color="auto"/>
            </w:tcBorders>
            <w:vAlign w:val="center"/>
            <w:hideMark/>
          </w:tcPr>
          <w:p w14:paraId="0217EA1F" w14:textId="77777777" w:rsidR="00705F45" w:rsidRDefault="00705F45">
            <w:r>
              <w:t>5</w:t>
            </w:r>
          </w:p>
        </w:tc>
        <w:tc>
          <w:tcPr>
            <w:tcW w:w="679" w:type="dxa"/>
            <w:tcBorders>
              <w:top w:val="single" w:sz="4" w:space="0" w:color="auto"/>
              <w:left w:val="single" w:sz="4" w:space="0" w:color="auto"/>
              <w:bottom w:val="single" w:sz="4" w:space="0" w:color="auto"/>
              <w:right w:val="single" w:sz="4" w:space="0" w:color="auto"/>
            </w:tcBorders>
            <w:vAlign w:val="center"/>
            <w:hideMark/>
          </w:tcPr>
          <w:p w14:paraId="6A7D6407" w14:textId="77777777" w:rsidR="00705F45" w:rsidRDefault="00705F45">
            <w: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73464C" w14:textId="77777777" w:rsidR="00705F45" w:rsidRDefault="00705F45">
            <w:r>
              <w:t>7</w:t>
            </w:r>
          </w:p>
        </w:tc>
        <w:tc>
          <w:tcPr>
            <w:tcW w:w="664" w:type="dxa"/>
            <w:tcBorders>
              <w:top w:val="single" w:sz="4" w:space="0" w:color="auto"/>
              <w:left w:val="single" w:sz="4" w:space="0" w:color="auto"/>
              <w:bottom w:val="single" w:sz="4" w:space="0" w:color="auto"/>
              <w:right w:val="single" w:sz="4" w:space="0" w:color="auto"/>
            </w:tcBorders>
            <w:vAlign w:val="center"/>
            <w:hideMark/>
          </w:tcPr>
          <w:p w14:paraId="4C5CB5B7" w14:textId="77777777" w:rsidR="00705F45" w:rsidRDefault="00705F45">
            <w:r>
              <w:t>8</w:t>
            </w:r>
          </w:p>
        </w:tc>
        <w:tc>
          <w:tcPr>
            <w:tcW w:w="656" w:type="dxa"/>
            <w:tcBorders>
              <w:top w:val="single" w:sz="4" w:space="0" w:color="auto"/>
              <w:left w:val="single" w:sz="4" w:space="0" w:color="auto"/>
              <w:bottom w:val="single" w:sz="4" w:space="0" w:color="auto"/>
              <w:right w:val="single" w:sz="4" w:space="0" w:color="auto"/>
            </w:tcBorders>
            <w:vAlign w:val="center"/>
            <w:hideMark/>
          </w:tcPr>
          <w:p w14:paraId="1BB3FABC" w14:textId="77777777" w:rsidR="00705F45" w:rsidRDefault="00705F45">
            <w: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A6BC30" w14:textId="77777777" w:rsidR="00705F45" w:rsidRDefault="00705F45">
            <w:r>
              <w:t>10</w:t>
            </w:r>
          </w:p>
        </w:tc>
        <w:tc>
          <w:tcPr>
            <w:tcW w:w="641" w:type="dxa"/>
            <w:tcBorders>
              <w:top w:val="single" w:sz="4" w:space="0" w:color="auto"/>
              <w:left w:val="single" w:sz="4" w:space="0" w:color="auto"/>
              <w:bottom w:val="single" w:sz="4" w:space="0" w:color="auto"/>
              <w:right w:val="single" w:sz="4" w:space="0" w:color="auto"/>
            </w:tcBorders>
            <w:vAlign w:val="center"/>
            <w:hideMark/>
          </w:tcPr>
          <w:p w14:paraId="318E58A0" w14:textId="77777777" w:rsidR="00705F45" w:rsidRDefault="00705F45">
            <w:r>
              <w:t>11</w:t>
            </w:r>
          </w:p>
        </w:tc>
        <w:tc>
          <w:tcPr>
            <w:tcW w:w="634" w:type="dxa"/>
            <w:tcBorders>
              <w:top w:val="single" w:sz="4" w:space="0" w:color="auto"/>
              <w:left w:val="single" w:sz="4" w:space="0" w:color="auto"/>
              <w:bottom w:val="single" w:sz="4" w:space="0" w:color="auto"/>
              <w:right w:val="single" w:sz="4" w:space="0" w:color="auto"/>
            </w:tcBorders>
            <w:vAlign w:val="center"/>
            <w:hideMark/>
          </w:tcPr>
          <w:p w14:paraId="3CEACE23" w14:textId="77777777" w:rsidR="00705F45" w:rsidRDefault="00705F45">
            <w:r>
              <w:t>12</w:t>
            </w:r>
          </w:p>
        </w:tc>
        <w:tc>
          <w:tcPr>
            <w:tcW w:w="626" w:type="dxa"/>
            <w:tcBorders>
              <w:top w:val="single" w:sz="4" w:space="0" w:color="auto"/>
              <w:left w:val="single" w:sz="4" w:space="0" w:color="auto"/>
              <w:bottom w:val="single" w:sz="4" w:space="0" w:color="auto"/>
              <w:right w:val="single" w:sz="4" w:space="0" w:color="auto"/>
            </w:tcBorders>
            <w:vAlign w:val="center"/>
            <w:hideMark/>
          </w:tcPr>
          <w:p w14:paraId="16F2F0A8" w14:textId="77777777" w:rsidR="00705F45" w:rsidRDefault="00705F45">
            <w:r>
              <w:t>13</w:t>
            </w:r>
          </w:p>
        </w:tc>
        <w:tc>
          <w:tcPr>
            <w:tcW w:w="619" w:type="dxa"/>
            <w:tcBorders>
              <w:top w:val="single" w:sz="4" w:space="0" w:color="auto"/>
              <w:left w:val="single" w:sz="4" w:space="0" w:color="auto"/>
              <w:bottom w:val="single" w:sz="4" w:space="0" w:color="auto"/>
              <w:right w:val="single" w:sz="4" w:space="0" w:color="auto"/>
            </w:tcBorders>
            <w:vAlign w:val="center"/>
            <w:hideMark/>
          </w:tcPr>
          <w:p w14:paraId="01070BA4" w14:textId="77777777" w:rsidR="00705F45" w:rsidRDefault="00705F45">
            <w:r>
              <w:t>14</w:t>
            </w:r>
          </w:p>
        </w:tc>
        <w:tc>
          <w:tcPr>
            <w:tcW w:w="611" w:type="dxa"/>
            <w:tcBorders>
              <w:top w:val="single" w:sz="4" w:space="0" w:color="auto"/>
              <w:left w:val="single" w:sz="4" w:space="0" w:color="auto"/>
              <w:bottom w:val="single" w:sz="4" w:space="0" w:color="auto"/>
              <w:right w:val="single" w:sz="4" w:space="0" w:color="auto"/>
            </w:tcBorders>
            <w:vAlign w:val="center"/>
            <w:hideMark/>
          </w:tcPr>
          <w:p w14:paraId="0656454F" w14:textId="77777777" w:rsidR="00705F45" w:rsidRDefault="00705F45">
            <w:r>
              <w:t>15</w:t>
            </w:r>
          </w:p>
        </w:tc>
        <w:tc>
          <w:tcPr>
            <w:tcW w:w="846" w:type="dxa"/>
            <w:tcBorders>
              <w:top w:val="single" w:sz="4" w:space="0" w:color="auto"/>
              <w:left w:val="single" w:sz="4" w:space="0" w:color="auto"/>
              <w:bottom w:val="single" w:sz="4" w:space="0" w:color="auto"/>
              <w:right w:val="single" w:sz="4" w:space="0" w:color="auto"/>
            </w:tcBorders>
            <w:vAlign w:val="center"/>
            <w:hideMark/>
          </w:tcPr>
          <w:p w14:paraId="36AD9A0E" w14:textId="77777777" w:rsidR="00705F45" w:rsidRDefault="00705F45">
            <w:r>
              <w:t>16</w:t>
            </w:r>
          </w:p>
        </w:tc>
      </w:tr>
      <w:tr w:rsidR="00705F45" w14:paraId="681A3593"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22DF7607" w14:textId="77777777" w:rsidR="00705F45" w:rsidRDefault="00705F45">
            <w:r>
              <w:t>0-1</w:t>
            </w:r>
          </w:p>
        </w:tc>
        <w:tc>
          <w:tcPr>
            <w:tcW w:w="567" w:type="dxa"/>
            <w:tcBorders>
              <w:top w:val="single" w:sz="4" w:space="0" w:color="auto"/>
              <w:left w:val="single" w:sz="4" w:space="0" w:color="auto"/>
              <w:bottom w:val="single" w:sz="4" w:space="0" w:color="auto"/>
              <w:right w:val="single" w:sz="4" w:space="0" w:color="auto"/>
            </w:tcBorders>
          </w:tcPr>
          <w:p w14:paraId="71BFB5FE"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2B5CE1A"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73B0ACF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BE83A53"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77125DC9"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6A4EDD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0453AD4"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0AEEBC2C"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03B59FB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9BC8D50"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186168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019D736"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4A61FAA0"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2BD8A075"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30907FDF"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32865FE9" w14:textId="77777777" w:rsidR="00705F45" w:rsidRDefault="00705F45"/>
        </w:tc>
      </w:tr>
      <w:tr w:rsidR="00705F45" w14:paraId="079FD6C1"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508630A0" w14:textId="77777777" w:rsidR="00705F45" w:rsidRDefault="00705F45">
            <w:r>
              <w:t>1-2</w:t>
            </w:r>
          </w:p>
        </w:tc>
        <w:tc>
          <w:tcPr>
            <w:tcW w:w="567" w:type="dxa"/>
            <w:tcBorders>
              <w:top w:val="single" w:sz="4" w:space="0" w:color="auto"/>
              <w:left w:val="single" w:sz="4" w:space="0" w:color="auto"/>
              <w:bottom w:val="single" w:sz="4" w:space="0" w:color="auto"/>
              <w:right w:val="single" w:sz="4" w:space="0" w:color="auto"/>
            </w:tcBorders>
          </w:tcPr>
          <w:p w14:paraId="47045D5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D7EA090"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4DE27DBE"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4FEBC2B"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3B855E71"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0684DDF6"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243CFBB"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E84F699"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7DF5383A"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37AF198"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E933D0B"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199AD41"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0F9883C9"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69048272"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6D0D33BE"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2E86E22E" w14:textId="77777777" w:rsidR="00705F45" w:rsidRDefault="00705F45"/>
        </w:tc>
      </w:tr>
      <w:tr w:rsidR="00705F45" w14:paraId="4DA18F02"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19FE6E00" w14:textId="77777777" w:rsidR="00705F45" w:rsidRDefault="00705F45">
            <w:r>
              <w:t>2-3</w:t>
            </w:r>
          </w:p>
        </w:tc>
        <w:tc>
          <w:tcPr>
            <w:tcW w:w="567" w:type="dxa"/>
            <w:tcBorders>
              <w:top w:val="single" w:sz="4" w:space="0" w:color="auto"/>
              <w:left w:val="single" w:sz="4" w:space="0" w:color="auto"/>
              <w:bottom w:val="single" w:sz="4" w:space="0" w:color="auto"/>
              <w:right w:val="single" w:sz="4" w:space="0" w:color="auto"/>
            </w:tcBorders>
          </w:tcPr>
          <w:p w14:paraId="50CEBF34"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68A197D"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1B00A3F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29EB5C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1DB0BA4F"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FE83DD3"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2B9878F5"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365166A"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81997F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8E7555C"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DC2B5F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1CA9A6C"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492D9BB"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30B7B320"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125FA473"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7A3490BD" w14:textId="77777777" w:rsidR="00705F45" w:rsidRDefault="00705F45"/>
        </w:tc>
      </w:tr>
      <w:tr w:rsidR="00705F45" w14:paraId="464E3E38"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49F80C61" w14:textId="77777777" w:rsidR="00705F45" w:rsidRDefault="00705F45">
            <w:r>
              <w:t>3-4</w:t>
            </w:r>
          </w:p>
        </w:tc>
        <w:tc>
          <w:tcPr>
            <w:tcW w:w="567" w:type="dxa"/>
            <w:tcBorders>
              <w:top w:val="single" w:sz="4" w:space="0" w:color="auto"/>
              <w:left w:val="single" w:sz="4" w:space="0" w:color="auto"/>
              <w:bottom w:val="single" w:sz="4" w:space="0" w:color="auto"/>
              <w:right w:val="single" w:sz="4" w:space="0" w:color="auto"/>
            </w:tcBorders>
          </w:tcPr>
          <w:p w14:paraId="4BFFB81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C46DFF7"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360ADFBF"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A367422"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76121CB5"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2FE43C39"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1E722E8"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B331411"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7195BEB1"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8C18982"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3C507C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8C86F67"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4C66A3E6"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18AA9476"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630E278A"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310FCD93" w14:textId="77777777" w:rsidR="00705F45" w:rsidRDefault="00705F45"/>
        </w:tc>
      </w:tr>
      <w:tr w:rsidR="00705F45" w14:paraId="57D5BD96"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42B5BE90" w14:textId="77777777" w:rsidR="00705F45" w:rsidRDefault="00705F45">
            <w:r>
              <w:t>4-5</w:t>
            </w:r>
          </w:p>
        </w:tc>
        <w:tc>
          <w:tcPr>
            <w:tcW w:w="567" w:type="dxa"/>
            <w:tcBorders>
              <w:top w:val="single" w:sz="4" w:space="0" w:color="auto"/>
              <w:left w:val="single" w:sz="4" w:space="0" w:color="auto"/>
              <w:bottom w:val="single" w:sz="4" w:space="0" w:color="auto"/>
              <w:right w:val="single" w:sz="4" w:space="0" w:color="auto"/>
            </w:tcBorders>
          </w:tcPr>
          <w:p w14:paraId="515C7A7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3D242F9"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1460495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CE94965"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CB17E89"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30501541"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B4C1D08"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02027B26"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343B1FF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B464BA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2D13F5A"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07838F0"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3F2D0F7A"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3EB78F51"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2301E1A8"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1A3AAB99" w14:textId="77777777" w:rsidR="00705F45" w:rsidRDefault="00705F45"/>
        </w:tc>
      </w:tr>
      <w:tr w:rsidR="00705F45" w14:paraId="4E743B02"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3DD6F564" w14:textId="77777777" w:rsidR="00705F45" w:rsidRDefault="00705F45">
            <w:r>
              <w:t>5-6</w:t>
            </w:r>
          </w:p>
        </w:tc>
        <w:tc>
          <w:tcPr>
            <w:tcW w:w="567" w:type="dxa"/>
            <w:tcBorders>
              <w:top w:val="single" w:sz="4" w:space="0" w:color="auto"/>
              <w:left w:val="single" w:sz="4" w:space="0" w:color="auto"/>
              <w:bottom w:val="single" w:sz="4" w:space="0" w:color="auto"/>
              <w:right w:val="single" w:sz="4" w:space="0" w:color="auto"/>
            </w:tcBorders>
          </w:tcPr>
          <w:p w14:paraId="7A90C54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EEC5D34"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6CC060D7"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2B5006D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38239EA8"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498A551E"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AF041AE"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4E148B9F"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053D43AF"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A5A39CA"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267AA1E"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DF5E910"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4DFACC13"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2973D6C3"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C02B2DB"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E94685A" w14:textId="77777777" w:rsidR="00705F45" w:rsidRDefault="00705F45"/>
        </w:tc>
      </w:tr>
      <w:tr w:rsidR="00705F45" w14:paraId="5F95AF5B"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5C088E5F" w14:textId="77777777" w:rsidR="00705F45" w:rsidRDefault="00705F45">
            <w:r>
              <w:t>6-7</w:t>
            </w:r>
          </w:p>
        </w:tc>
        <w:tc>
          <w:tcPr>
            <w:tcW w:w="567" w:type="dxa"/>
            <w:tcBorders>
              <w:top w:val="single" w:sz="4" w:space="0" w:color="auto"/>
              <w:left w:val="single" w:sz="4" w:space="0" w:color="auto"/>
              <w:bottom w:val="single" w:sz="4" w:space="0" w:color="auto"/>
              <w:right w:val="single" w:sz="4" w:space="0" w:color="auto"/>
            </w:tcBorders>
          </w:tcPr>
          <w:p w14:paraId="4F4AB9C3"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0C55339"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2D165BF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DD2FDA7"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3259DCBA"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3C75A0B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7A266F8"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C54E233"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5F76C1E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9F8983F"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0F59BFB"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696D9FA8"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D92E812"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77DDB907"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10102E1E"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57C5F004" w14:textId="77777777" w:rsidR="00705F45" w:rsidRDefault="00705F45"/>
        </w:tc>
      </w:tr>
      <w:tr w:rsidR="00705F45" w14:paraId="45B4265E"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0C75111A" w14:textId="77777777" w:rsidR="00705F45" w:rsidRDefault="00705F45">
            <w:r>
              <w:t>7-8</w:t>
            </w:r>
          </w:p>
        </w:tc>
        <w:tc>
          <w:tcPr>
            <w:tcW w:w="567" w:type="dxa"/>
            <w:tcBorders>
              <w:top w:val="single" w:sz="4" w:space="0" w:color="auto"/>
              <w:left w:val="single" w:sz="4" w:space="0" w:color="auto"/>
              <w:bottom w:val="single" w:sz="4" w:space="0" w:color="auto"/>
              <w:right w:val="single" w:sz="4" w:space="0" w:color="auto"/>
            </w:tcBorders>
          </w:tcPr>
          <w:p w14:paraId="021DBA2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97B74B6"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20393E57"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F196061"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1B933BBD"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7A67749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DF1724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2BA7731"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67B8BD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CAF6B7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20BA0028"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AA4CF3B"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3FAED5F6"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31531BCE"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C5E74B7"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2EB08A3E" w14:textId="77777777" w:rsidR="00705F45" w:rsidRDefault="00705F45"/>
        </w:tc>
      </w:tr>
      <w:tr w:rsidR="00705F45" w14:paraId="1767A57D"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2B30C6AE" w14:textId="77777777" w:rsidR="00705F45" w:rsidRDefault="00705F45">
            <w:r>
              <w:t>8-9</w:t>
            </w:r>
          </w:p>
        </w:tc>
        <w:tc>
          <w:tcPr>
            <w:tcW w:w="567" w:type="dxa"/>
            <w:tcBorders>
              <w:top w:val="single" w:sz="4" w:space="0" w:color="auto"/>
              <w:left w:val="single" w:sz="4" w:space="0" w:color="auto"/>
              <w:bottom w:val="single" w:sz="4" w:space="0" w:color="auto"/>
              <w:right w:val="single" w:sz="4" w:space="0" w:color="auto"/>
            </w:tcBorders>
          </w:tcPr>
          <w:p w14:paraId="0942D595"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4087CD5"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34A9F110"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691CC0D"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524DF560"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3CB3806"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630F0F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4E99ACDE"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788998D6"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1B941ED"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B23086C"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A070395"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1A2137A2"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076006CA"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09F12B0F"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040D905B" w14:textId="77777777" w:rsidR="00705F45" w:rsidRDefault="00705F45"/>
        </w:tc>
      </w:tr>
      <w:tr w:rsidR="00705F45" w14:paraId="55966C06"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7E446940" w14:textId="77777777" w:rsidR="00705F45" w:rsidRDefault="00705F45">
            <w:r>
              <w:t>9-10</w:t>
            </w:r>
          </w:p>
        </w:tc>
        <w:tc>
          <w:tcPr>
            <w:tcW w:w="567" w:type="dxa"/>
            <w:tcBorders>
              <w:top w:val="single" w:sz="4" w:space="0" w:color="auto"/>
              <w:left w:val="single" w:sz="4" w:space="0" w:color="auto"/>
              <w:bottom w:val="single" w:sz="4" w:space="0" w:color="auto"/>
              <w:right w:val="single" w:sz="4" w:space="0" w:color="auto"/>
            </w:tcBorders>
          </w:tcPr>
          <w:p w14:paraId="2186A8F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460D2183"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00CB7C41"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96A7F0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59869AB"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631A8B97"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C6A0679"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A870D3F"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0A141A0F"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03861B4"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E090F54"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C9DFAA8"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3A5E382"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6E15E251"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8983370"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1FA2CD2" w14:textId="77777777" w:rsidR="00705F45" w:rsidRDefault="00705F45"/>
        </w:tc>
      </w:tr>
      <w:tr w:rsidR="00705F45" w14:paraId="107B176A"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06BB0610" w14:textId="77777777" w:rsidR="00705F45" w:rsidRDefault="00705F45">
            <w:r>
              <w:t>10-11</w:t>
            </w:r>
          </w:p>
        </w:tc>
        <w:tc>
          <w:tcPr>
            <w:tcW w:w="567" w:type="dxa"/>
            <w:tcBorders>
              <w:top w:val="single" w:sz="4" w:space="0" w:color="auto"/>
              <w:left w:val="single" w:sz="4" w:space="0" w:color="auto"/>
              <w:bottom w:val="single" w:sz="4" w:space="0" w:color="auto"/>
              <w:right w:val="single" w:sz="4" w:space="0" w:color="auto"/>
            </w:tcBorders>
          </w:tcPr>
          <w:p w14:paraId="4FE44C28"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44A8B27"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3AC90ADE"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DB2CD3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5F77F718"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84F496F"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4C0E883"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7A4C47A"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371262D3"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765FEB6"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EE95F95"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A04E4AB"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08C5529C"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14FEE006"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10E5063F"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3D2D5DFA" w14:textId="77777777" w:rsidR="00705F45" w:rsidRDefault="00705F45"/>
        </w:tc>
      </w:tr>
      <w:tr w:rsidR="00705F45" w14:paraId="0A4748C1"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5D3DFDF2" w14:textId="77777777" w:rsidR="00705F45" w:rsidRDefault="00705F45">
            <w:r>
              <w:t>11-12</w:t>
            </w:r>
          </w:p>
        </w:tc>
        <w:tc>
          <w:tcPr>
            <w:tcW w:w="567" w:type="dxa"/>
            <w:tcBorders>
              <w:top w:val="single" w:sz="4" w:space="0" w:color="auto"/>
              <w:left w:val="single" w:sz="4" w:space="0" w:color="auto"/>
              <w:bottom w:val="single" w:sz="4" w:space="0" w:color="auto"/>
              <w:right w:val="single" w:sz="4" w:space="0" w:color="auto"/>
            </w:tcBorders>
          </w:tcPr>
          <w:p w14:paraId="2E440ED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3FA5DD2"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36EE039A"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40CFB44"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6110551D"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4A9E2B93"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0FA91C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7B73DF0"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6BCFCDF7"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E1D7C43"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6C34CFCF"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1151E40"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236665F"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5C0244A5"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E104AA0"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320BD06A" w14:textId="77777777" w:rsidR="00705F45" w:rsidRDefault="00705F45"/>
        </w:tc>
      </w:tr>
      <w:tr w:rsidR="00705F45" w14:paraId="0F64A30F"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6BBECA36" w14:textId="77777777" w:rsidR="00705F45" w:rsidRDefault="00705F45">
            <w:r>
              <w:t>12-13</w:t>
            </w:r>
          </w:p>
        </w:tc>
        <w:tc>
          <w:tcPr>
            <w:tcW w:w="567" w:type="dxa"/>
            <w:tcBorders>
              <w:top w:val="single" w:sz="4" w:space="0" w:color="auto"/>
              <w:left w:val="single" w:sz="4" w:space="0" w:color="auto"/>
              <w:bottom w:val="single" w:sz="4" w:space="0" w:color="auto"/>
              <w:right w:val="single" w:sz="4" w:space="0" w:color="auto"/>
            </w:tcBorders>
          </w:tcPr>
          <w:p w14:paraId="11605901"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84337AE"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05BBF08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606DDC9"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07715BA"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38952C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6390D03"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25B4DD78"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6A112F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C618DC9"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15891BC2"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7FA9CBF"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745C18DC"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0C32A916"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0E8D5988"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5FB07425" w14:textId="77777777" w:rsidR="00705F45" w:rsidRDefault="00705F45"/>
        </w:tc>
      </w:tr>
      <w:tr w:rsidR="00705F45" w14:paraId="49BB9E3D"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22D03458" w14:textId="77777777" w:rsidR="00705F45" w:rsidRDefault="00705F45">
            <w:r>
              <w:t>13-14</w:t>
            </w:r>
          </w:p>
        </w:tc>
        <w:tc>
          <w:tcPr>
            <w:tcW w:w="567" w:type="dxa"/>
            <w:tcBorders>
              <w:top w:val="single" w:sz="4" w:space="0" w:color="auto"/>
              <w:left w:val="single" w:sz="4" w:space="0" w:color="auto"/>
              <w:bottom w:val="single" w:sz="4" w:space="0" w:color="auto"/>
              <w:right w:val="single" w:sz="4" w:space="0" w:color="auto"/>
            </w:tcBorders>
          </w:tcPr>
          <w:p w14:paraId="2874C8C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347EFC3"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19C5C16B"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299D47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72792568"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2C9D05D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EF6A529"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772AE05F"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42EE8B7B"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469C7F9"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9297093"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45D09E6E"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F5AB282"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057F092F"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75900F89"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32B0F534" w14:textId="77777777" w:rsidR="00705F45" w:rsidRDefault="00705F45"/>
        </w:tc>
      </w:tr>
      <w:tr w:rsidR="00705F45" w14:paraId="4D1DD898"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3DB2558A" w14:textId="77777777" w:rsidR="00705F45" w:rsidRDefault="00705F45">
            <w:r>
              <w:t>14-15</w:t>
            </w:r>
          </w:p>
        </w:tc>
        <w:tc>
          <w:tcPr>
            <w:tcW w:w="567" w:type="dxa"/>
            <w:tcBorders>
              <w:top w:val="single" w:sz="4" w:space="0" w:color="auto"/>
              <w:left w:val="single" w:sz="4" w:space="0" w:color="auto"/>
              <w:bottom w:val="single" w:sz="4" w:space="0" w:color="auto"/>
              <w:right w:val="single" w:sz="4" w:space="0" w:color="auto"/>
            </w:tcBorders>
          </w:tcPr>
          <w:p w14:paraId="7D885EA1"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73A33BF9"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5840B877"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5F1948E"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5FDCF7EE"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3B20585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2E95373"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2C3340D0"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454A43D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D18F4CE"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174660A"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797B7A5A"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1111BE0B"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70B45C79"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24C7BCD"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5B364C66" w14:textId="77777777" w:rsidR="00705F45" w:rsidRDefault="00705F45"/>
        </w:tc>
      </w:tr>
      <w:tr w:rsidR="00705F45" w14:paraId="203C42A6"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0D0B1C82" w14:textId="77777777" w:rsidR="00705F45" w:rsidRDefault="00705F45">
            <w:r>
              <w:t>15-16</w:t>
            </w:r>
          </w:p>
        </w:tc>
        <w:tc>
          <w:tcPr>
            <w:tcW w:w="567" w:type="dxa"/>
            <w:tcBorders>
              <w:top w:val="single" w:sz="4" w:space="0" w:color="auto"/>
              <w:left w:val="single" w:sz="4" w:space="0" w:color="auto"/>
              <w:bottom w:val="single" w:sz="4" w:space="0" w:color="auto"/>
              <w:right w:val="single" w:sz="4" w:space="0" w:color="auto"/>
            </w:tcBorders>
          </w:tcPr>
          <w:p w14:paraId="7E51602B"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2E353A0"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360BDA4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FC25FC9"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5EE19B7A"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0168219"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A89A65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DBF265C"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492F473A"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5CC5190"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A61E4D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18940829"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0209C578"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4BE94564"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4F17DB08"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13A9A3F" w14:textId="77777777" w:rsidR="00705F45" w:rsidRDefault="00705F45"/>
        </w:tc>
      </w:tr>
      <w:tr w:rsidR="00705F45" w14:paraId="60666F28"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42D59307" w14:textId="77777777" w:rsidR="00705F45" w:rsidRDefault="00705F45">
            <w:r>
              <w:t>16-17</w:t>
            </w:r>
          </w:p>
        </w:tc>
        <w:tc>
          <w:tcPr>
            <w:tcW w:w="567" w:type="dxa"/>
            <w:tcBorders>
              <w:top w:val="single" w:sz="4" w:space="0" w:color="auto"/>
              <w:left w:val="single" w:sz="4" w:space="0" w:color="auto"/>
              <w:bottom w:val="single" w:sz="4" w:space="0" w:color="auto"/>
              <w:right w:val="single" w:sz="4" w:space="0" w:color="auto"/>
            </w:tcBorders>
          </w:tcPr>
          <w:p w14:paraId="16763A47"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0A67B40"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1DD32EB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9B36ACF"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0315629E"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6674EB96"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2E7ECF6F"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1E89C0E"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63B7B0E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90A9CBC"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72B93B7"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6DCEAEE4"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D1851BF"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1904DC0A"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6A7A2254"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A83E148" w14:textId="77777777" w:rsidR="00705F45" w:rsidRDefault="00705F45"/>
        </w:tc>
      </w:tr>
      <w:tr w:rsidR="00705F45" w14:paraId="6AD3264F"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54C32FDD" w14:textId="77777777" w:rsidR="00705F45" w:rsidRDefault="00705F45">
            <w:r>
              <w:t>17-18</w:t>
            </w:r>
          </w:p>
        </w:tc>
        <w:tc>
          <w:tcPr>
            <w:tcW w:w="567" w:type="dxa"/>
            <w:tcBorders>
              <w:top w:val="single" w:sz="4" w:space="0" w:color="auto"/>
              <w:left w:val="single" w:sz="4" w:space="0" w:color="auto"/>
              <w:bottom w:val="single" w:sz="4" w:space="0" w:color="auto"/>
              <w:right w:val="single" w:sz="4" w:space="0" w:color="auto"/>
            </w:tcBorders>
          </w:tcPr>
          <w:p w14:paraId="5F10256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09788EE8"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710F189E"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B306A65"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3B6E8E6A"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B5A5DBD"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4CADE58"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25C0C923"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6FF0FE3B"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B561852"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0EFB113"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0668CA9F"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7D31E963"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7ED36611"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0EFF98BC"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7E930FD4" w14:textId="77777777" w:rsidR="00705F45" w:rsidRDefault="00705F45"/>
        </w:tc>
      </w:tr>
      <w:tr w:rsidR="00705F45" w14:paraId="3DB753E5"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41718CED" w14:textId="77777777" w:rsidR="00705F45" w:rsidRDefault="00705F45">
            <w:r>
              <w:t>18-19</w:t>
            </w:r>
          </w:p>
        </w:tc>
        <w:tc>
          <w:tcPr>
            <w:tcW w:w="567" w:type="dxa"/>
            <w:tcBorders>
              <w:top w:val="single" w:sz="4" w:space="0" w:color="auto"/>
              <w:left w:val="single" w:sz="4" w:space="0" w:color="auto"/>
              <w:bottom w:val="single" w:sz="4" w:space="0" w:color="auto"/>
              <w:right w:val="single" w:sz="4" w:space="0" w:color="auto"/>
            </w:tcBorders>
          </w:tcPr>
          <w:p w14:paraId="3C382D0D"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5225141A"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7381151D"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A13FA6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B7A782B"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1460E44A"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422961D"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DE5CF52"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144F4F23"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19BBD18"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0EB21139"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604B6077"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46C0AE3D"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68E94169"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577F3E85"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478E6B4D" w14:textId="77777777" w:rsidR="00705F45" w:rsidRDefault="00705F45"/>
        </w:tc>
      </w:tr>
      <w:tr w:rsidR="00705F45" w14:paraId="34EF1530"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3D1A59C0" w14:textId="77777777" w:rsidR="00705F45" w:rsidRDefault="00705F45">
            <w:r>
              <w:t>19-20</w:t>
            </w:r>
          </w:p>
        </w:tc>
        <w:tc>
          <w:tcPr>
            <w:tcW w:w="567" w:type="dxa"/>
            <w:tcBorders>
              <w:top w:val="single" w:sz="4" w:space="0" w:color="auto"/>
              <w:left w:val="single" w:sz="4" w:space="0" w:color="auto"/>
              <w:bottom w:val="single" w:sz="4" w:space="0" w:color="auto"/>
              <w:right w:val="single" w:sz="4" w:space="0" w:color="auto"/>
            </w:tcBorders>
          </w:tcPr>
          <w:p w14:paraId="36F1E142"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785B77E4"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68135AA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989264F"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D8F91A5"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77D344D3"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7F044357"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1986800"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EDAAA88"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15CCF7C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734A54FF"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05ABB453"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7318708"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3215FE32"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10C59829"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076B2820" w14:textId="77777777" w:rsidR="00705F45" w:rsidRDefault="00705F45"/>
        </w:tc>
      </w:tr>
      <w:tr w:rsidR="00705F45" w14:paraId="4A9DA2D3"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530CA9CE" w14:textId="77777777" w:rsidR="00705F45" w:rsidRDefault="00705F45">
            <w:r>
              <w:t>20-21</w:t>
            </w:r>
          </w:p>
        </w:tc>
        <w:tc>
          <w:tcPr>
            <w:tcW w:w="567" w:type="dxa"/>
            <w:tcBorders>
              <w:top w:val="single" w:sz="4" w:space="0" w:color="auto"/>
              <w:left w:val="single" w:sz="4" w:space="0" w:color="auto"/>
              <w:bottom w:val="single" w:sz="4" w:space="0" w:color="auto"/>
              <w:right w:val="single" w:sz="4" w:space="0" w:color="auto"/>
            </w:tcBorders>
          </w:tcPr>
          <w:p w14:paraId="27DB15BC"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1ADD953B"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41B2BA4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0A1C27D"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58AEF6D2"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4B3FC615"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89EF93B"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35CC31F6"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75A588EC"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A82CEC7"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37438AAD"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352BD548"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DA1FB1A"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7A2B0D60"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60AD22AB"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6D17F1A1" w14:textId="77777777" w:rsidR="00705F45" w:rsidRDefault="00705F45"/>
        </w:tc>
      </w:tr>
      <w:tr w:rsidR="00705F45" w14:paraId="12289C66"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1C7C63E1" w14:textId="77777777" w:rsidR="00705F45" w:rsidRDefault="00705F45">
            <w:r>
              <w:t>21-22</w:t>
            </w:r>
          </w:p>
        </w:tc>
        <w:tc>
          <w:tcPr>
            <w:tcW w:w="567" w:type="dxa"/>
            <w:tcBorders>
              <w:top w:val="single" w:sz="4" w:space="0" w:color="auto"/>
              <w:left w:val="single" w:sz="4" w:space="0" w:color="auto"/>
              <w:bottom w:val="single" w:sz="4" w:space="0" w:color="auto"/>
              <w:right w:val="single" w:sz="4" w:space="0" w:color="auto"/>
            </w:tcBorders>
          </w:tcPr>
          <w:p w14:paraId="6B105F70"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6E2A4E6F"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680FF72D"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78A671E"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3A2C7B6"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36D4547B"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0AB9B17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10DA510B"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263BD8F"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676BD104"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2E3E7DE4"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2E705BD6"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277FE993"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71307528"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6B0B67AE"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2F956AA2" w14:textId="77777777" w:rsidR="00705F45" w:rsidRDefault="00705F45"/>
        </w:tc>
      </w:tr>
      <w:tr w:rsidR="00705F45" w14:paraId="019CDC0E"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3B04BCD6" w14:textId="77777777" w:rsidR="00705F45" w:rsidRDefault="00705F45">
            <w:r>
              <w:t>22-23</w:t>
            </w:r>
          </w:p>
        </w:tc>
        <w:tc>
          <w:tcPr>
            <w:tcW w:w="567" w:type="dxa"/>
            <w:tcBorders>
              <w:top w:val="single" w:sz="4" w:space="0" w:color="auto"/>
              <w:left w:val="single" w:sz="4" w:space="0" w:color="auto"/>
              <w:bottom w:val="single" w:sz="4" w:space="0" w:color="auto"/>
              <w:right w:val="single" w:sz="4" w:space="0" w:color="auto"/>
            </w:tcBorders>
          </w:tcPr>
          <w:p w14:paraId="3FCD3808"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3EEB6006"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66CFAD3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8349ABA"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2520AE8F"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71D56762"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22EC06B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53CAC53E"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24FDB3CA"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33E7252D"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4589EC3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5736DA28"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E5C1FDF"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5F3FAB11"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28928B29"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18F17186" w14:textId="77777777" w:rsidR="00705F45" w:rsidRDefault="00705F45"/>
        </w:tc>
      </w:tr>
      <w:tr w:rsidR="00705F45" w14:paraId="1FC9A995" w14:textId="77777777" w:rsidTr="00705F45">
        <w:tc>
          <w:tcPr>
            <w:tcW w:w="3828" w:type="dxa"/>
            <w:tcBorders>
              <w:top w:val="single" w:sz="4" w:space="0" w:color="auto"/>
              <w:left w:val="single" w:sz="4" w:space="0" w:color="auto"/>
              <w:bottom w:val="single" w:sz="4" w:space="0" w:color="auto"/>
              <w:right w:val="single" w:sz="4" w:space="0" w:color="auto"/>
            </w:tcBorders>
            <w:hideMark/>
          </w:tcPr>
          <w:p w14:paraId="79B2A54D" w14:textId="77777777" w:rsidR="00705F45" w:rsidRDefault="00705F45">
            <w:r>
              <w:t>23-24</w:t>
            </w:r>
          </w:p>
        </w:tc>
        <w:tc>
          <w:tcPr>
            <w:tcW w:w="567" w:type="dxa"/>
            <w:tcBorders>
              <w:top w:val="single" w:sz="4" w:space="0" w:color="auto"/>
              <w:left w:val="single" w:sz="4" w:space="0" w:color="auto"/>
              <w:bottom w:val="single" w:sz="4" w:space="0" w:color="auto"/>
              <w:right w:val="single" w:sz="4" w:space="0" w:color="auto"/>
            </w:tcBorders>
          </w:tcPr>
          <w:p w14:paraId="557C7F39" w14:textId="77777777" w:rsidR="00705F45" w:rsidRDefault="00705F45"/>
        </w:tc>
        <w:tc>
          <w:tcPr>
            <w:tcW w:w="858" w:type="dxa"/>
            <w:tcBorders>
              <w:top w:val="single" w:sz="4" w:space="0" w:color="auto"/>
              <w:left w:val="single" w:sz="4" w:space="0" w:color="auto"/>
              <w:bottom w:val="single" w:sz="4" w:space="0" w:color="auto"/>
              <w:right w:val="single" w:sz="4" w:space="0" w:color="auto"/>
            </w:tcBorders>
          </w:tcPr>
          <w:p w14:paraId="242983A7" w14:textId="77777777" w:rsidR="00705F45" w:rsidRDefault="00705F45"/>
        </w:tc>
        <w:tc>
          <w:tcPr>
            <w:tcW w:w="843" w:type="dxa"/>
            <w:tcBorders>
              <w:top w:val="single" w:sz="4" w:space="0" w:color="auto"/>
              <w:left w:val="single" w:sz="4" w:space="0" w:color="auto"/>
              <w:bottom w:val="single" w:sz="4" w:space="0" w:color="auto"/>
              <w:right w:val="single" w:sz="4" w:space="0" w:color="auto"/>
            </w:tcBorders>
          </w:tcPr>
          <w:p w14:paraId="67AC5E41"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AA8D37B" w14:textId="77777777" w:rsidR="00705F45" w:rsidRDefault="00705F45"/>
        </w:tc>
        <w:tc>
          <w:tcPr>
            <w:tcW w:w="686" w:type="dxa"/>
            <w:tcBorders>
              <w:top w:val="single" w:sz="4" w:space="0" w:color="auto"/>
              <w:left w:val="single" w:sz="4" w:space="0" w:color="auto"/>
              <w:bottom w:val="single" w:sz="4" w:space="0" w:color="auto"/>
              <w:right w:val="single" w:sz="4" w:space="0" w:color="auto"/>
            </w:tcBorders>
          </w:tcPr>
          <w:p w14:paraId="19C5F6CB" w14:textId="77777777" w:rsidR="00705F45" w:rsidRDefault="00705F45"/>
        </w:tc>
        <w:tc>
          <w:tcPr>
            <w:tcW w:w="679" w:type="dxa"/>
            <w:tcBorders>
              <w:top w:val="single" w:sz="4" w:space="0" w:color="auto"/>
              <w:left w:val="single" w:sz="4" w:space="0" w:color="auto"/>
              <w:bottom w:val="single" w:sz="4" w:space="0" w:color="auto"/>
              <w:right w:val="single" w:sz="4" w:space="0" w:color="auto"/>
            </w:tcBorders>
          </w:tcPr>
          <w:p w14:paraId="5A998CCE"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4FBBAA7A" w14:textId="77777777" w:rsidR="00705F45" w:rsidRDefault="00705F45"/>
        </w:tc>
        <w:tc>
          <w:tcPr>
            <w:tcW w:w="664" w:type="dxa"/>
            <w:tcBorders>
              <w:top w:val="single" w:sz="4" w:space="0" w:color="auto"/>
              <w:left w:val="single" w:sz="4" w:space="0" w:color="auto"/>
              <w:bottom w:val="single" w:sz="4" w:space="0" w:color="auto"/>
              <w:right w:val="single" w:sz="4" w:space="0" w:color="auto"/>
            </w:tcBorders>
          </w:tcPr>
          <w:p w14:paraId="6D87FCE2" w14:textId="77777777" w:rsidR="00705F45" w:rsidRDefault="00705F45"/>
        </w:tc>
        <w:tc>
          <w:tcPr>
            <w:tcW w:w="656" w:type="dxa"/>
            <w:tcBorders>
              <w:top w:val="single" w:sz="4" w:space="0" w:color="auto"/>
              <w:left w:val="single" w:sz="4" w:space="0" w:color="auto"/>
              <w:bottom w:val="single" w:sz="4" w:space="0" w:color="auto"/>
              <w:right w:val="single" w:sz="4" w:space="0" w:color="auto"/>
            </w:tcBorders>
          </w:tcPr>
          <w:p w14:paraId="14FD5FE4" w14:textId="77777777" w:rsidR="00705F45" w:rsidRDefault="00705F45"/>
        </w:tc>
        <w:tc>
          <w:tcPr>
            <w:tcW w:w="709" w:type="dxa"/>
            <w:tcBorders>
              <w:top w:val="single" w:sz="4" w:space="0" w:color="auto"/>
              <w:left w:val="single" w:sz="4" w:space="0" w:color="auto"/>
              <w:bottom w:val="single" w:sz="4" w:space="0" w:color="auto"/>
              <w:right w:val="single" w:sz="4" w:space="0" w:color="auto"/>
            </w:tcBorders>
          </w:tcPr>
          <w:p w14:paraId="575475FC" w14:textId="77777777" w:rsidR="00705F45" w:rsidRDefault="00705F45"/>
        </w:tc>
        <w:tc>
          <w:tcPr>
            <w:tcW w:w="641" w:type="dxa"/>
            <w:tcBorders>
              <w:top w:val="single" w:sz="4" w:space="0" w:color="auto"/>
              <w:left w:val="single" w:sz="4" w:space="0" w:color="auto"/>
              <w:bottom w:val="single" w:sz="4" w:space="0" w:color="auto"/>
              <w:right w:val="single" w:sz="4" w:space="0" w:color="auto"/>
            </w:tcBorders>
          </w:tcPr>
          <w:p w14:paraId="5E3F1B50" w14:textId="77777777" w:rsidR="00705F45" w:rsidRDefault="00705F45"/>
        </w:tc>
        <w:tc>
          <w:tcPr>
            <w:tcW w:w="634" w:type="dxa"/>
            <w:tcBorders>
              <w:top w:val="single" w:sz="4" w:space="0" w:color="auto"/>
              <w:left w:val="single" w:sz="4" w:space="0" w:color="auto"/>
              <w:bottom w:val="single" w:sz="4" w:space="0" w:color="auto"/>
              <w:right w:val="single" w:sz="4" w:space="0" w:color="auto"/>
            </w:tcBorders>
          </w:tcPr>
          <w:p w14:paraId="3607B2F1" w14:textId="77777777" w:rsidR="00705F45" w:rsidRDefault="00705F45"/>
        </w:tc>
        <w:tc>
          <w:tcPr>
            <w:tcW w:w="626" w:type="dxa"/>
            <w:tcBorders>
              <w:top w:val="single" w:sz="4" w:space="0" w:color="auto"/>
              <w:left w:val="single" w:sz="4" w:space="0" w:color="auto"/>
              <w:bottom w:val="single" w:sz="4" w:space="0" w:color="auto"/>
              <w:right w:val="single" w:sz="4" w:space="0" w:color="auto"/>
            </w:tcBorders>
          </w:tcPr>
          <w:p w14:paraId="60688A16" w14:textId="77777777" w:rsidR="00705F45" w:rsidRDefault="00705F45"/>
        </w:tc>
        <w:tc>
          <w:tcPr>
            <w:tcW w:w="619" w:type="dxa"/>
            <w:tcBorders>
              <w:top w:val="single" w:sz="4" w:space="0" w:color="auto"/>
              <w:left w:val="single" w:sz="4" w:space="0" w:color="auto"/>
              <w:bottom w:val="single" w:sz="4" w:space="0" w:color="auto"/>
              <w:right w:val="single" w:sz="4" w:space="0" w:color="auto"/>
            </w:tcBorders>
          </w:tcPr>
          <w:p w14:paraId="25865339" w14:textId="77777777" w:rsidR="00705F45" w:rsidRDefault="00705F45"/>
        </w:tc>
        <w:tc>
          <w:tcPr>
            <w:tcW w:w="611" w:type="dxa"/>
            <w:tcBorders>
              <w:top w:val="single" w:sz="4" w:space="0" w:color="auto"/>
              <w:left w:val="single" w:sz="4" w:space="0" w:color="auto"/>
              <w:bottom w:val="single" w:sz="4" w:space="0" w:color="auto"/>
              <w:right w:val="single" w:sz="4" w:space="0" w:color="auto"/>
            </w:tcBorders>
          </w:tcPr>
          <w:p w14:paraId="2D337465" w14:textId="77777777" w:rsidR="00705F45" w:rsidRDefault="00705F45"/>
        </w:tc>
        <w:tc>
          <w:tcPr>
            <w:tcW w:w="846" w:type="dxa"/>
            <w:tcBorders>
              <w:top w:val="single" w:sz="4" w:space="0" w:color="auto"/>
              <w:left w:val="single" w:sz="4" w:space="0" w:color="auto"/>
              <w:bottom w:val="single" w:sz="4" w:space="0" w:color="auto"/>
              <w:right w:val="single" w:sz="4" w:space="0" w:color="auto"/>
            </w:tcBorders>
          </w:tcPr>
          <w:p w14:paraId="2A05137F" w14:textId="77777777" w:rsidR="00705F45" w:rsidRDefault="00705F45"/>
        </w:tc>
      </w:tr>
    </w:tbl>
    <w:p w14:paraId="167B86AF" w14:textId="77777777" w:rsidR="00705F45" w:rsidRDefault="00705F45" w:rsidP="00705F45">
      <w:pPr>
        <w:rPr>
          <w:rFonts w:eastAsia="MS Mincho"/>
        </w:rPr>
      </w:pPr>
    </w:p>
    <w:tbl>
      <w:tblPr>
        <w:tblW w:w="13967" w:type="dxa"/>
        <w:tblInd w:w="209" w:type="dxa"/>
        <w:tblLook w:val="01E0" w:firstRow="1" w:lastRow="1" w:firstColumn="1" w:lastColumn="1" w:noHBand="0" w:noVBand="0"/>
      </w:tblPr>
      <w:tblGrid>
        <w:gridCol w:w="6757"/>
        <w:gridCol w:w="7210"/>
      </w:tblGrid>
      <w:tr w:rsidR="00705F45" w14:paraId="5832312C" w14:textId="77777777" w:rsidTr="00705F45">
        <w:trPr>
          <w:trHeight w:val="780"/>
        </w:trPr>
        <w:tc>
          <w:tcPr>
            <w:tcW w:w="6757" w:type="dxa"/>
          </w:tcPr>
          <w:p w14:paraId="1BEA9AFA" w14:textId="77777777" w:rsidR="00705F45" w:rsidRDefault="00705F45">
            <w:r>
              <w:t>Исполнитель:</w:t>
            </w:r>
          </w:p>
          <w:p w14:paraId="12483387" w14:textId="77777777" w:rsidR="00705F45" w:rsidRDefault="00705F45"/>
          <w:p w14:paraId="76ED7930" w14:textId="77777777" w:rsidR="00705F45" w:rsidRDefault="00705F45"/>
          <w:p w14:paraId="0F4F1AA8" w14:textId="111ABEC2" w:rsidR="00705F45" w:rsidRDefault="00705F45">
            <w:r>
              <w:t xml:space="preserve">                    _________________ /___________________/</w:t>
            </w:r>
          </w:p>
        </w:tc>
        <w:tc>
          <w:tcPr>
            <w:tcW w:w="7210" w:type="dxa"/>
          </w:tcPr>
          <w:p w14:paraId="68BE4804" w14:textId="77777777" w:rsidR="00705F45" w:rsidRDefault="00705F45">
            <w:r>
              <w:t>Заказчик:</w:t>
            </w:r>
          </w:p>
          <w:p w14:paraId="66DDA901" w14:textId="77777777" w:rsidR="00705F45" w:rsidRDefault="00705F45"/>
          <w:p w14:paraId="60A96640" w14:textId="77777777" w:rsidR="00705F45" w:rsidRDefault="00705F45"/>
          <w:p w14:paraId="5DC48BC0" w14:textId="3AD9872D" w:rsidR="00705F45" w:rsidRDefault="00705F45">
            <w:r>
              <w:t xml:space="preserve">                               __________________/_________________/</w:t>
            </w:r>
          </w:p>
        </w:tc>
      </w:tr>
    </w:tbl>
    <w:p w14:paraId="18953875" w14:textId="77777777" w:rsidR="00705F45" w:rsidRDefault="00705F45" w:rsidP="00705F45"/>
    <w:p w14:paraId="2FA3A151" w14:textId="77777777" w:rsidR="00705F45" w:rsidRDefault="00705F45" w:rsidP="00705F45"/>
    <w:p w14:paraId="33707ED6" w14:textId="77777777" w:rsidR="00705F45" w:rsidRDefault="00705F45" w:rsidP="00705F45"/>
    <w:p w14:paraId="7DBEAC7C" w14:textId="77777777" w:rsidR="00705F45" w:rsidRDefault="00705F45" w:rsidP="00705F45">
      <w:pPr>
        <w:sectPr w:rsidR="00705F45">
          <w:footnotePr>
            <w:numFmt w:val="chicago"/>
            <w:numRestart w:val="eachPage"/>
          </w:footnotePr>
          <w:pgSz w:w="16837" w:h="11905" w:orient="landscape"/>
          <w:pgMar w:top="426" w:right="1134" w:bottom="1134" w:left="1134" w:header="709" w:footer="709" w:gutter="0"/>
          <w:cols w:space="720"/>
        </w:sectPr>
      </w:pPr>
    </w:p>
    <w:p w14:paraId="16EBFB99" w14:textId="77777777" w:rsidR="00705F45" w:rsidRDefault="00705F45" w:rsidP="00705F45">
      <w:pPr>
        <w:sectPr w:rsidR="00705F45">
          <w:footnotePr>
            <w:numFmt w:val="chicago"/>
            <w:numRestart w:val="eachPage"/>
          </w:footnotePr>
          <w:type w:val="continuous"/>
          <w:pgSz w:w="16837" w:h="11905" w:orient="landscape"/>
          <w:pgMar w:top="426" w:right="1134" w:bottom="1134" w:left="1134" w:header="709" w:footer="709" w:gutter="0"/>
          <w:cols w:space="720"/>
        </w:sectPr>
      </w:pPr>
    </w:p>
    <w:p w14:paraId="761FDB72" w14:textId="77777777" w:rsidR="00705F45" w:rsidRDefault="00705F45" w:rsidP="00705F45">
      <w:pPr>
        <w:jc w:val="right"/>
        <w:rPr>
          <w:sz w:val="22"/>
          <w:szCs w:val="22"/>
        </w:rPr>
      </w:pPr>
      <w:r>
        <w:rPr>
          <w:sz w:val="22"/>
          <w:szCs w:val="22"/>
        </w:rPr>
        <w:t>ПРИЛОЖЕНИЕ № 5.1</w:t>
      </w:r>
    </w:p>
    <w:p w14:paraId="3F328D77" w14:textId="77777777" w:rsidR="00705F45" w:rsidRDefault="00705F45" w:rsidP="00705F45">
      <w:pPr>
        <w:jc w:val="right"/>
        <w:rPr>
          <w:sz w:val="22"/>
          <w:szCs w:val="22"/>
        </w:rPr>
      </w:pPr>
      <w:r>
        <w:rPr>
          <w:sz w:val="22"/>
          <w:szCs w:val="22"/>
        </w:rPr>
        <w:t>к договору оказания услуг по передаче</w:t>
      </w:r>
    </w:p>
    <w:p w14:paraId="1169DB2F" w14:textId="77777777" w:rsidR="00705F45" w:rsidRDefault="00705F45" w:rsidP="00705F45">
      <w:pPr>
        <w:jc w:val="right"/>
        <w:rPr>
          <w:sz w:val="22"/>
          <w:szCs w:val="22"/>
        </w:rPr>
      </w:pPr>
      <w:r>
        <w:rPr>
          <w:sz w:val="22"/>
          <w:szCs w:val="22"/>
        </w:rPr>
        <w:t>электроэнергии</w:t>
      </w:r>
    </w:p>
    <w:p w14:paraId="250A6275" w14:textId="77777777" w:rsidR="00705F45" w:rsidRDefault="00705F45" w:rsidP="00705F45">
      <w:pPr>
        <w:jc w:val="right"/>
      </w:pPr>
      <w:r>
        <w:rPr>
          <w:sz w:val="22"/>
          <w:szCs w:val="22"/>
        </w:rPr>
        <w:t>№__________________от_______20__г</w:t>
      </w:r>
      <w:r>
        <w:t>.</w:t>
      </w:r>
    </w:p>
    <w:tbl>
      <w:tblPr>
        <w:tblW w:w="9975" w:type="dxa"/>
        <w:tblInd w:w="-459" w:type="dxa"/>
        <w:tblLayout w:type="fixed"/>
        <w:tblLook w:val="04A0" w:firstRow="1" w:lastRow="0" w:firstColumn="1" w:lastColumn="0" w:noHBand="0" w:noVBand="1"/>
      </w:tblPr>
      <w:tblGrid>
        <w:gridCol w:w="580"/>
        <w:gridCol w:w="5267"/>
        <w:gridCol w:w="1271"/>
        <w:gridCol w:w="846"/>
        <w:gridCol w:w="989"/>
        <w:gridCol w:w="6"/>
        <w:gridCol w:w="1010"/>
        <w:gridCol w:w="6"/>
      </w:tblGrid>
      <w:tr w:rsidR="00705F45" w14:paraId="025A48AA" w14:textId="77777777" w:rsidTr="00705F45">
        <w:trPr>
          <w:trHeight w:val="311"/>
        </w:trPr>
        <w:tc>
          <w:tcPr>
            <w:tcW w:w="9975" w:type="dxa"/>
            <w:gridSpan w:val="8"/>
            <w:noWrap/>
            <w:vAlign w:val="bottom"/>
          </w:tcPr>
          <w:p w14:paraId="1A6FE7D1" w14:textId="77777777" w:rsidR="00705F45" w:rsidRDefault="00705F45">
            <w:bookmarkStart w:id="2" w:name="RANGE!A2:F4"/>
          </w:p>
          <w:tbl>
            <w:tblPr>
              <w:tblpPr w:leftFromText="180" w:rightFromText="180" w:vertAnchor="text" w:horzAnchor="margin" w:tblpXSpec="center" w:tblpY="-34"/>
              <w:tblW w:w="10064" w:type="dxa"/>
              <w:tblLayout w:type="fixed"/>
              <w:tblLook w:val="01E0" w:firstRow="1" w:lastRow="1" w:firstColumn="1" w:lastColumn="1" w:noHBand="0" w:noVBand="0"/>
            </w:tblPr>
            <w:tblGrid>
              <w:gridCol w:w="5240"/>
              <w:gridCol w:w="4824"/>
            </w:tblGrid>
            <w:tr w:rsidR="00705F45" w14:paraId="194B5F3A" w14:textId="77777777" w:rsidTr="00705F45">
              <w:trPr>
                <w:trHeight w:val="1090"/>
              </w:trPr>
              <w:tc>
                <w:tcPr>
                  <w:tcW w:w="5240" w:type="dxa"/>
                </w:tcPr>
                <w:p w14:paraId="521CF113" w14:textId="77777777" w:rsidR="00705F45" w:rsidRDefault="00705F45">
                  <w:pPr>
                    <w:rPr>
                      <w:sz w:val="20"/>
                      <w:szCs w:val="20"/>
                    </w:rPr>
                  </w:pPr>
                  <w:r>
                    <w:rPr>
                      <w:sz w:val="20"/>
                      <w:szCs w:val="20"/>
                    </w:rPr>
                    <w:t>Форму утверждаю:</w:t>
                  </w:r>
                </w:p>
                <w:p w14:paraId="3B594FED" w14:textId="77777777" w:rsidR="00705F45" w:rsidRDefault="00705F45">
                  <w:pPr>
                    <w:rPr>
                      <w:sz w:val="20"/>
                      <w:szCs w:val="20"/>
                    </w:rPr>
                  </w:pPr>
                  <w:r>
                    <w:rPr>
                      <w:sz w:val="20"/>
                      <w:szCs w:val="20"/>
                    </w:rPr>
                    <w:t>Исполнитель:</w:t>
                  </w:r>
                </w:p>
                <w:p w14:paraId="6C5C11C2" w14:textId="77777777" w:rsidR="00705F45" w:rsidRDefault="00705F45">
                  <w:pPr>
                    <w:rPr>
                      <w:sz w:val="20"/>
                      <w:szCs w:val="20"/>
                    </w:rPr>
                  </w:pPr>
                </w:p>
                <w:p w14:paraId="23223770" w14:textId="77777777" w:rsidR="00705F45" w:rsidRDefault="00705F45">
                  <w:pPr>
                    <w:rPr>
                      <w:sz w:val="20"/>
                      <w:szCs w:val="20"/>
                    </w:rPr>
                  </w:pPr>
                  <w:r>
                    <w:rPr>
                      <w:sz w:val="20"/>
                      <w:szCs w:val="20"/>
                    </w:rPr>
                    <w:t>_____________________/_____________/</w:t>
                  </w:r>
                </w:p>
                <w:p w14:paraId="72B5962E" w14:textId="77777777" w:rsidR="00705F45" w:rsidRDefault="00705F45">
                  <w:pPr>
                    <w:rPr>
                      <w:sz w:val="20"/>
                      <w:szCs w:val="20"/>
                    </w:rPr>
                  </w:pPr>
                  <w:r>
                    <w:rPr>
                      <w:sz w:val="20"/>
                      <w:szCs w:val="20"/>
                    </w:rPr>
                    <w:t xml:space="preserve">             МП</w:t>
                  </w:r>
                </w:p>
              </w:tc>
              <w:tc>
                <w:tcPr>
                  <w:tcW w:w="4824" w:type="dxa"/>
                </w:tcPr>
                <w:p w14:paraId="3B4F6264" w14:textId="77777777" w:rsidR="00705F45" w:rsidRDefault="00705F45">
                  <w:pPr>
                    <w:rPr>
                      <w:sz w:val="20"/>
                      <w:szCs w:val="20"/>
                    </w:rPr>
                  </w:pPr>
                  <w:r>
                    <w:rPr>
                      <w:sz w:val="20"/>
                      <w:szCs w:val="20"/>
                    </w:rPr>
                    <w:t>Форму утверждаю:</w:t>
                  </w:r>
                </w:p>
                <w:p w14:paraId="6F7E5D95" w14:textId="77777777" w:rsidR="00705F45" w:rsidRDefault="00705F45">
                  <w:pPr>
                    <w:rPr>
                      <w:sz w:val="20"/>
                      <w:szCs w:val="20"/>
                    </w:rPr>
                  </w:pPr>
                  <w:r>
                    <w:rPr>
                      <w:sz w:val="20"/>
                      <w:szCs w:val="20"/>
                    </w:rPr>
                    <w:t>Заказчик:</w:t>
                  </w:r>
                </w:p>
                <w:p w14:paraId="5DD9135D" w14:textId="77777777" w:rsidR="00705F45" w:rsidRDefault="00705F45">
                  <w:pPr>
                    <w:rPr>
                      <w:sz w:val="20"/>
                      <w:szCs w:val="20"/>
                    </w:rPr>
                  </w:pPr>
                </w:p>
                <w:p w14:paraId="6BC8C8E6" w14:textId="77777777" w:rsidR="00705F45" w:rsidRDefault="00705F45">
                  <w:pPr>
                    <w:rPr>
                      <w:sz w:val="20"/>
                      <w:szCs w:val="20"/>
                    </w:rPr>
                  </w:pPr>
                  <w:r>
                    <w:rPr>
                      <w:sz w:val="20"/>
                      <w:szCs w:val="20"/>
                    </w:rPr>
                    <w:t>_____________________/_____________/</w:t>
                  </w:r>
                </w:p>
                <w:p w14:paraId="10D011E6" w14:textId="77777777" w:rsidR="00705F45" w:rsidRDefault="00705F45">
                  <w:pPr>
                    <w:rPr>
                      <w:sz w:val="20"/>
                      <w:szCs w:val="20"/>
                    </w:rPr>
                  </w:pPr>
                  <w:r>
                    <w:rPr>
                      <w:sz w:val="20"/>
                      <w:szCs w:val="20"/>
                    </w:rPr>
                    <w:t xml:space="preserve">               МП</w:t>
                  </w:r>
                </w:p>
              </w:tc>
            </w:tr>
          </w:tbl>
          <w:p w14:paraId="7B90F029" w14:textId="77777777" w:rsidR="00705F45" w:rsidRDefault="00705F45">
            <w:pPr>
              <w:jc w:val="center"/>
              <w:rPr>
                <w:b/>
                <w:sz w:val="20"/>
                <w:szCs w:val="20"/>
              </w:rPr>
            </w:pPr>
            <w:r>
              <w:rPr>
                <w:b/>
                <w:sz w:val="20"/>
                <w:szCs w:val="20"/>
              </w:rPr>
              <w:t>ФОРМА АКТА № ________ от "__" ________20__ г.</w:t>
            </w:r>
          </w:p>
        </w:tc>
      </w:tr>
      <w:bookmarkEnd w:id="2"/>
      <w:tr w:rsidR="00705F45" w14:paraId="58960886" w14:textId="77777777" w:rsidTr="00705F45">
        <w:trPr>
          <w:trHeight w:val="311"/>
        </w:trPr>
        <w:tc>
          <w:tcPr>
            <w:tcW w:w="9975" w:type="dxa"/>
            <w:gridSpan w:val="8"/>
            <w:vAlign w:val="bottom"/>
            <w:hideMark/>
          </w:tcPr>
          <w:p w14:paraId="5CA2474C" w14:textId="77777777" w:rsidR="00705F45" w:rsidRDefault="00705F45">
            <w:pPr>
              <w:jc w:val="center"/>
              <w:rPr>
                <w:sz w:val="20"/>
                <w:szCs w:val="20"/>
              </w:rPr>
            </w:pPr>
            <w:r>
              <w:rPr>
                <w:sz w:val="20"/>
                <w:szCs w:val="20"/>
              </w:rPr>
              <w:t>ОБ ОКАЗАНИИ УСЛУГ ПО ПЕРЕДАЧЕ ЭЛЕКТРИЧЕСКОЙ ЭНЕРГИИ</w:t>
            </w:r>
          </w:p>
        </w:tc>
      </w:tr>
      <w:tr w:rsidR="00705F45" w14:paraId="2663F85B" w14:textId="77777777" w:rsidTr="00705F45">
        <w:trPr>
          <w:trHeight w:val="80"/>
        </w:trPr>
        <w:tc>
          <w:tcPr>
            <w:tcW w:w="9975" w:type="dxa"/>
            <w:gridSpan w:val="8"/>
            <w:noWrap/>
            <w:vAlign w:val="bottom"/>
            <w:hideMark/>
          </w:tcPr>
          <w:p w14:paraId="0ED1EC53" w14:textId="77777777" w:rsidR="00705F45" w:rsidRDefault="00705F45">
            <w:pPr>
              <w:jc w:val="center"/>
              <w:rPr>
                <w:b/>
                <w:sz w:val="20"/>
                <w:szCs w:val="20"/>
              </w:rPr>
            </w:pPr>
            <w:r>
              <w:rPr>
                <w:b/>
                <w:sz w:val="20"/>
                <w:szCs w:val="20"/>
              </w:rPr>
              <w:t>за ________  (месяц) 20__ г.</w:t>
            </w:r>
          </w:p>
        </w:tc>
      </w:tr>
      <w:tr w:rsidR="00705F45" w14:paraId="2DD91D50" w14:textId="77777777" w:rsidTr="00705F45">
        <w:trPr>
          <w:gridAfter w:val="1"/>
          <w:wAfter w:w="6" w:type="dxa"/>
          <w:trHeight w:val="80"/>
        </w:trPr>
        <w:tc>
          <w:tcPr>
            <w:tcW w:w="580" w:type="dxa"/>
            <w:noWrap/>
            <w:vAlign w:val="bottom"/>
            <w:hideMark/>
          </w:tcPr>
          <w:p w14:paraId="643B8A7B" w14:textId="77777777" w:rsidR="00705F45" w:rsidRDefault="00705F45">
            <w:pPr>
              <w:rPr>
                <w:b/>
                <w:sz w:val="20"/>
                <w:szCs w:val="20"/>
              </w:rPr>
            </w:pPr>
          </w:p>
        </w:tc>
        <w:tc>
          <w:tcPr>
            <w:tcW w:w="5267" w:type="dxa"/>
            <w:noWrap/>
            <w:vAlign w:val="bottom"/>
            <w:hideMark/>
          </w:tcPr>
          <w:p w14:paraId="5B3C7F34" w14:textId="77777777" w:rsidR="00705F45" w:rsidRDefault="00705F45">
            <w:pPr>
              <w:rPr>
                <w:sz w:val="20"/>
                <w:szCs w:val="20"/>
              </w:rPr>
            </w:pPr>
          </w:p>
        </w:tc>
        <w:tc>
          <w:tcPr>
            <w:tcW w:w="1271" w:type="dxa"/>
            <w:noWrap/>
            <w:vAlign w:val="bottom"/>
            <w:hideMark/>
          </w:tcPr>
          <w:p w14:paraId="3AE8C4A9" w14:textId="77777777" w:rsidR="00705F45" w:rsidRDefault="00705F45">
            <w:pPr>
              <w:rPr>
                <w:sz w:val="20"/>
                <w:szCs w:val="20"/>
              </w:rPr>
            </w:pPr>
          </w:p>
        </w:tc>
        <w:tc>
          <w:tcPr>
            <w:tcW w:w="846" w:type="dxa"/>
            <w:noWrap/>
            <w:vAlign w:val="bottom"/>
            <w:hideMark/>
          </w:tcPr>
          <w:p w14:paraId="0ECD47E9" w14:textId="77777777" w:rsidR="00705F45" w:rsidRDefault="00705F45">
            <w:pPr>
              <w:rPr>
                <w:sz w:val="20"/>
                <w:szCs w:val="20"/>
              </w:rPr>
            </w:pPr>
          </w:p>
        </w:tc>
        <w:tc>
          <w:tcPr>
            <w:tcW w:w="989" w:type="dxa"/>
            <w:noWrap/>
            <w:vAlign w:val="bottom"/>
            <w:hideMark/>
          </w:tcPr>
          <w:p w14:paraId="744C782E" w14:textId="77777777" w:rsidR="00705F45" w:rsidRDefault="00705F45">
            <w:pPr>
              <w:rPr>
                <w:sz w:val="20"/>
                <w:szCs w:val="20"/>
              </w:rPr>
            </w:pPr>
          </w:p>
        </w:tc>
        <w:tc>
          <w:tcPr>
            <w:tcW w:w="1016" w:type="dxa"/>
            <w:gridSpan w:val="2"/>
            <w:noWrap/>
            <w:vAlign w:val="bottom"/>
            <w:hideMark/>
          </w:tcPr>
          <w:p w14:paraId="34AB61F1" w14:textId="77777777" w:rsidR="00705F45" w:rsidRDefault="00705F45">
            <w:pPr>
              <w:rPr>
                <w:sz w:val="20"/>
                <w:szCs w:val="20"/>
              </w:rPr>
            </w:pPr>
          </w:p>
        </w:tc>
      </w:tr>
      <w:tr w:rsidR="00705F45" w14:paraId="0EF11D12" w14:textId="77777777" w:rsidTr="00705F45">
        <w:trPr>
          <w:trHeight w:val="1762"/>
        </w:trPr>
        <w:tc>
          <w:tcPr>
            <w:tcW w:w="9975" w:type="dxa"/>
            <w:gridSpan w:val="8"/>
            <w:vAlign w:val="bottom"/>
            <w:hideMark/>
          </w:tcPr>
          <w:p w14:paraId="7D4659D4" w14:textId="77777777" w:rsidR="00705F45" w:rsidRDefault="00705F45">
            <w:pPr>
              <w:jc w:val="both"/>
              <w:rPr>
                <w:sz w:val="20"/>
                <w:szCs w:val="20"/>
              </w:rPr>
            </w:pPr>
            <w:bookmarkStart w:id="3" w:name="RANGE!A6"/>
            <w:r>
              <w:rPr>
                <w:sz w:val="20"/>
                <w:szCs w:val="20"/>
              </w:rPr>
              <w:t>АО "ЛОЭСК", именуемое в дальнейшем "Исполнитель", в лице ________________________________________ ________________________________________, действующего на основании ____________________, с одной стороны, и «____________», именуемое в дальнейшем «Заказчик», в  лице ________________________________________ ________________________________________, действующего на основании ____________________, с другой стороны,  вместе именуемые “Стороны”, оформили и подписали настоящий Акт о том, что в соответствии с договором оказания услуг по передаче электрической энергии от ___________ г. №__________    Исполнитель оказал Заказчику в полном объеме услуги по передаче электроэнергии:</w:t>
            </w:r>
            <w:bookmarkEnd w:id="3"/>
          </w:p>
        </w:tc>
      </w:tr>
      <w:tr w:rsidR="00705F45" w14:paraId="2E39E71B" w14:textId="77777777" w:rsidTr="00705F45">
        <w:trPr>
          <w:gridAfter w:val="1"/>
          <w:wAfter w:w="6" w:type="dxa"/>
          <w:trHeight w:val="50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2F4E32D" w14:textId="77777777" w:rsidR="00705F45" w:rsidRDefault="00705F45">
            <w:pPr>
              <w:rPr>
                <w:sz w:val="20"/>
                <w:szCs w:val="20"/>
              </w:rPr>
            </w:pPr>
            <w:r>
              <w:rPr>
                <w:sz w:val="20"/>
                <w:szCs w:val="20"/>
              </w:rPr>
              <w:t>№</w:t>
            </w:r>
          </w:p>
        </w:tc>
        <w:tc>
          <w:tcPr>
            <w:tcW w:w="5267" w:type="dxa"/>
            <w:tcBorders>
              <w:top w:val="single" w:sz="4" w:space="0" w:color="auto"/>
              <w:left w:val="nil"/>
              <w:bottom w:val="single" w:sz="4" w:space="0" w:color="auto"/>
              <w:right w:val="single" w:sz="4" w:space="0" w:color="auto"/>
            </w:tcBorders>
            <w:noWrap/>
            <w:vAlign w:val="center"/>
            <w:hideMark/>
          </w:tcPr>
          <w:p w14:paraId="17BC1290" w14:textId="77777777" w:rsidR="00705F45" w:rsidRDefault="00705F45">
            <w:pPr>
              <w:rPr>
                <w:sz w:val="20"/>
                <w:szCs w:val="20"/>
              </w:rPr>
            </w:pPr>
            <w:r>
              <w:rPr>
                <w:sz w:val="20"/>
                <w:szCs w:val="20"/>
              </w:rPr>
              <w:t xml:space="preserve">Наименование </w:t>
            </w:r>
          </w:p>
        </w:tc>
        <w:tc>
          <w:tcPr>
            <w:tcW w:w="1271" w:type="dxa"/>
            <w:tcBorders>
              <w:top w:val="single" w:sz="4" w:space="0" w:color="auto"/>
              <w:left w:val="nil"/>
              <w:bottom w:val="single" w:sz="4" w:space="0" w:color="auto"/>
              <w:right w:val="single" w:sz="4" w:space="0" w:color="auto"/>
            </w:tcBorders>
            <w:vAlign w:val="bottom"/>
            <w:hideMark/>
          </w:tcPr>
          <w:p w14:paraId="2520D04B" w14:textId="77777777" w:rsidR="00705F45" w:rsidRDefault="00705F45">
            <w:pPr>
              <w:rPr>
                <w:sz w:val="20"/>
                <w:szCs w:val="20"/>
              </w:rPr>
            </w:pPr>
            <w:r>
              <w:rPr>
                <w:sz w:val="20"/>
                <w:szCs w:val="20"/>
              </w:rPr>
              <w:t>Единицы измерения</w:t>
            </w:r>
          </w:p>
        </w:tc>
        <w:tc>
          <w:tcPr>
            <w:tcW w:w="846" w:type="dxa"/>
            <w:tcBorders>
              <w:top w:val="single" w:sz="4" w:space="0" w:color="auto"/>
              <w:left w:val="nil"/>
              <w:bottom w:val="single" w:sz="4" w:space="0" w:color="auto"/>
              <w:right w:val="single" w:sz="4" w:space="0" w:color="auto"/>
            </w:tcBorders>
            <w:noWrap/>
            <w:vAlign w:val="bottom"/>
            <w:hideMark/>
          </w:tcPr>
          <w:p w14:paraId="76E386A3" w14:textId="77777777" w:rsidR="00705F45" w:rsidRDefault="00705F45">
            <w:pPr>
              <w:rPr>
                <w:sz w:val="20"/>
                <w:szCs w:val="20"/>
              </w:rPr>
            </w:pPr>
            <w:r>
              <w:rPr>
                <w:sz w:val="20"/>
                <w:szCs w:val="20"/>
              </w:rPr>
              <w:t>Тариф</w:t>
            </w:r>
          </w:p>
        </w:tc>
        <w:tc>
          <w:tcPr>
            <w:tcW w:w="989" w:type="dxa"/>
            <w:tcBorders>
              <w:top w:val="single" w:sz="4" w:space="0" w:color="auto"/>
              <w:left w:val="nil"/>
              <w:bottom w:val="single" w:sz="4" w:space="0" w:color="auto"/>
              <w:right w:val="single" w:sz="4" w:space="0" w:color="auto"/>
            </w:tcBorders>
            <w:vAlign w:val="bottom"/>
            <w:hideMark/>
          </w:tcPr>
          <w:p w14:paraId="11B120AA" w14:textId="77777777" w:rsidR="00705F45" w:rsidRDefault="00705F45">
            <w:pPr>
              <w:rPr>
                <w:sz w:val="20"/>
                <w:szCs w:val="20"/>
              </w:rPr>
            </w:pPr>
            <w:r>
              <w:rPr>
                <w:sz w:val="20"/>
                <w:szCs w:val="20"/>
              </w:rPr>
              <w:t>Объем</w:t>
            </w:r>
          </w:p>
        </w:tc>
        <w:tc>
          <w:tcPr>
            <w:tcW w:w="1016" w:type="dxa"/>
            <w:gridSpan w:val="2"/>
            <w:tcBorders>
              <w:top w:val="single" w:sz="4" w:space="0" w:color="auto"/>
              <w:left w:val="nil"/>
              <w:bottom w:val="single" w:sz="4" w:space="0" w:color="auto"/>
              <w:right w:val="single" w:sz="4" w:space="0" w:color="auto"/>
            </w:tcBorders>
            <w:noWrap/>
            <w:vAlign w:val="bottom"/>
            <w:hideMark/>
          </w:tcPr>
          <w:p w14:paraId="533EE090" w14:textId="77777777" w:rsidR="00705F45" w:rsidRDefault="00705F45">
            <w:pPr>
              <w:rPr>
                <w:sz w:val="20"/>
                <w:szCs w:val="20"/>
              </w:rPr>
            </w:pPr>
            <w:r>
              <w:rPr>
                <w:sz w:val="20"/>
                <w:szCs w:val="20"/>
              </w:rPr>
              <w:t>Сумма, руб.</w:t>
            </w:r>
          </w:p>
        </w:tc>
      </w:tr>
      <w:tr w:rsidR="00705F45" w14:paraId="5AFE9184" w14:textId="77777777" w:rsidTr="00705F45">
        <w:trPr>
          <w:gridAfter w:val="1"/>
          <w:wAfter w:w="6" w:type="dxa"/>
          <w:trHeight w:val="503"/>
        </w:trPr>
        <w:tc>
          <w:tcPr>
            <w:tcW w:w="580" w:type="dxa"/>
            <w:tcBorders>
              <w:top w:val="nil"/>
              <w:left w:val="single" w:sz="4" w:space="0" w:color="auto"/>
              <w:bottom w:val="single" w:sz="4" w:space="0" w:color="auto"/>
              <w:right w:val="single" w:sz="4" w:space="0" w:color="auto"/>
            </w:tcBorders>
            <w:noWrap/>
            <w:vAlign w:val="center"/>
            <w:hideMark/>
          </w:tcPr>
          <w:p w14:paraId="7E63B4C5" w14:textId="77777777" w:rsidR="00705F45" w:rsidRDefault="00705F45">
            <w:pPr>
              <w:rPr>
                <w:sz w:val="20"/>
                <w:szCs w:val="20"/>
              </w:rPr>
            </w:pPr>
            <w:bookmarkStart w:id="4" w:name="RANGE!A9:F9"/>
            <w:r>
              <w:rPr>
                <w:sz w:val="20"/>
                <w:szCs w:val="20"/>
              </w:rPr>
              <w:t>1</w:t>
            </w:r>
            <w:bookmarkEnd w:id="4"/>
          </w:p>
        </w:tc>
        <w:tc>
          <w:tcPr>
            <w:tcW w:w="5267" w:type="dxa"/>
            <w:tcBorders>
              <w:top w:val="nil"/>
              <w:left w:val="nil"/>
              <w:bottom w:val="single" w:sz="4" w:space="0" w:color="auto"/>
              <w:right w:val="single" w:sz="4" w:space="0" w:color="auto"/>
            </w:tcBorders>
            <w:hideMark/>
          </w:tcPr>
          <w:p w14:paraId="521AF216" w14:textId="77777777" w:rsidR="00705F45" w:rsidRDefault="00705F45">
            <w:pPr>
              <w:rPr>
                <w:sz w:val="20"/>
                <w:szCs w:val="20"/>
              </w:rPr>
            </w:pPr>
            <w:r>
              <w:rPr>
                <w:sz w:val="20"/>
                <w:szCs w:val="20"/>
              </w:rPr>
              <w:t xml:space="preserve"> Услуги по передаче электрической энергии (в части содержания электрических сетей (при двухставочном тарифе))*</w:t>
            </w:r>
          </w:p>
        </w:tc>
        <w:tc>
          <w:tcPr>
            <w:tcW w:w="1271" w:type="dxa"/>
            <w:tcBorders>
              <w:top w:val="nil"/>
              <w:left w:val="nil"/>
              <w:bottom w:val="single" w:sz="4" w:space="0" w:color="auto"/>
              <w:right w:val="single" w:sz="4" w:space="0" w:color="auto"/>
            </w:tcBorders>
            <w:noWrap/>
            <w:vAlign w:val="center"/>
            <w:hideMark/>
          </w:tcPr>
          <w:p w14:paraId="6EC60E08"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3F153328"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B584EE3" w14:textId="77777777" w:rsidR="00705F45" w:rsidRDefault="00705F45">
            <w:pPr>
              <w:rPr>
                <w:sz w:val="20"/>
                <w:szCs w:val="20"/>
              </w:rPr>
            </w:pPr>
            <w:r>
              <w:rPr>
                <w:sz w:val="20"/>
                <w:szCs w:val="20"/>
              </w:rPr>
              <w:t>0,000</w:t>
            </w:r>
          </w:p>
        </w:tc>
        <w:tc>
          <w:tcPr>
            <w:tcW w:w="1016" w:type="dxa"/>
            <w:gridSpan w:val="2"/>
            <w:tcBorders>
              <w:top w:val="nil"/>
              <w:left w:val="nil"/>
              <w:bottom w:val="single" w:sz="4" w:space="0" w:color="auto"/>
              <w:right w:val="single" w:sz="4" w:space="0" w:color="auto"/>
            </w:tcBorders>
            <w:noWrap/>
            <w:vAlign w:val="center"/>
            <w:hideMark/>
          </w:tcPr>
          <w:p w14:paraId="75D72DA2" w14:textId="77777777" w:rsidR="00705F45" w:rsidRDefault="00705F45">
            <w:pPr>
              <w:rPr>
                <w:sz w:val="20"/>
                <w:szCs w:val="20"/>
              </w:rPr>
            </w:pPr>
            <w:r>
              <w:rPr>
                <w:sz w:val="20"/>
                <w:szCs w:val="20"/>
              </w:rPr>
              <w:t>0,00</w:t>
            </w:r>
          </w:p>
        </w:tc>
      </w:tr>
      <w:tr w:rsidR="00705F45" w14:paraId="63032EF2" w14:textId="77777777" w:rsidTr="00705F45">
        <w:trPr>
          <w:trHeight w:val="252"/>
        </w:trPr>
        <w:tc>
          <w:tcPr>
            <w:tcW w:w="9975" w:type="dxa"/>
            <w:gridSpan w:val="8"/>
            <w:tcBorders>
              <w:top w:val="single" w:sz="4" w:space="0" w:color="auto"/>
              <w:left w:val="single" w:sz="4" w:space="0" w:color="auto"/>
              <w:bottom w:val="single" w:sz="4" w:space="0" w:color="auto"/>
              <w:right w:val="single" w:sz="4" w:space="0" w:color="000000"/>
            </w:tcBorders>
            <w:noWrap/>
            <w:vAlign w:val="bottom"/>
            <w:hideMark/>
          </w:tcPr>
          <w:p w14:paraId="732163EB" w14:textId="77777777" w:rsidR="00705F45" w:rsidRDefault="00705F45">
            <w:pPr>
              <w:rPr>
                <w:sz w:val="20"/>
                <w:szCs w:val="20"/>
              </w:rPr>
            </w:pPr>
            <w:bookmarkStart w:id="5" w:name="RANGE!A10"/>
            <w:r>
              <w:rPr>
                <w:sz w:val="20"/>
                <w:szCs w:val="20"/>
              </w:rPr>
              <w:t>в том числе:</w:t>
            </w:r>
            <w:bookmarkEnd w:id="5"/>
          </w:p>
        </w:tc>
      </w:tr>
      <w:tr w:rsidR="00705F45" w14:paraId="4060BD15"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0C2CEE6E" w14:textId="77777777" w:rsidR="00705F45" w:rsidRDefault="00705F45">
            <w:pPr>
              <w:rPr>
                <w:sz w:val="20"/>
                <w:szCs w:val="20"/>
              </w:rPr>
            </w:pPr>
            <w:r>
              <w:rPr>
                <w:sz w:val="20"/>
                <w:szCs w:val="20"/>
              </w:rPr>
              <w:t>1.1</w:t>
            </w:r>
          </w:p>
        </w:tc>
        <w:tc>
          <w:tcPr>
            <w:tcW w:w="5267" w:type="dxa"/>
            <w:tcBorders>
              <w:top w:val="nil"/>
              <w:left w:val="nil"/>
              <w:bottom w:val="single" w:sz="4" w:space="0" w:color="auto"/>
              <w:right w:val="single" w:sz="4" w:space="0" w:color="auto"/>
            </w:tcBorders>
            <w:hideMark/>
          </w:tcPr>
          <w:p w14:paraId="32C3B6BF" w14:textId="77777777" w:rsidR="00705F45" w:rsidRDefault="00705F45">
            <w:pPr>
              <w:rPr>
                <w:sz w:val="20"/>
                <w:szCs w:val="20"/>
              </w:rPr>
            </w:pPr>
            <w:r>
              <w:rPr>
                <w:sz w:val="20"/>
                <w:szCs w:val="20"/>
              </w:rPr>
              <w:t>Усл по содерж Э/С ВН</w:t>
            </w:r>
          </w:p>
        </w:tc>
        <w:tc>
          <w:tcPr>
            <w:tcW w:w="1271" w:type="dxa"/>
            <w:tcBorders>
              <w:top w:val="nil"/>
              <w:left w:val="nil"/>
              <w:bottom w:val="single" w:sz="4" w:space="0" w:color="auto"/>
              <w:right w:val="single" w:sz="4" w:space="0" w:color="auto"/>
            </w:tcBorders>
            <w:noWrap/>
            <w:vAlign w:val="center"/>
            <w:hideMark/>
          </w:tcPr>
          <w:p w14:paraId="19468D7D"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42AEAE8E"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426B55A0"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2AC0C560" w14:textId="77777777" w:rsidR="00705F45" w:rsidRDefault="00705F45">
            <w:pPr>
              <w:rPr>
                <w:sz w:val="20"/>
                <w:szCs w:val="20"/>
              </w:rPr>
            </w:pPr>
            <w:r>
              <w:rPr>
                <w:sz w:val="20"/>
                <w:szCs w:val="20"/>
              </w:rPr>
              <w:t> </w:t>
            </w:r>
          </w:p>
        </w:tc>
      </w:tr>
      <w:tr w:rsidR="00705F45" w14:paraId="028AFB62"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5A4293DD" w14:textId="77777777" w:rsidR="00705F45" w:rsidRDefault="00705F45">
            <w:pPr>
              <w:rPr>
                <w:sz w:val="20"/>
                <w:szCs w:val="20"/>
              </w:rPr>
            </w:pPr>
            <w:r>
              <w:rPr>
                <w:sz w:val="20"/>
                <w:szCs w:val="20"/>
              </w:rPr>
              <w:t>1.2</w:t>
            </w:r>
          </w:p>
        </w:tc>
        <w:tc>
          <w:tcPr>
            <w:tcW w:w="5267" w:type="dxa"/>
            <w:tcBorders>
              <w:top w:val="nil"/>
              <w:left w:val="nil"/>
              <w:bottom w:val="single" w:sz="4" w:space="0" w:color="auto"/>
              <w:right w:val="single" w:sz="4" w:space="0" w:color="auto"/>
            </w:tcBorders>
            <w:hideMark/>
          </w:tcPr>
          <w:p w14:paraId="472F58D5" w14:textId="77777777" w:rsidR="00705F45" w:rsidRDefault="00705F45">
            <w:pPr>
              <w:rPr>
                <w:sz w:val="20"/>
                <w:szCs w:val="20"/>
              </w:rPr>
            </w:pPr>
            <w:r>
              <w:rPr>
                <w:sz w:val="20"/>
                <w:szCs w:val="20"/>
              </w:rPr>
              <w:t>Усл по содерж Э/С СН1</w:t>
            </w:r>
          </w:p>
        </w:tc>
        <w:tc>
          <w:tcPr>
            <w:tcW w:w="1271" w:type="dxa"/>
            <w:tcBorders>
              <w:top w:val="nil"/>
              <w:left w:val="nil"/>
              <w:bottom w:val="single" w:sz="4" w:space="0" w:color="auto"/>
              <w:right w:val="single" w:sz="4" w:space="0" w:color="auto"/>
            </w:tcBorders>
            <w:noWrap/>
            <w:vAlign w:val="center"/>
            <w:hideMark/>
          </w:tcPr>
          <w:p w14:paraId="7E6FAB28"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1D061E30"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0EC0C645"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14830CB3" w14:textId="77777777" w:rsidR="00705F45" w:rsidRDefault="00705F45">
            <w:pPr>
              <w:rPr>
                <w:sz w:val="20"/>
                <w:szCs w:val="20"/>
              </w:rPr>
            </w:pPr>
            <w:r>
              <w:rPr>
                <w:sz w:val="20"/>
                <w:szCs w:val="20"/>
              </w:rPr>
              <w:t> </w:t>
            </w:r>
          </w:p>
        </w:tc>
      </w:tr>
      <w:tr w:rsidR="00705F45" w14:paraId="1FF119BE"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28DA959A" w14:textId="77777777" w:rsidR="00705F45" w:rsidRDefault="00705F45">
            <w:pPr>
              <w:rPr>
                <w:sz w:val="20"/>
                <w:szCs w:val="20"/>
              </w:rPr>
            </w:pPr>
            <w:r>
              <w:rPr>
                <w:sz w:val="20"/>
                <w:szCs w:val="20"/>
              </w:rPr>
              <w:t>1.3</w:t>
            </w:r>
          </w:p>
        </w:tc>
        <w:tc>
          <w:tcPr>
            <w:tcW w:w="5267" w:type="dxa"/>
            <w:tcBorders>
              <w:top w:val="nil"/>
              <w:left w:val="nil"/>
              <w:bottom w:val="single" w:sz="4" w:space="0" w:color="auto"/>
              <w:right w:val="single" w:sz="4" w:space="0" w:color="auto"/>
            </w:tcBorders>
            <w:hideMark/>
          </w:tcPr>
          <w:p w14:paraId="64A9F4DC" w14:textId="77777777" w:rsidR="00705F45" w:rsidRDefault="00705F45">
            <w:pPr>
              <w:rPr>
                <w:sz w:val="20"/>
                <w:szCs w:val="20"/>
              </w:rPr>
            </w:pPr>
            <w:r>
              <w:rPr>
                <w:sz w:val="20"/>
                <w:szCs w:val="20"/>
              </w:rPr>
              <w:t>Усл по содерж Э/С СН2</w:t>
            </w:r>
          </w:p>
        </w:tc>
        <w:tc>
          <w:tcPr>
            <w:tcW w:w="1271" w:type="dxa"/>
            <w:tcBorders>
              <w:top w:val="nil"/>
              <w:left w:val="nil"/>
              <w:bottom w:val="single" w:sz="4" w:space="0" w:color="auto"/>
              <w:right w:val="single" w:sz="4" w:space="0" w:color="auto"/>
            </w:tcBorders>
            <w:noWrap/>
            <w:vAlign w:val="center"/>
            <w:hideMark/>
          </w:tcPr>
          <w:p w14:paraId="67238A70"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5982E7D1"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0E0423CE"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4FDE585F" w14:textId="77777777" w:rsidR="00705F45" w:rsidRDefault="00705F45">
            <w:pPr>
              <w:rPr>
                <w:sz w:val="20"/>
                <w:szCs w:val="20"/>
              </w:rPr>
            </w:pPr>
            <w:r>
              <w:rPr>
                <w:sz w:val="20"/>
                <w:szCs w:val="20"/>
              </w:rPr>
              <w:t> </w:t>
            </w:r>
          </w:p>
        </w:tc>
      </w:tr>
      <w:tr w:rsidR="00705F45" w14:paraId="0B13A49F"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7F7550B5" w14:textId="77777777" w:rsidR="00705F45" w:rsidRDefault="00705F45">
            <w:pPr>
              <w:rPr>
                <w:sz w:val="20"/>
                <w:szCs w:val="20"/>
              </w:rPr>
            </w:pPr>
            <w:r>
              <w:rPr>
                <w:sz w:val="20"/>
                <w:szCs w:val="20"/>
              </w:rPr>
              <w:t>1.4</w:t>
            </w:r>
          </w:p>
        </w:tc>
        <w:tc>
          <w:tcPr>
            <w:tcW w:w="5267" w:type="dxa"/>
            <w:tcBorders>
              <w:top w:val="nil"/>
              <w:left w:val="nil"/>
              <w:bottom w:val="single" w:sz="4" w:space="0" w:color="auto"/>
              <w:right w:val="single" w:sz="4" w:space="0" w:color="auto"/>
            </w:tcBorders>
            <w:hideMark/>
          </w:tcPr>
          <w:p w14:paraId="52A622EB" w14:textId="77777777" w:rsidR="00705F45" w:rsidRDefault="00705F45">
            <w:pPr>
              <w:rPr>
                <w:sz w:val="20"/>
                <w:szCs w:val="20"/>
              </w:rPr>
            </w:pPr>
            <w:r>
              <w:rPr>
                <w:sz w:val="20"/>
                <w:szCs w:val="20"/>
              </w:rPr>
              <w:t>Усл по содерж Э/С НН</w:t>
            </w:r>
          </w:p>
        </w:tc>
        <w:tc>
          <w:tcPr>
            <w:tcW w:w="1271" w:type="dxa"/>
            <w:tcBorders>
              <w:top w:val="nil"/>
              <w:left w:val="nil"/>
              <w:bottom w:val="single" w:sz="4" w:space="0" w:color="auto"/>
              <w:right w:val="single" w:sz="4" w:space="0" w:color="auto"/>
            </w:tcBorders>
            <w:noWrap/>
            <w:vAlign w:val="center"/>
            <w:hideMark/>
          </w:tcPr>
          <w:p w14:paraId="4A967241"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08A9FC23"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7C3A79FE"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6A66F6B6" w14:textId="77777777" w:rsidR="00705F45" w:rsidRDefault="00705F45">
            <w:pPr>
              <w:rPr>
                <w:sz w:val="20"/>
                <w:szCs w:val="20"/>
              </w:rPr>
            </w:pPr>
            <w:r>
              <w:rPr>
                <w:sz w:val="20"/>
                <w:szCs w:val="20"/>
              </w:rPr>
              <w:t> </w:t>
            </w:r>
          </w:p>
        </w:tc>
      </w:tr>
      <w:tr w:rsidR="00705F45" w14:paraId="4980A9D3" w14:textId="77777777" w:rsidTr="00705F45">
        <w:trPr>
          <w:gridAfter w:val="1"/>
          <w:wAfter w:w="6" w:type="dxa"/>
          <w:trHeight w:val="755"/>
        </w:trPr>
        <w:tc>
          <w:tcPr>
            <w:tcW w:w="580" w:type="dxa"/>
            <w:tcBorders>
              <w:top w:val="nil"/>
              <w:left w:val="single" w:sz="4" w:space="0" w:color="auto"/>
              <w:bottom w:val="single" w:sz="4" w:space="0" w:color="auto"/>
              <w:right w:val="single" w:sz="4" w:space="0" w:color="auto"/>
            </w:tcBorders>
            <w:noWrap/>
            <w:vAlign w:val="center"/>
            <w:hideMark/>
          </w:tcPr>
          <w:p w14:paraId="0B9F2EF2" w14:textId="77777777" w:rsidR="00705F45" w:rsidRDefault="00705F45">
            <w:pPr>
              <w:rPr>
                <w:sz w:val="20"/>
                <w:szCs w:val="20"/>
              </w:rPr>
            </w:pPr>
            <w:r>
              <w:rPr>
                <w:sz w:val="20"/>
                <w:szCs w:val="20"/>
              </w:rPr>
              <w:t>2</w:t>
            </w:r>
          </w:p>
        </w:tc>
        <w:tc>
          <w:tcPr>
            <w:tcW w:w="5267" w:type="dxa"/>
            <w:tcBorders>
              <w:top w:val="nil"/>
              <w:left w:val="nil"/>
              <w:bottom w:val="single" w:sz="4" w:space="0" w:color="auto"/>
              <w:right w:val="single" w:sz="4" w:space="0" w:color="auto"/>
            </w:tcBorders>
            <w:hideMark/>
          </w:tcPr>
          <w:p w14:paraId="74D8C2D1" w14:textId="77777777" w:rsidR="00705F45" w:rsidRDefault="00705F45">
            <w:pPr>
              <w:rPr>
                <w:sz w:val="20"/>
                <w:szCs w:val="20"/>
              </w:rPr>
            </w:pPr>
            <w:r>
              <w:rPr>
                <w:sz w:val="20"/>
                <w:szCs w:val="20"/>
              </w:rPr>
              <w:t xml:space="preserve"> Услуги по передаче электрической энергии (в части технологического расхода (потерь) электрической энергии (при двухставочном тарифе))*</w:t>
            </w:r>
          </w:p>
        </w:tc>
        <w:tc>
          <w:tcPr>
            <w:tcW w:w="1271" w:type="dxa"/>
            <w:tcBorders>
              <w:top w:val="nil"/>
              <w:left w:val="nil"/>
              <w:bottom w:val="single" w:sz="4" w:space="0" w:color="auto"/>
              <w:right w:val="single" w:sz="4" w:space="0" w:color="auto"/>
            </w:tcBorders>
            <w:noWrap/>
            <w:vAlign w:val="center"/>
            <w:hideMark/>
          </w:tcPr>
          <w:p w14:paraId="3AB6C203"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103DD11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E8C588C" w14:textId="77777777" w:rsidR="00705F45" w:rsidRDefault="00705F45">
            <w:pPr>
              <w:rPr>
                <w:sz w:val="20"/>
                <w:szCs w:val="20"/>
              </w:rPr>
            </w:pPr>
            <w:r>
              <w:rPr>
                <w:sz w:val="20"/>
                <w:szCs w:val="20"/>
              </w:rPr>
              <w:t>0,000</w:t>
            </w:r>
          </w:p>
        </w:tc>
        <w:tc>
          <w:tcPr>
            <w:tcW w:w="1016" w:type="dxa"/>
            <w:gridSpan w:val="2"/>
            <w:tcBorders>
              <w:top w:val="nil"/>
              <w:left w:val="nil"/>
              <w:bottom w:val="single" w:sz="4" w:space="0" w:color="auto"/>
              <w:right w:val="single" w:sz="4" w:space="0" w:color="auto"/>
            </w:tcBorders>
            <w:noWrap/>
            <w:vAlign w:val="center"/>
            <w:hideMark/>
          </w:tcPr>
          <w:p w14:paraId="592DB4DF" w14:textId="77777777" w:rsidR="00705F45" w:rsidRDefault="00705F45">
            <w:pPr>
              <w:rPr>
                <w:sz w:val="20"/>
                <w:szCs w:val="20"/>
              </w:rPr>
            </w:pPr>
            <w:r>
              <w:rPr>
                <w:sz w:val="20"/>
                <w:szCs w:val="20"/>
              </w:rPr>
              <w:t>0,00</w:t>
            </w:r>
          </w:p>
        </w:tc>
      </w:tr>
      <w:tr w:rsidR="00705F45" w14:paraId="5EBB729D" w14:textId="77777777" w:rsidTr="00705F45">
        <w:trPr>
          <w:trHeight w:val="252"/>
        </w:trPr>
        <w:tc>
          <w:tcPr>
            <w:tcW w:w="9975" w:type="dxa"/>
            <w:gridSpan w:val="8"/>
            <w:tcBorders>
              <w:top w:val="single" w:sz="4" w:space="0" w:color="auto"/>
              <w:left w:val="single" w:sz="4" w:space="0" w:color="auto"/>
              <w:bottom w:val="single" w:sz="4" w:space="0" w:color="auto"/>
              <w:right w:val="single" w:sz="4" w:space="0" w:color="000000"/>
            </w:tcBorders>
            <w:noWrap/>
            <w:vAlign w:val="bottom"/>
            <w:hideMark/>
          </w:tcPr>
          <w:p w14:paraId="67FFE32F" w14:textId="77777777" w:rsidR="00705F45" w:rsidRDefault="00705F45">
            <w:pPr>
              <w:rPr>
                <w:sz w:val="20"/>
                <w:szCs w:val="20"/>
              </w:rPr>
            </w:pPr>
            <w:r>
              <w:rPr>
                <w:sz w:val="20"/>
                <w:szCs w:val="20"/>
              </w:rPr>
              <w:t>в том числе:</w:t>
            </w:r>
          </w:p>
        </w:tc>
      </w:tr>
      <w:tr w:rsidR="00705F45" w14:paraId="3739994D"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5828EA7E" w14:textId="77777777" w:rsidR="00705F45" w:rsidRDefault="00705F45">
            <w:pPr>
              <w:rPr>
                <w:sz w:val="20"/>
                <w:szCs w:val="20"/>
              </w:rPr>
            </w:pPr>
            <w:r>
              <w:rPr>
                <w:sz w:val="20"/>
                <w:szCs w:val="20"/>
              </w:rPr>
              <w:t>2.1</w:t>
            </w:r>
          </w:p>
        </w:tc>
        <w:tc>
          <w:tcPr>
            <w:tcW w:w="5267" w:type="dxa"/>
            <w:tcBorders>
              <w:top w:val="nil"/>
              <w:left w:val="nil"/>
              <w:bottom w:val="single" w:sz="4" w:space="0" w:color="auto"/>
              <w:right w:val="single" w:sz="4" w:space="0" w:color="auto"/>
            </w:tcBorders>
            <w:hideMark/>
          </w:tcPr>
          <w:p w14:paraId="34B8CE79" w14:textId="77777777" w:rsidR="00705F45" w:rsidRDefault="00705F45">
            <w:pPr>
              <w:rPr>
                <w:sz w:val="20"/>
                <w:szCs w:val="20"/>
              </w:rPr>
            </w:pPr>
            <w:r>
              <w:rPr>
                <w:sz w:val="20"/>
                <w:szCs w:val="20"/>
              </w:rPr>
              <w:t>Техн расход (потери)ЭЭ ВН</w:t>
            </w:r>
          </w:p>
        </w:tc>
        <w:tc>
          <w:tcPr>
            <w:tcW w:w="1271" w:type="dxa"/>
            <w:tcBorders>
              <w:top w:val="nil"/>
              <w:left w:val="nil"/>
              <w:bottom w:val="single" w:sz="4" w:space="0" w:color="auto"/>
              <w:right w:val="single" w:sz="4" w:space="0" w:color="auto"/>
            </w:tcBorders>
            <w:noWrap/>
            <w:vAlign w:val="center"/>
            <w:hideMark/>
          </w:tcPr>
          <w:p w14:paraId="30D5C49C"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13E4678C"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3C65154A"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0CEE90E7" w14:textId="77777777" w:rsidR="00705F45" w:rsidRDefault="00705F45">
            <w:pPr>
              <w:rPr>
                <w:sz w:val="20"/>
                <w:szCs w:val="20"/>
              </w:rPr>
            </w:pPr>
            <w:r>
              <w:rPr>
                <w:sz w:val="20"/>
                <w:szCs w:val="20"/>
              </w:rPr>
              <w:t> </w:t>
            </w:r>
          </w:p>
        </w:tc>
      </w:tr>
      <w:tr w:rsidR="00705F45" w14:paraId="5F6161BC"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37BAFF55" w14:textId="77777777" w:rsidR="00705F45" w:rsidRDefault="00705F45">
            <w:pPr>
              <w:rPr>
                <w:sz w:val="20"/>
                <w:szCs w:val="20"/>
              </w:rPr>
            </w:pPr>
            <w:r>
              <w:rPr>
                <w:sz w:val="20"/>
                <w:szCs w:val="20"/>
              </w:rPr>
              <w:t>2.2</w:t>
            </w:r>
          </w:p>
        </w:tc>
        <w:tc>
          <w:tcPr>
            <w:tcW w:w="5267" w:type="dxa"/>
            <w:tcBorders>
              <w:top w:val="nil"/>
              <w:left w:val="nil"/>
              <w:bottom w:val="single" w:sz="4" w:space="0" w:color="auto"/>
              <w:right w:val="single" w:sz="4" w:space="0" w:color="auto"/>
            </w:tcBorders>
            <w:hideMark/>
          </w:tcPr>
          <w:p w14:paraId="1BE229FC" w14:textId="77777777" w:rsidR="00705F45" w:rsidRDefault="00705F45">
            <w:pPr>
              <w:rPr>
                <w:sz w:val="20"/>
                <w:szCs w:val="20"/>
              </w:rPr>
            </w:pPr>
            <w:r>
              <w:rPr>
                <w:sz w:val="20"/>
                <w:szCs w:val="20"/>
              </w:rPr>
              <w:t>Техн расход (потери)ЭЭ СН1</w:t>
            </w:r>
          </w:p>
        </w:tc>
        <w:tc>
          <w:tcPr>
            <w:tcW w:w="1271" w:type="dxa"/>
            <w:tcBorders>
              <w:top w:val="nil"/>
              <w:left w:val="nil"/>
              <w:bottom w:val="single" w:sz="4" w:space="0" w:color="auto"/>
              <w:right w:val="single" w:sz="4" w:space="0" w:color="auto"/>
            </w:tcBorders>
            <w:noWrap/>
            <w:vAlign w:val="center"/>
            <w:hideMark/>
          </w:tcPr>
          <w:p w14:paraId="4E7174AC"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7195D94D"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1CBE519E"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4C4DCA94" w14:textId="77777777" w:rsidR="00705F45" w:rsidRDefault="00705F45">
            <w:pPr>
              <w:rPr>
                <w:sz w:val="20"/>
                <w:szCs w:val="20"/>
              </w:rPr>
            </w:pPr>
            <w:r>
              <w:rPr>
                <w:sz w:val="20"/>
                <w:szCs w:val="20"/>
              </w:rPr>
              <w:t> </w:t>
            </w:r>
          </w:p>
        </w:tc>
      </w:tr>
      <w:tr w:rsidR="00705F45" w14:paraId="1396CAB3"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35EF5E90" w14:textId="77777777" w:rsidR="00705F45" w:rsidRDefault="00705F45">
            <w:pPr>
              <w:rPr>
                <w:sz w:val="20"/>
                <w:szCs w:val="20"/>
              </w:rPr>
            </w:pPr>
            <w:r>
              <w:rPr>
                <w:sz w:val="20"/>
                <w:szCs w:val="20"/>
              </w:rPr>
              <w:t>2.3</w:t>
            </w:r>
          </w:p>
        </w:tc>
        <w:tc>
          <w:tcPr>
            <w:tcW w:w="5267" w:type="dxa"/>
            <w:tcBorders>
              <w:top w:val="nil"/>
              <w:left w:val="nil"/>
              <w:bottom w:val="single" w:sz="4" w:space="0" w:color="auto"/>
              <w:right w:val="single" w:sz="4" w:space="0" w:color="auto"/>
            </w:tcBorders>
            <w:hideMark/>
          </w:tcPr>
          <w:p w14:paraId="3B0B780E" w14:textId="77777777" w:rsidR="00705F45" w:rsidRDefault="00705F45">
            <w:pPr>
              <w:rPr>
                <w:sz w:val="20"/>
                <w:szCs w:val="20"/>
              </w:rPr>
            </w:pPr>
            <w:r>
              <w:rPr>
                <w:sz w:val="20"/>
                <w:szCs w:val="20"/>
              </w:rPr>
              <w:t>Техн расход (потери)ЭЭ СН2</w:t>
            </w:r>
          </w:p>
        </w:tc>
        <w:tc>
          <w:tcPr>
            <w:tcW w:w="1271" w:type="dxa"/>
            <w:tcBorders>
              <w:top w:val="nil"/>
              <w:left w:val="nil"/>
              <w:bottom w:val="single" w:sz="4" w:space="0" w:color="auto"/>
              <w:right w:val="single" w:sz="4" w:space="0" w:color="auto"/>
            </w:tcBorders>
            <w:noWrap/>
            <w:vAlign w:val="center"/>
            <w:hideMark/>
          </w:tcPr>
          <w:p w14:paraId="42097E56"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1408D80"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4811C54"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0828782B" w14:textId="77777777" w:rsidR="00705F45" w:rsidRDefault="00705F45">
            <w:pPr>
              <w:rPr>
                <w:sz w:val="20"/>
                <w:szCs w:val="20"/>
              </w:rPr>
            </w:pPr>
            <w:r>
              <w:rPr>
                <w:sz w:val="20"/>
                <w:szCs w:val="20"/>
              </w:rPr>
              <w:t> </w:t>
            </w:r>
          </w:p>
        </w:tc>
      </w:tr>
      <w:tr w:rsidR="00705F45" w14:paraId="3D2238C5"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1AEAF249" w14:textId="77777777" w:rsidR="00705F45" w:rsidRDefault="00705F45">
            <w:pPr>
              <w:rPr>
                <w:sz w:val="20"/>
                <w:szCs w:val="20"/>
              </w:rPr>
            </w:pPr>
            <w:r>
              <w:rPr>
                <w:sz w:val="20"/>
                <w:szCs w:val="20"/>
              </w:rPr>
              <w:t>2.4</w:t>
            </w:r>
          </w:p>
        </w:tc>
        <w:tc>
          <w:tcPr>
            <w:tcW w:w="5267" w:type="dxa"/>
            <w:tcBorders>
              <w:top w:val="nil"/>
              <w:left w:val="nil"/>
              <w:bottom w:val="single" w:sz="4" w:space="0" w:color="auto"/>
              <w:right w:val="single" w:sz="4" w:space="0" w:color="auto"/>
            </w:tcBorders>
            <w:hideMark/>
          </w:tcPr>
          <w:p w14:paraId="425D8DA9" w14:textId="77777777" w:rsidR="00705F45" w:rsidRDefault="00705F45">
            <w:pPr>
              <w:rPr>
                <w:sz w:val="20"/>
                <w:szCs w:val="20"/>
              </w:rPr>
            </w:pPr>
            <w:r>
              <w:rPr>
                <w:sz w:val="20"/>
                <w:szCs w:val="20"/>
              </w:rPr>
              <w:t>Техн расход (потери)ЭЭ НН</w:t>
            </w:r>
          </w:p>
        </w:tc>
        <w:tc>
          <w:tcPr>
            <w:tcW w:w="1271" w:type="dxa"/>
            <w:tcBorders>
              <w:top w:val="nil"/>
              <w:left w:val="nil"/>
              <w:bottom w:val="single" w:sz="4" w:space="0" w:color="auto"/>
              <w:right w:val="single" w:sz="4" w:space="0" w:color="auto"/>
            </w:tcBorders>
            <w:noWrap/>
            <w:vAlign w:val="center"/>
            <w:hideMark/>
          </w:tcPr>
          <w:p w14:paraId="1A1051E5"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7F22708A"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674460BB"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453FD6DA" w14:textId="77777777" w:rsidR="00705F45" w:rsidRDefault="00705F45">
            <w:pPr>
              <w:rPr>
                <w:sz w:val="20"/>
                <w:szCs w:val="20"/>
              </w:rPr>
            </w:pPr>
            <w:r>
              <w:rPr>
                <w:sz w:val="20"/>
                <w:szCs w:val="20"/>
              </w:rPr>
              <w:t> </w:t>
            </w:r>
          </w:p>
        </w:tc>
      </w:tr>
      <w:tr w:rsidR="00705F45" w14:paraId="3A8BE9AE"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64E8B3A8" w14:textId="77777777" w:rsidR="00705F45" w:rsidRDefault="00705F45">
            <w:pPr>
              <w:rPr>
                <w:sz w:val="20"/>
                <w:szCs w:val="20"/>
              </w:rPr>
            </w:pPr>
            <w:bookmarkStart w:id="6" w:name="RANGE!A29:F29"/>
            <w:r>
              <w:rPr>
                <w:sz w:val="20"/>
                <w:szCs w:val="20"/>
              </w:rPr>
              <w:t>3</w:t>
            </w:r>
            <w:bookmarkEnd w:id="6"/>
          </w:p>
        </w:tc>
        <w:tc>
          <w:tcPr>
            <w:tcW w:w="5267" w:type="dxa"/>
            <w:tcBorders>
              <w:top w:val="nil"/>
              <w:left w:val="nil"/>
              <w:bottom w:val="single" w:sz="4" w:space="0" w:color="auto"/>
              <w:right w:val="single" w:sz="4" w:space="0" w:color="auto"/>
            </w:tcBorders>
            <w:hideMark/>
          </w:tcPr>
          <w:p w14:paraId="4E4128EB" w14:textId="77777777" w:rsidR="00705F45" w:rsidRDefault="00705F45">
            <w:pPr>
              <w:rPr>
                <w:sz w:val="20"/>
                <w:szCs w:val="20"/>
              </w:rPr>
            </w:pPr>
            <w:r>
              <w:rPr>
                <w:sz w:val="20"/>
                <w:szCs w:val="20"/>
              </w:rPr>
              <w:t xml:space="preserve"> Услуги по передаче электроэнергии (при одноставочном тарифе)*</w:t>
            </w:r>
          </w:p>
        </w:tc>
        <w:tc>
          <w:tcPr>
            <w:tcW w:w="1271" w:type="dxa"/>
            <w:tcBorders>
              <w:top w:val="nil"/>
              <w:left w:val="nil"/>
              <w:bottom w:val="single" w:sz="4" w:space="0" w:color="auto"/>
              <w:right w:val="single" w:sz="4" w:space="0" w:color="auto"/>
            </w:tcBorders>
            <w:noWrap/>
            <w:vAlign w:val="center"/>
            <w:hideMark/>
          </w:tcPr>
          <w:p w14:paraId="34CBA6FF"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3D2667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39B2D228" w14:textId="77777777" w:rsidR="00705F45" w:rsidRDefault="00705F45">
            <w:pPr>
              <w:rPr>
                <w:sz w:val="20"/>
                <w:szCs w:val="20"/>
              </w:rPr>
            </w:pPr>
            <w:r>
              <w:rPr>
                <w:sz w:val="20"/>
                <w:szCs w:val="20"/>
              </w:rPr>
              <w:t>0,000</w:t>
            </w:r>
          </w:p>
        </w:tc>
        <w:tc>
          <w:tcPr>
            <w:tcW w:w="1016" w:type="dxa"/>
            <w:gridSpan w:val="2"/>
            <w:tcBorders>
              <w:top w:val="nil"/>
              <w:left w:val="nil"/>
              <w:bottom w:val="single" w:sz="4" w:space="0" w:color="auto"/>
              <w:right w:val="single" w:sz="4" w:space="0" w:color="auto"/>
            </w:tcBorders>
            <w:noWrap/>
            <w:vAlign w:val="center"/>
            <w:hideMark/>
          </w:tcPr>
          <w:p w14:paraId="1C350EF7" w14:textId="77777777" w:rsidR="00705F45" w:rsidRDefault="00705F45">
            <w:pPr>
              <w:rPr>
                <w:sz w:val="20"/>
                <w:szCs w:val="20"/>
              </w:rPr>
            </w:pPr>
            <w:r>
              <w:rPr>
                <w:sz w:val="20"/>
                <w:szCs w:val="20"/>
              </w:rPr>
              <w:t>0,00</w:t>
            </w:r>
          </w:p>
        </w:tc>
      </w:tr>
      <w:tr w:rsidR="00705F45" w14:paraId="5828FAF0" w14:textId="77777777" w:rsidTr="00705F45">
        <w:trPr>
          <w:trHeight w:val="252"/>
        </w:trPr>
        <w:tc>
          <w:tcPr>
            <w:tcW w:w="9975" w:type="dxa"/>
            <w:gridSpan w:val="8"/>
            <w:tcBorders>
              <w:top w:val="single" w:sz="4" w:space="0" w:color="auto"/>
              <w:left w:val="single" w:sz="4" w:space="0" w:color="auto"/>
              <w:bottom w:val="single" w:sz="4" w:space="0" w:color="auto"/>
              <w:right w:val="single" w:sz="4" w:space="0" w:color="000000"/>
            </w:tcBorders>
            <w:noWrap/>
            <w:vAlign w:val="bottom"/>
            <w:hideMark/>
          </w:tcPr>
          <w:p w14:paraId="24908AC9" w14:textId="77777777" w:rsidR="00705F45" w:rsidRDefault="00705F45">
            <w:pPr>
              <w:rPr>
                <w:sz w:val="20"/>
                <w:szCs w:val="20"/>
              </w:rPr>
            </w:pPr>
            <w:bookmarkStart w:id="7" w:name="RANGE!A30"/>
            <w:r>
              <w:rPr>
                <w:sz w:val="20"/>
                <w:szCs w:val="20"/>
              </w:rPr>
              <w:t>в том числе:</w:t>
            </w:r>
            <w:bookmarkEnd w:id="7"/>
          </w:p>
        </w:tc>
      </w:tr>
      <w:tr w:rsidR="00705F45" w14:paraId="06838437"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372FB2B0" w14:textId="77777777" w:rsidR="00705F45" w:rsidRDefault="00705F45">
            <w:pPr>
              <w:rPr>
                <w:sz w:val="20"/>
                <w:szCs w:val="20"/>
              </w:rPr>
            </w:pPr>
            <w:r>
              <w:rPr>
                <w:sz w:val="20"/>
                <w:szCs w:val="20"/>
              </w:rPr>
              <w:t>3,1</w:t>
            </w:r>
          </w:p>
        </w:tc>
        <w:tc>
          <w:tcPr>
            <w:tcW w:w="5267" w:type="dxa"/>
            <w:tcBorders>
              <w:top w:val="nil"/>
              <w:left w:val="nil"/>
              <w:bottom w:val="single" w:sz="4" w:space="0" w:color="auto"/>
              <w:right w:val="single" w:sz="4" w:space="0" w:color="auto"/>
            </w:tcBorders>
            <w:hideMark/>
          </w:tcPr>
          <w:p w14:paraId="3BE6DA30" w14:textId="77777777" w:rsidR="00705F45" w:rsidRDefault="00705F45">
            <w:pPr>
              <w:rPr>
                <w:sz w:val="20"/>
                <w:szCs w:val="20"/>
              </w:rPr>
            </w:pPr>
            <w:r>
              <w:rPr>
                <w:sz w:val="20"/>
                <w:szCs w:val="20"/>
              </w:rPr>
              <w:t>Усл по передаче ЭЭ ВН</w:t>
            </w:r>
          </w:p>
        </w:tc>
        <w:tc>
          <w:tcPr>
            <w:tcW w:w="1271" w:type="dxa"/>
            <w:tcBorders>
              <w:top w:val="nil"/>
              <w:left w:val="nil"/>
              <w:bottom w:val="single" w:sz="4" w:space="0" w:color="auto"/>
              <w:right w:val="single" w:sz="4" w:space="0" w:color="auto"/>
            </w:tcBorders>
            <w:noWrap/>
            <w:vAlign w:val="center"/>
            <w:hideMark/>
          </w:tcPr>
          <w:p w14:paraId="224D2B85"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58B5D1E"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4E800C88"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216DA5EF" w14:textId="77777777" w:rsidR="00705F45" w:rsidRDefault="00705F45">
            <w:pPr>
              <w:rPr>
                <w:sz w:val="20"/>
                <w:szCs w:val="20"/>
              </w:rPr>
            </w:pPr>
            <w:r>
              <w:rPr>
                <w:sz w:val="20"/>
                <w:szCs w:val="20"/>
              </w:rPr>
              <w:t> </w:t>
            </w:r>
          </w:p>
        </w:tc>
      </w:tr>
      <w:tr w:rsidR="00705F45" w14:paraId="489AFB6B"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7E73E2E8" w14:textId="77777777" w:rsidR="00705F45" w:rsidRDefault="00705F45">
            <w:pPr>
              <w:rPr>
                <w:sz w:val="20"/>
                <w:szCs w:val="20"/>
              </w:rPr>
            </w:pPr>
            <w:r>
              <w:rPr>
                <w:sz w:val="20"/>
                <w:szCs w:val="20"/>
              </w:rPr>
              <w:t>3.2</w:t>
            </w:r>
          </w:p>
        </w:tc>
        <w:tc>
          <w:tcPr>
            <w:tcW w:w="5267" w:type="dxa"/>
            <w:tcBorders>
              <w:top w:val="nil"/>
              <w:left w:val="nil"/>
              <w:bottom w:val="single" w:sz="4" w:space="0" w:color="auto"/>
              <w:right w:val="single" w:sz="4" w:space="0" w:color="auto"/>
            </w:tcBorders>
            <w:hideMark/>
          </w:tcPr>
          <w:p w14:paraId="3ED4CF93" w14:textId="77777777" w:rsidR="00705F45" w:rsidRDefault="00705F45">
            <w:pPr>
              <w:rPr>
                <w:sz w:val="20"/>
                <w:szCs w:val="20"/>
              </w:rPr>
            </w:pPr>
            <w:r>
              <w:rPr>
                <w:sz w:val="20"/>
                <w:szCs w:val="20"/>
              </w:rPr>
              <w:t>Усл по передаче ЭЭ СН1</w:t>
            </w:r>
          </w:p>
        </w:tc>
        <w:tc>
          <w:tcPr>
            <w:tcW w:w="1271" w:type="dxa"/>
            <w:tcBorders>
              <w:top w:val="nil"/>
              <w:left w:val="nil"/>
              <w:bottom w:val="single" w:sz="4" w:space="0" w:color="auto"/>
              <w:right w:val="single" w:sz="4" w:space="0" w:color="auto"/>
            </w:tcBorders>
            <w:noWrap/>
            <w:vAlign w:val="center"/>
            <w:hideMark/>
          </w:tcPr>
          <w:p w14:paraId="052C0675"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50077F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7E081BAB"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181A6B81" w14:textId="77777777" w:rsidR="00705F45" w:rsidRDefault="00705F45">
            <w:pPr>
              <w:rPr>
                <w:sz w:val="20"/>
                <w:szCs w:val="20"/>
              </w:rPr>
            </w:pPr>
            <w:r>
              <w:rPr>
                <w:sz w:val="20"/>
                <w:szCs w:val="20"/>
              </w:rPr>
              <w:t> </w:t>
            </w:r>
          </w:p>
        </w:tc>
      </w:tr>
      <w:tr w:rsidR="00705F45" w14:paraId="43259966"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7CAC239D" w14:textId="77777777" w:rsidR="00705F45" w:rsidRDefault="00705F45">
            <w:pPr>
              <w:rPr>
                <w:sz w:val="20"/>
                <w:szCs w:val="20"/>
              </w:rPr>
            </w:pPr>
            <w:r>
              <w:rPr>
                <w:sz w:val="20"/>
                <w:szCs w:val="20"/>
              </w:rPr>
              <w:t>3.3</w:t>
            </w:r>
          </w:p>
        </w:tc>
        <w:tc>
          <w:tcPr>
            <w:tcW w:w="5267" w:type="dxa"/>
            <w:tcBorders>
              <w:top w:val="nil"/>
              <w:left w:val="nil"/>
              <w:bottom w:val="single" w:sz="4" w:space="0" w:color="auto"/>
              <w:right w:val="single" w:sz="4" w:space="0" w:color="auto"/>
            </w:tcBorders>
            <w:hideMark/>
          </w:tcPr>
          <w:p w14:paraId="72DF45E1" w14:textId="77777777" w:rsidR="00705F45" w:rsidRDefault="00705F45">
            <w:pPr>
              <w:rPr>
                <w:sz w:val="20"/>
                <w:szCs w:val="20"/>
              </w:rPr>
            </w:pPr>
            <w:r>
              <w:rPr>
                <w:sz w:val="20"/>
                <w:szCs w:val="20"/>
              </w:rPr>
              <w:t>Усл по передаче ЭЭ СН2</w:t>
            </w:r>
          </w:p>
        </w:tc>
        <w:tc>
          <w:tcPr>
            <w:tcW w:w="1271" w:type="dxa"/>
            <w:tcBorders>
              <w:top w:val="nil"/>
              <w:left w:val="nil"/>
              <w:bottom w:val="single" w:sz="4" w:space="0" w:color="auto"/>
              <w:right w:val="single" w:sz="4" w:space="0" w:color="auto"/>
            </w:tcBorders>
            <w:noWrap/>
            <w:vAlign w:val="center"/>
            <w:hideMark/>
          </w:tcPr>
          <w:p w14:paraId="7A88AEB6"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68A3848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6421594F"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6E6C1319" w14:textId="77777777" w:rsidR="00705F45" w:rsidRDefault="00705F45">
            <w:pPr>
              <w:rPr>
                <w:sz w:val="20"/>
                <w:szCs w:val="20"/>
              </w:rPr>
            </w:pPr>
            <w:r>
              <w:rPr>
                <w:sz w:val="20"/>
                <w:szCs w:val="20"/>
              </w:rPr>
              <w:t> </w:t>
            </w:r>
          </w:p>
        </w:tc>
      </w:tr>
      <w:tr w:rsidR="00705F45" w14:paraId="5C66C9A5"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147AA683" w14:textId="77777777" w:rsidR="00705F45" w:rsidRDefault="00705F45">
            <w:pPr>
              <w:rPr>
                <w:sz w:val="20"/>
                <w:szCs w:val="20"/>
              </w:rPr>
            </w:pPr>
            <w:r>
              <w:rPr>
                <w:sz w:val="20"/>
                <w:szCs w:val="20"/>
              </w:rPr>
              <w:t>3.4</w:t>
            </w:r>
          </w:p>
        </w:tc>
        <w:tc>
          <w:tcPr>
            <w:tcW w:w="5267" w:type="dxa"/>
            <w:tcBorders>
              <w:top w:val="nil"/>
              <w:left w:val="nil"/>
              <w:bottom w:val="single" w:sz="4" w:space="0" w:color="auto"/>
              <w:right w:val="single" w:sz="4" w:space="0" w:color="auto"/>
            </w:tcBorders>
            <w:hideMark/>
          </w:tcPr>
          <w:p w14:paraId="4052BBDE" w14:textId="77777777" w:rsidR="00705F45" w:rsidRDefault="00705F45">
            <w:pPr>
              <w:rPr>
                <w:sz w:val="20"/>
                <w:szCs w:val="20"/>
              </w:rPr>
            </w:pPr>
            <w:r>
              <w:rPr>
                <w:sz w:val="20"/>
                <w:szCs w:val="20"/>
              </w:rPr>
              <w:t>Усл по передаче ЭЭ НН</w:t>
            </w:r>
          </w:p>
        </w:tc>
        <w:tc>
          <w:tcPr>
            <w:tcW w:w="1271" w:type="dxa"/>
            <w:tcBorders>
              <w:top w:val="nil"/>
              <w:left w:val="nil"/>
              <w:bottom w:val="single" w:sz="4" w:space="0" w:color="auto"/>
              <w:right w:val="single" w:sz="4" w:space="0" w:color="auto"/>
            </w:tcBorders>
            <w:noWrap/>
            <w:vAlign w:val="center"/>
            <w:hideMark/>
          </w:tcPr>
          <w:p w14:paraId="40FE0A0B"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6CD40C07"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1DDE660D"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77FDBDC9" w14:textId="77777777" w:rsidR="00705F45" w:rsidRDefault="00705F45">
            <w:pPr>
              <w:rPr>
                <w:sz w:val="20"/>
                <w:szCs w:val="20"/>
              </w:rPr>
            </w:pPr>
            <w:r>
              <w:rPr>
                <w:sz w:val="20"/>
                <w:szCs w:val="20"/>
              </w:rPr>
              <w:t> </w:t>
            </w:r>
          </w:p>
        </w:tc>
      </w:tr>
      <w:tr w:rsidR="00705F45" w14:paraId="7C8F459C" w14:textId="77777777" w:rsidTr="00705F45">
        <w:trPr>
          <w:gridAfter w:val="1"/>
          <w:wAfter w:w="6" w:type="dxa"/>
          <w:trHeight w:val="252"/>
        </w:trPr>
        <w:tc>
          <w:tcPr>
            <w:tcW w:w="580" w:type="dxa"/>
            <w:tcBorders>
              <w:top w:val="nil"/>
              <w:left w:val="single" w:sz="4" w:space="0" w:color="auto"/>
              <w:bottom w:val="single" w:sz="4" w:space="0" w:color="auto"/>
              <w:right w:val="single" w:sz="4" w:space="0" w:color="auto"/>
            </w:tcBorders>
            <w:noWrap/>
            <w:vAlign w:val="center"/>
            <w:hideMark/>
          </w:tcPr>
          <w:p w14:paraId="6E52A212" w14:textId="77777777" w:rsidR="00705F45" w:rsidRDefault="00705F45">
            <w:pPr>
              <w:rPr>
                <w:sz w:val="20"/>
                <w:szCs w:val="20"/>
              </w:rPr>
            </w:pPr>
            <w:r>
              <w:rPr>
                <w:sz w:val="20"/>
                <w:szCs w:val="20"/>
              </w:rPr>
              <w:t>3.9</w:t>
            </w:r>
          </w:p>
        </w:tc>
        <w:tc>
          <w:tcPr>
            <w:tcW w:w="5267" w:type="dxa"/>
            <w:tcBorders>
              <w:top w:val="nil"/>
              <w:left w:val="nil"/>
              <w:bottom w:val="single" w:sz="4" w:space="0" w:color="auto"/>
              <w:right w:val="single" w:sz="4" w:space="0" w:color="auto"/>
            </w:tcBorders>
            <w:hideMark/>
          </w:tcPr>
          <w:p w14:paraId="7320724A" w14:textId="77777777" w:rsidR="00705F45" w:rsidRDefault="00705F45">
            <w:pPr>
              <w:rPr>
                <w:sz w:val="20"/>
                <w:szCs w:val="20"/>
              </w:rPr>
            </w:pPr>
            <w:r>
              <w:rPr>
                <w:sz w:val="20"/>
                <w:szCs w:val="20"/>
              </w:rPr>
              <w:t>Усл по передаче ЭЭ (население)</w:t>
            </w:r>
          </w:p>
        </w:tc>
        <w:tc>
          <w:tcPr>
            <w:tcW w:w="1271" w:type="dxa"/>
            <w:tcBorders>
              <w:top w:val="nil"/>
              <w:left w:val="nil"/>
              <w:bottom w:val="single" w:sz="4" w:space="0" w:color="auto"/>
              <w:right w:val="single" w:sz="4" w:space="0" w:color="auto"/>
            </w:tcBorders>
            <w:noWrap/>
            <w:vAlign w:val="center"/>
            <w:hideMark/>
          </w:tcPr>
          <w:p w14:paraId="3ECD747F"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6AFB1077"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3CB38763"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4E5DB901" w14:textId="77777777" w:rsidR="00705F45" w:rsidRDefault="00705F45">
            <w:pPr>
              <w:rPr>
                <w:sz w:val="20"/>
                <w:szCs w:val="20"/>
              </w:rPr>
            </w:pPr>
            <w:r>
              <w:rPr>
                <w:sz w:val="20"/>
                <w:szCs w:val="20"/>
              </w:rPr>
              <w:t> </w:t>
            </w:r>
          </w:p>
        </w:tc>
      </w:tr>
      <w:tr w:rsidR="00705F45" w14:paraId="166EB386" w14:textId="77777777" w:rsidTr="00705F45">
        <w:trPr>
          <w:gridAfter w:val="1"/>
          <w:wAfter w:w="6" w:type="dxa"/>
          <w:trHeight w:val="233"/>
        </w:trPr>
        <w:tc>
          <w:tcPr>
            <w:tcW w:w="5847" w:type="dxa"/>
            <w:gridSpan w:val="2"/>
            <w:tcBorders>
              <w:top w:val="nil"/>
              <w:left w:val="single" w:sz="4" w:space="0" w:color="auto"/>
              <w:bottom w:val="single" w:sz="4" w:space="0" w:color="auto"/>
              <w:right w:val="single" w:sz="4" w:space="0" w:color="auto"/>
            </w:tcBorders>
            <w:noWrap/>
            <w:vAlign w:val="bottom"/>
            <w:hideMark/>
          </w:tcPr>
          <w:p w14:paraId="1F6E613E" w14:textId="77777777" w:rsidR="00705F45" w:rsidRDefault="00705F45">
            <w:pPr>
              <w:rPr>
                <w:sz w:val="20"/>
                <w:szCs w:val="20"/>
              </w:rPr>
            </w:pPr>
            <w:bookmarkStart w:id="8" w:name="RANGE!A43:F43"/>
            <w:r>
              <w:rPr>
                <w:sz w:val="20"/>
                <w:szCs w:val="20"/>
              </w:rPr>
              <w:t>Стоимость нагрузочных потерь</w:t>
            </w:r>
            <w:bookmarkEnd w:id="8"/>
            <w:r>
              <w:rPr>
                <w:sz w:val="20"/>
                <w:szCs w:val="20"/>
              </w:rPr>
              <w:t> </w:t>
            </w:r>
          </w:p>
        </w:tc>
        <w:tc>
          <w:tcPr>
            <w:tcW w:w="1271" w:type="dxa"/>
            <w:tcBorders>
              <w:top w:val="nil"/>
              <w:left w:val="nil"/>
              <w:bottom w:val="single" w:sz="4" w:space="0" w:color="auto"/>
              <w:right w:val="single" w:sz="4" w:space="0" w:color="auto"/>
            </w:tcBorders>
            <w:noWrap/>
            <w:vAlign w:val="bottom"/>
            <w:hideMark/>
          </w:tcPr>
          <w:p w14:paraId="68954CD4" w14:textId="77777777" w:rsidR="00705F45" w:rsidRDefault="00705F45">
            <w:pPr>
              <w:rPr>
                <w:sz w:val="20"/>
                <w:szCs w:val="20"/>
              </w:rPr>
            </w:pPr>
            <w:r>
              <w:rPr>
                <w:sz w:val="20"/>
                <w:szCs w:val="20"/>
              </w:rPr>
              <w:t> </w:t>
            </w:r>
          </w:p>
        </w:tc>
        <w:tc>
          <w:tcPr>
            <w:tcW w:w="846" w:type="dxa"/>
            <w:tcBorders>
              <w:top w:val="nil"/>
              <w:left w:val="nil"/>
              <w:bottom w:val="single" w:sz="4" w:space="0" w:color="auto"/>
              <w:right w:val="single" w:sz="4" w:space="0" w:color="auto"/>
            </w:tcBorders>
            <w:noWrap/>
            <w:vAlign w:val="bottom"/>
            <w:hideMark/>
          </w:tcPr>
          <w:p w14:paraId="42B161E4"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A0551DA" w14:textId="77777777" w:rsidR="00705F45" w:rsidRDefault="00705F45">
            <w:pPr>
              <w:rPr>
                <w:sz w:val="20"/>
                <w:szCs w:val="20"/>
              </w:rPr>
            </w:pPr>
            <w:r>
              <w:rPr>
                <w:sz w:val="20"/>
                <w:szCs w:val="20"/>
              </w:rPr>
              <w:t> </w:t>
            </w:r>
          </w:p>
        </w:tc>
        <w:tc>
          <w:tcPr>
            <w:tcW w:w="1016" w:type="dxa"/>
            <w:gridSpan w:val="2"/>
            <w:tcBorders>
              <w:top w:val="nil"/>
              <w:left w:val="nil"/>
              <w:bottom w:val="single" w:sz="4" w:space="0" w:color="auto"/>
              <w:right w:val="single" w:sz="4" w:space="0" w:color="auto"/>
            </w:tcBorders>
            <w:noWrap/>
            <w:vAlign w:val="center"/>
            <w:hideMark/>
          </w:tcPr>
          <w:p w14:paraId="2921F2DC" w14:textId="77777777" w:rsidR="00705F45" w:rsidRDefault="00705F45">
            <w:pPr>
              <w:rPr>
                <w:sz w:val="20"/>
                <w:szCs w:val="20"/>
              </w:rPr>
            </w:pPr>
            <w:bookmarkStart w:id="9" w:name="RANGE!F43:F46"/>
            <w:r>
              <w:rPr>
                <w:sz w:val="20"/>
                <w:szCs w:val="20"/>
              </w:rPr>
              <w:t>0,00</w:t>
            </w:r>
            <w:bookmarkEnd w:id="9"/>
          </w:p>
        </w:tc>
      </w:tr>
      <w:tr w:rsidR="00705F45" w14:paraId="43F5C81B" w14:textId="77777777" w:rsidTr="00705F45">
        <w:trPr>
          <w:trHeight w:val="252"/>
        </w:trPr>
        <w:tc>
          <w:tcPr>
            <w:tcW w:w="8959" w:type="dxa"/>
            <w:gridSpan w:val="6"/>
            <w:noWrap/>
            <w:vAlign w:val="bottom"/>
            <w:hideMark/>
          </w:tcPr>
          <w:p w14:paraId="2FE9C7BD" w14:textId="77777777" w:rsidR="00705F45" w:rsidRDefault="00705F45">
            <w:pPr>
              <w:rPr>
                <w:sz w:val="20"/>
                <w:szCs w:val="20"/>
              </w:rPr>
            </w:pPr>
            <w:r>
              <w:rPr>
                <w:sz w:val="20"/>
                <w:szCs w:val="20"/>
              </w:rPr>
              <w:t>Стоимость услуги по передаче электрической энергии</w:t>
            </w:r>
          </w:p>
        </w:tc>
        <w:tc>
          <w:tcPr>
            <w:tcW w:w="1016" w:type="dxa"/>
            <w:gridSpan w:val="2"/>
            <w:tcBorders>
              <w:top w:val="nil"/>
              <w:left w:val="single" w:sz="4" w:space="0" w:color="auto"/>
              <w:bottom w:val="single" w:sz="4" w:space="0" w:color="auto"/>
              <w:right w:val="single" w:sz="4" w:space="0" w:color="auto"/>
            </w:tcBorders>
            <w:noWrap/>
            <w:vAlign w:val="center"/>
            <w:hideMark/>
          </w:tcPr>
          <w:p w14:paraId="36A07002" w14:textId="77777777" w:rsidR="00705F45" w:rsidRDefault="00705F45">
            <w:pPr>
              <w:rPr>
                <w:sz w:val="20"/>
                <w:szCs w:val="20"/>
              </w:rPr>
            </w:pPr>
            <w:r>
              <w:rPr>
                <w:sz w:val="20"/>
                <w:szCs w:val="20"/>
              </w:rPr>
              <w:t>0,00</w:t>
            </w:r>
          </w:p>
        </w:tc>
      </w:tr>
      <w:tr w:rsidR="00705F45" w14:paraId="62963D4C" w14:textId="77777777" w:rsidTr="00705F45">
        <w:trPr>
          <w:trHeight w:val="252"/>
        </w:trPr>
        <w:tc>
          <w:tcPr>
            <w:tcW w:w="8959" w:type="dxa"/>
            <w:gridSpan w:val="6"/>
            <w:noWrap/>
            <w:vAlign w:val="bottom"/>
            <w:hideMark/>
          </w:tcPr>
          <w:p w14:paraId="470A834F" w14:textId="77777777" w:rsidR="00705F45" w:rsidRDefault="00705F45">
            <w:pPr>
              <w:rPr>
                <w:sz w:val="20"/>
                <w:szCs w:val="20"/>
              </w:rPr>
            </w:pPr>
            <w:r>
              <w:rPr>
                <w:sz w:val="20"/>
                <w:szCs w:val="20"/>
              </w:rPr>
              <w:t>НДС (20%)</w:t>
            </w:r>
          </w:p>
        </w:tc>
        <w:tc>
          <w:tcPr>
            <w:tcW w:w="1016" w:type="dxa"/>
            <w:gridSpan w:val="2"/>
            <w:tcBorders>
              <w:top w:val="nil"/>
              <w:left w:val="single" w:sz="4" w:space="0" w:color="auto"/>
              <w:bottom w:val="single" w:sz="4" w:space="0" w:color="auto"/>
              <w:right w:val="single" w:sz="4" w:space="0" w:color="auto"/>
            </w:tcBorders>
            <w:noWrap/>
            <w:vAlign w:val="center"/>
            <w:hideMark/>
          </w:tcPr>
          <w:p w14:paraId="795C3CD2" w14:textId="77777777" w:rsidR="00705F45" w:rsidRDefault="00705F45">
            <w:pPr>
              <w:rPr>
                <w:sz w:val="20"/>
                <w:szCs w:val="20"/>
              </w:rPr>
            </w:pPr>
            <w:r>
              <w:rPr>
                <w:sz w:val="20"/>
                <w:szCs w:val="20"/>
              </w:rPr>
              <w:t>0,00</w:t>
            </w:r>
          </w:p>
        </w:tc>
      </w:tr>
      <w:tr w:rsidR="00705F45" w14:paraId="3621587D" w14:textId="77777777" w:rsidTr="00705F45">
        <w:trPr>
          <w:trHeight w:val="252"/>
        </w:trPr>
        <w:tc>
          <w:tcPr>
            <w:tcW w:w="8959" w:type="dxa"/>
            <w:gridSpan w:val="6"/>
            <w:noWrap/>
            <w:vAlign w:val="bottom"/>
            <w:hideMark/>
          </w:tcPr>
          <w:p w14:paraId="38BA73F0" w14:textId="77777777" w:rsidR="00705F45" w:rsidRDefault="00705F45">
            <w:pPr>
              <w:rPr>
                <w:sz w:val="20"/>
                <w:szCs w:val="20"/>
              </w:rPr>
            </w:pPr>
            <w:r>
              <w:rPr>
                <w:sz w:val="20"/>
                <w:szCs w:val="20"/>
              </w:rPr>
              <w:t>Всего с НДС</w:t>
            </w:r>
          </w:p>
        </w:tc>
        <w:tc>
          <w:tcPr>
            <w:tcW w:w="1016" w:type="dxa"/>
            <w:gridSpan w:val="2"/>
            <w:tcBorders>
              <w:top w:val="nil"/>
              <w:left w:val="single" w:sz="4" w:space="0" w:color="auto"/>
              <w:bottom w:val="single" w:sz="4" w:space="0" w:color="auto"/>
              <w:right w:val="single" w:sz="4" w:space="0" w:color="auto"/>
            </w:tcBorders>
            <w:noWrap/>
            <w:vAlign w:val="center"/>
            <w:hideMark/>
          </w:tcPr>
          <w:p w14:paraId="63FE842B" w14:textId="77777777" w:rsidR="00705F45" w:rsidRDefault="00705F45">
            <w:pPr>
              <w:rPr>
                <w:sz w:val="20"/>
                <w:szCs w:val="20"/>
              </w:rPr>
            </w:pPr>
            <w:r>
              <w:rPr>
                <w:sz w:val="20"/>
                <w:szCs w:val="20"/>
              </w:rPr>
              <w:t>0,00</w:t>
            </w:r>
          </w:p>
        </w:tc>
      </w:tr>
      <w:tr w:rsidR="00705F45" w14:paraId="023A4CA2" w14:textId="77777777" w:rsidTr="00705F45">
        <w:trPr>
          <w:trHeight w:val="252"/>
        </w:trPr>
        <w:tc>
          <w:tcPr>
            <w:tcW w:w="9975" w:type="dxa"/>
            <w:gridSpan w:val="8"/>
            <w:vAlign w:val="center"/>
          </w:tcPr>
          <w:p w14:paraId="384C7858" w14:textId="77777777" w:rsidR="00705F45" w:rsidRDefault="00705F45">
            <w:pPr>
              <w:rPr>
                <w:sz w:val="20"/>
                <w:szCs w:val="20"/>
              </w:rPr>
            </w:pPr>
            <w:bookmarkStart w:id="10" w:name="RANGE!A48"/>
          </w:p>
          <w:p w14:paraId="68B1A600" w14:textId="77777777" w:rsidR="00705F45" w:rsidRDefault="00705F45">
            <w:pPr>
              <w:rPr>
                <w:sz w:val="20"/>
                <w:szCs w:val="20"/>
              </w:rPr>
            </w:pPr>
            <w:r>
              <w:rPr>
                <w:sz w:val="20"/>
                <w:szCs w:val="20"/>
              </w:rPr>
              <w:t>Всего оказано услуг на сумму: ____ рублей ( сумма прописью ); в т.ч. НДС ___рублей (сумма прописью)</w:t>
            </w:r>
            <w:bookmarkEnd w:id="10"/>
          </w:p>
        </w:tc>
      </w:tr>
      <w:tr w:rsidR="00705F45" w14:paraId="0C702A1D" w14:textId="77777777" w:rsidTr="00705F45">
        <w:trPr>
          <w:gridAfter w:val="1"/>
          <w:wAfter w:w="6" w:type="dxa"/>
          <w:trHeight w:val="252"/>
        </w:trPr>
        <w:tc>
          <w:tcPr>
            <w:tcW w:w="5847" w:type="dxa"/>
            <w:gridSpan w:val="2"/>
            <w:noWrap/>
            <w:vAlign w:val="bottom"/>
            <w:hideMark/>
          </w:tcPr>
          <w:p w14:paraId="119A9548" w14:textId="77777777" w:rsidR="00705F45" w:rsidRDefault="00705F45">
            <w:pPr>
              <w:rPr>
                <w:sz w:val="20"/>
                <w:szCs w:val="20"/>
              </w:rPr>
            </w:pPr>
            <w:r>
              <w:rPr>
                <w:sz w:val="20"/>
                <w:szCs w:val="20"/>
              </w:rPr>
              <w:t>Заказчик претензий по оказанию услуг к Исполнителю не имеет.</w:t>
            </w:r>
          </w:p>
        </w:tc>
        <w:tc>
          <w:tcPr>
            <w:tcW w:w="1271" w:type="dxa"/>
            <w:noWrap/>
            <w:vAlign w:val="bottom"/>
            <w:hideMark/>
          </w:tcPr>
          <w:p w14:paraId="725DA7FF" w14:textId="77777777" w:rsidR="00705F45" w:rsidRDefault="00705F45">
            <w:pPr>
              <w:rPr>
                <w:sz w:val="20"/>
                <w:szCs w:val="20"/>
              </w:rPr>
            </w:pPr>
          </w:p>
        </w:tc>
        <w:tc>
          <w:tcPr>
            <w:tcW w:w="846" w:type="dxa"/>
            <w:noWrap/>
            <w:vAlign w:val="bottom"/>
            <w:hideMark/>
          </w:tcPr>
          <w:p w14:paraId="0E02E55D" w14:textId="77777777" w:rsidR="00705F45" w:rsidRDefault="00705F45">
            <w:pPr>
              <w:rPr>
                <w:sz w:val="20"/>
                <w:szCs w:val="20"/>
              </w:rPr>
            </w:pPr>
          </w:p>
        </w:tc>
        <w:tc>
          <w:tcPr>
            <w:tcW w:w="989" w:type="dxa"/>
            <w:noWrap/>
            <w:vAlign w:val="bottom"/>
            <w:hideMark/>
          </w:tcPr>
          <w:p w14:paraId="2025E0DA" w14:textId="77777777" w:rsidR="00705F45" w:rsidRDefault="00705F45">
            <w:pPr>
              <w:rPr>
                <w:sz w:val="20"/>
                <w:szCs w:val="20"/>
              </w:rPr>
            </w:pPr>
          </w:p>
        </w:tc>
        <w:tc>
          <w:tcPr>
            <w:tcW w:w="1016" w:type="dxa"/>
            <w:gridSpan w:val="2"/>
            <w:noWrap/>
            <w:vAlign w:val="bottom"/>
            <w:hideMark/>
          </w:tcPr>
          <w:p w14:paraId="682FCA48" w14:textId="77777777" w:rsidR="00705F45" w:rsidRDefault="00705F45">
            <w:pPr>
              <w:rPr>
                <w:sz w:val="20"/>
                <w:szCs w:val="20"/>
              </w:rPr>
            </w:pPr>
          </w:p>
        </w:tc>
      </w:tr>
      <w:tr w:rsidR="00705F45" w14:paraId="762F9898" w14:textId="77777777" w:rsidTr="00705F45">
        <w:trPr>
          <w:gridAfter w:val="1"/>
          <w:wAfter w:w="6" w:type="dxa"/>
          <w:trHeight w:val="252"/>
        </w:trPr>
        <w:tc>
          <w:tcPr>
            <w:tcW w:w="5847" w:type="dxa"/>
            <w:gridSpan w:val="2"/>
            <w:noWrap/>
            <w:vAlign w:val="bottom"/>
            <w:hideMark/>
          </w:tcPr>
          <w:p w14:paraId="460C5AF9" w14:textId="77777777" w:rsidR="00705F45" w:rsidRDefault="00705F45">
            <w:pPr>
              <w:rPr>
                <w:sz w:val="20"/>
                <w:szCs w:val="20"/>
              </w:rPr>
            </w:pPr>
            <w:r>
              <w:rPr>
                <w:sz w:val="20"/>
                <w:szCs w:val="20"/>
              </w:rPr>
              <w:t>Исполнитель:</w:t>
            </w:r>
          </w:p>
        </w:tc>
        <w:tc>
          <w:tcPr>
            <w:tcW w:w="1271" w:type="dxa"/>
            <w:noWrap/>
            <w:vAlign w:val="bottom"/>
            <w:hideMark/>
          </w:tcPr>
          <w:p w14:paraId="630AE463" w14:textId="77777777" w:rsidR="00705F45" w:rsidRDefault="00705F45">
            <w:pPr>
              <w:rPr>
                <w:sz w:val="20"/>
                <w:szCs w:val="20"/>
              </w:rPr>
            </w:pPr>
            <w:r>
              <w:rPr>
                <w:sz w:val="20"/>
                <w:szCs w:val="20"/>
              </w:rPr>
              <w:t>Заказчик:</w:t>
            </w:r>
          </w:p>
        </w:tc>
        <w:tc>
          <w:tcPr>
            <w:tcW w:w="846" w:type="dxa"/>
            <w:noWrap/>
            <w:vAlign w:val="bottom"/>
            <w:hideMark/>
          </w:tcPr>
          <w:p w14:paraId="33E89351" w14:textId="77777777" w:rsidR="00705F45" w:rsidRDefault="00705F45">
            <w:pPr>
              <w:rPr>
                <w:sz w:val="20"/>
                <w:szCs w:val="20"/>
              </w:rPr>
            </w:pPr>
          </w:p>
        </w:tc>
        <w:tc>
          <w:tcPr>
            <w:tcW w:w="989" w:type="dxa"/>
            <w:noWrap/>
            <w:vAlign w:val="bottom"/>
            <w:hideMark/>
          </w:tcPr>
          <w:p w14:paraId="7C684CBC" w14:textId="77777777" w:rsidR="00705F45" w:rsidRDefault="00705F45">
            <w:pPr>
              <w:rPr>
                <w:sz w:val="20"/>
                <w:szCs w:val="20"/>
              </w:rPr>
            </w:pPr>
          </w:p>
        </w:tc>
        <w:tc>
          <w:tcPr>
            <w:tcW w:w="1016" w:type="dxa"/>
            <w:gridSpan w:val="2"/>
            <w:noWrap/>
            <w:vAlign w:val="bottom"/>
            <w:hideMark/>
          </w:tcPr>
          <w:p w14:paraId="4854BEFC" w14:textId="77777777" w:rsidR="00705F45" w:rsidRDefault="00705F45">
            <w:pPr>
              <w:rPr>
                <w:sz w:val="20"/>
                <w:szCs w:val="20"/>
              </w:rPr>
            </w:pPr>
          </w:p>
        </w:tc>
      </w:tr>
      <w:tr w:rsidR="00705F45" w14:paraId="50726713" w14:textId="77777777" w:rsidTr="00705F45">
        <w:trPr>
          <w:gridAfter w:val="1"/>
          <w:wAfter w:w="6" w:type="dxa"/>
          <w:trHeight w:val="252"/>
        </w:trPr>
        <w:tc>
          <w:tcPr>
            <w:tcW w:w="5847" w:type="dxa"/>
            <w:gridSpan w:val="2"/>
            <w:hideMark/>
          </w:tcPr>
          <w:p w14:paraId="1AFDF143" w14:textId="0D99F3A3" w:rsidR="00705F45" w:rsidRDefault="00705F45">
            <w:pPr>
              <w:rPr>
                <w:sz w:val="20"/>
                <w:szCs w:val="20"/>
              </w:rPr>
            </w:pPr>
            <w:bookmarkStart w:id="11" w:name="RANGE!A54"/>
            <w:r>
              <w:rPr>
                <w:sz w:val="20"/>
                <w:szCs w:val="20"/>
              </w:rPr>
              <w:t>_______________</w:t>
            </w:r>
            <w:bookmarkEnd w:id="11"/>
            <w:r>
              <w:rPr>
                <w:sz w:val="20"/>
                <w:szCs w:val="20"/>
              </w:rPr>
              <w:t>/__________________/</w:t>
            </w:r>
          </w:p>
        </w:tc>
        <w:tc>
          <w:tcPr>
            <w:tcW w:w="4122" w:type="dxa"/>
            <w:gridSpan w:val="5"/>
            <w:hideMark/>
          </w:tcPr>
          <w:p w14:paraId="1B1D5C80" w14:textId="69515D9C" w:rsidR="00705F45" w:rsidRDefault="00705F45">
            <w:pPr>
              <w:rPr>
                <w:sz w:val="20"/>
                <w:szCs w:val="20"/>
              </w:rPr>
            </w:pPr>
            <w:bookmarkStart w:id="12" w:name="RANGE!C54"/>
            <w:r>
              <w:rPr>
                <w:sz w:val="20"/>
                <w:szCs w:val="20"/>
              </w:rPr>
              <w:t>______________/</w:t>
            </w:r>
            <w:bookmarkEnd w:id="12"/>
            <w:r>
              <w:rPr>
                <w:sz w:val="20"/>
                <w:szCs w:val="20"/>
              </w:rPr>
              <w:t>______________/</w:t>
            </w:r>
          </w:p>
        </w:tc>
      </w:tr>
      <w:tr w:rsidR="00705F45" w14:paraId="31615068" w14:textId="77777777" w:rsidTr="00705F45">
        <w:trPr>
          <w:gridAfter w:val="1"/>
          <w:wAfter w:w="6" w:type="dxa"/>
          <w:trHeight w:val="252"/>
        </w:trPr>
        <w:tc>
          <w:tcPr>
            <w:tcW w:w="5847" w:type="dxa"/>
            <w:gridSpan w:val="2"/>
            <w:noWrap/>
            <w:vAlign w:val="bottom"/>
            <w:hideMark/>
          </w:tcPr>
          <w:p w14:paraId="4FE9362B" w14:textId="77777777" w:rsidR="00705F45" w:rsidRDefault="00705F45">
            <w:pPr>
              <w:rPr>
                <w:sz w:val="20"/>
                <w:szCs w:val="20"/>
              </w:rPr>
            </w:pPr>
            <w:r>
              <w:rPr>
                <w:sz w:val="20"/>
                <w:szCs w:val="20"/>
              </w:rPr>
              <w:t>М.П.</w:t>
            </w:r>
          </w:p>
        </w:tc>
        <w:tc>
          <w:tcPr>
            <w:tcW w:w="1271" w:type="dxa"/>
            <w:noWrap/>
            <w:vAlign w:val="bottom"/>
            <w:hideMark/>
          </w:tcPr>
          <w:p w14:paraId="40CFE989" w14:textId="77777777" w:rsidR="00705F45" w:rsidRDefault="00705F45">
            <w:pPr>
              <w:rPr>
                <w:sz w:val="20"/>
                <w:szCs w:val="20"/>
              </w:rPr>
            </w:pPr>
            <w:r>
              <w:rPr>
                <w:sz w:val="20"/>
                <w:szCs w:val="20"/>
              </w:rPr>
              <w:t>М.П.</w:t>
            </w:r>
          </w:p>
        </w:tc>
        <w:tc>
          <w:tcPr>
            <w:tcW w:w="846" w:type="dxa"/>
            <w:noWrap/>
            <w:vAlign w:val="bottom"/>
            <w:hideMark/>
          </w:tcPr>
          <w:p w14:paraId="033F056A" w14:textId="77777777" w:rsidR="00705F45" w:rsidRDefault="00705F45">
            <w:pPr>
              <w:rPr>
                <w:sz w:val="20"/>
                <w:szCs w:val="20"/>
              </w:rPr>
            </w:pPr>
          </w:p>
        </w:tc>
        <w:tc>
          <w:tcPr>
            <w:tcW w:w="989" w:type="dxa"/>
            <w:noWrap/>
            <w:vAlign w:val="bottom"/>
            <w:hideMark/>
          </w:tcPr>
          <w:p w14:paraId="23BF626A" w14:textId="77777777" w:rsidR="00705F45" w:rsidRDefault="00705F45">
            <w:pPr>
              <w:rPr>
                <w:sz w:val="20"/>
                <w:szCs w:val="20"/>
              </w:rPr>
            </w:pPr>
          </w:p>
        </w:tc>
        <w:tc>
          <w:tcPr>
            <w:tcW w:w="1016" w:type="dxa"/>
            <w:gridSpan w:val="2"/>
            <w:noWrap/>
            <w:vAlign w:val="bottom"/>
            <w:hideMark/>
          </w:tcPr>
          <w:p w14:paraId="002F4B1D" w14:textId="77777777" w:rsidR="00705F45" w:rsidRDefault="00705F45">
            <w:pPr>
              <w:rPr>
                <w:sz w:val="20"/>
                <w:szCs w:val="20"/>
              </w:rPr>
            </w:pPr>
          </w:p>
        </w:tc>
      </w:tr>
    </w:tbl>
    <w:p w14:paraId="5F9F6F57" w14:textId="658CE14E" w:rsidR="00705F45" w:rsidRPr="00705F45" w:rsidRDefault="00705F45" w:rsidP="00705F45">
      <w:pPr>
        <w:rPr>
          <w:sz w:val="20"/>
          <w:szCs w:val="20"/>
        </w:rPr>
      </w:pPr>
      <w:r>
        <w:rPr>
          <w:sz w:val="20"/>
          <w:szCs w:val="20"/>
        </w:rPr>
        <w:t>* - заполняется с разбивкой по тарифным группам, установленным регулирующим органом</w:t>
      </w:r>
    </w:p>
    <w:p w14:paraId="7936A08E" w14:textId="0D7F16EE" w:rsidR="00705F45" w:rsidRDefault="00705F45" w:rsidP="00705F45">
      <w:pPr>
        <w:jc w:val="right"/>
        <w:rPr>
          <w:sz w:val="22"/>
          <w:szCs w:val="22"/>
        </w:rPr>
      </w:pPr>
      <w:r>
        <w:rPr>
          <w:sz w:val="22"/>
          <w:szCs w:val="22"/>
        </w:rPr>
        <w:t>ПРИЛОЖЕНИЕ № 5.2</w:t>
      </w:r>
    </w:p>
    <w:p w14:paraId="3FBA635E" w14:textId="77777777" w:rsidR="00705F45" w:rsidRDefault="00705F45" w:rsidP="00705F45">
      <w:pPr>
        <w:jc w:val="right"/>
        <w:rPr>
          <w:sz w:val="22"/>
          <w:szCs w:val="22"/>
        </w:rPr>
      </w:pPr>
      <w:r>
        <w:rPr>
          <w:sz w:val="22"/>
          <w:szCs w:val="22"/>
        </w:rPr>
        <w:t>к договору оказания услуг по передаче</w:t>
      </w:r>
    </w:p>
    <w:p w14:paraId="6C82E9AF" w14:textId="77777777" w:rsidR="00705F45" w:rsidRDefault="00705F45" w:rsidP="00705F45">
      <w:pPr>
        <w:jc w:val="right"/>
        <w:rPr>
          <w:sz w:val="22"/>
          <w:szCs w:val="22"/>
        </w:rPr>
      </w:pPr>
      <w:r>
        <w:rPr>
          <w:sz w:val="22"/>
          <w:szCs w:val="22"/>
        </w:rPr>
        <w:t>электроэнергии</w:t>
      </w:r>
    </w:p>
    <w:p w14:paraId="754BC4EC" w14:textId="77777777" w:rsidR="00705F45" w:rsidRDefault="00705F45" w:rsidP="00705F45">
      <w:pPr>
        <w:jc w:val="right"/>
      </w:pPr>
      <w:r>
        <w:t>№__________________от_______20__г.</w:t>
      </w:r>
    </w:p>
    <w:tbl>
      <w:tblPr>
        <w:tblpPr w:leftFromText="180" w:rightFromText="180" w:vertAnchor="text" w:horzAnchor="page" w:tblpX="1168" w:tblpY="266"/>
        <w:tblW w:w="10234" w:type="dxa"/>
        <w:tblLook w:val="01E0" w:firstRow="1" w:lastRow="1" w:firstColumn="1" w:lastColumn="1" w:noHBand="0" w:noVBand="0"/>
      </w:tblPr>
      <w:tblGrid>
        <w:gridCol w:w="5329"/>
        <w:gridCol w:w="4905"/>
      </w:tblGrid>
      <w:tr w:rsidR="00705F45" w14:paraId="368295DD" w14:textId="77777777" w:rsidTr="00705F45">
        <w:trPr>
          <w:trHeight w:val="1180"/>
        </w:trPr>
        <w:tc>
          <w:tcPr>
            <w:tcW w:w="5329" w:type="dxa"/>
          </w:tcPr>
          <w:p w14:paraId="76CE96BB" w14:textId="77777777" w:rsidR="00705F45" w:rsidRDefault="00705F45">
            <w:pPr>
              <w:rPr>
                <w:sz w:val="21"/>
                <w:szCs w:val="21"/>
              </w:rPr>
            </w:pPr>
            <w:r>
              <w:rPr>
                <w:sz w:val="21"/>
                <w:szCs w:val="21"/>
              </w:rPr>
              <w:t>Форму утверждаю:</w:t>
            </w:r>
          </w:p>
          <w:p w14:paraId="6E796DA8" w14:textId="77777777" w:rsidR="00705F45" w:rsidRDefault="00705F45">
            <w:pPr>
              <w:rPr>
                <w:sz w:val="21"/>
                <w:szCs w:val="21"/>
              </w:rPr>
            </w:pPr>
            <w:r>
              <w:rPr>
                <w:sz w:val="21"/>
                <w:szCs w:val="21"/>
              </w:rPr>
              <w:t>Исполнитель:</w:t>
            </w:r>
          </w:p>
          <w:p w14:paraId="4370AB42" w14:textId="77777777" w:rsidR="00705F45" w:rsidRDefault="00705F45">
            <w:pPr>
              <w:rPr>
                <w:sz w:val="21"/>
                <w:szCs w:val="21"/>
              </w:rPr>
            </w:pPr>
          </w:p>
          <w:p w14:paraId="5466EC1A" w14:textId="77777777" w:rsidR="00705F45" w:rsidRDefault="00705F45">
            <w:pPr>
              <w:rPr>
                <w:sz w:val="21"/>
                <w:szCs w:val="21"/>
              </w:rPr>
            </w:pPr>
            <w:r>
              <w:rPr>
                <w:sz w:val="21"/>
                <w:szCs w:val="21"/>
              </w:rPr>
              <w:t>_____________________/_____________/</w:t>
            </w:r>
          </w:p>
          <w:p w14:paraId="0B7C7538" w14:textId="77777777" w:rsidR="00705F45" w:rsidRDefault="00705F45">
            <w:pPr>
              <w:rPr>
                <w:sz w:val="21"/>
                <w:szCs w:val="21"/>
              </w:rPr>
            </w:pPr>
            <w:r>
              <w:rPr>
                <w:sz w:val="21"/>
                <w:szCs w:val="21"/>
              </w:rPr>
              <w:t xml:space="preserve">             МП</w:t>
            </w:r>
          </w:p>
        </w:tc>
        <w:tc>
          <w:tcPr>
            <w:tcW w:w="4905" w:type="dxa"/>
          </w:tcPr>
          <w:p w14:paraId="40A99BAB" w14:textId="77777777" w:rsidR="00705F45" w:rsidRDefault="00705F45">
            <w:pPr>
              <w:rPr>
                <w:sz w:val="21"/>
                <w:szCs w:val="21"/>
              </w:rPr>
            </w:pPr>
            <w:r>
              <w:rPr>
                <w:sz w:val="21"/>
                <w:szCs w:val="21"/>
              </w:rPr>
              <w:t>Форму утверждаю:</w:t>
            </w:r>
          </w:p>
          <w:p w14:paraId="45C5BD0C" w14:textId="77777777" w:rsidR="00705F45" w:rsidRDefault="00705F45">
            <w:pPr>
              <w:rPr>
                <w:sz w:val="21"/>
                <w:szCs w:val="21"/>
              </w:rPr>
            </w:pPr>
            <w:r>
              <w:rPr>
                <w:sz w:val="21"/>
                <w:szCs w:val="21"/>
              </w:rPr>
              <w:t>Заказчик:</w:t>
            </w:r>
          </w:p>
          <w:p w14:paraId="4DF24B9A" w14:textId="77777777" w:rsidR="00705F45" w:rsidRDefault="00705F45">
            <w:pPr>
              <w:rPr>
                <w:sz w:val="21"/>
                <w:szCs w:val="21"/>
              </w:rPr>
            </w:pPr>
          </w:p>
          <w:p w14:paraId="634B2F68" w14:textId="77777777" w:rsidR="00705F45" w:rsidRDefault="00705F45">
            <w:pPr>
              <w:rPr>
                <w:sz w:val="21"/>
                <w:szCs w:val="21"/>
              </w:rPr>
            </w:pPr>
            <w:r>
              <w:rPr>
                <w:sz w:val="21"/>
                <w:szCs w:val="21"/>
              </w:rPr>
              <w:t>_____________________/_____________/</w:t>
            </w:r>
          </w:p>
          <w:p w14:paraId="5666882A" w14:textId="77777777" w:rsidR="00705F45" w:rsidRDefault="00705F45">
            <w:pPr>
              <w:rPr>
                <w:sz w:val="21"/>
                <w:szCs w:val="21"/>
              </w:rPr>
            </w:pPr>
            <w:r>
              <w:rPr>
                <w:sz w:val="21"/>
                <w:szCs w:val="21"/>
              </w:rPr>
              <w:t xml:space="preserve">               МП</w:t>
            </w:r>
          </w:p>
        </w:tc>
      </w:tr>
    </w:tbl>
    <w:tbl>
      <w:tblPr>
        <w:tblW w:w="10095" w:type="dxa"/>
        <w:tblInd w:w="-459" w:type="dxa"/>
        <w:tblLayout w:type="fixed"/>
        <w:tblLook w:val="04A0" w:firstRow="1" w:lastRow="0" w:firstColumn="1" w:lastColumn="0" w:noHBand="0" w:noVBand="1"/>
      </w:tblPr>
      <w:tblGrid>
        <w:gridCol w:w="579"/>
        <w:gridCol w:w="5406"/>
        <w:gridCol w:w="1271"/>
        <w:gridCol w:w="846"/>
        <w:gridCol w:w="989"/>
        <w:gridCol w:w="6"/>
        <w:gridCol w:w="998"/>
      </w:tblGrid>
      <w:tr w:rsidR="00705F45" w14:paraId="2D562FB6" w14:textId="77777777" w:rsidTr="00705F45">
        <w:trPr>
          <w:trHeight w:val="311"/>
        </w:trPr>
        <w:tc>
          <w:tcPr>
            <w:tcW w:w="10098" w:type="dxa"/>
            <w:gridSpan w:val="7"/>
            <w:noWrap/>
            <w:vAlign w:val="bottom"/>
            <w:hideMark/>
          </w:tcPr>
          <w:p w14:paraId="4ABC1A9F" w14:textId="77777777" w:rsidR="00705F45" w:rsidRDefault="00705F45">
            <w:pPr>
              <w:jc w:val="center"/>
              <w:rPr>
                <w:b/>
                <w:sz w:val="20"/>
                <w:szCs w:val="20"/>
              </w:rPr>
            </w:pPr>
            <w:r>
              <w:rPr>
                <w:b/>
                <w:sz w:val="20"/>
                <w:szCs w:val="20"/>
              </w:rPr>
              <w:t>ФОРМА АКТА № ________ от "__" ________20__ г.</w:t>
            </w:r>
          </w:p>
        </w:tc>
      </w:tr>
      <w:tr w:rsidR="00705F45" w14:paraId="0A918535" w14:textId="77777777" w:rsidTr="00705F45">
        <w:trPr>
          <w:trHeight w:val="311"/>
        </w:trPr>
        <w:tc>
          <w:tcPr>
            <w:tcW w:w="10098" w:type="dxa"/>
            <w:gridSpan w:val="7"/>
            <w:vAlign w:val="bottom"/>
            <w:hideMark/>
          </w:tcPr>
          <w:p w14:paraId="5E712CD0" w14:textId="77777777" w:rsidR="00705F45" w:rsidRDefault="00705F45">
            <w:pPr>
              <w:jc w:val="center"/>
              <w:rPr>
                <w:sz w:val="20"/>
                <w:szCs w:val="20"/>
              </w:rPr>
            </w:pPr>
            <w:r>
              <w:rPr>
                <w:sz w:val="20"/>
                <w:szCs w:val="20"/>
              </w:rPr>
              <w:t>О ВНЕСЕНИИ ИСПРАВЛЕНИЙ В АКТ</w:t>
            </w:r>
          </w:p>
          <w:p w14:paraId="36D0FD48" w14:textId="77777777" w:rsidR="00705F45" w:rsidRDefault="00705F45">
            <w:pPr>
              <w:jc w:val="center"/>
              <w:rPr>
                <w:b/>
                <w:sz w:val="20"/>
                <w:szCs w:val="20"/>
              </w:rPr>
            </w:pPr>
            <w:r>
              <w:rPr>
                <w:sz w:val="20"/>
                <w:szCs w:val="20"/>
              </w:rPr>
              <w:t>ОБ ОКАЗАНИИ УСЛУГ ПО ПЕРЕДАЧЕ ЭЛЕКТРИЧЕСКОЙ ЭНЕРГИИ</w:t>
            </w:r>
          </w:p>
        </w:tc>
      </w:tr>
      <w:tr w:rsidR="00705F45" w14:paraId="77DA7F75" w14:textId="77777777" w:rsidTr="00705F45">
        <w:trPr>
          <w:trHeight w:val="311"/>
        </w:trPr>
        <w:tc>
          <w:tcPr>
            <w:tcW w:w="10098" w:type="dxa"/>
            <w:gridSpan w:val="7"/>
            <w:noWrap/>
            <w:vAlign w:val="bottom"/>
            <w:hideMark/>
          </w:tcPr>
          <w:p w14:paraId="0BAFF1C3" w14:textId="77777777" w:rsidR="00705F45" w:rsidRDefault="00705F45">
            <w:pPr>
              <w:jc w:val="center"/>
              <w:rPr>
                <w:b/>
                <w:sz w:val="20"/>
                <w:szCs w:val="20"/>
              </w:rPr>
            </w:pPr>
            <w:r>
              <w:rPr>
                <w:b/>
                <w:sz w:val="20"/>
                <w:szCs w:val="20"/>
              </w:rPr>
              <w:t>за ________  (месяц) 20__ г.</w:t>
            </w:r>
          </w:p>
        </w:tc>
      </w:tr>
      <w:tr w:rsidR="00705F45" w14:paraId="346D92CF" w14:textId="77777777" w:rsidTr="00705F45">
        <w:trPr>
          <w:trHeight w:val="1762"/>
        </w:trPr>
        <w:tc>
          <w:tcPr>
            <w:tcW w:w="10098" w:type="dxa"/>
            <w:gridSpan w:val="7"/>
            <w:vAlign w:val="bottom"/>
            <w:hideMark/>
          </w:tcPr>
          <w:p w14:paraId="14589F7F" w14:textId="77777777" w:rsidR="00705F45" w:rsidRDefault="00705F45">
            <w:pPr>
              <w:jc w:val="both"/>
              <w:rPr>
                <w:sz w:val="20"/>
                <w:szCs w:val="20"/>
              </w:rPr>
            </w:pPr>
            <w:r>
              <w:rPr>
                <w:sz w:val="20"/>
                <w:szCs w:val="20"/>
              </w:rPr>
              <w:t xml:space="preserve">    АО "ЛОЭСК", именуемое в дальнейшем "Исполнитель", в лице ________________________________________  ________________________________________, действующего на основании ____________________, с одной стороны, и «____________», именуемое в дальнейшем «Заказчик», в  лице ________________________________________ ________________________________________, действующего на основании ____________________, с другой стороны,  вместе именуемые “Стороны”, оформили и подписали настоящий Акт о том, что в соответствии с договором оказания услуг по передаче электрической энергии от ___________ г. №__________    Исполнитель оказал Заказчику в полном объеме услуги по передаче электроэнергии:</w:t>
            </w:r>
          </w:p>
          <w:p w14:paraId="26EB8582" w14:textId="77777777" w:rsidR="00705F45" w:rsidRDefault="00705F45">
            <w:pPr>
              <w:jc w:val="both"/>
              <w:rPr>
                <w:sz w:val="20"/>
                <w:szCs w:val="20"/>
              </w:rPr>
            </w:pPr>
            <w:r>
              <w:rPr>
                <w:sz w:val="20"/>
                <w:szCs w:val="20"/>
              </w:rPr>
              <w:t>Данные Акта от _________ об оказании услуги по передаче электрической энергии за ________ считать следующими:</w:t>
            </w:r>
          </w:p>
        </w:tc>
      </w:tr>
      <w:tr w:rsidR="00705F45" w14:paraId="673DC2D7" w14:textId="77777777" w:rsidTr="00705F45">
        <w:trPr>
          <w:trHeight w:val="503"/>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AA5ED15" w14:textId="77777777" w:rsidR="00705F45" w:rsidRDefault="00705F45">
            <w:pPr>
              <w:rPr>
                <w:sz w:val="20"/>
                <w:szCs w:val="20"/>
              </w:rPr>
            </w:pPr>
            <w:r>
              <w:rPr>
                <w:sz w:val="20"/>
                <w:szCs w:val="20"/>
              </w:rPr>
              <w:t>№</w:t>
            </w:r>
          </w:p>
        </w:tc>
        <w:tc>
          <w:tcPr>
            <w:tcW w:w="5408" w:type="dxa"/>
            <w:tcBorders>
              <w:top w:val="single" w:sz="4" w:space="0" w:color="auto"/>
              <w:left w:val="nil"/>
              <w:bottom w:val="single" w:sz="4" w:space="0" w:color="auto"/>
              <w:right w:val="single" w:sz="4" w:space="0" w:color="auto"/>
            </w:tcBorders>
            <w:noWrap/>
            <w:vAlign w:val="center"/>
            <w:hideMark/>
          </w:tcPr>
          <w:p w14:paraId="7A852F51" w14:textId="77777777" w:rsidR="00705F45" w:rsidRDefault="00705F45">
            <w:pPr>
              <w:rPr>
                <w:sz w:val="20"/>
                <w:szCs w:val="20"/>
              </w:rPr>
            </w:pPr>
            <w:r>
              <w:rPr>
                <w:sz w:val="20"/>
                <w:szCs w:val="20"/>
              </w:rPr>
              <w:t xml:space="preserve">Наименование </w:t>
            </w:r>
          </w:p>
        </w:tc>
        <w:tc>
          <w:tcPr>
            <w:tcW w:w="1271" w:type="dxa"/>
            <w:tcBorders>
              <w:top w:val="single" w:sz="4" w:space="0" w:color="auto"/>
              <w:left w:val="nil"/>
              <w:bottom w:val="single" w:sz="4" w:space="0" w:color="auto"/>
              <w:right w:val="single" w:sz="4" w:space="0" w:color="auto"/>
            </w:tcBorders>
            <w:vAlign w:val="bottom"/>
            <w:hideMark/>
          </w:tcPr>
          <w:p w14:paraId="62753DD2" w14:textId="77777777" w:rsidR="00705F45" w:rsidRDefault="00705F45">
            <w:pPr>
              <w:rPr>
                <w:sz w:val="20"/>
                <w:szCs w:val="20"/>
              </w:rPr>
            </w:pPr>
            <w:r>
              <w:rPr>
                <w:sz w:val="20"/>
                <w:szCs w:val="20"/>
              </w:rPr>
              <w:t>Единицы измерения</w:t>
            </w:r>
          </w:p>
        </w:tc>
        <w:tc>
          <w:tcPr>
            <w:tcW w:w="846" w:type="dxa"/>
            <w:tcBorders>
              <w:top w:val="single" w:sz="4" w:space="0" w:color="auto"/>
              <w:left w:val="nil"/>
              <w:bottom w:val="single" w:sz="4" w:space="0" w:color="auto"/>
              <w:right w:val="single" w:sz="4" w:space="0" w:color="auto"/>
            </w:tcBorders>
            <w:noWrap/>
            <w:vAlign w:val="bottom"/>
            <w:hideMark/>
          </w:tcPr>
          <w:p w14:paraId="46D183D2" w14:textId="77777777" w:rsidR="00705F45" w:rsidRDefault="00705F45">
            <w:pPr>
              <w:rPr>
                <w:sz w:val="20"/>
                <w:szCs w:val="20"/>
              </w:rPr>
            </w:pPr>
            <w:r>
              <w:rPr>
                <w:sz w:val="20"/>
                <w:szCs w:val="20"/>
              </w:rPr>
              <w:t>Тариф</w:t>
            </w:r>
          </w:p>
        </w:tc>
        <w:tc>
          <w:tcPr>
            <w:tcW w:w="989" w:type="dxa"/>
            <w:tcBorders>
              <w:top w:val="single" w:sz="4" w:space="0" w:color="auto"/>
              <w:left w:val="nil"/>
              <w:bottom w:val="single" w:sz="4" w:space="0" w:color="auto"/>
              <w:right w:val="single" w:sz="4" w:space="0" w:color="auto"/>
            </w:tcBorders>
            <w:vAlign w:val="bottom"/>
            <w:hideMark/>
          </w:tcPr>
          <w:p w14:paraId="6EBAE3A8" w14:textId="77777777" w:rsidR="00705F45" w:rsidRDefault="00705F45">
            <w:pPr>
              <w:rPr>
                <w:sz w:val="20"/>
                <w:szCs w:val="20"/>
              </w:rPr>
            </w:pPr>
            <w:r>
              <w:rPr>
                <w:sz w:val="20"/>
                <w:szCs w:val="20"/>
              </w:rPr>
              <w:t>Объем</w:t>
            </w:r>
          </w:p>
        </w:tc>
        <w:tc>
          <w:tcPr>
            <w:tcW w:w="1004" w:type="dxa"/>
            <w:gridSpan w:val="2"/>
            <w:tcBorders>
              <w:top w:val="single" w:sz="4" w:space="0" w:color="auto"/>
              <w:left w:val="nil"/>
              <w:bottom w:val="single" w:sz="4" w:space="0" w:color="auto"/>
              <w:right w:val="single" w:sz="4" w:space="0" w:color="auto"/>
            </w:tcBorders>
            <w:noWrap/>
            <w:vAlign w:val="bottom"/>
            <w:hideMark/>
          </w:tcPr>
          <w:p w14:paraId="12BC921B" w14:textId="77777777" w:rsidR="00705F45" w:rsidRDefault="00705F45">
            <w:pPr>
              <w:rPr>
                <w:sz w:val="20"/>
                <w:szCs w:val="20"/>
              </w:rPr>
            </w:pPr>
            <w:r>
              <w:rPr>
                <w:sz w:val="20"/>
                <w:szCs w:val="20"/>
              </w:rPr>
              <w:t>Сумма, руб.</w:t>
            </w:r>
          </w:p>
        </w:tc>
      </w:tr>
      <w:tr w:rsidR="00705F45" w14:paraId="015B2003" w14:textId="77777777" w:rsidTr="00705F45">
        <w:trPr>
          <w:trHeight w:val="503"/>
        </w:trPr>
        <w:tc>
          <w:tcPr>
            <w:tcW w:w="580" w:type="dxa"/>
            <w:tcBorders>
              <w:top w:val="nil"/>
              <w:left w:val="single" w:sz="4" w:space="0" w:color="auto"/>
              <w:bottom w:val="single" w:sz="4" w:space="0" w:color="auto"/>
              <w:right w:val="single" w:sz="4" w:space="0" w:color="auto"/>
            </w:tcBorders>
            <w:noWrap/>
            <w:vAlign w:val="center"/>
            <w:hideMark/>
          </w:tcPr>
          <w:p w14:paraId="47689250" w14:textId="77777777" w:rsidR="00705F45" w:rsidRDefault="00705F45">
            <w:pPr>
              <w:rPr>
                <w:sz w:val="20"/>
                <w:szCs w:val="20"/>
              </w:rPr>
            </w:pPr>
            <w:r>
              <w:rPr>
                <w:sz w:val="20"/>
                <w:szCs w:val="20"/>
              </w:rPr>
              <w:t>1</w:t>
            </w:r>
          </w:p>
        </w:tc>
        <w:tc>
          <w:tcPr>
            <w:tcW w:w="5408" w:type="dxa"/>
            <w:tcBorders>
              <w:top w:val="nil"/>
              <w:left w:val="nil"/>
              <w:bottom w:val="single" w:sz="4" w:space="0" w:color="auto"/>
              <w:right w:val="single" w:sz="4" w:space="0" w:color="auto"/>
            </w:tcBorders>
            <w:hideMark/>
          </w:tcPr>
          <w:p w14:paraId="11C1E999" w14:textId="77777777" w:rsidR="00705F45" w:rsidRDefault="00705F45">
            <w:pPr>
              <w:rPr>
                <w:sz w:val="20"/>
                <w:szCs w:val="20"/>
              </w:rPr>
            </w:pPr>
            <w:r>
              <w:rPr>
                <w:sz w:val="20"/>
                <w:szCs w:val="20"/>
              </w:rPr>
              <w:t xml:space="preserve"> Услуги по передаче электрической энергии (в части содержания электрических сетей (при двухставочном тарифе))*</w:t>
            </w:r>
          </w:p>
        </w:tc>
        <w:tc>
          <w:tcPr>
            <w:tcW w:w="1271" w:type="dxa"/>
            <w:tcBorders>
              <w:top w:val="nil"/>
              <w:left w:val="nil"/>
              <w:bottom w:val="single" w:sz="4" w:space="0" w:color="auto"/>
              <w:right w:val="single" w:sz="4" w:space="0" w:color="auto"/>
            </w:tcBorders>
            <w:noWrap/>
            <w:vAlign w:val="center"/>
            <w:hideMark/>
          </w:tcPr>
          <w:p w14:paraId="572B4096"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3159A890"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57A46FA2" w14:textId="77777777" w:rsidR="00705F45" w:rsidRDefault="00705F45">
            <w:pPr>
              <w:rPr>
                <w:sz w:val="20"/>
                <w:szCs w:val="20"/>
              </w:rPr>
            </w:pPr>
            <w:r>
              <w:rPr>
                <w:sz w:val="20"/>
                <w:szCs w:val="20"/>
              </w:rPr>
              <w:t>0,000</w:t>
            </w:r>
          </w:p>
        </w:tc>
        <w:tc>
          <w:tcPr>
            <w:tcW w:w="1004" w:type="dxa"/>
            <w:gridSpan w:val="2"/>
            <w:tcBorders>
              <w:top w:val="nil"/>
              <w:left w:val="nil"/>
              <w:bottom w:val="single" w:sz="4" w:space="0" w:color="auto"/>
              <w:right w:val="single" w:sz="4" w:space="0" w:color="auto"/>
            </w:tcBorders>
            <w:noWrap/>
            <w:vAlign w:val="center"/>
            <w:hideMark/>
          </w:tcPr>
          <w:p w14:paraId="5A5B7317" w14:textId="77777777" w:rsidR="00705F45" w:rsidRDefault="00705F45">
            <w:pPr>
              <w:rPr>
                <w:sz w:val="20"/>
                <w:szCs w:val="20"/>
              </w:rPr>
            </w:pPr>
            <w:r>
              <w:rPr>
                <w:sz w:val="20"/>
                <w:szCs w:val="20"/>
              </w:rPr>
              <w:t>0,00</w:t>
            </w:r>
          </w:p>
        </w:tc>
      </w:tr>
      <w:tr w:rsidR="00705F45" w14:paraId="18D94470" w14:textId="77777777" w:rsidTr="00705F45">
        <w:trPr>
          <w:trHeight w:val="252"/>
        </w:trPr>
        <w:tc>
          <w:tcPr>
            <w:tcW w:w="10098" w:type="dxa"/>
            <w:gridSpan w:val="7"/>
            <w:tcBorders>
              <w:top w:val="single" w:sz="4" w:space="0" w:color="auto"/>
              <w:left w:val="single" w:sz="4" w:space="0" w:color="auto"/>
              <w:bottom w:val="single" w:sz="4" w:space="0" w:color="auto"/>
              <w:right w:val="single" w:sz="4" w:space="0" w:color="000000"/>
            </w:tcBorders>
            <w:noWrap/>
            <w:vAlign w:val="bottom"/>
            <w:hideMark/>
          </w:tcPr>
          <w:p w14:paraId="1FE7C0B9" w14:textId="77777777" w:rsidR="00705F45" w:rsidRDefault="00705F45">
            <w:pPr>
              <w:rPr>
                <w:sz w:val="20"/>
                <w:szCs w:val="20"/>
              </w:rPr>
            </w:pPr>
            <w:r>
              <w:rPr>
                <w:sz w:val="20"/>
                <w:szCs w:val="20"/>
              </w:rPr>
              <w:t>в том числе:</w:t>
            </w:r>
          </w:p>
        </w:tc>
      </w:tr>
      <w:tr w:rsidR="00705F45" w14:paraId="09AD65D2"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622349C0" w14:textId="77777777" w:rsidR="00705F45" w:rsidRDefault="00705F45">
            <w:pPr>
              <w:rPr>
                <w:sz w:val="20"/>
                <w:szCs w:val="20"/>
              </w:rPr>
            </w:pPr>
            <w:r>
              <w:rPr>
                <w:sz w:val="20"/>
                <w:szCs w:val="20"/>
              </w:rPr>
              <w:t>1.1</w:t>
            </w:r>
          </w:p>
        </w:tc>
        <w:tc>
          <w:tcPr>
            <w:tcW w:w="5408" w:type="dxa"/>
            <w:tcBorders>
              <w:top w:val="nil"/>
              <w:left w:val="nil"/>
              <w:bottom w:val="single" w:sz="4" w:space="0" w:color="auto"/>
              <w:right w:val="single" w:sz="4" w:space="0" w:color="auto"/>
            </w:tcBorders>
            <w:hideMark/>
          </w:tcPr>
          <w:p w14:paraId="7ED130C3" w14:textId="77777777" w:rsidR="00705F45" w:rsidRDefault="00705F45">
            <w:pPr>
              <w:rPr>
                <w:sz w:val="20"/>
                <w:szCs w:val="20"/>
              </w:rPr>
            </w:pPr>
            <w:r>
              <w:rPr>
                <w:sz w:val="20"/>
                <w:szCs w:val="20"/>
              </w:rPr>
              <w:t>Усл по содерж Э/С ВН</w:t>
            </w:r>
          </w:p>
        </w:tc>
        <w:tc>
          <w:tcPr>
            <w:tcW w:w="1271" w:type="dxa"/>
            <w:tcBorders>
              <w:top w:val="nil"/>
              <w:left w:val="nil"/>
              <w:bottom w:val="single" w:sz="4" w:space="0" w:color="auto"/>
              <w:right w:val="single" w:sz="4" w:space="0" w:color="auto"/>
            </w:tcBorders>
            <w:noWrap/>
            <w:vAlign w:val="center"/>
            <w:hideMark/>
          </w:tcPr>
          <w:p w14:paraId="3A48A17A"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0F6789E2"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12215E4C"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252B501E" w14:textId="77777777" w:rsidR="00705F45" w:rsidRDefault="00705F45">
            <w:pPr>
              <w:rPr>
                <w:sz w:val="20"/>
                <w:szCs w:val="20"/>
              </w:rPr>
            </w:pPr>
            <w:r>
              <w:rPr>
                <w:sz w:val="20"/>
                <w:szCs w:val="20"/>
              </w:rPr>
              <w:t> </w:t>
            </w:r>
          </w:p>
        </w:tc>
      </w:tr>
      <w:tr w:rsidR="00705F45" w14:paraId="5FE5101C"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5C27D160" w14:textId="77777777" w:rsidR="00705F45" w:rsidRDefault="00705F45">
            <w:pPr>
              <w:rPr>
                <w:sz w:val="20"/>
                <w:szCs w:val="20"/>
              </w:rPr>
            </w:pPr>
            <w:r>
              <w:rPr>
                <w:sz w:val="20"/>
                <w:szCs w:val="20"/>
              </w:rPr>
              <w:t>1.2</w:t>
            </w:r>
          </w:p>
        </w:tc>
        <w:tc>
          <w:tcPr>
            <w:tcW w:w="5408" w:type="dxa"/>
            <w:tcBorders>
              <w:top w:val="nil"/>
              <w:left w:val="nil"/>
              <w:bottom w:val="single" w:sz="4" w:space="0" w:color="auto"/>
              <w:right w:val="single" w:sz="4" w:space="0" w:color="auto"/>
            </w:tcBorders>
            <w:hideMark/>
          </w:tcPr>
          <w:p w14:paraId="7E983087" w14:textId="77777777" w:rsidR="00705F45" w:rsidRDefault="00705F45">
            <w:pPr>
              <w:rPr>
                <w:sz w:val="20"/>
                <w:szCs w:val="20"/>
              </w:rPr>
            </w:pPr>
            <w:r>
              <w:rPr>
                <w:sz w:val="20"/>
                <w:szCs w:val="20"/>
              </w:rPr>
              <w:t>Усл по содерж Э/С СН1</w:t>
            </w:r>
          </w:p>
        </w:tc>
        <w:tc>
          <w:tcPr>
            <w:tcW w:w="1271" w:type="dxa"/>
            <w:tcBorders>
              <w:top w:val="nil"/>
              <w:left w:val="nil"/>
              <w:bottom w:val="single" w:sz="4" w:space="0" w:color="auto"/>
              <w:right w:val="single" w:sz="4" w:space="0" w:color="auto"/>
            </w:tcBorders>
            <w:noWrap/>
            <w:vAlign w:val="center"/>
            <w:hideMark/>
          </w:tcPr>
          <w:p w14:paraId="2F8AB763"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77AA0CAE"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51B5667F"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3729F692" w14:textId="77777777" w:rsidR="00705F45" w:rsidRDefault="00705F45">
            <w:pPr>
              <w:rPr>
                <w:sz w:val="20"/>
                <w:szCs w:val="20"/>
              </w:rPr>
            </w:pPr>
            <w:r>
              <w:rPr>
                <w:sz w:val="20"/>
                <w:szCs w:val="20"/>
              </w:rPr>
              <w:t> </w:t>
            </w:r>
          </w:p>
        </w:tc>
      </w:tr>
      <w:tr w:rsidR="00705F45" w14:paraId="15BE9EDD"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71A7F08A" w14:textId="77777777" w:rsidR="00705F45" w:rsidRDefault="00705F45">
            <w:pPr>
              <w:rPr>
                <w:sz w:val="20"/>
                <w:szCs w:val="20"/>
              </w:rPr>
            </w:pPr>
            <w:r>
              <w:rPr>
                <w:sz w:val="20"/>
                <w:szCs w:val="20"/>
              </w:rPr>
              <w:t>1.3</w:t>
            </w:r>
          </w:p>
        </w:tc>
        <w:tc>
          <w:tcPr>
            <w:tcW w:w="5408" w:type="dxa"/>
            <w:tcBorders>
              <w:top w:val="nil"/>
              <w:left w:val="nil"/>
              <w:bottom w:val="single" w:sz="4" w:space="0" w:color="auto"/>
              <w:right w:val="single" w:sz="4" w:space="0" w:color="auto"/>
            </w:tcBorders>
            <w:hideMark/>
          </w:tcPr>
          <w:p w14:paraId="52C3CD53" w14:textId="77777777" w:rsidR="00705F45" w:rsidRDefault="00705F45">
            <w:pPr>
              <w:rPr>
                <w:sz w:val="20"/>
                <w:szCs w:val="20"/>
              </w:rPr>
            </w:pPr>
            <w:r>
              <w:rPr>
                <w:sz w:val="20"/>
                <w:szCs w:val="20"/>
              </w:rPr>
              <w:t>Усл по содерж Э/С СН2</w:t>
            </w:r>
          </w:p>
        </w:tc>
        <w:tc>
          <w:tcPr>
            <w:tcW w:w="1271" w:type="dxa"/>
            <w:tcBorders>
              <w:top w:val="nil"/>
              <w:left w:val="nil"/>
              <w:bottom w:val="single" w:sz="4" w:space="0" w:color="auto"/>
              <w:right w:val="single" w:sz="4" w:space="0" w:color="auto"/>
            </w:tcBorders>
            <w:noWrap/>
            <w:vAlign w:val="center"/>
            <w:hideMark/>
          </w:tcPr>
          <w:p w14:paraId="3CA8D846"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347DB738"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55EAA540"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25D27426" w14:textId="77777777" w:rsidR="00705F45" w:rsidRDefault="00705F45">
            <w:pPr>
              <w:rPr>
                <w:sz w:val="20"/>
                <w:szCs w:val="20"/>
              </w:rPr>
            </w:pPr>
            <w:r>
              <w:rPr>
                <w:sz w:val="20"/>
                <w:szCs w:val="20"/>
              </w:rPr>
              <w:t> </w:t>
            </w:r>
          </w:p>
        </w:tc>
      </w:tr>
      <w:tr w:rsidR="00705F45" w14:paraId="0C91323F"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4CE13B95" w14:textId="77777777" w:rsidR="00705F45" w:rsidRDefault="00705F45">
            <w:pPr>
              <w:rPr>
                <w:sz w:val="20"/>
                <w:szCs w:val="20"/>
              </w:rPr>
            </w:pPr>
            <w:r>
              <w:rPr>
                <w:sz w:val="20"/>
                <w:szCs w:val="20"/>
              </w:rPr>
              <w:t>1.4</w:t>
            </w:r>
          </w:p>
        </w:tc>
        <w:tc>
          <w:tcPr>
            <w:tcW w:w="5408" w:type="dxa"/>
            <w:tcBorders>
              <w:top w:val="nil"/>
              <w:left w:val="nil"/>
              <w:bottom w:val="single" w:sz="4" w:space="0" w:color="auto"/>
              <w:right w:val="single" w:sz="4" w:space="0" w:color="auto"/>
            </w:tcBorders>
            <w:hideMark/>
          </w:tcPr>
          <w:p w14:paraId="77B79EEA" w14:textId="77777777" w:rsidR="00705F45" w:rsidRDefault="00705F45">
            <w:pPr>
              <w:rPr>
                <w:sz w:val="20"/>
                <w:szCs w:val="20"/>
              </w:rPr>
            </w:pPr>
            <w:r>
              <w:rPr>
                <w:sz w:val="20"/>
                <w:szCs w:val="20"/>
              </w:rPr>
              <w:t>Усл по содерж Э/С НН</w:t>
            </w:r>
          </w:p>
        </w:tc>
        <w:tc>
          <w:tcPr>
            <w:tcW w:w="1271" w:type="dxa"/>
            <w:tcBorders>
              <w:top w:val="nil"/>
              <w:left w:val="nil"/>
              <w:bottom w:val="single" w:sz="4" w:space="0" w:color="auto"/>
              <w:right w:val="single" w:sz="4" w:space="0" w:color="auto"/>
            </w:tcBorders>
            <w:noWrap/>
            <w:vAlign w:val="center"/>
            <w:hideMark/>
          </w:tcPr>
          <w:p w14:paraId="5A586467" w14:textId="77777777" w:rsidR="00705F45" w:rsidRDefault="00705F45">
            <w:pPr>
              <w:rPr>
                <w:sz w:val="20"/>
                <w:szCs w:val="20"/>
              </w:rPr>
            </w:pPr>
            <w:r>
              <w:rPr>
                <w:sz w:val="20"/>
                <w:szCs w:val="20"/>
              </w:rPr>
              <w:t>МВт</w:t>
            </w:r>
          </w:p>
        </w:tc>
        <w:tc>
          <w:tcPr>
            <w:tcW w:w="846" w:type="dxa"/>
            <w:tcBorders>
              <w:top w:val="nil"/>
              <w:left w:val="nil"/>
              <w:bottom w:val="single" w:sz="4" w:space="0" w:color="auto"/>
              <w:right w:val="single" w:sz="4" w:space="0" w:color="auto"/>
            </w:tcBorders>
            <w:noWrap/>
            <w:vAlign w:val="center"/>
            <w:hideMark/>
          </w:tcPr>
          <w:p w14:paraId="0C10A4C1"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758D31B6"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44B91CC3" w14:textId="77777777" w:rsidR="00705F45" w:rsidRDefault="00705F45">
            <w:pPr>
              <w:rPr>
                <w:sz w:val="20"/>
                <w:szCs w:val="20"/>
              </w:rPr>
            </w:pPr>
            <w:r>
              <w:rPr>
                <w:sz w:val="20"/>
                <w:szCs w:val="20"/>
              </w:rPr>
              <w:t> </w:t>
            </w:r>
          </w:p>
        </w:tc>
      </w:tr>
      <w:tr w:rsidR="00705F45" w14:paraId="3D07E285" w14:textId="77777777" w:rsidTr="00705F45">
        <w:trPr>
          <w:trHeight w:val="755"/>
        </w:trPr>
        <w:tc>
          <w:tcPr>
            <w:tcW w:w="580" w:type="dxa"/>
            <w:tcBorders>
              <w:top w:val="nil"/>
              <w:left w:val="single" w:sz="4" w:space="0" w:color="auto"/>
              <w:bottom w:val="single" w:sz="4" w:space="0" w:color="auto"/>
              <w:right w:val="single" w:sz="4" w:space="0" w:color="auto"/>
            </w:tcBorders>
            <w:noWrap/>
            <w:vAlign w:val="center"/>
            <w:hideMark/>
          </w:tcPr>
          <w:p w14:paraId="3941405A" w14:textId="77777777" w:rsidR="00705F45" w:rsidRDefault="00705F45">
            <w:pPr>
              <w:rPr>
                <w:sz w:val="20"/>
                <w:szCs w:val="20"/>
              </w:rPr>
            </w:pPr>
            <w:r>
              <w:rPr>
                <w:sz w:val="20"/>
                <w:szCs w:val="20"/>
              </w:rPr>
              <w:t>2</w:t>
            </w:r>
          </w:p>
        </w:tc>
        <w:tc>
          <w:tcPr>
            <w:tcW w:w="5408" w:type="dxa"/>
            <w:tcBorders>
              <w:top w:val="nil"/>
              <w:left w:val="nil"/>
              <w:bottom w:val="single" w:sz="4" w:space="0" w:color="auto"/>
              <w:right w:val="single" w:sz="4" w:space="0" w:color="auto"/>
            </w:tcBorders>
            <w:hideMark/>
          </w:tcPr>
          <w:p w14:paraId="174E8FA5" w14:textId="77777777" w:rsidR="00705F45" w:rsidRDefault="00705F45">
            <w:pPr>
              <w:rPr>
                <w:sz w:val="20"/>
                <w:szCs w:val="20"/>
              </w:rPr>
            </w:pPr>
            <w:r>
              <w:rPr>
                <w:sz w:val="20"/>
                <w:szCs w:val="20"/>
              </w:rPr>
              <w:t xml:space="preserve"> Услуги по передаче электрической энергии (в части технологического расхода (потерь) электрической энергии (при двухставочном тарифе))*</w:t>
            </w:r>
          </w:p>
        </w:tc>
        <w:tc>
          <w:tcPr>
            <w:tcW w:w="1271" w:type="dxa"/>
            <w:tcBorders>
              <w:top w:val="nil"/>
              <w:left w:val="nil"/>
              <w:bottom w:val="single" w:sz="4" w:space="0" w:color="auto"/>
              <w:right w:val="single" w:sz="4" w:space="0" w:color="auto"/>
            </w:tcBorders>
            <w:noWrap/>
            <w:vAlign w:val="center"/>
            <w:hideMark/>
          </w:tcPr>
          <w:p w14:paraId="3BE96357"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394D581"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7FCF619E" w14:textId="77777777" w:rsidR="00705F45" w:rsidRDefault="00705F45">
            <w:pPr>
              <w:rPr>
                <w:sz w:val="20"/>
                <w:szCs w:val="20"/>
              </w:rPr>
            </w:pPr>
            <w:r>
              <w:rPr>
                <w:sz w:val="20"/>
                <w:szCs w:val="20"/>
              </w:rPr>
              <w:t>0,000</w:t>
            </w:r>
          </w:p>
        </w:tc>
        <w:tc>
          <w:tcPr>
            <w:tcW w:w="1004" w:type="dxa"/>
            <w:gridSpan w:val="2"/>
            <w:tcBorders>
              <w:top w:val="nil"/>
              <w:left w:val="nil"/>
              <w:bottom w:val="single" w:sz="4" w:space="0" w:color="auto"/>
              <w:right w:val="single" w:sz="4" w:space="0" w:color="auto"/>
            </w:tcBorders>
            <w:noWrap/>
            <w:vAlign w:val="center"/>
            <w:hideMark/>
          </w:tcPr>
          <w:p w14:paraId="51E0ED99" w14:textId="77777777" w:rsidR="00705F45" w:rsidRDefault="00705F45">
            <w:pPr>
              <w:rPr>
                <w:sz w:val="20"/>
                <w:szCs w:val="20"/>
              </w:rPr>
            </w:pPr>
            <w:r>
              <w:rPr>
                <w:sz w:val="20"/>
                <w:szCs w:val="20"/>
              </w:rPr>
              <w:t>0,00</w:t>
            </w:r>
          </w:p>
        </w:tc>
      </w:tr>
      <w:tr w:rsidR="00705F45" w14:paraId="2DFB129C" w14:textId="77777777" w:rsidTr="00705F45">
        <w:trPr>
          <w:trHeight w:val="252"/>
        </w:trPr>
        <w:tc>
          <w:tcPr>
            <w:tcW w:w="10098" w:type="dxa"/>
            <w:gridSpan w:val="7"/>
            <w:tcBorders>
              <w:top w:val="single" w:sz="4" w:space="0" w:color="auto"/>
              <w:left w:val="single" w:sz="4" w:space="0" w:color="auto"/>
              <w:bottom w:val="single" w:sz="4" w:space="0" w:color="auto"/>
              <w:right w:val="single" w:sz="4" w:space="0" w:color="000000"/>
            </w:tcBorders>
            <w:noWrap/>
            <w:vAlign w:val="bottom"/>
            <w:hideMark/>
          </w:tcPr>
          <w:p w14:paraId="7289DD48" w14:textId="77777777" w:rsidR="00705F45" w:rsidRDefault="00705F45">
            <w:pPr>
              <w:rPr>
                <w:sz w:val="20"/>
                <w:szCs w:val="20"/>
              </w:rPr>
            </w:pPr>
            <w:r>
              <w:rPr>
                <w:sz w:val="20"/>
                <w:szCs w:val="20"/>
              </w:rPr>
              <w:t>в том числе:</w:t>
            </w:r>
          </w:p>
        </w:tc>
      </w:tr>
      <w:tr w:rsidR="00705F45" w14:paraId="6D86FAA8"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1405C377" w14:textId="77777777" w:rsidR="00705F45" w:rsidRDefault="00705F45">
            <w:pPr>
              <w:rPr>
                <w:sz w:val="20"/>
                <w:szCs w:val="20"/>
              </w:rPr>
            </w:pPr>
            <w:r>
              <w:rPr>
                <w:sz w:val="20"/>
                <w:szCs w:val="20"/>
              </w:rPr>
              <w:t>2.1</w:t>
            </w:r>
          </w:p>
        </w:tc>
        <w:tc>
          <w:tcPr>
            <w:tcW w:w="5408" w:type="dxa"/>
            <w:tcBorders>
              <w:top w:val="nil"/>
              <w:left w:val="nil"/>
              <w:bottom w:val="single" w:sz="4" w:space="0" w:color="auto"/>
              <w:right w:val="single" w:sz="4" w:space="0" w:color="auto"/>
            </w:tcBorders>
            <w:hideMark/>
          </w:tcPr>
          <w:p w14:paraId="3C286913" w14:textId="77777777" w:rsidR="00705F45" w:rsidRDefault="00705F45">
            <w:pPr>
              <w:rPr>
                <w:sz w:val="20"/>
                <w:szCs w:val="20"/>
              </w:rPr>
            </w:pPr>
            <w:r>
              <w:rPr>
                <w:sz w:val="20"/>
                <w:szCs w:val="20"/>
              </w:rPr>
              <w:t>Техн расход (потери)ЭЭ ВН</w:t>
            </w:r>
          </w:p>
        </w:tc>
        <w:tc>
          <w:tcPr>
            <w:tcW w:w="1271" w:type="dxa"/>
            <w:tcBorders>
              <w:top w:val="nil"/>
              <w:left w:val="nil"/>
              <w:bottom w:val="single" w:sz="4" w:space="0" w:color="auto"/>
              <w:right w:val="single" w:sz="4" w:space="0" w:color="auto"/>
            </w:tcBorders>
            <w:noWrap/>
            <w:vAlign w:val="center"/>
            <w:hideMark/>
          </w:tcPr>
          <w:p w14:paraId="7553C442"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299D0752"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082EABA2"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017B2D56" w14:textId="77777777" w:rsidR="00705F45" w:rsidRDefault="00705F45">
            <w:pPr>
              <w:rPr>
                <w:sz w:val="20"/>
                <w:szCs w:val="20"/>
              </w:rPr>
            </w:pPr>
            <w:r>
              <w:rPr>
                <w:sz w:val="20"/>
                <w:szCs w:val="20"/>
              </w:rPr>
              <w:t> </w:t>
            </w:r>
          </w:p>
        </w:tc>
      </w:tr>
      <w:tr w:rsidR="00705F45" w14:paraId="3111553C"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6E4AE4A2" w14:textId="77777777" w:rsidR="00705F45" w:rsidRDefault="00705F45">
            <w:pPr>
              <w:rPr>
                <w:sz w:val="20"/>
                <w:szCs w:val="20"/>
              </w:rPr>
            </w:pPr>
            <w:r>
              <w:rPr>
                <w:sz w:val="20"/>
                <w:szCs w:val="20"/>
              </w:rPr>
              <w:t>2.2</w:t>
            </w:r>
          </w:p>
        </w:tc>
        <w:tc>
          <w:tcPr>
            <w:tcW w:w="5408" w:type="dxa"/>
            <w:tcBorders>
              <w:top w:val="nil"/>
              <w:left w:val="nil"/>
              <w:bottom w:val="single" w:sz="4" w:space="0" w:color="auto"/>
              <w:right w:val="single" w:sz="4" w:space="0" w:color="auto"/>
            </w:tcBorders>
            <w:hideMark/>
          </w:tcPr>
          <w:p w14:paraId="4A320BEB" w14:textId="77777777" w:rsidR="00705F45" w:rsidRDefault="00705F45">
            <w:pPr>
              <w:rPr>
                <w:sz w:val="20"/>
                <w:szCs w:val="20"/>
              </w:rPr>
            </w:pPr>
            <w:r>
              <w:rPr>
                <w:sz w:val="20"/>
                <w:szCs w:val="20"/>
              </w:rPr>
              <w:t>Техн расход (потери)ЭЭ СН1</w:t>
            </w:r>
          </w:p>
        </w:tc>
        <w:tc>
          <w:tcPr>
            <w:tcW w:w="1271" w:type="dxa"/>
            <w:tcBorders>
              <w:top w:val="nil"/>
              <w:left w:val="nil"/>
              <w:bottom w:val="single" w:sz="4" w:space="0" w:color="auto"/>
              <w:right w:val="single" w:sz="4" w:space="0" w:color="auto"/>
            </w:tcBorders>
            <w:noWrap/>
            <w:vAlign w:val="center"/>
            <w:hideMark/>
          </w:tcPr>
          <w:p w14:paraId="7D0013F4"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70A72D4"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36E3D3CE"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5D4166CB" w14:textId="77777777" w:rsidR="00705F45" w:rsidRDefault="00705F45">
            <w:pPr>
              <w:rPr>
                <w:sz w:val="20"/>
                <w:szCs w:val="20"/>
              </w:rPr>
            </w:pPr>
            <w:r>
              <w:rPr>
                <w:sz w:val="20"/>
                <w:szCs w:val="20"/>
              </w:rPr>
              <w:t> </w:t>
            </w:r>
          </w:p>
        </w:tc>
      </w:tr>
      <w:tr w:rsidR="00705F45" w14:paraId="79686E3E"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00FFB053" w14:textId="77777777" w:rsidR="00705F45" w:rsidRDefault="00705F45">
            <w:pPr>
              <w:rPr>
                <w:sz w:val="20"/>
                <w:szCs w:val="20"/>
              </w:rPr>
            </w:pPr>
            <w:r>
              <w:rPr>
                <w:sz w:val="20"/>
                <w:szCs w:val="20"/>
              </w:rPr>
              <w:t>2.3</w:t>
            </w:r>
          </w:p>
        </w:tc>
        <w:tc>
          <w:tcPr>
            <w:tcW w:w="5408" w:type="dxa"/>
            <w:tcBorders>
              <w:top w:val="nil"/>
              <w:left w:val="nil"/>
              <w:bottom w:val="single" w:sz="4" w:space="0" w:color="auto"/>
              <w:right w:val="single" w:sz="4" w:space="0" w:color="auto"/>
            </w:tcBorders>
            <w:hideMark/>
          </w:tcPr>
          <w:p w14:paraId="6C1C053D" w14:textId="77777777" w:rsidR="00705F45" w:rsidRDefault="00705F45">
            <w:pPr>
              <w:rPr>
                <w:sz w:val="20"/>
                <w:szCs w:val="20"/>
              </w:rPr>
            </w:pPr>
            <w:r>
              <w:rPr>
                <w:sz w:val="20"/>
                <w:szCs w:val="20"/>
              </w:rPr>
              <w:t>Техн расход (потери)ЭЭ СН2</w:t>
            </w:r>
          </w:p>
        </w:tc>
        <w:tc>
          <w:tcPr>
            <w:tcW w:w="1271" w:type="dxa"/>
            <w:tcBorders>
              <w:top w:val="nil"/>
              <w:left w:val="nil"/>
              <w:bottom w:val="single" w:sz="4" w:space="0" w:color="auto"/>
              <w:right w:val="single" w:sz="4" w:space="0" w:color="auto"/>
            </w:tcBorders>
            <w:noWrap/>
            <w:vAlign w:val="center"/>
            <w:hideMark/>
          </w:tcPr>
          <w:p w14:paraId="0A01F1FF"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07AD73D2"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440EAE6"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69804874" w14:textId="77777777" w:rsidR="00705F45" w:rsidRDefault="00705F45">
            <w:pPr>
              <w:rPr>
                <w:sz w:val="20"/>
                <w:szCs w:val="20"/>
              </w:rPr>
            </w:pPr>
            <w:r>
              <w:rPr>
                <w:sz w:val="20"/>
                <w:szCs w:val="20"/>
              </w:rPr>
              <w:t> </w:t>
            </w:r>
          </w:p>
        </w:tc>
      </w:tr>
      <w:tr w:rsidR="00705F45" w14:paraId="2AA4A35E"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365A3424" w14:textId="77777777" w:rsidR="00705F45" w:rsidRDefault="00705F45">
            <w:pPr>
              <w:rPr>
                <w:sz w:val="20"/>
                <w:szCs w:val="20"/>
              </w:rPr>
            </w:pPr>
            <w:r>
              <w:rPr>
                <w:sz w:val="20"/>
                <w:szCs w:val="20"/>
              </w:rPr>
              <w:t>2.4</w:t>
            </w:r>
          </w:p>
        </w:tc>
        <w:tc>
          <w:tcPr>
            <w:tcW w:w="5408" w:type="dxa"/>
            <w:tcBorders>
              <w:top w:val="nil"/>
              <w:left w:val="nil"/>
              <w:bottom w:val="single" w:sz="4" w:space="0" w:color="auto"/>
              <w:right w:val="single" w:sz="4" w:space="0" w:color="auto"/>
            </w:tcBorders>
            <w:hideMark/>
          </w:tcPr>
          <w:p w14:paraId="3D8F070B" w14:textId="77777777" w:rsidR="00705F45" w:rsidRDefault="00705F45">
            <w:pPr>
              <w:rPr>
                <w:sz w:val="20"/>
                <w:szCs w:val="20"/>
              </w:rPr>
            </w:pPr>
            <w:r>
              <w:rPr>
                <w:sz w:val="20"/>
                <w:szCs w:val="20"/>
              </w:rPr>
              <w:t>Техн расход (потери)ЭЭ НН</w:t>
            </w:r>
          </w:p>
        </w:tc>
        <w:tc>
          <w:tcPr>
            <w:tcW w:w="1271" w:type="dxa"/>
            <w:tcBorders>
              <w:top w:val="nil"/>
              <w:left w:val="nil"/>
              <w:bottom w:val="single" w:sz="4" w:space="0" w:color="auto"/>
              <w:right w:val="single" w:sz="4" w:space="0" w:color="auto"/>
            </w:tcBorders>
            <w:noWrap/>
            <w:vAlign w:val="center"/>
            <w:hideMark/>
          </w:tcPr>
          <w:p w14:paraId="330E1327"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3E01970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5E0CF6C2"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3263684A" w14:textId="77777777" w:rsidR="00705F45" w:rsidRDefault="00705F45">
            <w:pPr>
              <w:rPr>
                <w:sz w:val="20"/>
                <w:szCs w:val="20"/>
              </w:rPr>
            </w:pPr>
            <w:r>
              <w:rPr>
                <w:sz w:val="20"/>
                <w:szCs w:val="20"/>
              </w:rPr>
              <w:t> </w:t>
            </w:r>
          </w:p>
        </w:tc>
      </w:tr>
      <w:tr w:rsidR="00705F45" w14:paraId="1B80E880"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091C27BE" w14:textId="77777777" w:rsidR="00705F45" w:rsidRDefault="00705F45">
            <w:pPr>
              <w:rPr>
                <w:sz w:val="20"/>
                <w:szCs w:val="20"/>
              </w:rPr>
            </w:pPr>
            <w:r>
              <w:rPr>
                <w:sz w:val="20"/>
                <w:szCs w:val="20"/>
              </w:rPr>
              <w:t>3</w:t>
            </w:r>
          </w:p>
        </w:tc>
        <w:tc>
          <w:tcPr>
            <w:tcW w:w="5408" w:type="dxa"/>
            <w:tcBorders>
              <w:top w:val="nil"/>
              <w:left w:val="nil"/>
              <w:bottom w:val="single" w:sz="4" w:space="0" w:color="auto"/>
              <w:right w:val="single" w:sz="4" w:space="0" w:color="auto"/>
            </w:tcBorders>
            <w:hideMark/>
          </w:tcPr>
          <w:p w14:paraId="182D484B" w14:textId="77777777" w:rsidR="00705F45" w:rsidRDefault="00705F45">
            <w:pPr>
              <w:rPr>
                <w:sz w:val="20"/>
                <w:szCs w:val="20"/>
              </w:rPr>
            </w:pPr>
            <w:r>
              <w:rPr>
                <w:sz w:val="20"/>
                <w:szCs w:val="20"/>
              </w:rPr>
              <w:t xml:space="preserve"> Услуги по передаче электроэнергии (при одноставочном тарифе)*</w:t>
            </w:r>
          </w:p>
        </w:tc>
        <w:tc>
          <w:tcPr>
            <w:tcW w:w="1271" w:type="dxa"/>
            <w:tcBorders>
              <w:top w:val="nil"/>
              <w:left w:val="nil"/>
              <w:bottom w:val="single" w:sz="4" w:space="0" w:color="auto"/>
              <w:right w:val="single" w:sz="4" w:space="0" w:color="auto"/>
            </w:tcBorders>
            <w:noWrap/>
            <w:vAlign w:val="center"/>
            <w:hideMark/>
          </w:tcPr>
          <w:p w14:paraId="1C3B156D"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21B1C892"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3C6857F0" w14:textId="77777777" w:rsidR="00705F45" w:rsidRDefault="00705F45">
            <w:pPr>
              <w:rPr>
                <w:sz w:val="20"/>
                <w:szCs w:val="20"/>
              </w:rPr>
            </w:pPr>
            <w:r>
              <w:rPr>
                <w:sz w:val="20"/>
                <w:szCs w:val="20"/>
              </w:rPr>
              <w:t>0,000</w:t>
            </w:r>
          </w:p>
        </w:tc>
        <w:tc>
          <w:tcPr>
            <w:tcW w:w="1004" w:type="dxa"/>
            <w:gridSpan w:val="2"/>
            <w:tcBorders>
              <w:top w:val="nil"/>
              <w:left w:val="nil"/>
              <w:bottom w:val="single" w:sz="4" w:space="0" w:color="auto"/>
              <w:right w:val="single" w:sz="4" w:space="0" w:color="auto"/>
            </w:tcBorders>
            <w:noWrap/>
            <w:vAlign w:val="center"/>
            <w:hideMark/>
          </w:tcPr>
          <w:p w14:paraId="0A02764C" w14:textId="77777777" w:rsidR="00705F45" w:rsidRDefault="00705F45">
            <w:pPr>
              <w:rPr>
                <w:sz w:val="20"/>
                <w:szCs w:val="20"/>
              </w:rPr>
            </w:pPr>
            <w:r>
              <w:rPr>
                <w:sz w:val="20"/>
                <w:szCs w:val="20"/>
              </w:rPr>
              <w:t>0,00</w:t>
            </w:r>
          </w:p>
        </w:tc>
      </w:tr>
      <w:tr w:rsidR="00705F45" w14:paraId="0E3ABB85" w14:textId="77777777" w:rsidTr="00705F45">
        <w:trPr>
          <w:trHeight w:val="252"/>
        </w:trPr>
        <w:tc>
          <w:tcPr>
            <w:tcW w:w="10098" w:type="dxa"/>
            <w:gridSpan w:val="7"/>
            <w:tcBorders>
              <w:top w:val="single" w:sz="4" w:space="0" w:color="auto"/>
              <w:left w:val="single" w:sz="4" w:space="0" w:color="auto"/>
              <w:bottom w:val="single" w:sz="4" w:space="0" w:color="auto"/>
              <w:right w:val="single" w:sz="4" w:space="0" w:color="000000"/>
            </w:tcBorders>
            <w:noWrap/>
            <w:vAlign w:val="bottom"/>
            <w:hideMark/>
          </w:tcPr>
          <w:p w14:paraId="3B643464" w14:textId="77777777" w:rsidR="00705F45" w:rsidRDefault="00705F45">
            <w:pPr>
              <w:rPr>
                <w:sz w:val="20"/>
                <w:szCs w:val="20"/>
              </w:rPr>
            </w:pPr>
            <w:r>
              <w:rPr>
                <w:sz w:val="20"/>
                <w:szCs w:val="20"/>
              </w:rPr>
              <w:t>в том числе:</w:t>
            </w:r>
          </w:p>
        </w:tc>
      </w:tr>
      <w:tr w:rsidR="00705F45" w14:paraId="6A6FB7EA"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7E3892F6" w14:textId="77777777" w:rsidR="00705F45" w:rsidRDefault="00705F45">
            <w:pPr>
              <w:rPr>
                <w:sz w:val="20"/>
                <w:szCs w:val="20"/>
              </w:rPr>
            </w:pPr>
            <w:r>
              <w:rPr>
                <w:sz w:val="20"/>
                <w:szCs w:val="20"/>
              </w:rPr>
              <w:t>3,1</w:t>
            </w:r>
          </w:p>
        </w:tc>
        <w:tc>
          <w:tcPr>
            <w:tcW w:w="5408" w:type="dxa"/>
            <w:tcBorders>
              <w:top w:val="nil"/>
              <w:left w:val="nil"/>
              <w:bottom w:val="single" w:sz="4" w:space="0" w:color="auto"/>
              <w:right w:val="single" w:sz="4" w:space="0" w:color="auto"/>
            </w:tcBorders>
            <w:hideMark/>
          </w:tcPr>
          <w:p w14:paraId="5B6AE9AB" w14:textId="77777777" w:rsidR="00705F45" w:rsidRDefault="00705F45">
            <w:pPr>
              <w:rPr>
                <w:sz w:val="20"/>
                <w:szCs w:val="20"/>
              </w:rPr>
            </w:pPr>
            <w:r>
              <w:rPr>
                <w:sz w:val="20"/>
                <w:szCs w:val="20"/>
              </w:rPr>
              <w:t>Усл по передаче ЭЭ ВН</w:t>
            </w:r>
          </w:p>
        </w:tc>
        <w:tc>
          <w:tcPr>
            <w:tcW w:w="1271" w:type="dxa"/>
            <w:tcBorders>
              <w:top w:val="nil"/>
              <w:left w:val="nil"/>
              <w:bottom w:val="single" w:sz="4" w:space="0" w:color="auto"/>
              <w:right w:val="single" w:sz="4" w:space="0" w:color="auto"/>
            </w:tcBorders>
            <w:noWrap/>
            <w:vAlign w:val="center"/>
            <w:hideMark/>
          </w:tcPr>
          <w:p w14:paraId="2F931A2B"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395F9D51"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4230106"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6DEAF96D" w14:textId="77777777" w:rsidR="00705F45" w:rsidRDefault="00705F45">
            <w:pPr>
              <w:rPr>
                <w:sz w:val="20"/>
                <w:szCs w:val="20"/>
              </w:rPr>
            </w:pPr>
            <w:r>
              <w:rPr>
                <w:sz w:val="20"/>
                <w:szCs w:val="20"/>
              </w:rPr>
              <w:t> </w:t>
            </w:r>
          </w:p>
        </w:tc>
      </w:tr>
      <w:tr w:rsidR="00705F45" w14:paraId="67DA7AA0"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5AEF8CCF" w14:textId="77777777" w:rsidR="00705F45" w:rsidRDefault="00705F45">
            <w:pPr>
              <w:rPr>
                <w:sz w:val="20"/>
                <w:szCs w:val="20"/>
              </w:rPr>
            </w:pPr>
            <w:r>
              <w:rPr>
                <w:sz w:val="20"/>
                <w:szCs w:val="20"/>
              </w:rPr>
              <w:t>3.2</w:t>
            </w:r>
          </w:p>
        </w:tc>
        <w:tc>
          <w:tcPr>
            <w:tcW w:w="5408" w:type="dxa"/>
            <w:tcBorders>
              <w:top w:val="nil"/>
              <w:left w:val="nil"/>
              <w:bottom w:val="single" w:sz="4" w:space="0" w:color="auto"/>
              <w:right w:val="single" w:sz="4" w:space="0" w:color="auto"/>
            </w:tcBorders>
            <w:hideMark/>
          </w:tcPr>
          <w:p w14:paraId="32F9C441" w14:textId="77777777" w:rsidR="00705F45" w:rsidRDefault="00705F45">
            <w:pPr>
              <w:rPr>
                <w:sz w:val="20"/>
                <w:szCs w:val="20"/>
              </w:rPr>
            </w:pPr>
            <w:r>
              <w:rPr>
                <w:sz w:val="20"/>
                <w:szCs w:val="20"/>
              </w:rPr>
              <w:t>Усл по передаче ЭЭ СН1</w:t>
            </w:r>
          </w:p>
        </w:tc>
        <w:tc>
          <w:tcPr>
            <w:tcW w:w="1271" w:type="dxa"/>
            <w:tcBorders>
              <w:top w:val="nil"/>
              <w:left w:val="nil"/>
              <w:bottom w:val="single" w:sz="4" w:space="0" w:color="auto"/>
              <w:right w:val="single" w:sz="4" w:space="0" w:color="auto"/>
            </w:tcBorders>
            <w:noWrap/>
            <w:vAlign w:val="center"/>
            <w:hideMark/>
          </w:tcPr>
          <w:p w14:paraId="32EAD066"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7549AA46"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6163BBD"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3DFE8253" w14:textId="77777777" w:rsidR="00705F45" w:rsidRDefault="00705F45">
            <w:pPr>
              <w:rPr>
                <w:sz w:val="20"/>
                <w:szCs w:val="20"/>
              </w:rPr>
            </w:pPr>
            <w:r>
              <w:rPr>
                <w:sz w:val="20"/>
                <w:szCs w:val="20"/>
              </w:rPr>
              <w:t> </w:t>
            </w:r>
          </w:p>
        </w:tc>
      </w:tr>
      <w:tr w:rsidR="00705F45" w14:paraId="53F0F3DA"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439F291C" w14:textId="77777777" w:rsidR="00705F45" w:rsidRDefault="00705F45">
            <w:pPr>
              <w:rPr>
                <w:sz w:val="20"/>
                <w:szCs w:val="20"/>
              </w:rPr>
            </w:pPr>
            <w:r>
              <w:rPr>
                <w:sz w:val="20"/>
                <w:szCs w:val="20"/>
              </w:rPr>
              <w:t>3.3</w:t>
            </w:r>
          </w:p>
        </w:tc>
        <w:tc>
          <w:tcPr>
            <w:tcW w:w="5408" w:type="dxa"/>
            <w:tcBorders>
              <w:top w:val="nil"/>
              <w:left w:val="nil"/>
              <w:bottom w:val="single" w:sz="4" w:space="0" w:color="auto"/>
              <w:right w:val="single" w:sz="4" w:space="0" w:color="auto"/>
            </w:tcBorders>
            <w:hideMark/>
          </w:tcPr>
          <w:p w14:paraId="4BF900F8" w14:textId="77777777" w:rsidR="00705F45" w:rsidRDefault="00705F45">
            <w:pPr>
              <w:rPr>
                <w:sz w:val="20"/>
                <w:szCs w:val="20"/>
              </w:rPr>
            </w:pPr>
            <w:r>
              <w:rPr>
                <w:sz w:val="20"/>
                <w:szCs w:val="20"/>
              </w:rPr>
              <w:t>Усл по передаче ЭЭ СН2</w:t>
            </w:r>
          </w:p>
        </w:tc>
        <w:tc>
          <w:tcPr>
            <w:tcW w:w="1271" w:type="dxa"/>
            <w:tcBorders>
              <w:top w:val="nil"/>
              <w:left w:val="nil"/>
              <w:bottom w:val="single" w:sz="4" w:space="0" w:color="auto"/>
              <w:right w:val="single" w:sz="4" w:space="0" w:color="auto"/>
            </w:tcBorders>
            <w:noWrap/>
            <w:vAlign w:val="center"/>
            <w:hideMark/>
          </w:tcPr>
          <w:p w14:paraId="2AA71638"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670C19F0"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564C03D9"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3D3C78BE" w14:textId="77777777" w:rsidR="00705F45" w:rsidRDefault="00705F45">
            <w:pPr>
              <w:rPr>
                <w:sz w:val="20"/>
                <w:szCs w:val="20"/>
              </w:rPr>
            </w:pPr>
            <w:r>
              <w:rPr>
                <w:sz w:val="20"/>
                <w:szCs w:val="20"/>
              </w:rPr>
              <w:t> </w:t>
            </w:r>
          </w:p>
        </w:tc>
      </w:tr>
      <w:tr w:rsidR="00705F45" w14:paraId="1806B34F"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5DC7E270" w14:textId="77777777" w:rsidR="00705F45" w:rsidRDefault="00705F45">
            <w:pPr>
              <w:rPr>
                <w:sz w:val="20"/>
                <w:szCs w:val="20"/>
              </w:rPr>
            </w:pPr>
            <w:r>
              <w:rPr>
                <w:sz w:val="20"/>
                <w:szCs w:val="20"/>
              </w:rPr>
              <w:t>3.4</w:t>
            </w:r>
          </w:p>
        </w:tc>
        <w:tc>
          <w:tcPr>
            <w:tcW w:w="5408" w:type="dxa"/>
            <w:tcBorders>
              <w:top w:val="nil"/>
              <w:left w:val="nil"/>
              <w:bottom w:val="single" w:sz="4" w:space="0" w:color="auto"/>
              <w:right w:val="single" w:sz="4" w:space="0" w:color="auto"/>
            </w:tcBorders>
            <w:hideMark/>
          </w:tcPr>
          <w:p w14:paraId="5846C046" w14:textId="77777777" w:rsidR="00705F45" w:rsidRDefault="00705F45">
            <w:pPr>
              <w:rPr>
                <w:sz w:val="20"/>
                <w:szCs w:val="20"/>
              </w:rPr>
            </w:pPr>
            <w:r>
              <w:rPr>
                <w:sz w:val="20"/>
                <w:szCs w:val="20"/>
              </w:rPr>
              <w:t>Усл по передаче ЭЭ НН</w:t>
            </w:r>
          </w:p>
        </w:tc>
        <w:tc>
          <w:tcPr>
            <w:tcW w:w="1271" w:type="dxa"/>
            <w:tcBorders>
              <w:top w:val="nil"/>
              <w:left w:val="nil"/>
              <w:bottom w:val="single" w:sz="4" w:space="0" w:color="auto"/>
              <w:right w:val="single" w:sz="4" w:space="0" w:color="auto"/>
            </w:tcBorders>
            <w:noWrap/>
            <w:vAlign w:val="center"/>
            <w:hideMark/>
          </w:tcPr>
          <w:p w14:paraId="2D4B1240"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3407EC67"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2F050C60"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6FB89A5C" w14:textId="77777777" w:rsidR="00705F45" w:rsidRDefault="00705F45">
            <w:pPr>
              <w:rPr>
                <w:sz w:val="20"/>
                <w:szCs w:val="20"/>
              </w:rPr>
            </w:pPr>
            <w:r>
              <w:rPr>
                <w:sz w:val="20"/>
                <w:szCs w:val="20"/>
              </w:rPr>
              <w:t> </w:t>
            </w:r>
          </w:p>
        </w:tc>
      </w:tr>
      <w:tr w:rsidR="00705F45" w14:paraId="4DE44745" w14:textId="77777777" w:rsidTr="00705F45">
        <w:trPr>
          <w:trHeight w:val="252"/>
        </w:trPr>
        <w:tc>
          <w:tcPr>
            <w:tcW w:w="580" w:type="dxa"/>
            <w:tcBorders>
              <w:top w:val="nil"/>
              <w:left w:val="single" w:sz="4" w:space="0" w:color="auto"/>
              <w:bottom w:val="single" w:sz="4" w:space="0" w:color="auto"/>
              <w:right w:val="single" w:sz="4" w:space="0" w:color="auto"/>
            </w:tcBorders>
            <w:noWrap/>
            <w:vAlign w:val="center"/>
            <w:hideMark/>
          </w:tcPr>
          <w:p w14:paraId="5419A927" w14:textId="77777777" w:rsidR="00705F45" w:rsidRDefault="00705F45">
            <w:pPr>
              <w:rPr>
                <w:sz w:val="20"/>
                <w:szCs w:val="20"/>
              </w:rPr>
            </w:pPr>
            <w:r>
              <w:rPr>
                <w:sz w:val="20"/>
                <w:szCs w:val="20"/>
              </w:rPr>
              <w:t>3.9</w:t>
            </w:r>
          </w:p>
        </w:tc>
        <w:tc>
          <w:tcPr>
            <w:tcW w:w="5408" w:type="dxa"/>
            <w:tcBorders>
              <w:top w:val="nil"/>
              <w:left w:val="nil"/>
              <w:bottom w:val="single" w:sz="4" w:space="0" w:color="auto"/>
              <w:right w:val="single" w:sz="4" w:space="0" w:color="auto"/>
            </w:tcBorders>
            <w:hideMark/>
          </w:tcPr>
          <w:p w14:paraId="777B13A2" w14:textId="77777777" w:rsidR="00705F45" w:rsidRDefault="00705F45">
            <w:pPr>
              <w:rPr>
                <w:sz w:val="20"/>
                <w:szCs w:val="20"/>
              </w:rPr>
            </w:pPr>
            <w:r>
              <w:rPr>
                <w:sz w:val="20"/>
                <w:szCs w:val="20"/>
              </w:rPr>
              <w:t>Усл по передаче ЭЭ (население)</w:t>
            </w:r>
          </w:p>
        </w:tc>
        <w:tc>
          <w:tcPr>
            <w:tcW w:w="1271" w:type="dxa"/>
            <w:tcBorders>
              <w:top w:val="nil"/>
              <w:left w:val="nil"/>
              <w:bottom w:val="single" w:sz="4" w:space="0" w:color="auto"/>
              <w:right w:val="single" w:sz="4" w:space="0" w:color="auto"/>
            </w:tcBorders>
            <w:noWrap/>
            <w:vAlign w:val="center"/>
            <w:hideMark/>
          </w:tcPr>
          <w:p w14:paraId="47AD1F38" w14:textId="77777777" w:rsidR="00705F45" w:rsidRDefault="00705F45">
            <w:pPr>
              <w:rPr>
                <w:sz w:val="20"/>
                <w:szCs w:val="20"/>
              </w:rPr>
            </w:pPr>
            <w:r>
              <w:rPr>
                <w:sz w:val="20"/>
                <w:szCs w:val="20"/>
              </w:rPr>
              <w:t>МВт*ч</w:t>
            </w:r>
          </w:p>
        </w:tc>
        <w:tc>
          <w:tcPr>
            <w:tcW w:w="846" w:type="dxa"/>
            <w:tcBorders>
              <w:top w:val="nil"/>
              <w:left w:val="nil"/>
              <w:bottom w:val="single" w:sz="4" w:space="0" w:color="auto"/>
              <w:right w:val="single" w:sz="4" w:space="0" w:color="auto"/>
            </w:tcBorders>
            <w:noWrap/>
            <w:vAlign w:val="center"/>
            <w:hideMark/>
          </w:tcPr>
          <w:p w14:paraId="57937A70"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4FCD0562"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0754739F" w14:textId="77777777" w:rsidR="00705F45" w:rsidRDefault="00705F45">
            <w:pPr>
              <w:rPr>
                <w:sz w:val="20"/>
                <w:szCs w:val="20"/>
              </w:rPr>
            </w:pPr>
            <w:r>
              <w:rPr>
                <w:sz w:val="20"/>
                <w:szCs w:val="20"/>
              </w:rPr>
              <w:t> </w:t>
            </w:r>
          </w:p>
        </w:tc>
      </w:tr>
      <w:tr w:rsidR="00705F45" w14:paraId="51D76DD6" w14:textId="77777777" w:rsidTr="00705F45">
        <w:trPr>
          <w:trHeight w:val="233"/>
        </w:trPr>
        <w:tc>
          <w:tcPr>
            <w:tcW w:w="5988" w:type="dxa"/>
            <w:gridSpan w:val="2"/>
            <w:tcBorders>
              <w:top w:val="nil"/>
              <w:left w:val="single" w:sz="4" w:space="0" w:color="auto"/>
              <w:bottom w:val="single" w:sz="4" w:space="0" w:color="auto"/>
              <w:right w:val="single" w:sz="4" w:space="0" w:color="auto"/>
            </w:tcBorders>
            <w:noWrap/>
            <w:vAlign w:val="bottom"/>
            <w:hideMark/>
          </w:tcPr>
          <w:p w14:paraId="498EF7DC" w14:textId="77777777" w:rsidR="00705F45" w:rsidRDefault="00705F45">
            <w:pPr>
              <w:rPr>
                <w:sz w:val="20"/>
                <w:szCs w:val="20"/>
              </w:rPr>
            </w:pPr>
            <w:r>
              <w:rPr>
                <w:sz w:val="20"/>
                <w:szCs w:val="20"/>
              </w:rPr>
              <w:t>Стоимость нагрузочных потерь </w:t>
            </w:r>
          </w:p>
        </w:tc>
        <w:tc>
          <w:tcPr>
            <w:tcW w:w="1271" w:type="dxa"/>
            <w:tcBorders>
              <w:top w:val="nil"/>
              <w:left w:val="nil"/>
              <w:bottom w:val="single" w:sz="4" w:space="0" w:color="auto"/>
              <w:right w:val="single" w:sz="4" w:space="0" w:color="auto"/>
            </w:tcBorders>
            <w:noWrap/>
            <w:vAlign w:val="bottom"/>
            <w:hideMark/>
          </w:tcPr>
          <w:p w14:paraId="0CC78BF1" w14:textId="77777777" w:rsidR="00705F45" w:rsidRDefault="00705F45">
            <w:pPr>
              <w:rPr>
                <w:sz w:val="20"/>
                <w:szCs w:val="20"/>
              </w:rPr>
            </w:pPr>
            <w:r>
              <w:rPr>
                <w:sz w:val="20"/>
                <w:szCs w:val="20"/>
              </w:rPr>
              <w:t> </w:t>
            </w:r>
          </w:p>
        </w:tc>
        <w:tc>
          <w:tcPr>
            <w:tcW w:w="846" w:type="dxa"/>
            <w:tcBorders>
              <w:top w:val="nil"/>
              <w:left w:val="nil"/>
              <w:bottom w:val="single" w:sz="4" w:space="0" w:color="auto"/>
              <w:right w:val="single" w:sz="4" w:space="0" w:color="auto"/>
            </w:tcBorders>
            <w:noWrap/>
            <w:vAlign w:val="bottom"/>
            <w:hideMark/>
          </w:tcPr>
          <w:p w14:paraId="5E5047EF" w14:textId="77777777" w:rsidR="00705F45" w:rsidRDefault="00705F45">
            <w:pPr>
              <w:rPr>
                <w:sz w:val="20"/>
                <w:szCs w:val="20"/>
              </w:rPr>
            </w:pPr>
            <w:r>
              <w:rPr>
                <w:sz w:val="20"/>
                <w:szCs w:val="20"/>
              </w:rPr>
              <w:t> </w:t>
            </w:r>
          </w:p>
        </w:tc>
        <w:tc>
          <w:tcPr>
            <w:tcW w:w="989" w:type="dxa"/>
            <w:tcBorders>
              <w:top w:val="nil"/>
              <w:left w:val="nil"/>
              <w:bottom w:val="single" w:sz="4" w:space="0" w:color="auto"/>
              <w:right w:val="single" w:sz="4" w:space="0" w:color="auto"/>
            </w:tcBorders>
            <w:noWrap/>
            <w:vAlign w:val="center"/>
            <w:hideMark/>
          </w:tcPr>
          <w:p w14:paraId="48E47C2F" w14:textId="77777777" w:rsidR="00705F45" w:rsidRDefault="00705F45">
            <w:pPr>
              <w:rPr>
                <w:sz w:val="20"/>
                <w:szCs w:val="20"/>
              </w:rPr>
            </w:pPr>
            <w:r>
              <w:rPr>
                <w:sz w:val="20"/>
                <w:szCs w:val="20"/>
              </w:rPr>
              <w:t> </w:t>
            </w:r>
          </w:p>
        </w:tc>
        <w:tc>
          <w:tcPr>
            <w:tcW w:w="1004" w:type="dxa"/>
            <w:gridSpan w:val="2"/>
            <w:tcBorders>
              <w:top w:val="nil"/>
              <w:left w:val="nil"/>
              <w:bottom w:val="single" w:sz="4" w:space="0" w:color="auto"/>
              <w:right w:val="single" w:sz="4" w:space="0" w:color="auto"/>
            </w:tcBorders>
            <w:noWrap/>
            <w:vAlign w:val="center"/>
            <w:hideMark/>
          </w:tcPr>
          <w:p w14:paraId="007CE12F" w14:textId="77777777" w:rsidR="00705F45" w:rsidRDefault="00705F45">
            <w:pPr>
              <w:rPr>
                <w:sz w:val="20"/>
                <w:szCs w:val="20"/>
              </w:rPr>
            </w:pPr>
            <w:r>
              <w:rPr>
                <w:sz w:val="20"/>
                <w:szCs w:val="20"/>
              </w:rPr>
              <w:t>0,00</w:t>
            </w:r>
          </w:p>
        </w:tc>
      </w:tr>
      <w:tr w:rsidR="00705F45" w14:paraId="5F4A4476" w14:textId="77777777" w:rsidTr="00705F45">
        <w:trPr>
          <w:trHeight w:val="252"/>
        </w:trPr>
        <w:tc>
          <w:tcPr>
            <w:tcW w:w="9100" w:type="dxa"/>
            <w:gridSpan w:val="6"/>
            <w:noWrap/>
            <w:vAlign w:val="bottom"/>
            <w:hideMark/>
          </w:tcPr>
          <w:p w14:paraId="509D9990" w14:textId="77777777" w:rsidR="00705F45" w:rsidRDefault="00705F45">
            <w:pPr>
              <w:rPr>
                <w:sz w:val="20"/>
                <w:szCs w:val="20"/>
              </w:rPr>
            </w:pPr>
            <w:r>
              <w:rPr>
                <w:sz w:val="20"/>
                <w:szCs w:val="20"/>
              </w:rPr>
              <w:t>Стоимость услуги по передаче электрической энергии</w:t>
            </w:r>
          </w:p>
        </w:tc>
        <w:tc>
          <w:tcPr>
            <w:tcW w:w="998" w:type="dxa"/>
            <w:tcBorders>
              <w:top w:val="nil"/>
              <w:left w:val="single" w:sz="4" w:space="0" w:color="auto"/>
              <w:bottom w:val="single" w:sz="4" w:space="0" w:color="auto"/>
              <w:right w:val="single" w:sz="4" w:space="0" w:color="auto"/>
            </w:tcBorders>
            <w:noWrap/>
            <w:vAlign w:val="center"/>
            <w:hideMark/>
          </w:tcPr>
          <w:p w14:paraId="4919010E" w14:textId="77777777" w:rsidR="00705F45" w:rsidRDefault="00705F45">
            <w:pPr>
              <w:rPr>
                <w:sz w:val="20"/>
                <w:szCs w:val="20"/>
              </w:rPr>
            </w:pPr>
            <w:r>
              <w:rPr>
                <w:sz w:val="20"/>
                <w:szCs w:val="20"/>
              </w:rPr>
              <w:t>0,00</w:t>
            </w:r>
          </w:p>
        </w:tc>
      </w:tr>
      <w:tr w:rsidR="00705F45" w14:paraId="44CD0435" w14:textId="77777777" w:rsidTr="00705F45">
        <w:trPr>
          <w:trHeight w:val="252"/>
        </w:trPr>
        <w:tc>
          <w:tcPr>
            <w:tcW w:w="9100" w:type="dxa"/>
            <w:gridSpan w:val="6"/>
            <w:noWrap/>
            <w:vAlign w:val="bottom"/>
            <w:hideMark/>
          </w:tcPr>
          <w:p w14:paraId="3F313C8F" w14:textId="77777777" w:rsidR="00705F45" w:rsidRDefault="00705F45">
            <w:pPr>
              <w:rPr>
                <w:sz w:val="20"/>
                <w:szCs w:val="20"/>
              </w:rPr>
            </w:pPr>
            <w:r>
              <w:rPr>
                <w:sz w:val="20"/>
                <w:szCs w:val="20"/>
              </w:rPr>
              <w:t>НДС (20%)</w:t>
            </w:r>
          </w:p>
        </w:tc>
        <w:tc>
          <w:tcPr>
            <w:tcW w:w="998" w:type="dxa"/>
            <w:tcBorders>
              <w:top w:val="nil"/>
              <w:left w:val="single" w:sz="4" w:space="0" w:color="auto"/>
              <w:bottom w:val="single" w:sz="4" w:space="0" w:color="auto"/>
              <w:right w:val="single" w:sz="4" w:space="0" w:color="auto"/>
            </w:tcBorders>
            <w:noWrap/>
            <w:vAlign w:val="center"/>
            <w:hideMark/>
          </w:tcPr>
          <w:p w14:paraId="5EECFDAF" w14:textId="77777777" w:rsidR="00705F45" w:rsidRDefault="00705F45">
            <w:pPr>
              <w:rPr>
                <w:sz w:val="20"/>
                <w:szCs w:val="20"/>
              </w:rPr>
            </w:pPr>
            <w:r>
              <w:rPr>
                <w:sz w:val="20"/>
                <w:szCs w:val="20"/>
              </w:rPr>
              <w:t>0,00</w:t>
            </w:r>
          </w:p>
        </w:tc>
      </w:tr>
      <w:tr w:rsidR="00705F45" w14:paraId="2DBF8EC2" w14:textId="77777777" w:rsidTr="00705F45">
        <w:trPr>
          <w:trHeight w:val="252"/>
        </w:trPr>
        <w:tc>
          <w:tcPr>
            <w:tcW w:w="9100" w:type="dxa"/>
            <w:gridSpan w:val="6"/>
            <w:noWrap/>
            <w:vAlign w:val="bottom"/>
            <w:hideMark/>
          </w:tcPr>
          <w:p w14:paraId="082732BC" w14:textId="77777777" w:rsidR="00705F45" w:rsidRDefault="00705F45">
            <w:pPr>
              <w:rPr>
                <w:sz w:val="20"/>
                <w:szCs w:val="20"/>
              </w:rPr>
            </w:pPr>
            <w:r>
              <w:rPr>
                <w:sz w:val="20"/>
                <w:szCs w:val="20"/>
              </w:rPr>
              <w:t>Всего с НДС</w:t>
            </w:r>
          </w:p>
        </w:tc>
        <w:tc>
          <w:tcPr>
            <w:tcW w:w="998" w:type="dxa"/>
            <w:tcBorders>
              <w:top w:val="nil"/>
              <w:left w:val="single" w:sz="4" w:space="0" w:color="auto"/>
              <w:bottom w:val="single" w:sz="4" w:space="0" w:color="auto"/>
              <w:right w:val="single" w:sz="4" w:space="0" w:color="auto"/>
            </w:tcBorders>
            <w:noWrap/>
            <w:vAlign w:val="center"/>
            <w:hideMark/>
          </w:tcPr>
          <w:p w14:paraId="62D202BA" w14:textId="77777777" w:rsidR="00705F45" w:rsidRDefault="00705F45">
            <w:pPr>
              <w:rPr>
                <w:sz w:val="20"/>
                <w:szCs w:val="20"/>
              </w:rPr>
            </w:pPr>
            <w:r>
              <w:rPr>
                <w:sz w:val="20"/>
                <w:szCs w:val="20"/>
              </w:rPr>
              <w:t>0,00</w:t>
            </w:r>
          </w:p>
        </w:tc>
      </w:tr>
      <w:tr w:rsidR="00705F45" w14:paraId="7C16A967" w14:textId="77777777" w:rsidTr="00705F45">
        <w:trPr>
          <w:trHeight w:val="252"/>
        </w:trPr>
        <w:tc>
          <w:tcPr>
            <w:tcW w:w="10098" w:type="dxa"/>
            <w:gridSpan w:val="7"/>
            <w:vAlign w:val="center"/>
            <w:hideMark/>
          </w:tcPr>
          <w:p w14:paraId="28D4859D" w14:textId="77777777" w:rsidR="00705F45" w:rsidRDefault="00705F45">
            <w:pPr>
              <w:rPr>
                <w:sz w:val="20"/>
                <w:szCs w:val="20"/>
              </w:rPr>
            </w:pPr>
            <w:r>
              <w:rPr>
                <w:sz w:val="20"/>
                <w:szCs w:val="20"/>
              </w:rPr>
              <w:t>Всего оказано услуг на сумму: ____ рублей ( сумма прописью ); в т.ч. НДС ___рублей (сумма прописью)</w:t>
            </w:r>
          </w:p>
        </w:tc>
      </w:tr>
      <w:tr w:rsidR="00705F45" w14:paraId="56686D09" w14:textId="77777777" w:rsidTr="00705F45">
        <w:trPr>
          <w:trHeight w:val="252"/>
        </w:trPr>
        <w:tc>
          <w:tcPr>
            <w:tcW w:w="5988" w:type="dxa"/>
            <w:gridSpan w:val="2"/>
            <w:noWrap/>
            <w:vAlign w:val="bottom"/>
            <w:hideMark/>
          </w:tcPr>
          <w:p w14:paraId="0C6DDEAA" w14:textId="77777777" w:rsidR="00705F45" w:rsidRDefault="00705F45">
            <w:pPr>
              <w:rPr>
                <w:sz w:val="20"/>
                <w:szCs w:val="20"/>
              </w:rPr>
            </w:pPr>
            <w:r>
              <w:rPr>
                <w:sz w:val="20"/>
                <w:szCs w:val="20"/>
              </w:rPr>
              <w:t>Заказчик претензий по оказанию услуг к Исполнителю не имеет.</w:t>
            </w:r>
          </w:p>
        </w:tc>
        <w:tc>
          <w:tcPr>
            <w:tcW w:w="1271" w:type="dxa"/>
            <w:noWrap/>
            <w:vAlign w:val="bottom"/>
            <w:hideMark/>
          </w:tcPr>
          <w:p w14:paraId="6E03D82D" w14:textId="77777777" w:rsidR="00705F45" w:rsidRDefault="00705F45">
            <w:pPr>
              <w:rPr>
                <w:sz w:val="20"/>
                <w:szCs w:val="20"/>
              </w:rPr>
            </w:pPr>
          </w:p>
        </w:tc>
        <w:tc>
          <w:tcPr>
            <w:tcW w:w="846" w:type="dxa"/>
            <w:noWrap/>
            <w:vAlign w:val="bottom"/>
            <w:hideMark/>
          </w:tcPr>
          <w:p w14:paraId="24892DEF" w14:textId="77777777" w:rsidR="00705F45" w:rsidRDefault="00705F45">
            <w:pPr>
              <w:rPr>
                <w:sz w:val="20"/>
                <w:szCs w:val="20"/>
              </w:rPr>
            </w:pPr>
          </w:p>
        </w:tc>
        <w:tc>
          <w:tcPr>
            <w:tcW w:w="989" w:type="dxa"/>
            <w:noWrap/>
            <w:vAlign w:val="bottom"/>
            <w:hideMark/>
          </w:tcPr>
          <w:p w14:paraId="3DB3FFC4" w14:textId="77777777" w:rsidR="00705F45" w:rsidRDefault="00705F45">
            <w:pPr>
              <w:rPr>
                <w:sz w:val="20"/>
                <w:szCs w:val="20"/>
              </w:rPr>
            </w:pPr>
          </w:p>
        </w:tc>
        <w:tc>
          <w:tcPr>
            <w:tcW w:w="1004" w:type="dxa"/>
            <w:gridSpan w:val="2"/>
            <w:noWrap/>
            <w:vAlign w:val="bottom"/>
            <w:hideMark/>
          </w:tcPr>
          <w:p w14:paraId="3D67E928" w14:textId="77777777" w:rsidR="00705F45" w:rsidRDefault="00705F45">
            <w:pPr>
              <w:rPr>
                <w:sz w:val="20"/>
                <w:szCs w:val="20"/>
              </w:rPr>
            </w:pPr>
          </w:p>
        </w:tc>
      </w:tr>
      <w:tr w:rsidR="00705F45" w14:paraId="0BE0250F" w14:textId="77777777" w:rsidTr="00705F45">
        <w:trPr>
          <w:trHeight w:val="252"/>
        </w:trPr>
        <w:tc>
          <w:tcPr>
            <w:tcW w:w="5988" w:type="dxa"/>
            <w:gridSpan w:val="2"/>
            <w:noWrap/>
            <w:vAlign w:val="bottom"/>
            <w:hideMark/>
          </w:tcPr>
          <w:p w14:paraId="7F2BD360" w14:textId="77777777" w:rsidR="00705F45" w:rsidRDefault="00705F45">
            <w:pPr>
              <w:rPr>
                <w:sz w:val="20"/>
                <w:szCs w:val="20"/>
              </w:rPr>
            </w:pPr>
            <w:r>
              <w:rPr>
                <w:sz w:val="20"/>
                <w:szCs w:val="20"/>
              </w:rPr>
              <w:t>Исполнитель:</w:t>
            </w:r>
          </w:p>
        </w:tc>
        <w:tc>
          <w:tcPr>
            <w:tcW w:w="1271" w:type="dxa"/>
            <w:noWrap/>
            <w:vAlign w:val="bottom"/>
            <w:hideMark/>
          </w:tcPr>
          <w:p w14:paraId="4F58F34C" w14:textId="77777777" w:rsidR="00705F45" w:rsidRDefault="00705F45">
            <w:pPr>
              <w:rPr>
                <w:sz w:val="20"/>
                <w:szCs w:val="20"/>
              </w:rPr>
            </w:pPr>
            <w:r>
              <w:rPr>
                <w:sz w:val="20"/>
                <w:szCs w:val="20"/>
              </w:rPr>
              <w:t>Заказчик:</w:t>
            </w:r>
          </w:p>
        </w:tc>
        <w:tc>
          <w:tcPr>
            <w:tcW w:w="846" w:type="dxa"/>
            <w:noWrap/>
            <w:vAlign w:val="bottom"/>
            <w:hideMark/>
          </w:tcPr>
          <w:p w14:paraId="227A9A54" w14:textId="77777777" w:rsidR="00705F45" w:rsidRDefault="00705F45">
            <w:pPr>
              <w:rPr>
                <w:sz w:val="20"/>
                <w:szCs w:val="20"/>
              </w:rPr>
            </w:pPr>
          </w:p>
        </w:tc>
        <w:tc>
          <w:tcPr>
            <w:tcW w:w="989" w:type="dxa"/>
            <w:noWrap/>
            <w:vAlign w:val="bottom"/>
            <w:hideMark/>
          </w:tcPr>
          <w:p w14:paraId="547F5BAF" w14:textId="77777777" w:rsidR="00705F45" w:rsidRDefault="00705F45">
            <w:pPr>
              <w:rPr>
                <w:sz w:val="20"/>
                <w:szCs w:val="20"/>
              </w:rPr>
            </w:pPr>
          </w:p>
        </w:tc>
        <w:tc>
          <w:tcPr>
            <w:tcW w:w="1004" w:type="dxa"/>
            <w:gridSpan w:val="2"/>
            <w:noWrap/>
            <w:vAlign w:val="bottom"/>
            <w:hideMark/>
          </w:tcPr>
          <w:p w14:paraId="34ED3A3E" w14:textId="77777777" w:rsidR="00705F45" w:rsidRDefault="00705F45">
            <w:pPr>
              <w:rPr>
                <w:sz w:val="20"/>
                <w:szCs w:val="20"/>
              </w:rPr>
            </w:pPr>
          </w:p>
        </w:tc>
      </w:tr>
      <w:tr w:rsidR="00705F45" w14:paraId="6CD19493" w14:textId="77777777" w:rsidTr="00705F45">
        <w:trPr>
          <w:trHeight w:val="252"/>
        </w:trPr>
        <w:tc>
          <w:tcPr>
            <w:tcW w:w="5988" w:type="dxa"/>
            <w:gridSpan w:val="2"/>
            <w:hideMark/>
          </w:tcPr>
          <w:p w14:paraId="30FA5D55" w14:textId="59C22C07" w:rsidR="00705F45" w:rsidRDefault="00705F45">
            <w:pPr>
              <w:rPr>
                <w:sz w:val="20"/>
                <w:szCs w:val="20"/>
              </w:rPr>
            </w:pPr>
            <w:r>
              <w:rPr>
                <w:sz w:val="20"/>
                <w:szCs w:val="20"/>
              </w:rPr>
              <w:t>__________________/___________________/</w:t>
            </w:r>
          </w:p>
        </w:tc>
        <w:tc>
          <w:tcPr>
            <w:tcW w:w="4110" w:type="dxa"/>
            <w:gridSpan w:val="5"/>
            <w:hideMark/>
          </w:tcPr>
          <w:p w14:paraId="0FDB5827" w14:textId="6057DD7F" w:rsidR="00705F45" w:rsidRDefault="00705F45">
            <w:pPr>
              <w:rPr>
                <w:sz w:val="20"/>
                <w:szCs w:val="20"/>
              </w:rPr>
            </w:pPr>
            <w:r>
              <w:rPr>
                <w:sz w:val="20"/>
                <w:szCs w:val="20"/>
              </w:rPr>
              <w:t>________________/________________ /</w:t>
            </w:r>
          </w:p>
        </w:tc>
      </w:tr>
      <w:tr w:rsidR="00705F45" w14:paraId="10499645" w14:textId="77777777" w:rsidTr="00705F45">
        <w:trPr>
          <w:trHeight w:val="252"/>
        </w:trPr>
        <w:tc>
          <w:tcPr>
            <w:tcW w:w="5988" w:type="dxa"/>
            <w:gridSpan w:val="2"/>
            <w:noWrap/>
            <w:vAlign w:val="bottom"/>
            <w:hideMark/>
          </w:tcPr>
          <w:p w14:paraId="3F3DC563" w14:textId="77777777" w:rsidR="00705F45" w:rsidRDefault="00705F45">
            <w:pPr>
              <w:rPr>
                <w:sz w:val="20"/>
                <w:szCs w:val="20"/>
              </w:rPr>
            </w:pPr>
            <w:r>
              <w:rPr>
                <w:sz w:val="20"/>
                <w:szCs w:val="20"/>
              </w:rPr>
              <w:t>М.П.</w:t>
            </w:r>
          </w:p>
        </w:tc>
        <w:tc>
          <w:tcPr>
            <w:tcW w:w="1271" w:type="dxa"/>
            <w:noWrap/>
            <w:vAlign w:val="bottom"/>
            <w:hideMark/>
          </w:tcPr>
          <w:p w14:paraId="3FCA35B7" w14:textId="77777777" w:rsidR="00705F45" w:rsidRDefault="00705F45">
            <w:pPr>
              <w:rPr>
                <w:sz w:val="20"/>
                <w:szCs w:val="20"/>
              </w:rPr>
            </w:pPr>
            <w:r>
              <w:rPr>
                <w:sz w:val="20"/>
                <w:szCs w:val="20"/>
              </w:rPr>
              <w:t>М.П.</w:t>
            </w:r>
          </w:p>
        </w:tc>
        <w:tc>
          <w:tcPr>
            <w:tcW w:w="846" w:type="dxa"/>
            <w:noWrap/>
            <w:vAlign w:val="bottom"/>
            <w:hideMark/>
          </w:tcPr>
          <w:p w14:paraId="4B7B83A6" w14:textId="77777777" w:rsidR="00705F45" w:rsidRDefault="00705F45">
            <w:pPr>
              <w:rPr>
                <w:sz w:val="20"/>
                <w:szCs w:val="20"/>
              </w:rPr>
            </w:pPr>
          </w:p>
        </w:tc>
        <w:tc>
          <w:tcPr>
            <w:tcW w:w="989" w:type="dxa"/>
            <w:noWrap/>
            <w:vAlign w:val="bottom"/>
            <w:hideMark/>
          </w:tcPr>
          <w:p w14:paraId="5C764CCC" w14:textId="77777777" w:rsidR="00705F45" w:rsidRDefault="00705F45">
            <w:pPr>
              <w:rPr>
                <w:sz w:val="20"/>
                <w:szCs w:val="20"/>
              </w:rPr>
            </w:pPr>
          </w:p>
        </w:tc>
        <w:tc>
          <w:tcPr>
            <w:tcW w:w="1004" w:type="dxa"/>
            <w:gridSpan w:val="2"/>
            <w:noWrap/>
            <w:vAlign w:val="bottom"/>
            <w:hideMark/>
          </w:tcPr>
          <w:p w14:paraId="416D119D" w14:textId="77777777" w:rsidR="00705F45" w:rsidRDefault="00705F45">
            <w:pPr>
              <w:rPr>
                <w:sz w:val="20"/>
                <w:szCs w:val="20"/>
              </w:rPr>
            </w:pPr>
          </w:p>
        </w:tc>
      </w:tr>
    </w:tbl>
    <w:p w14:paraId="797B4764" w14:textId="52C0544E" w:rsidR="00705F45" w:rsidRDefault="00705F45" w:rsidP="00705F45">
      <w:pPr>
        <w:rPr>
          <w:sz w:val="18"/>
          <w:szCs w:val="18"/>
        </w:rPr>
      </w:pPr>
      <w:r>
        <w:rPr>
          <w:sz w:val="21"/>
          <w:szCs w:val="21"/>
        </w:rPr>
        <w:t>* - заполняется с разбивкой по тарифным группам, установленным регулирующим органом</w:t>
      </w:r>
      <w:r>
        <w:rPr>
          <w:sz w:val="18"/>
          <w:szCs w:val="18"/>
        </w:rPr>
        <w:t>.</w:t>
      </w:r>
    </w:p>
    <w:p w14:paraId="096EBB3F" w14:textId="77777777" w:rsidR="00705F45" w:rsidRDefault="00705F45" w:rsidP="00705F45">
      <w:pPr>
        <w:sectPr w:rsidR="00705F45">
          <w:type w:val="continuous"/>
          <w:pgSz w:w="11906" w:h="16838"/>
          <w:pgMar w:top="851" w:right="851" w:bottom="1134" w:left="1701" w:header="709" w:footer="709" w:gutter="0"/>
          <w:cols w:space="720"/>
        </w:sectPr>
      </w:pPr>
    </w:p>
    <w:tbl>
      <w:tblPr>
        <w:tblW w:w="20550" w:type="dxa"/>
        <w:tblInd w:w="-567" w:type="dxa"/>
        <w:tblLayout w:type="fixed"/>
        <w:tblLook w:val="04A0" w:firstRow="1" w:lastRow="0" w:firstColumn="1" w:lastColumn="0" w:noHBand="0" w:noVBand="1"/>
      </w:tblPr>
      <w:tblGrid>
        <w:gridCol w:w="3543"/>
        <w:gridCol w:w="997"/>
        <w:gridCol w:w="1252"/>
        <w:gridCol w:w="2004"/>
        <w:gridCol w:w="960"/>
        <w:gridCol w:w="1288"/>
        <w:gridCol w:w="307"/>
        <w:gridCol w:w="240"/>
        <w:gridCol w:w="920"/>
        <w:gridCol w:w="279"/>
        <w:gridCol w:w="23"/>
        <w:gridCol w:w="304"/>
        <w:gridCol w:w="23"/>
        <w:gridCol w:w="371"/>
        <w:gridCol w:w="951"/>
        <w:gridCol w:w="244"/>
        <w:gridCol w:w="72"/>
        <w:gridCol w:w="170"/>
        <w:gridCol w:w="8"/>
        <w:gridCol w:w="23"/>
        <w:gridCol w:w="1278"/>
        <w:gridCol w:w="8"/>
        <w:gridCol w:w="23"/>
        <w:gridCol w:w="475"/>
        <w:gridCol w:w="11"/>
        <w:gridCol w:w="645"/>
        <w:gridCol w:w="8"/>
        <w:gridCol w:w="23"/>
        <w:gridCol w:w="750"/>
        <w:gridCol w:w="8"/>
        <w:gridCol w:w="23"/>
        <w:gridCol w:w="1549"/>
        <w:gridCol w:w="8"/>
        <w:gridCol w:w="23"/>
        <w:gridCol w:w="1708"/>
        <w:gridCol w:w="8"/>
        <w:gridCol w:w="23"/>
      </w:tblGrid>
      <w:tr w:rsidR="00705F45" w14:paraId="191ECE83" w14:textId="77777777" w:rsidTr="00D477C6">
        <w:trPr>
          <w:gridAfter w:val="12"/>
          <w:wAfter w:w="4776" w:type="dxa"/>
          <w:trHeight w:val="285"/>
        </w:trPr>
        <w:tc>
          <w:tcPr>
            <w:tcW w:w="15774" w:type="dxa"/>
            <w:gridSpan w:val="25"/>
            <w:noWrap/>
            <w:vAlign w:val="bottom"/>
            <w:hideMark/>
          </w:tcPr>
          <w:p w14:paraId="7812135C" w14:textId="77777777" w:rsidR="00705F45" w:rsidRDefault="00705F45">
            <w:pPr>
              <w:jc w:val="right"/>
            </w:pPr>
            <w:r>
              <w:t>ПРИЛОЖЕНИЕ № 5.3</w:t>
            </w:r>
          </w:p>
          <w:p w14:paraId="687DA874" w14:textId="77777777" w:rsidR="00705F45" w:rsidRDefault="00705F45">
            <w:pPr>
              <w:jc w:val="right"/>
            </w:pPr>
            <w:r>
              <w:t>к договору оказания услуг по передаче</w:t>
            </w:r>
          </w:p>
          <w:p w14:paraId="37B46A0B" w14:textId="77777777" w:rsidR="00705F45" w:rsidRDefault="00705F45">
            <w:pPr>
              <w:jc w:val="right"/>
            </w:pPr>
            <w:r>
              <w:t>электроэнергии</w:t>
            </w:r>
          </w:p>
          <w:p w14:paraId="1F550429" w14:textId="77777777" w:rsidR="00705F45" w:rsidRDefault="00705F45">
            <w:pPr>
              <w:jc w:val="right"/>
            </w:pPr>
            <w:r>
              <w:t>№__________________от_______20__г.</w:t>
            </w:r>
          </w:p>
          <w:p w14:paraId="1B8D5C68" w14:textId="77777777" w:rsidR="00705F45" w:rsidRDefault="00705F45">
            <w:pPr>
              <w:jc w:val="center"/>
              <w:rPr>
                <w:b/>
              </w:rPr>
            </w:pPr>
            <w:r>
              <w:rPr>
                <w:b/>
              </w:rPr>
              <w:t>ФОРМА ПРОТОКОЛА РАЗНОГЛАСИЙ  № ________ от ____________________________</w:t>
            </w:r>
          </w:p>
        </w:tc>
      </w:tr>
      <w:tr w:rsidR="00705F45" w14:paraId="6BB1FCD8" w14:textId="77777777" w:rsidTr="00D477C6">
        <w:trPr>
          <w:gridAfter w:val="12"/>
          <w:wAfter w:w="4776" w:type="dxa"/>
          <w:trHeight w:val="285"/>
        </w:trPr>
        <w:tc>
          <w:tcPr>
            <w:tcW w:w="15774" w:type="dxa"/>
            <w:gridSpan w:val="25"/>
            <w:noWrap/>
            <w:vAlign w:val="bottom"/>
            <w:hideMark/>
          </w:tcPr>
          <w:p w14:paraId="4DE52B11" w14:textId="77777777" w:rsidR="00705F45" w:rsidRDefault="00705F45">
            <w:pPr>
              <w:jc w:val="center"/>
            </w:pPr>
            <w:r>
              <w:t>К АКТУ № _____от_________________ОБ ОКАЗАНИИ УСЛУГИ ПО ПЕРЕДАЧЕ ЭЛЕКТРИЧЕСКОЙ ЭНЕРГИИ</w:t>
            </w:r>
          </w:p>
        </w:tc>
      </w:tr>
      <w:tr w:rsidR="00705F45" w14:paraId="304F5B02" w14:textId="77777777" w:rsidTr="00D477C6">
        <w:trPr>
          <w:gridAfter w:val="12"/>
          <w:wAfter w:w="4776" w:type="dxa"/>
          <w:trHeight w:val="315"/>
        </w:trPr>
        <w:tc>
          <w:tcPr>
            <w:tcW w:w="15774" w:type="dxa"/>
            <w:gridSpan w:val="25"/>
            <w:noWrap/>
            <w:vAlign w:val="bottom"/>
            <w:hideMark/>
          </w:tcPr>
          <w:p w14:paraId="263DEA39" w14:textId="77777777" w:rsidR="00705F45" w:rsidRDefault="00705F45">
            <w:pPr>
              <w:jc w:val="center"/>
            </w:pPr>
            <w:r>
              <w:t>ПО ДОГОВОРУ № ______________от _______________.</w:t>
            </w:r>
          </w:p>
        </w:tc>
      </w:tr>
      <w:tr w:rsidR="00705F45" w14:paraId="4AF9B9A2" w14:textId="77777777" w:rsidTr="00D477C6">
        <w:trPr>
          <w:gridAfter w:val="12"/>
          <w:wAfter w:w="4776" w:type="dxa"/>
          <w:trHeight w:val="315"/>
        </w:trPr>
        <w:tc>
          <w:tcPr>
            <w:tcW w:w="15774" w:type="dxa"/>
            <w:gridSpan w:val="25"/>
            <w:noWrap/>
            <w:vAlign w:val="bottom"/>
            <w:hideMark/>
          </w:tcPr>
          <w:p w14:paraId="6F632E72" w14:textId="77777777" w:rsidR="00705F45" w:rsidRDefault="00705F45">
            <w:pPr>
              <w:jc w:val="center"/>
              <w:rPr>
                <w:b/>
              </w:rPr>
            </w:pPr>
            <w:r>
              <w:rPr>
                <w:b/>
              </w:rPr>
              <w:t>ЗА ___________________20___ года</w:t>
            </w:r>
          </w:p>
        </w:tc>
      </w:tr>
      <w:tr w:rsidR="00705F45" w14:paraId="74E723A4" w14:textId="77777777" w:rsidTr="00D477C6">
        <w:trPr>
          <w:gridAfter w:val="13"/>
          <w:wAfter w:w="4787" w:type="dxa"/>
          <w:trHeight w:val="315"/>
        </w:trPr>
        <w:tc>
          <w:tcPr>
            <w:tcW w:w="3543" w:type="dxa"/>
            <w:noWrap/>
            <w:vAlign w:val="bottom"/>
            <w:hideMark/>
          </w:tcPr>
          <w:p w14:paraId="69535D2E" w14:textId="77777777" w:rsidR="00705F45" w:rsidRDefault="00705F45"/>
        </w:tc>
        <w:tc>
          <w:tcPr>
            <w:tcW w:w="997" w:type="dxa"/>
            <w:noWrap/>
            <w:vAlign w:val="bottom"/>
            <w:hideMark/>
          </w:tcPr>
          <w:p w14:paraId="3E2AAC0A" w14:textId="77777777" w:rsidR="00705F45" w:rsidRDefault="00705F45">
            <w:pPr>
              <w:rPr>
                <w:sz w:val="20"/>
                <w:szCs w:val="20"/>
              </w:rPr>
            </w:pPr>
          </w:p>
        </w:tc>
        <w:tc>
          <w:tcPr>
            <w:tcW w:w="1252" w:type="dxa"/>
            <w:noWrap/>
            <w:hideMark/>
          </w:tcPr>
          <w:p w14:paraId="0616DEEB" w14:textId="77777777" w:rsidR="00705F45" w:rsidRDefault="00705F45">
            <w:pPr>
              <w:rPr>
                <w:sz w:val="20"/>
                <w:szCs w:val="20"/>
              </w:rPr>
            </w:pPr>
          </w:p>
        </w:tc>
        <w:tc>
          <w:tcPr>
            <w:tcW w:w="2004" w:type="dxa"/>
            <w:noWrap/>
            <w:hideMark/>
          </w:tcPr>
          <w:p w14:paraId="36728456" w14:textId="77777777" w:rsidR="00705F45" w:rsidRDefault="00705F45">
            <w:pPr>
              <w:rPr>
                <w:sz w:val="20"/>
                <w:szCs w:val="20"/>
              </w:rPr>
            </w:pPr>
          </w:p>
        </w:tc>
        <w:tc>
          <w:tcPr>
            <w:tcW w:w="2248" w:type="dxa"/>
            <w:gridSpan w:val="2"/>
            <w:noWrap/>
            <w:hideMark/>
          </w:tcPr>
          <w:p w14:paraId="624B9C19" w14:textId="77777777" w:rsidR="00705F45" w:rsidRDefault="00705F45">
            <w:r>
              <w:t>Расчетный период</w:t>
            </w:r>
          </w:p>
        </w:tc>
        <w:tc>
          <w:tcPr>
            <w:tcW w:w="1467" w:type="dxa"/>
            <w:gridSpan w:val="3"/>
            <w:noWrap/>
            <w:hideMark/>
          </w:tcPr>
          <w:p w14:paraId="09B06884" w14:textId="77777777" w:rsidR="00705F45" w:rsidRDefault="00705F45"/>
        </w:tc>
        <w:tc>
          <w:tcPr>
            <w:tcW w:w="1000" w:type="dxa"/>
            <w:gridSpan w:val="5"/>
            <w:noWrap/>
            <w:hideMark/>
          </w:tcPr>
          <w:p w14:paraId="4FA645FA" w14:textId="77777777" w:rsidR="00705F45" w:rsidRDefault="00705F45">
            <w:pPr>
              <w:rPr>
                <w:sz w:val="20"/>
                <w:szCs w:val="20"/>
              </w:rPr>
            </w:pPr>
          </w:p>
        </w:tc>
        <w:tc>
          <w:tcPr>
            <w:tcW w:w="1267" w:type="dxa"/>
            <w:gridSpan w:val="3"/>
            <w:noWrap/>
            <w:vAlign w:val="bottom"/>
            <w:hideMark/>
          </w:tcPr>
          <w:p w14:paraId="38D7603D" w14:textId="77777777" w:rsidR="00705F45" w:rsidRDefault="00705F45">
            <w:pPr>
              <w:rPr>
                <w:sz w:val="20"/>
                <w:szCs w:val="20"/>
              </w:rPr>
            </w:pPr>
          </w:p>
        </w:tc>
        <w:tc>
          <w:tcPr>
            <w:tcW w:w="1985" w:type="dxa"/>
            <w:gridSpan w:val="7"/>
            <w:noWrap/>
            <w:vAlign w:val="bottom"/>
            <w:hideMark/>
          </w:tcPr>
          <w:p w14:paraId="3993C486" w14:textId="77777777" w:rsidR="00705F45" w:rsidRDefault="00705F45">
            <w:pPr>
              <w:rPr>
                <w:sz w:val="20"/>
                <w:szCs w:val="20"/>
              </w:rPr>
            </w:pPr>
          </w:p>
        </w:tc>
      </w:tr>
      <w:tr w:rsidR="00705F45" w14:paraId="5160D1EF" w14:textId="77777777" w:rsidTr="00D477C6">
        <w:trPr>
          <w:gridAfter w:val="13"/>
          <w:wAfter w:w="4787" w:type="dxa"/>
          <w:trHeight w:val="285"/>
        </w:trPr>
        <w:tc>
          <w:tcPr>
            <w:tcW w:w="3543" w:type="dxa"/>
            <w:vMerge w:val="restart"/>
            <w:tcBorders>
              <w:top w:val="single" w:sz="8" w:space="0" w:color="auto"/>
              <w:left w:val="single" w:sz="8" w:space="0" w:color="auto"/>
              <w:bottom w:val="single" w:sz="8" w:space="0" w:color="000000"/>
              <w:right w:val="nil"/>
            </w:tcBorders>
            <w:vAlign w:val="bottom"/>
            <w:hideMark/>
          </w:tcPr>
          <w:p w14:paraId="624F380C" w14:textId="77777777" w:rsidR="00705F45" w:rsidRDefault="00705F45">
            <w:pPr>
              <w:rPr>
                <w:sz w:val="20"/>
                <w:szCs w:val="20"/>
              </w:rPr>
            </w:pPr>
            <w:r>
              <w:rPr>
                <w:sz w:val="20"/>
                <w:szCs w:val="20"/>
              </w:rPr>
              <w:t>Услуга</w:t>
            </w:r>
          </w:p>
        </w:tc>
        <w:tc>
          <w:tcPr>
            <w:tcW w:w="4253" w:type="dxa"/>
            <w:gridSpan w:val="3"/>
            <w:tcBorders>
              <w:top w:val="single" w:sz="8" w:space="0" w:color="auto"/>
              <w:left w:val="single" w:sz="8" w:space="0" w:color="auto"/>
              <w:bottom w:val="single" w:sz="4" w:space="0" w:color="auto"/>
              <w:right w:val="single" w:sz="8" w:space="0" w:color="000000"/>
            </w:tcBorders>
            <w:vAlign w:val="center"/>
            <w:hideMark/>
          </w:tcPr>
          <w:p w14:paraId="14260CBD" w14:textId="77777777" w:rsidR="00705F45" w:rsidRDefault="00705F45">
            <w:pPr>
              <w:rPr>
                <w:sz w:val="20"/>
                <w:szCs w:val="20"/>
              </w:rPr>
            </w:pPr>
            <w:r>
              <w:rPr>
                <w:sz w:val="20"/>
                <w:szCs w:val="20"/>
              </w:rPr>
              <w:t>Редакция Исполнитель (АО «ЛОЭСК»)</w:t>
            </w:r>
          </w:p>
        </w:tc>
        <w:tc>
          <w:tcPr>
            <w:tcW w:w="3715" w:type="dxa"/>
            <w:gridSpan w:val="5"/>
            <w:tcBorders>
              <w:top w:val="single" w:sz="8" w:space="0" w:color="auto"/>
              <w:left w:val="nil"/>
              <w:bottom w:val="single" w:sz="4" w:space="0" w:color="auto"/>
              <w:right w:val="single" w:sz="4" w:space="0" w:color="auto"/>
            </w:tcBorders>
            <w:vAlign w:val="center"/>
            <w:hideMark/>
          </w:tcPr>
          <w:p w14:paraId="12C3631D" w14:textId="77777777" w:rsidR="00705F45" w:rsidRDefault="00705F45">
            <w:pPr>
              <w:rPr>
                <w:sz w:val="20"/>
                <w:szCs w:val="20"/>
              </w:rPr>
            </w:pPr>
            <w:r>
              <w:rPr>
                <w:sz w:val="20"/>
                <w:szCs w:val="20"/>
              </w:rPr>
              <w:t>Редакция Заказчика (наименование Заказчика)</w:t>
            </w:r>
          </w:p>
        </w:tc>
        <w:tc>
          <w:tcPr>
            <w:tcW w:w="4252" w:type="dxa"/>
            <w:gridSpan w:val="15"/>
            <w:tcBorders>
              <w:top w:val="single" w:sz="8" w:space="0" w:color="auto"/>
              <w:left w:val="single" w:sz="8" w:space="0" w:color="auto"/>
              <w:bottom w:val="single" w:sz="4" w:space="0" w:color="auto"/>
              <w:right w:val="single" w:sz="8" w:space="0" w:color="000000"/>
            </w:tcBorders>
            <w:vAlign w:val="center"/>
            <w:hideMark/>
          </w:tcPr>
          <w:p w14:paraId="6CBE08B4" w14:textId="77777777" w:rsidR="00705F45" w:rsidRDefault="00705F45">
            <w:pPr>
              <w:rPr>
                <w:sz w:val="20"/>
                <w:szCs w:val="20"/>
              </w:rPr>
            </w:pPr>
            <w:r>
              <w:rPr>
                <w:sz w:val="20"/>
                <w:szCs w:val="20"/>
              </w:rPr>
              <w:t>Разногласия</w:t>
            </w:r>
          </w:p>
        </w:tc>
      </w:tr>
      <w:tr w:rsidR="00705F45" w14:paraId="38CD9505" w14:textId="77777777" w:rsidTr="00D477C6">
        <w:trPr>
          <w:gridAfter w:val="13"/>
          <w:wAfter w:w="4787" w:type="dxa"/>
          <w:trHeight w:val="285"/>
        </w:trPr>
        <w:tc>
          <w:tcPr>
            <w:tcW w:w="3543" w:type="dxa"/>
            <w:vMerge/>
            <w:tcBorders>
              <w:top w:val="single" w:sz="8" w:space="0" w:color="auto"/>
              <w:left w:val="single" w:sz="8" w:space="0" w:color="auto"/>
              <w:bottom w:val="single" w:sz="8" w:space="0" w:color="000000"/>
              <w:right w:val="nil"/>
            </w:tcBorders>
            <w:vAlign w:val="center"/>
            <w:hideMark/>
          </w:tcPr>
          <w:p w14:paraId="0A629113" w14:textId="77777777" w:rsidR="00705F45" w:rsidRDefault="00705F45">
            <w:pPr>
              <w:rPr>
                <w:sz w:val="20"/>
                <w:szCs w:val="20"/>
              </w:rPr>
            </w:pPr>
          </w:p>
        </w:tc>
        <w:tc>
          <w:tcPr>
            <w:tcW w:w="4253" w:type="dxa"/>
            <w:gridSpan w:val="3"/>
            <w:tcBorders>
              <w:top w:val="single" w:sz="4" w:space="0" w:color="auto"/>
              <w:left w:val="single" w:sz="8" w:space="0" w:color="auto"/>
              <w:bottom w:val="single" w:sz="4" w:space="0" w:color="auto"/>
              <w:right w:val="single" w:sz="8" w:space="0" w:color="000000"/>
            </w:tcBorders>
            <w:noWrap/>
            <w:vAlign w:val="center"/>
            <w:hideMark/>
          </w:tcPr>
          <w:p w14:paraId="026431D0" w14:textId="77777777" w:rsidR="00705F45" w:rsidRDefault="00705F45">
            <w:pPr>
              <w:rPr>
                <w:sz w:val="20"/>
                <w:szCs w:val="20"/>
              </w:rPr>
            </w:pPr>
            <w:r>
              <w:rPr>
                <w:sz w:val="20"/>
                <w:szCs w:val="20"/>
              </w:rPr>
              <w:t>Объем оказанной услуги</w:t>
            </w:r>
          </w:p>
        </w:tc>
        <w:tc>
          <w:tcPr>
            <w:tcW w:w="3715" w:type="dxa"/>
            <w:gridSpan w:val="5"/>
            <w:tcBorders>
              <w:top w:val="single" w:sz="4" w:space="0" w:color="auto"/>
              <w:left w:val="nil"/>
              <w:bottom w:val="single" w:sz="4" w:space="0" w:color="auto"/>
              <w:right w:val="single" w:sz="4" w:space="0" w:color="auto"/>
            </w:tcBorders>
            <w:noWrap/>
            <w:vAlign w:val="center"/>
            <w:hideMark/>
          </w:tcPr>
          <w:p w14:paraId="58D7BCF9" w14:textId="77777777" w:rsidR="00705F45" w:rsidRDefault="00705F45">
            <w:pPr>
              <w:rPr>
                <w:sz w:val="20"/>
                <w:szCs w:val="20"/>
              </w:rPr>
            </w:pPr>
            <w:r>
              <w:rPr>
                <w:sz w:val="20"/>
                <w:szCs w:val="20"/>
              </w:rPr>
              <w:t>Объем оказанной услуги</w:t>
            </w:r>
          </w:p>
        </w:tc>
        <w:tc>
          <w:tcPr>
            <w:tcW w:w="4252" w:type="dxa"/>
            <w:gridSpan w:val="15"/>
            <w:tcBorders>
              <w:top w:val="single" w:sz="4" w:space="0" w:color="auto"/>
              <w:left w:val="single" w:sz="8" w:space="0" w:color="auto"/>
              <w:bottom w:val="single" w:sz="4" w:space="0" w:color="auto"/>
              <w:right w:val="single" w:sz="8" w:space="0" w:color="000000"/>
            </w:tcBorders>
            <w:noWrap/>
            <w:vAlign w:val="center"/>
            <w:hideMark/>
          </w:tcPr>
          <w:p w14:paraId="67797014" w14:textId="77777777" w:rsidR="00705F45" w:rsidRDefault="00705F45">
            <w:pPr>
              <w:rPr>
                <w:sz w:val="20"/>
                <w:szCs w:val="20"/>
              </w:rPr>
            </w:pPr>
            <w:r>
              <w:rPr>
                <w:sz w:val="20"/>
                <w:szCs w:val="20"/>
              </w:rPr>
              <w:t>Объем оказанной услуги</w:t>
            </w:r>
          </w:p>
        </w:tc>
      </w:tr>
      <w:tr w:rsidR="00705F45" w14:paraId="1B844D84" w14:textId="77777777" w:rsidTr="00D477C6">
        <w:trPr>
          <w:gridAfter w:val="13"/>
          <w:wAfter w:w="4787" w:type="dxa"/>
          <w:trHeight w:val="255"/>
        </w:trPr>
        <w:tc>
          <w:tcPr>
            <w:tcW w:w="3543" w:type="dxa"/>
            <w:vMerge/>
            <w:tcBorders>
              <w:top w:val="single" w:sz="8" w:space="0" w:color="auto"/>
              <w:left w:val="single" w:sz="8" w:space="0" w:color="auto"/>
              <w:bottom w:val="single" w:sz="8" w:space="0" w:color="000000"/>
              <w:right w:val="nil"/>
            </w:tcBorders>
            <w:vAlign w:val="center"/>
            <w:hideMark/>
          </w:tcPr>
          <w:p w14:paraId="41DAADEB" w14:textId="77777777" w:rsidR="00705F45" w:rsidRDefault="00705F45">
            <w:pPr>
              <w:rPr>
                <w:sz w:val="20"/>
                <w:szCs w:val="20"/>
              </w:rPr>
            </w:pPr>
          </w:p>
        </w:tc>
        <w:tc>
          <w:tcPr>
            <w:tcW w:w="997" w:type="dxa"/>
            <w:tcBorders>
              <w:top w:val="nil"/>
              <w:left w:val="single" w:sz="8" w:space="0" w:color="auto"/>
              <w:bottom w:val="single" w:sz="8" w:space="0" w:color="auto"/>
              <w:right w:val="single" w:sz="4" w:space="0" w:color="auto"/>
            </w:tcBorders>
            <w:vAlign w:val="bottom"/>
            <w:hideMark/>
          </w:tcPr>
          <w:p w14:paraId="7D4EE6AF" w14:textId="77777777" w:rsidR="00705F45" w:rsidRDefault="00705F45">
            <w:pPr>
              <w:rPr>
                <w:sz w:val="20"/>
                <w:szCs w:val="20"/>
              </w:rPr>
            </w:pPr>
            <w:r>
              <w:rPr>
                <w:sz w:val="20"/>
                <w:szCs w:val="20"/>
              </w:rPr>
              <w:t>тариф</w:t>
            </w:r>
          </w:p>
        </w:tc>
        <w:tc>
          <w:tcPr>
            <w:tcW w:w="1252" w:type="dxa"/>
            <w:tcBorders>
              <w:top w:val="nil"/>
              <w:left w:val="nil"/>
              <w:bottom w:val="single" w:sz="8" w:space="0" w:color="auto"/>
              <w:right w:val="single" w:sz="4" w:space="0" w:color="auto"/>
            </w:tcBorders>
            <w:noWrap/>
            <w:vAlign w:val="center"/>
            <w:hideMark/>
          </w:tcPr>
          <w:p w14:paraId="56F4D15E" w14:textId="77777777" w:rsidR="00705F45" w:rsidRDefault="00705F45">
            <w:pPr>
              <w:rPr>
                <w:sz w:val="20"/>
                <w:szCs w:val="20"/>
              </w:rPr>
            </w:pPr>
            <w:r>
              <w:rPr>
                <w:sz w:val="20"/>
                <w:szCs w:val="20"/>
              </w:rPr>
              <w:t>МВт/тыс.кВтч</w:t>
            </w:r>
          </w:p>
        </w:tc>
        <w:tc>
          <w:tcPr>
            <w:tcW w:w="2004" w:type="dxa"/>
            <w:tcBorders>
              <w:top w:val="nil"/>
              <w:left w:val="nil"/>
              <w:bottom w:val="single" w:sz="8" w:space="0" w:color="auto"/>
              <w:right w:val="single" w:sz="8" w:space="0" w:color="auto"/>
            </w:tcBorders>
            <w:noWrap/>
            <w:vAlign w:val="center"/>
            <w:hideMark/>
          </w:tcPr>
          <w:p w14:paraId="0910DE7D" w14:textId="77777777" w:rsidR="00705F45" w:rsidRDefault="00705F45">
            <w:pPr>
              <w:rPr>
                <w:sz w:val="20"/>
                <w:szCs w:val="20"/>
              </w:rPr>
            </w:pPr>
            <w:r>
              <w:rPr>
                <w:sz w:val="20"/>
                <w:szCs w:val="20"/>
              </w:rPr>
              <w:t>руб (без НДС)</w:t>
            </w:r>
          </w:p>
        </w:tc>
        <w:tc>
          <w:tcPr>
            <w:tcW w:w="960" w:type="dxa"/>
            <w:tcBorders>
              <w:top w:val="nil"/>
              <w:left w:val="nil"/>
              <w:bottom w:val="single" w:sz="8" w:space="0" w:color="auto"/>
              <w:right w:val="single" w:sz="4" w:space="0" w:color="auto"/>
            </w:tcBorders>
            <w:vAlign w:val="bottom"/>
            <w:hideMark/>
          </w:tcPr>
          <w:p w14:paraId="673424FE" w14:textId="77777777" w:rsidR="00705F45" w:rsidRDefault="00705F45">
            <w:pPr>
              <w:rPr>
                <w:sz w:val="20"/>
                <w:szCs w:val="20"/>
              </w:rPr>
            </w:pPr>
            <w:r>
              <w:rPr>
                <w:sz w:val="20"/>
                <w:szCs w:val="20"/>
              </w:rPr>
              <w:t>тариф</w:t>
            </w:r>
          </w:p>
        </w:tc>
        <w:tc>
          <w:tcPr>
            <w:tcW w:w="1288" w:type="dxa"/>
            <w:tcBorders>
              <w:top w:val="nil"/>
              <w:left w:val="nil"/>
              <w:bottom w:val="single" w:sz="8" w:space="0" w:color="auto"/>
              <w:right w:val="single" w:sz="4" w:space="0" w:color="auto"/>
            </w:tcBorders>
            <w:noWrap/>
            <w:vAlign w:val="center"/>
            <w:hideMark/>
          </w:tcPr>
          <w:p w14:paraId="567C1E55" w14:textId="77777777" w:rsidR="00705F45" w:rsidRDefault="00705F45">
            <w:pPr>
              <w:rPr>
                <w:sz w:val="20"/>
                <w:szCs w:val="20"/>
              </w:rPr>
            </w:pPr>
            <w:r>
              <w:rPr>
                <w:sz w:val="20"/>
                <w:szCs w:val="20"/>
              </w:rPr>
              <w:t>МВт/тыс.кВтч</w:t>
            </w:r>
          </w:p>
        </w:tc>
        <w:tc>
          <w:tcPr>
            <w:tcW w:w="1467" w:type="dxa"/>
            <w:gridSpan w:val="3"/>
            <w:tcBorders>
              <w:top w:val="nil"/>
              <w:left w:val="nil"/>
              <w:bottom w:val="single" w:sz="8" w:space="0" w:color="auto"/>
              <w:right w:val="nil"/>
            </w:tcBorders>
            <w:noWrap/>
            <w:vAlign w:val="center"/>
            <w:hideMark/>
          </w:tcPr>
          <w:p w14:paraId="72A47898" w14:textId="77777777" w:rsidR="00705F45" w:rsidRDefault="00705F45">
            <w:pPr>
              <w:rPr>
                <w:sz w:val="20"/>
                <w:szCs w:val="20"/>
              </w:rPr>
            </w:pPr>
            <w:r>
              <w:rPr>
                <w:sz w:val="20"/>
                <w:szCs w:val="20"/>
              </w:rPr>
              <w:t>руб (без НДС)</w:t>
            </w:r>
          </w:p>
        </w:tc>
        <w:tc>
          <w:tcPr>
            <w:tcW w:w="1000" w:type="dxa"/>
            <w:gridSpan w:val="5"/>
            <w:tcBorders>
              <w:top w:val="nil"/>
              <w:left w:val="single" w:sz="8" w:space="0" w:color="auto"/>
              <w:bottom w:val="single" w:sz="8" w:space="0" w:color="auto"/>
              <w:right w:val="single" w:sz="4" w:space="0" w:color="auto"/>
            </w:tcBorders>
            <w:vAlign w:val="bottom"/>
            <w:hideMark/>
          </w:tcPr>
          <w:p w14:paraId="2AB357A1" w14:textId="77777777" w:rsidR="00705F45" w:rsidRDefault="00705F45">
            <w:pPr>
              <w:rPr>
                <w:sz w:val="20"/>
                <w:szCs w:val="20"/>
              </w:rPr>
            </w:pPr>
            <w:r>
              <w:rPr>
                <w:sz w:val="20"/>
                <w:szCs w:val="20"/>
              </w:rPr>
              <w:t>тариф</w:t>
            </w:r>
          </w:p>
        </w:tc>
        <w:tc>
          <w:tcPr>
            <w:tcW w:w="1267" w:type="dxa"/>
            <w:gridSpan w:val="3"/>
            <w:tcBorders>
              <w:top w:val="nil"/>
              <w:left w:val="nil"/>
              <w:bottom w:val="single" w:sz="8" w:space="0" w:color="auto"/>
              <w:right w:val="single" w:sz="4" w:space="0" w:color="auto"/>
            </w:tcBorders>
            <w:noWrap/>
            <w:vAlign w:val="center"/>
            <w:hideMark/>
          </w:tcPr>
          <w:p w14:paraId="3D35916E" w14:textId="77777777" w:rsidR="00705F45" w:rsidRDefault="00705F45">
            <w:pPr>
              <w:rPr>
                <w:sz w:val="20"/>
                <w:szCs w:val="20"/>
              </w:rPr>
            </w:pPr>
            <w:r>
              <w:rPr>
                <w:sz w:val="20"/>
                <w:szCs w:val="20"/>
              </w:rPr>
              <w:t>МВт/тыс.кВтч</w:t>
            </w:r>
          </w:p>
        </w:tc>
        <w:tc>
          <w:tcPr>
            <w:tcW w:w="1985" w:type="dxa"/>
            <w:gridSpan w:val="7"/>
            <w:tcBorders>
              <w:top w:val="nil"/>
              <w:left w:val="nil"/>
              <w:bottom w:val="single" w:sz="8" w:space="0" w:color="auto"/>
              <w:right w:val="single" w:sz="8" w:space="0" w:color="auto"/>
            </w:tcBorders>
            <w:noWrap/>
            <w:vAlign w:val="center"/>
            <w:hideMark/>
          </w:tcPr>
          <w:p w14:paraId="4B190FE9" w14:textId="77777777" w:rsidR="00705F45" w:rsidRDefault="00705F45">
            <w:pPr>
              <w:rPr>
                <w:sz w:val="20"/>
                <w:szCs w:val="20"/>
              </w:rPr>
            </w:pPr>
            <w:r>
              <w:rPr>
                <w:sz w:val="20"/>
                <w:szCs w:val="20"/>
              </w:rPr>
              <w:t>руб (без НДС)</w:t>
            </w:r>
          </w:p>
        </w:tc>
      </w:tr>
      <w:tr w:rsidR="00705F45" w14:paraId="23FEEFB5" w14:textId="77777777" w:rsidTr="00D477C6">
        <w:trPr>
          <w:gridAfter w:val="13"/>
          <w:wAfter w:w="4787" w:type="dxa"/>
          <w:trHeight w:val="300"/>
        </w:trPr>
        <w:tc>
          <w:tcPr>
            <w:tcW w:w="3543" w:type="dxa"/>
            <w:tcBorders>
              <w:top w:val="nil"/>
              <w:left w:val="single" w:sz="8" w:space="0" w:color="auto"/>
              <w:bottom w:val="single" w:sz="4" w:space="0" w:color="auto"/>
              <w:right w:val="nil"/>
            </w:tcBorders>
            <w:vAlign w:val="bottom"/>
            <w:hideMark/>
          </w:tcPr>
          <w:p w14:paraId="3D9E7BB3" w14:textId="77777777" w:rsidR="00705F45" w:rsidRDefault="00705F45">
            <w:pPr>
              <w:rPr>
                <w:sz w:val="20"/>
                <w:szCs w:val="20"/>
              </w:rPr>
            </w:pPr>
            <w:r>
              <w:rPr>
                <w:sz w:val="20"/>
                <w:szCs w:val="20"/>
              </w:rPr>
              <w:t>Содержание эл. сетей:</w:t>
            </w:r>
          </w:p>
        </w:tc>
        <w:tc>
          <w:tcPr>
            <w:tcW w:w="997" w:type="dxa"/>
            <w:tcBorders>
              <w:top w:val="nil"/>
              <w:left w:val="single" w:sz="8" w:space="0" w:color="auto"/>
              <w:bottom w:val="single" w:sz="4" w:space="0" w:color="auto"/>
              <w:right w:val="single" w:sz="4" w:space="0" w:color="auto"/>
            </w:tcBorders>
            <w:vAlign w:val="bottom"/>
            <w:hideMark/>
          </w:tcPr>
          <w:p w14:paraId="03FC4518"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vAlign w:val="center"/>
            <w:hideMark/>
          </w:tcPr>
          <w:p w14:paraId="7FF34CA2"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vAlign w:val="center"/>
            <w:hideMark/>
          </w:tcPr>
          <w:p w14:paraId="33CFD56B" w14:textId="77777777" w:rsidR="00705F45" w:rsidRDefault="00705F45">
            <w:pPr>
              <w:rPr>
                <w:sz w:val="20"/>
                <w:szCs w:val="20"/>
              </w:rPr>
            </w:pPr>
            <w:r>
              <w:rPr>
                <w:sz w:val="20"/>
                <w:szCs w:val="20"/>
              </w:rPr>
              <w:t> </w:t>
            </w:r>
          </w:p>
        </w:tc>
        <w:tc>
          <w:tcPr>
            <w:tcW w:w="960" w:type="dxa"/>
            <w:tcBorders>
              <w:top w:val="nil"/>
              <w:left w:val="nil"/>
              <w:bottom w:val="single" w:sz="4" w:space="0" w:color="auto"/>
              <w:right w:val="single" w:sz="4" w:space="0" w:color="auto"/>
            </w:tcBorders>
            <w:vAlign w:val="center"/>
            <w:hideMark/>
          </w:tcPr>
          <w:p w14:paraId="473B395F"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vAlign w:val="center"/>
            <w:hideMark/>
          </w:tcPr>
          <w:p w14:paraId="4614C0A3"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vAlign w:val="center"/>
            <w:hideMark/>
          </w:tcPr>
          <w:p w14:paraId="252EFFDD" w14:textId="77777777" w:rsidR="00705F45" w:rsidRDefault="00705F45">
            <w:pPr>
              <w:rPr>
                <w:sz w:val="20"/>
                <w:szCs w:val="20"/>
              </w:rPr>
            </w:pPr>
            <w:r>
              <w:rPr>
                <w:sz w:val="20"/>
                <w:szCs w:val="20"/>
              </w:rPr>
              <w:t> </w:t>
            </w:r>
          </w:p>
        </w:tc>
        <w:tc>
          <w:tcPr>
            <w:tcW w:w="1000" w:type="dxa"/>
            <w:gridSpan w:val="5"/>
            <w:tcBorders>
              <w:top w:val="nil"/>
              <w:left w:val="single" w:sz="8" w:space="0" w:color="auto"/>
              <w:bottom w:val="single" w:sz="4" w:space="0" w:color="auto"/>
              <w:right w:val="single" w:sz="4" w:space="0" w:color="auto"/>
            </w:tcBorders>
            <w:vAlign w:val="center"/>
            <w:hideMark/>
          </w:tcPr>
          <w:p w14:paraId="171A822D"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6F00B75C" w14:textId="77777777" w:rsidR="00705F45" w:rsidRDefault="00705F45">
            <w:pPr>
              <w:rPr>
                <w:sz w:val="20"/>
                <w:szCs w:val="20"/>
              </w:rPr>
            </w:pPr>
            <w:r>
              <w:rPr>
                <w:sz w:val="20"/>
                <w:szCs w:val="20"/>
              </w:rPr>
              <w:t> </w:t>
            </w:r>
          </w:p>
        </w:tc>
        <w:tc>
          <w:tcPr>
            <w:tcW w:w="1985" w:type="dxa"/>
            <w:gridSpan w:val="7"/>
            <w:tcBorders>
              <w:top w:val="nil"/>
              <w:left w:val="nil"/>
              <w:bottom w:val="single" w:sz="4" w:space="0" w:color="auto"/>
              <w:right w:val="single" w:sz="8" w:space="0" w:color="auto"/>
            </w:tcBorders>
            <w:noWrap/>
            <w:vAlign w:val="center"/>
            <w:hideMark/>
          </w:tcPr>
          <w:p w14:paraId="09873B69" w14:textId="77777777" w:rsidR="00705F45" w:rsidRDefault="00705F45">
            <w:pPr>
              <w:rPr>
                <w:sz w:val="20"/>
                <w:szCs w:val="20"/>
              </w:rPr>
            </w:pPr>
            <w:r>
              <w:rPr>
                <w:sz w:val="20"/>
                <w:szCs w:val="20"/>
              </w:rPr>
              <w:t> </w:t>
            </w:r>
          </w:p>
        </w:tc>
      </w:tr>
      <w:tr w:rsidR="00705F45" w14:paraId="5BDF3869" w14:textId="77777777" w:rsidTr="00D477C6">
        <w:trPr>
          <w:gridAfter w:val="13"/>
          <w:wAfter w:w="4787" w:type="dxa"/>
          <w:trHeight w:val="300"/>
        </w:trPr>
        <w:tc>
          <w:tcPr>
            <w:tcW w:w="3543" w:type="dxa"/>
            <w:tcBorders>
              <w:top w:val="nil"/>
              <w:left w:val="single" w:sz="8" w:space="0" w:color="auto"/>
              <w:bottom w:val="single" w:sz="4" w:space="0" w:color="auto"/>
              <w:right w:val="nil"/>
            </w:tcBorders>
            <w:noWrap/>
            <w:vAlign w:val="bottom"/>
            <w:hideMark/>
          </w:tcPr>
          <w:p w14:paraId="063EADF3" w14:textId="77777777" w:rsidR="00705F45" w:rsidRDefault="00705F45">
            <w:pPr>
              <w:rPr>
                <w:sz w:val="20"/>
                <w:szCs w:val="20"/>
              </w:rPr>
            </w:pPr>
            <w:r>
              <w:rPr>
                <w:sz w:val="20"/>
                <w:szCs w:val="20"/>
              </w:rPr>
              <w:t>ВН</w:t>
            </w:r>
          </w:p>
        </w:tc>
        <w:tc>
          <w:tcPr>
            <w:tcW w:w="997" w:type="dxa"/>
            <w:tcBorders>
              <w:top w:val="nil"/>
              <w:left w:val="single" w:sz="8" w:space="0" w:color="auto"/>
              <w:bottom w:val="single" w:sz="4" w:space="0" w:color="auto"/>
              <w:right w:val="single" w:sz="4" w:space="0" w:color="auto"/>
            </w:tcBorders>
            <w:vAlign w:val="bottom"/>
            <w:hideMark/>
          </w:tcPr>
          <w:p w14:paraId="2DA409C9"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09183AF1"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0199D7A4"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05F268E0"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3FAE18FE"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15018F6B"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77E7A681"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0CEB8A45"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43241FA8" w14:textId="77777777" w:rsidR="00705F45" w:rsidRDefault="00705F45">
            <w:pPr>
              <w:rPr>
                <w:sz w:val="20"/>
                <w:szCs w:val="20"/>
              </w:rPr>
            </w:pPr>
            <w:r>
              <w:rPr>
                <w:sz w:val="20"/>
                <w:szCs w:val="20"/>
              </w:rPr>
              <w:t>0,00</w:t>
            </w:r>
          </w:p>
        </w:tc>
      </w:tr>
      <w:tr w:rsidR="00705F45" w14:paraId="53F4CDDD" w14:textId="77777777" w:rsidTr="00D477C6">
        <w:trPr>
          <w:gridAfter w:val="13"/>
          <w:wAfter w:w="4787" w:type="dxa"/>
          <w:trHeight w:val="300"/>
        </w:trPr>
        <w:tc>
          <w:tcPr>
            <w:tcW w:w="3543" w:type="dxa"/>
            <w:tcBorders>
              <w:top w:val="nil"/>
              <w:left w:val="single" w:sz="8" w:space="0" w:color="auto"/>
              <w:bottom w:val="single" w:sz="4" w:space="0" w:color="auto"/>
              <w:right w:val="nil"/>
            </w:tcBorders>
            <w:noWrap/>
            <w:vAlign w:val="bottom"/>
            <w:hideMark/>
          </w:tcPr>
          <w:p w14:paraId="1D83FFD2" w14:textId="77777777" w:rsidR="00705F45" w:rsidRDefault="00705F45">
            <w:pPr>
              <w:rPr>
                <w:sz w:val="20"/>
                <w:szCs w:val="20"/>
              </w:rPr>
            </w:pPr>
            <w:r>
              <w:rPr>
                <w:sz w:val="20"/>
                <w:szCs w:val="20"/>
              </w:rPr>
              <w:t>СН1</w:t>
            </w:r>
          </w:p>
        </w:tc>
        <w:tc>
          <w:tcPr>
            <w:tcW w:w="997" w:type="dxa"/>
            <w:tcBorders>
              <w:top w:val="nil"/>
              <w:left w:val="single" w:sz="8" w:space="0" w:color="auto"/>
              <w:bottom w:val="single" w:sz="4" w:space="0" w:color="auto"/>
              <w:right w:val="single" w:sz="4" w:space="0" w:color="auto"/>
            </w:tcBorders>
            <w:vAlign w:val="bottom"/>
            <w:hideMark/>
          </w:tcPr>
          <w:p w14:paraId="6BF9CF70"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6997E5B5"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035451DC"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54D5171F"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0DE4F4EE"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239511D3"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28D98A72"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3CA0F322"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059C3047" w14:textId="77777777" w:rsidR="00705F45" w:rsidRDefault="00705F45">
            <w:pPr>
              <w:rPr>
                <w:sz w:val="20"/>
                <w:szCs w:val="20"/>
              </w:rPr>
            </w:pPr>
            <w:r>
              <w:rPr>
                <w:sz w:val="20"/>
                <w:szCs w:val="20"/>
              </w:rPr>
              <w:t>0,00</w:t>
            </w:r>
          </w:p>
        </w:tc>
      </w:tr>
      <w:tr w:rsidR="00705F45" w14:paraId="59188BF2" w14:textId="77777777" w:rsidTr="00D477C6">
        <w:trPr>
          <w:gridAfter w:val="13"/>
          <w:wAfter w:w="4787" w:type="dxa"/>
          <w:trHeight w:val="300"/>
        </w:trPr>
        <w:tc>
          <w:tcPr>
            <w:tcW w:w="3543" w:type="dxa"/>
            <w:tcBorders>
              <w:top w:val="nil"/>
              <w:left w:val="single" w:sz="8" w:space="0" w:color="auto"/>
              <w:bottom w:val="single" w:sz="4" w:space="0" w:color="auto"/>
              <w:right w:val="nil"/>
            </w:tcBorders>
            <w:noWrap/>
            <w:vAlign w:val="bottom"/>
            <w:hideMark/>
          </w:tcPr>
          <w:p w14:paraId="718A685B" w14:textId="77777777" w:rsidR="00705F45" w:rsidRDefault="00705F45">
            <w:pPr>
              <w:rPr>
                <w:sz w:val="20"/>
                <w:szCs w:val="20"/>
              </w:rPr>
            </w:pPr>
            <w:r>
              <w:rPr>
                <w:sz w:val="20"/>
                <w:szCs w:val="20"/>
              </w:rPr>
              <w:t>СН2</w:t>
            </w:r>
          </w:p>
        </w:tc>
        <w:tc>
          <w:tcPr>
            <w:tcW w:w="997" w:type="dxa"/>
            <w:tcBorders>
              <w:top w:val="nil"/>
              <w:left w:val="single" w:sz="8" w:space="0" w:color="auto"/>
              <w:bottom w:val="single" w:sz="4" w:space="0" w:color="auto"/>
              <w:right w:val="single" w:sz="4" w:space="0" w:color="auto"/>
            </w:tcBorders>
            <w:vAlign w:val="bottom"/>
            <w:hideMark/>
          </w:tcPr>
          <w:p w14:paraId="65D2596D"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51BD99DE"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71C4A95F"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20A2858B"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15E9EBDB"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4A09F98A"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7BB6F9D2"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359AF390"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147EA1F9" w14:textId="77777777" w:rsidR="00705F45" w:rsidRDefault="00705F45">
            <w:pPr>
              <w:rPr>
                <w:sz w:val="20"/>
                <w:szCs w:val="20"/>
              </w:rPr>
            </w:pPr>
            <w:r>
              <w:rPr>
                <w:sz w:val="20"/>
                <w:szCs w:val="20"/>
              </w:rPr>
              <w:t>0,00</w:t>
            </w:r>
          </w:p>
        </w:tc>
      </w:tr>
      <w:tr w:rsidR="00705F45" w14:paraId="5CF0B488" w14:textId="77777777" w:rsidTr="00D477C6">
        <w:trPr>
          <w:gridAfter w:val="13"/>
          <w:wAfter w:w="4787" w:type="dxa"/>
          <w:trHeight w:val="300"/>
        </w:trPr>
        <w:tc>
          <w:tcPr>
            <w:tcW w:w="3543" w:type="dxa"/>
            <w:tcBorders>
              <w:top w:val="nil"/>
              <w:left w:val="single" w:sz="8" w:space="0" w:color="auto"/>
              <w:bottom w:val="single" w:sz="4" w:space="0" w:color="auto"/>
              <w:right w:val="nil"/>
            </w:tcBorders>
            <w:noWrap/>
            <w:vAlign w:val="bottom"/>
            <w:hideMark/>
          </w:tcPr>
          <w:p w14:paraId="1DBDAF7D" w14:textId="77777777" w:rsidR="00705F45" w:rsidRDefault="00705F45">
            <w:pPr>
              <w:rPr>
                <w:sz w:val="20"/>
                <w:szCs w:val="20"/>
              </w:rPr>
            </w:pPr>
            <w:r>
              <w:rPr>
                <w:sz w:val="20"/>
                <w:szCs w:val="20"/>
              </w:rPr>
              <w:t>НН</w:t>
            </w:r>
          </w:p>
        </w:tc>
        <w:tc>
          <w:tcPr>
            <w:tcW w:w="997" w:type="dxa"/>
            <w:tcBorders>
              <w:top w:val="nil"/>
              <w:left w:val="single" w:sz="8" w:space="0" w:color="auto"/>
              <w:bottom w:val="single" w:sz="4" w:space="0" w:color="auto"/>
              <w:right w:val="single" w:sz="4" w:space="0" w:color="auto"/>
            </w:tcBorders>
            <w:vAlign w:val="bottom"/>
            <w:hideMark/>
          </w:tcPr>
          <w:p w14:paraId="11020975"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16318614"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04F16611"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3BE54184"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650F264A"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113CCDB6"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64AC7703"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475E9B43"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137725C5" w14:textId="77777777" w:rsidR="00705F45" w:rsidRDefault="00705F45">
            <w:pPr>
              <w:rPr>
                <w:sz w:val="20"/>
                <w:szCs w:val="20"/>
              </w:rPr>
            </w:pPr>
            <w:r>
              <w:rPr>
                <w:sz w:val="20"/>
                <w:szCs w:val="20"/>
              </w:rPr>
              <w:t>0,00</w:t>
            </w:r>
          </w:p>
        </w:tc>
      </w:tr>
      <w:tr w:rsidR="00705F45" w14:paraId="2713005C" w14:textId="77777777" w:rsidTr="00D477C6">
        <w:trPr>
          <w:gridAfter w:val="13"/>
          <w:wAfter w:w="4787" w:type="dxa"/>
          <w:trHeight w:val="300"/>
        </w:trPr>
        <w:tc>
          <w:tcPr>
            <w:tcW w:w="3543" w:type="dxa"/>
            <w:tcBorders>
              <w:top w:val="nil"/>
              <w:left w:val="single" w:sz="8" w:space="0" w:color="auto"/>
              <w:bottom w:val="single" w:sz="4" w:space="0" w:color="auto"/>
              <w:right w:val="nil"/>
            </w:tcBorders>
            <w:vAlign w:val="bottom"/>
            <w:hideMark/>
          </w:tcPr>
          <w:p w14:paraId="194AA791" w14:textId="77777777" w:rsidR="00705F45" w:rsidRDefault="00705F45">
            <w:pPr>
              <w:rPr>
                <w:sz w:val="20"/>
                <w:szCs w:val="20"/>
              </w:rPr>
            </w:pPr>
            <w:r>
              <w:rPr>
                <w:sz w:val="20"/>
                <w:szCs w:val="20"/>
              </w:rPr>
              <w:t>Итого:</w:t>
            </w:r>
          </w:p>
        </w:tc>
        <w:tc>
          <w:tcPr>
            <w:tcW w:w="997" w:type="dxa"/>
            <w:tcBorders>
              <w:top w:val="nil"/>
              <w:left w:val="single" w:sz="8" w:space="0" w:color="auto"/>
              <w:bottom w:val="single" w:sz="4" w:space="0" w:color="auto"/>
              <w:right w:val="single" w:sz="4" w:space="0" w:color="auto"/>
            </w:tcBorders>
            <w:vAlign w:val="bottom"/>
            <w:hideMark/>
          </w:tcPr>
          <w:p w14:paraId="600B1734"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vAlign w:val="center"/>
            <w:hideMark/>
          </w:tcPr>
          <w:p w14:paraId="24860234" w14:textId="77777777" w:rsidR="00705F45" w:rsidRDefault="00705F45">
            <w:pPr>
              <w:rPr>
                <w:sz w:val="20"/>
                <w:szCs w:val="20"/>
              </w:rPr>
            </w:pPr>
            <w:r>
              <w:rPr>
                <w:sz w:val="20"/>
                <w:szCs w:val="20"/>
              </w:rPr>
              <w:t>0,000</w:t>
            </w:r>
          </w:p>
        </w:tc>
        <w:tc>
          <w:tcPr>
            <w:tcW w:w="2004" w:type="dxa"/>
            <w:tcBorders>
              <w:top w:val="nil"/>
              <w:left w:val="nil"/>
              <w:bottom w:val="single" w:sz="4" w:space="0" w:color="auto"/>
              <w:right w:val="single" w:sz="8" w:space="0" w:color="auto"/>
            </w:tcBorders>
            <w:vAlign w:val="center"/>
            <w:hideMark/>
          </w:tcPr>
          <w:p w14:paraId="440F5656"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vAlign w:val="center"/>
            <w:hideMark/>
          </w:tcPr>
          <w:p w14:paraId="1B700C18"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vAlign w:val="center"/>
            <w:hideMark/>
          </w:tcPr>
          <w:p w14:paraId="348CA8F2" w14:textId="77777777" w:rsidR="00705F45" w:rsidRDefault="00705F45">
            <w:pPr>
              <w:rPr>
                <w:sz w:val="20"/>
                <w:szCs w:val="20"/>
              </w:rPr>
            </w:pPr>
            <w:r>
              <w:rPr>
                <w:sz w:val="20"/>
                <w:szCs w:val="20"/>
              </w:rPr>
              <w:t>0,000</w:t>
            </w:r>
          </w:p>
        </w:tc>
        <w:tc>
          <w:tcPr>
            <w:tcW w:w="1467" w:type="dxa"/>
            <w:gridSpan w:val="3"/>
            <w:tcBorders>
              <w:top w:val="nil"/>
              <w:left w:val="nil"/>
              <w:bottom w:val="single" w:sz="4" w:space="0" w:color="auto"/>
              <w:right w:val="nil"/>
            </w:tcBorders>
            <w:vAlign w:val="center"/>
            <w:hideMark/>
          </w:tcPr>
          <w:p w14:paraId="133A168C"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vAlign w:val="center"/>
            <w:hideMark/>
          </w:tcPr>
          <w:p w14:paraId="367FA90A"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vAlign w:val="center"/>
            <w:hideMark/>
          </w:tcPr>
          <w:p w14:paraId="5A84B69A"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vAlign w:val="center"/>
            <w:hideMark/>
          </w:tcPr>
          <w:p w14:paraId="305E2736" w14:textId="77777777" w:rsidR="00705F45" w:rsidRDefault="00705F45">
            <w:pPr>
              <w:rPr>
                <w:sz w:val="20"/>
                <w:szCs w:val="20"/>
              </w:rPr>
            </w:pPr>
            <w:r>
              <w:rPr>
                <w:sz w:val="20"/>
                <w:szCs w:val="20"/>
              </w:rPr>
              <w:t>0,00</w:t>
            </w:r>
          </w:p>
        </w:tc>
      </w:tr>
      <w:tr w:rsidR="00705F45" w14:paraId="3D5D7CCA" w14:textId="77777777" w:rsidTr="00D477C6">
        <w:trPr>
          <w:gridAfter w:val="13"/>
          <w:wAfter w:w="4787" w:type="dxa"/>
          <w:trHeight w:val="555"/>
        </w:trPr>
        <w:tc>
          <w:tcPr>
            <w:tcW w:w="3543" w:type="dxa"/>
            <w:tcBorders>
              <w:top w:val="nil"/>
              <w:left w:val="single" w:sz="8" w:space="0" w:color="auto"/>
              <w:bottom w:val="single" w:sz="4" w:space="0" w:color="auto"/>
              <w:right w:val="nil"/>
            </w:tcBorders>
            <w:vAlign w:val="bottom"/>
            <w:hideMark/>
          </w:tcPr>
          <w:p w14:paraId="1F0196AD" w14:textId="77777777" w:rsidR="00705F45" w:rsidRDefault="00705F45">
            <w:pPr>
              <w:rPr>
                <w:sz w:val="20"/>
                <w:szCs w:val="20"/>
              </w:rPr>
            </w:pPr>
            <w:r>
              <w:rPr>
                <w:sz w:val="20"/>
                <w:szCs w:val="20"/>
              </w:rPr>
              <w:t>Технологический расход /Услуга по передаче электроэнергии:</w:t>
            </w:r>
          </w:p>
        </w:tc>
        <w:tc>
          <w:tcPr>
            <w:tcW w:w="997" w:type="dxa"/>
            <w:tcBorders>
              <w:top w:val="nil"/>
              <w:left w:val="single" w:sz="8" w:space="0" w:color="auto"/>
              <w:bottom w:val="single" w:sz="4" w:space="0" w:color="auto"/>
              <w:right w:val="single" w:sz="4" w:space="0" w:color="auto"/>
            </w:tcBorders>
            <w:vAlign w:val="bottom"/>
            <w:hideMark/>
          </w:tcPr>
          <w:p w14:paraId="1AFE28BE"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vAlign w:val="center"/>
            <w:hideMark/>
          </w:tcPr>
          <w:p w14:paraId="236DB5DA"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vAlign w:val="center"/>
            <w:hideMark/>
          </w:tcPr>
          <w:p w14:paraId="42E621D8" w14:textId="77777777" w:rsidR="00705F45" w:rsidRDefault="00705F45">
            <w:pPr>
              <w:rPr>
                <w:sz w:val="20"/>
                <w:szCs w:val="20"/>
              </w:rPr>
            </w:pPr>
            <w:r>
              <w:rPr>
                <w:sz w:val="20"/>
                <w:szCs w:val="20"/>
              </w:rPr>
              <w:t> </w:t>
            </w:r>
          </w:p>
        </w:tc>
        <w:tc>
          <w:tcPr>
            <w:tcW w:w="960" w:type="dxa"/>
            <w:tcBorders>
              <w:top w:val="nil"/>
              <w:left w:val="nil"/>
              <w:bottom w:val="single" w:sz="4" w:space="0" w:color="auto"/>
              <w:right w:val="single" w:sz="4" w:space="0" w:color="auto"/>
            </w:tcBorders>
            <w:vAlign w:val="center"/>
            <w:hideMark/>
          </w:tcPr>
          <w:p w14:paraId="11AD3769"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vAlign w:val="center"/>
            <w:hideMark/>
          </w:tcPr>
          <w:p w14:paraId="3D3365C0"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vAlign w:val="center"/>
            <w:hideMark/>
          </w:tcPr>
          <w:p w14:paraId="77D34FD6" w14:textId="77777777" w:rsidR="00705F45" w:rsidRDefault="00705F45">
            <w:pPr>
              <w:rPr>
                <w:sz w:val="20"/>
                <w:szCs w:val="20"/>
              </w:rPr>
            </w:pPr>
            <w:r>
              <w:rPr>
                <w:sz w:val="20"/>
                <w:szCs w:val="20"/>
              </w:rPr>
              <w:t> </w:t>
            </w:r>
          </w:p>
        </w:tc>
        <w:tc>
          <w:tcPr>
            <w:tcW w:w="1000" w:type="dxa"/>
            <w:gridSpan w:val="5"/>
            <w:tcBorders>
              <w:top w:val="nil"/>
              <w:left w:val="single" w:sz="8" w:space="0" w:color="auto"/>
              <w:bottom w:val="single" w:sz="4" w:space="0" w:color="auto"/>
              <w:right w:val="single" w:sz="4" w:space="0" w:color="auto"/>
            </w:tcBorders>
            <w:vAlign w:val="center"/>
            <w:hideMark/>
          </w:tcPr>
          <w:p w14:paraId="00AAC3D3"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32272B87" w14:textId="77777777" w:rsidR="00705F45" w:rsidRDefault="00705F45">
            <w:pPr>
              <w:rPr>
                <w:sz w:val="20"/>
                <w:szCs w:val="20"/>
              </w:rPr>
            </w:pPr>
            <w:r>
              <w:rPr>
                <w:sz w:val="20"/>
                <w:szCs w:val="20"/>
              </w:rPr>
              <w:t> </w:t>
            </w:r>
          </w:p>
        </w:tc>
        <w:tc>
          <w:tcPr>
            <w:tcW w:w="1985" w:type="dxa"/>
            <w:gridSpan w:val="7"/>
            <w:tcBorders>
              <w:top w:val="nil"/>
              <w:left w:val="nil"/>
              <w:bottom w:val="single" w:sz="4" w:space="0" w:color="auto"/>
              <w:right w:val="single" w:sz="8" w:space="0" w:color="auto"/>
            </w:tcBorders>
            <w:noWrap/>
            <w:vAlign w:val="center"/>
            <w:hideMark/>
          </w:tcPr>
          <w:p w14:paraId="23BDA486" w14:textId="77777777" w:rsidR="00705F45" w:rsidRDefault="00705F45">
            <w:pPr>
              <w:rPr>
                <w:sz w:val="20"/>
                <w:szCs w:val="20"/>
              </w:rPr>
            </w:pPr>
            <w:r>
              <w:rPr>
                <w:sz w:val="20"/>
                <w:szCs w:val="20"/>
              </w:rPr>
              <w:t> </w:t>
            </w:r>
          </w:p>
        </w:tc>
      </w:tr>
      <w:tr w:rsidR="00705F45" w14:paraId="3F694059" w14:textId="77777777" w:rsidTr="00D477C6">
        <w:trPr>
          <w:gridAfter w:val="13"/>
          <w:wAfter w:w="4787" w:type="dxa"/>
          <w:trHeight w:val="300"/>
        </w:trPr>
        <w:tc>
          <w:tcPr>
            <w:tcW w:w="3543" w:type="dxa"/>
            <w:tcBorders>
              <w:top w:val="nil"/>
              <w:left w:val="single" w:sz="8" w:space="0" w:color="auto"/>
              <w:bottom w:val="single" w:sz="4" w:space="0" w:color="auto"/>
              <w:right w:val="nil"/>
            </w:tcBorders>
            <w:noWrap/>
            <w:vAlign w:val="bottom"/>
            <w:hideMark/>
          </w:tcPr>
          <w:p w14:paraId="468913E2" w14:textId="77777777" w:rsidR="00705F45" w:rsidRDefault="00705F45">
            <w:pPr>
              <w:rPr>
                <w:sz w:val="20"/>
                <w:szCs w:val="20"/>
              </w:rPr>
            </w:pPr>
            <w:r>
              <w:rPr>
                <w:sz w:val="20"/>
                <w:szCs w:val="20"/>
              </w:rPr>
              <w:t>ВН</w:t>
            </w:r>
          </w:p>
        </w:tc>
        <w:tc>
          <w:tcPr>
            <w:tcW w:w="997" w:type="dxa"/>
            <w:tcBorders>
              <w:top w:val="nil"/>
              <w:left w:val="single" w:sz="8" w:space="0" w:color="auto"/>
              <w:bottom w:val="single" w:sz="4" w:space="0" w:color="auto"/>
              <w:right w:val="single" w:sz="4" w:space="0" w:color="auto"/>
            </w:tcBorders>
            <w:noWrap/>
            <w:vAlign w:val="bottom"/>
            <w:hideMark/>
          </w:tcPr>
          <w:p w14:paraId="13CC93A1"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2A4848C1"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321BCF9C"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6FF84FB0"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2415FFBC"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7B009F3E"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61EA0675"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6A0696EF"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19D94643" w14:textId="77777777" w:rsidR="00705F45" w:rsidRDefault="00705F45">
            <w:pPr>
              <w:rPr>
                <w:sz w:val="20"/>
                <w:szCs w:val="20"/>
              </w:rPr>
            </w:pPr>
            <w:r>
              <w:rPr>
                <w:sz w:val="20"/>
                <w:szCs w:val="20"/>
              </w:rPr>
              <w:t>0,00</w:t>
            </w:r>
          </w:p>
        </w:tc>
      </w:tr>
      <w:tr w:rsidR="00705F45" w14:paraId="07A9247E" w14:textId="77777777" w:rsidTr="00D477C6">
        <w:trPr>
          <w:gridAfter w:val="13"/>
          <w:wAfter w:w="4787" w:type="dxa"/>
          <w:trHeight w:val="255"/>
        </w:trPr>
        <w:tc>
          <w:tcPr>
            <w:tcW w:w="3543" w:type="dxa"/>
            <w:tcBorders>
              <w:top w:val="nil"/>
              <w:left w:val="single" w:sz="8" w:space="0" w:color="auto"/>
              <w:bottom w:val="single" w:sz="4" w:space="0" w:color="auto"/>
              <w:right w:val="nil"/>
            </w:tcBorders>
            <w:noWrap/>
            <w:vAlign w:val="bottom"/>
            <w:hideMark/>
          </w:tcPr>
          <w:p w14:paraId="43D65F2A" w14:textId="77777777" w:rsidR="00705F45" w:rsidRDefault="00705F45">
            <w:pPr>
              <w:rPr>
                <w:sz w:val="20"/>
                <w:szCs w:val="20"/>
              </w:rPr>
            </w:pPr>
            <w:r>
              <w:rPr>
                <w:sz w:val="20"/>
                <w:szCs w:val="20"/>
              </w:rPr>
              <w:t>СН1</w:t>
            </w:r>
          </w:p>
        </w:tc>
        <w:tc>
          <w:tcPr>
            <w:tcW w:w="997" w:type="dxa"/>
            <w:tcBorders>
              <w:top w:val="nil"/>
              <w:left w:val="single" w:sz="8" w:space="0" w:color="auto"/>
              <w:bottom w:val="single" w:sz="4" w:space="0" w:color="auto"/>
              <w:right w:val="single" w:sz="4" w:space="0" w:color="auto"/>
            </w:tcBorders>
            <w:noWrap/>
            <w:vAlign w:val="bottom"/>
            <w:hideMark/>
          </w:tcPr>
          <w:p w14:paraId="120D9704"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2E67363E"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4898AE6E"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24689DDC"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5C7CC9FA"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3A5D597B"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2A3E9F79"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3F78ABFD"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136AEA3F" w14:textId="77777777" w:rsidR="00705F45" w:rsidRDefault="00705F45">
            <w:pPr>
              <w:rPr>
                <w:sz w:val="20"/>
                <w:szCs w:val="20"/>
              </w:rPr>
            </w:pPr>
            <w:r>
              <w:rPr>
                <w:sz w:val="20"/>
                <w:szCs w:val="20"/>
              </w:rPr>
              <w:t>0,00</w:t>
            </w:r>
          </w:p>
        </w:tc>
      </w:tr>
      <w:tr w:rsidR="00705F45" w14:paraId="7613F1CE" w14:textId="77777777" w:rsidTr="00D477C6">
        <w:trPr>
          <w:gridAfter w:val="13"/>
          <w:wAfter w:w="4787" w:type="dxa"/>
          <w:trHeight w:val="255"/>
        </w:trPr>
        <w:tc>
          <w:tcPr>
            <w:tcW w:w="3543" w:type="dxa"/>
            <w:tcBorders>
              <w:top w:val="nil"/>
              <w:left w:val="single" w:sz="8" w:space="0" w:color="auto"/>
              <w:bottom w:val="single" w:sz="4" w:space="0" w:color="auto"/>
              <w:right w:val="nil"/>
            </w:tcBorders>
            <w:noWrap/>
            <w:vAlign w:val="bottom"/>
            <w:hideMark/>
          </w:tcPr>
          <w:p w14:paraId="7EE9B2B0" w14:textId="77777777" w:rsidR="00705F45" w:rsidRDefault="00705F45">
            <w:pPr>
              <w:rPr>
                <w:sz w:val="20"/>
                <w:szCs w:val="20"/>
              </w:rPr>
            </w:pPr>
            <w:r>
              <w:rPr>
                <w:sz w:val="20"/>
                <w:szCs w:val="20"/>
              </w:rPr>
              <w:t>СН2</w:t>
            </w:r>
          </w:p>
        </w:tc>
        <w:tc>
          <w:tcPr>
            <w:tcW w:w="997" w:type="dxa"/>
            <w:tcBorders>
              <w:top w:val="nil"/>
              <w:left w:val="single" w:sz="8" w:space="0" w:color="auto"/>
              <w:bottom w:val="single" w:sz="4" w:space="0" w:color="auto"/>
              <w:right w:val="single" w:sz="4" w:space="0" w:color="auto"/>
            </w:tcBorders>
            <w:noWrap/>
            <w:vAlign w:val="bottom"/>
            <w:hideMark/>
          </w:tcPr>
          <w:p w14:paraId="6678FDA0"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4AA6CE59"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7C470365"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4B5A3C71"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5FCD938A"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6CA202D3"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1E5355DC"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7E11A07A"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05465412" w14:textId="77777777" w:rsidR="00705F45" w:rsidRDefault="00705F45">
            <w:pPr>
              <w:rPr>
                <w:sz w:val="20"/>
                <w:szCs w:val="20"/>
              </w:rPr>
            </w:pPr>
            <w:r>
              <w:rPr>
                <w:sz w:val="20"/>
                <w:szCs w:val="20"/>
              </w:rPr>
              <w:t>0,00</w:t>
            </w:r>
          </w:p>
        </w:tc>
      </w:tr>
      <w:tr w:rsidR="00705F45" w14:paraId="34FC198C" w14:textId="77777777" w:rsidTr="00D477C6">
        <w:trPr>
          <w:gridAfter w:val="13"/>
          <w:wAfter w:w="4787" w:type="dxa"/>
          <w:trHeight w:val="255"/>
        </w:trPr>
        <w:tc>
          <w:tcPr>
            <w:tcW w:w="3543" w:type="dxa"/>
            <w:tcBorders>
              <w:top w:val="nil"/>
              <w:left w:val="single" w:sz="8" w:space="0" w:color="auto"/>
              <w:bottom w:val="single" w:sz="4" w:space="0" w:color="auto"/>
              <w:right w:val="nil"/>
            </w:tcBorders>
            <w:noWrap/>
            <w:vAlign w:val="bottom"/>
            <w:hideMark/>
          </w:tcPr>
          <w:p w14:paraId="76305FAC" w14:textId="77777777" w:rsidR="00705F45" w:rsidRDefault="00705F45">
            <w:pPr>
              <w:rPr>
                <w:sz w:val="20"/>
                <w:szCs w:val="20"/>
              </w:rPr>
            </w:pPr>
            <w:r>
              <w:rPr>
                <w:sz w:val="20"/>
                <w:szCs w:val="20"/>
              </w:rPr>
              <w:t>НН</w:t>
            </w:r>
          </w:p>
        </w:tc>
        <w:tc>
          <w:tcPr>
            <w:tcW w:w="997" w:type="dxa"/>
            <w:tcBorders>
              <w:top w:val="nil"/>
              <w:left w:val="single" w:sz="8" w:space="0" w:color="auto"/>
              <w:bottom w:val="single" w:sz="4" w:space="0" w:color="auto"/>
              <w:right w:val="single" w:sz="4" w:space="0" w:color="auto"/>
            </w:tcBorders>
            <w:noWrap/>
            <w:vAlign w:val="bottom"/>
            <w:hideMark/>
          </w:tcPr>
          <w:p w14:paraId="38D342CB"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noWrap/>
            <w:vAlign w:val="center"/>
            <w:hideMark/>
          </w:tcPr>
          <w:p w14:paraId="1BB64296"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noWrap/>
            <w:vAlign w:val="center"/>
            <w:hideMark/>
          </w:tcPr>
          <w:p w14:paraId="3A2529FE"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center"/>
            <w:hideMark/>
          </w:tcPr>
          <w:p w14:paraId="3EC8C346"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noWrap/>
            <w:vAlign w:val="center"/>
            <w:hideMark/>
          </w:tcPr>
          <w:p w14:paraId="36F831A4"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noWrap/>
            <w:vAlign w:val="center"/>
            <w:hideMark/>
          </w:tcPr>
          <w:p w14:paraId="6A9538EB"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center"/>
            <w:hideMark/>
          </w:tcPr>
          <w:p w14:paraId="79B56F20"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center"/>
            <w:hideMark/>
          </w:tcPr>
          <w:p w14:paraId="40752413"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noWrap/>
            <w:vAlign w:val="center"/>
            <w:hideMark/>
          </w:tcPr>
          <w:p w14:paraId="68F5B3B5" w14:textId="77777777" w:rsidR="00705F45" w:rsidRDefault="00705F45">
            <w:pPr>
              <w:rPr>
                <w:sz w:val="20"/>
                <w:szCs w:val="20"/>
              </w:rPr>
            </w:pPr>
            <w:r>
              <w:rPr>
                <w:sz w:val="20"/>
                <w:szCs w:val="20"/>
              </w:rPr>
              <w:t>0,00</w:t>
            </w:r>
          </w:p>
        </w:tc>
      </w:tr>
      <w:tr w:rsidR="00705F45" w14:paraId="61CEB7F8" w14:textId="77777777" w:rsidTr="00D477C6">
        <w:trPr>
          <w:gridAfter w:val="13"/>
          <w:wAfter w:w="4787" w:type="dxa"/>
          <w:trHeight w:val="255"/>
        </w:trPr>
        <w:tc>
          <w:tcPr>
            <w:tcW w:w="3543" w:type="dxa"/>
            <w:tcBorders>
              <w:top w:val="nil"/>
              <w:left w:val="single" w:sz="8" w:space="0" w:color="auto"/>
              <w:bottom w:val="single" w:sz="4" w:space="0" w:color="auto"/>
              <w:right w:val="nil"/>
            </w:tcBorders>
            <w:vAlign w:val="bottom"/>
            <w:hideMark/>
          </w:tcPr>
          <w:p w14:paraId="466CCDD3" w14:textId="77777777" w:rsidR="00705F45" w:rsidRDefault="00705F45">
            <w:pPr>
              <w:rPr>
                <w:sz w:val="20"/>
                <w:szCs w:val="20"/>
              </w:rPr>
            </w:pPr>
            <w:r>
              <w:rPr>
                <w:sz w:val="20"/>
                <w:szCs w:val="20"/>
              </w:rPr>
              <w:t>Итого:</w:t>
            </w:r>
          </w:p>
        </w:tc>
        <w:tc>
          <w:tcPr>
            <w:tcW w:w="997" w:type="dxa"/>
            <w:tcBorders>
              <w:top w:val="nil"/>
              <w:left w:val="single" w:sz="8" w:space="0" w:color="auto"/>
              <w:bottom w:val="single" w:sz="4" w:space="0" w:color="auto"/>
              <w:right w:val="single" w:sz="4" w:space="0" w:color="auto"/>
            </w:tcBorders>
            <w:vAlign w:val="bottom"/>
            <w:hideMark/>
          </w:tcPr>
          <w:p w14:paraId="5720F9CF" w14:textId="77777777" w:rsidR="00705F45" w:rsidRDefault="00705F45">
            <w:pPr>
              <w:rPr>
                <w:sz w:val="20"/>
                <w:szCs w:val="20"/>
              </w:rPr>
            </w:pPr>
            <w:r>
              <w:rPr>
                <w:sz w:val="20"/>
                <w:szCs w:val="20"/>
              </w:rPr>
              <w:t> </w:t>
            </w:r>
          </w:p>
        </w:tc>
        <w:tc>
          <w:tcPr>
            <w:tcW w:w="1252" w:type="dxa"/>
            <w:tcBorders>
              <w:top w:val="nil"/>
              <w:left w:val="nil"/>
              <w:bottom w:val="single" w:sz="4" w:space="0" w:color="auto"/>
              <w:right w:val="single" w:sz="4" w:space="0" w:color="auto"/>
            </w:tcBorders>
            <w:vAlign w:val="center"/>
            <w:hideMark/>
          </w:tcPr>
          <w:p w14:paraId="271C5218" w14:textId="77777777" w:rsidR="00705F45" w:rsidRDefault="00705F45">
            <w:pPr>
              <w:rPr>
                <w:sz w:val="20"/>
                <w:szCs w:val="20"/>
              </w:rPr>
            </w:pPr>
            <w:r>
              <w:rPr>
                <w:sz w:val="20"/>
                <w:szCs w:val="20"/>
              </w:rPr>
              <w:t>0,000</w:t>
            </w:r>
          </w:p>
        </w:tc>
        <w:tc>
          <w:tcPr>
            <w:tcW w:w="2004" w:type="dxa"/>
            <w:tcBorders>
              <w:top w:val="nil"/>
              <w:left w:val="nil"/>
              <w:bottom w:val="single" w:sz="4" w:space="0" w:color="auto"/>
              <w:right w:val="single" w:sz="8" w:space="0" w:color="auto"/>
            </w:tcBorders>
            <w:vAlign w:val="center"/>
            <w:hideMark/>
          </w:tcPr>
          <w:p w14:paraId="048618AC"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vAlign w:val="center"/>
            <w:hideMark/>
          </w:tcPr>
          <w:p w14:paraId="276D2992"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vAlign w:val="center"/>
            <w:hideMark/>
          </w:tcPr>
          <w:p w14:paraId="21E08A87" w14:textId="77777777" w:rsidR="00705F45" w:rsidRDefault="00705F45">
            <w:pPr>
              <w:rPr>
                <w:sz w:val="20"/>
                <w:szCs w:val="20"/>
              </w:rPr>
            </w:pPr>
            <w:r>
              <w:rPr>
                <w:sz w:val="20"/>
                <w:szCs w:val="20"/>
              </w:rPr>
              <w:t>0,000</w:t>
            </w:r>
          </w:p>
        </w:tc>
        <w:tc>
          <w:tcPr>
            <w:tcW w:w="1467" w:type="dxa"/>
            <w:gridSpan w:val="3"/>
            <w:tcBorders>
              <w:top w:val="nil"/>
              <w:left w:val="nil"/>
              <w:bottom w:val="single" w:sz="4" w:space="0" w:color="auto"/>
              <w:right w:val="nil"/>
            </w:tcBorders>
            <w:vAlign w:val="center"/>
            <w:hideMark/>
          </w:tcPr>
          <w:p w14:paraId="3E2F1145"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vAlign w:val="center"/>
            <w:hideMark/>
          </w:tcPr>
          <w:p w14:paraId="2EB64EB2"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vAlign w:val="center"/>
            <w:hideMark/>
          </w:tcPr>
          <w:p w14:paraId="22F5D935" w14:textId="77777777" w:rsidR="00705F45" w:rsidRDefault="00705F45">
            <w:pPr>
              <w:rPr>
                <w:sz w:val="20"/>
                <w:szCs w:val="20"/>
              </w:rPr>
            </w:pPr>
            <w:r>
              <w:rPr>
                <w:sz w:val="20"/>
                <w:szCs w:val="20"/>
              </w:rPr>
              <w:t>0,000</w:t>
            </w:r>
          </w:p>
        </w:tc>
        <w:tc>
          <w:tcPr>
            <w:tcW w:w="1985" w:type="dxa"/>
            <w:gridSpan w:val="7"/>
            <w:tcBorders>
              <w:top w:val="nil"/>
              <w:left w:val="nil"/>
              <w:bottom w:val="single" w:sz="4" w:space="0" w:color="auto"/>
              <w:right w:val="single" w:sz="8" w:space="0" w:color="auto"/>
            </w:tcBorders>
            <w:vAlign w:val="center"/>
            <w:hideMark/>
          </w:tcPr>
          <w:p w14:paraId="4C9A983A" w14:textId="77777777" w:rsidR="00705F45" w:rsidRDefault="00705F45">
            <w:pPr>
              <w:rPr>
                <w:sz w:val="20"/>
                <w:szCs w:val="20"/>
              </w:rPr>
            </w:pPr>
            <w:r>
              <w:rPr>
                <w:sz w:val="20"/>
                <w:szCs w:val="20"/>
              </w:rPr>
              <w:t>0,00</w:t>
            </w:r>
          </w:p>
        </w:tc>
      </w:tr>
      <w:tr w:rsidR="00705F45" w14:paraId="62305174" w14:textId="77777777" w:rsidTr="00D477C6">
        <w:trPr>
          <w:gridAfter w:val="13"/>
          <w:wAfter w:w="4787" w:type="dxa"/>
          <w:trHeight w:val="444"/>
        </w:trPr>
        <w:tc>
          <w:tcPr>
            <w:tcW w:w="4540" w:type="dxa"/>
            <w:gridSpan w:val="2"/>
            <w:tcBorders>
              <w:top w:val="single" w:sz="4" w:space="0" w:color="auto"/>
              <w:left w:val="single" w:sz="4" w:space="0" w:color="auto"/>
              <w:bottom w:val="single" w:sz="4" w:space="0" w:color="auto"/>
              <w:right w:val="single" w:sz="4" w:space="0" w:color="auto"/>
            </w:tcBorders>
            <w:hideMark/>
          </w:tcPr>
          <w:p w14:paraId="52748932" w14:textId="77777777" w:rsidR="00705F45" w:rsidRDefault="00705F45">
            <w:pPr>
              <w:rPr>
                <w:sz w:val="20"/>
                <w:szCs w:val="20"/>
              </w:rPr>
            </w:pPr>
            <w:r>
              <w:rPr>
                <w:sz w:val="20"/>
                <w:szCs w:val="20"/>
              </w:rPr>
              <w:t>Уменьшение стоимости на величину нагрузочных потерь ЭЭ, учтенных на ОРЭЭ</w:t>
            </w:r>
          </w:p>
        </w:tc>
        <w:tc>
          <w:tcPr>
            <w:tcW w:w="1252" w:type="dxa"/>
            <w:tcBorders>
              <w:top w:val="single" w:sz="4" w:space="0" w:color="auto"/>
              <w:left w:val="single" w:sz="4" w:space="0" w:color="auto"/>
              <w:bottom w:val="single" w:sz="4" w:space="0" w:color="auto"/>
              <w:right w:val="single" w:sz="4" w:space="0" w:color="auto"/>
            </w:tcBorders>
            <w:noWrap/>
            <w:vAlign w:val="center"/>
            <w:hideMark/>
          </w:tcPr>
          <w:p w14:paraId="5BC036C7" w14:textId="77777777" w:rsidR="00705F45" w:rsidRDefault="00705F45">
            <w:pPr>
              <w:rPr>
                <w:sz w:val="20"/>
                <w:szCs w:val="20"/>
              </w:rPr>
            </w:pPr>
            <w:r>
              <w:rPr>
                <w:sz w:val="20"/>
                <w:szCs w:val="20"/>
              </w:rPr>
              <w:t> </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802548B" w14:textId="77777777" w:rsidR="00705F45" w:rsidRDefault="00705F45">
            <w:pPr>
              <w:rPr>
                <w:sz w:val="20"/>
                <w:szCs w:val="20"/>
              </w:rPr>
            </w:pPr>
            <w:r>
              <w:rPr>
                <w:sz w:val="20"/>
                <w:szCs w:val="20"/>
              </w:rPr>
              <w:t>0,00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C725A0D" w14:textId="77777777" w:rsidR="00705F45" w:rsidRDefault="00705F45">
            <w:pPr>
              <w:rPr>
                <w:sz w:val="20"/>
                <w:szCs w:val="20"/>
              </w:rPr>
            </w:pPr>
            <w:r>
              <w:rPr>
                <w:sz w:val="20"/>
                <w:szCs w:val="20"/>
              </w:rPr>
              <w:t> </w:t>
            </w:r>
          </w:p>
        </w:tc>
        <w:tc>
          <w:tcPr>
            <w:tcW w:w="1288" w:type="dxa"/>
            <w:tcBorders>
              <w:top w:val="single" w:sz="4" w:space="0" w:color="auto"/>
              <w:left w:val="single" w:sz="4" w:space="0" w:color="auto"/>
              <w:bottom w:val="single" w:sz="4" w:space="0" w:color="auto"/>
              <w:right w:val="single" w:sz="4" w:space="0" w:color="auto"/>
            </w:tcBorders>
            <w:noWrap/>
            <w:vAlign w:val="center"/>
            <w:hideMark/>
          </w:tcPr>
          <w:p w14:paraId="19F55A73" w14:textId="77777777" w:rsidR="00705F45" w:rsidRDefault="00705F45">
            <w:pPr>
              <w:rPr>
                <w:sz w:val="20"/>
                <w:szCs w:val="20"/>
              </w:rPr>
            </w:pPr>
            <w:r>
              <w:rPr>
                <w:sz w:val="20"/>
                <w:szCs w:val="20"/>
              </w:rPr>
              <w:t> </w:t>
            </w:r>
          </w:p>
        </w:tc>
        <w:tc>
          <w:tcPr>
            <w:tcW w:w="1467" w:type="dxa"/>
            <w:gridSpan w:val="3"/>
            <w:tcBorders>
              <w:top w:val="single" w:sz="4" w:space="0" w:color="auto"/>
              <w:left w:val="single" w:sz="4" w:space="0" w:color="auto"/>
              <w:bottom w:val="single" w:sz="4" w:space="0" w:color="auto"/>
              <w:right w:val="single" w:sz="4" w:space="0" w:color="auto"/>
            </w:tcBorders>
            <w:vAlign w:val="center"/>
            <w:hideMark/>
          </w:tcPr>
          <w:p w14:paraId="749BAA51" w14:textId="77777777" w:rsidR="00705F45" w:rsidRDefault="00705F45">
            <w:pPr>
              <w:rPr>
                <w:sz w:val="20"/>
                <w:szCs w:val="20"/>
              </w:rPr>
            </w:pPr>
            <w:r>
              <w:rPr>
                <w:sz w:val="20"/>
                <w:szCs w:val="20"/>
              </w:rPr>
              <w:t>0,00</w:t>
            </w:r>
          </w:p>
        </w:tc>
        <w:tc>
          <w:tcPr>
            <w:tcW w:w="1000" w:type="dxa"/>
            <w:gridSpan w:val="5"/>
            <w:tcBorders>
              <w:top w:val="single" w:sz="4" w:space="0" w:color="auto"/>
              <w:left w:val="single" w:sz="4" w:space="0" w:color="auto"/>
              <w:bottom w:val="single" w:sz="4" w:space="0" w:color="auto"/>
              <w:right w:val="single" w:sz="4" w:space="0" w:color="auto"/>
            </w:tcBorders>
            <w:noWrap/>
            <w:vAlign w:val="center"/>
            <w:hideMark/>
          </w:tcPr>
          <w:p w14:paraId="12E1DCA4" w14:textId="77777777" w:rsidR="00705F45" w:rsidRDefault="00705F45">
            <w:pPr>
              <w:rPr>
                <w:sz w:val="20"/>
                <w:szCs w:val="20"/>
              </w:rPr>
            </w:pPr>
            <w:r>
              <w:rPr>
                <w:sz w:val="20"/>
                <w:szCs w:val="20"/>
              </w:rPr>
              <w:t> </w:t>
            </w:r>
          </w:p>
        </w:tc>
        <w:tc>
          <w:tcPr>
            <w:tcW w:w="1267" w:type="dxa"/>
            <w:gridSpan w:val="3"/>
            <w:tcBorders>
              <w:top w:val="single" w:sz="4" w:space="0" w:color="auto"/>
              <w:left w:val="single" w:sz="4" w:space="0" w:color="auto"/>
              <w:bottom w:val="single" w:sz="4" w:space="0" w:color="auto"/>
              <w:right w:val="single" w:sz="4" w:space="0" w:color="auto"/>
            </w:tcBorders>
            <w:noWrap/>
            <w:vAlign w:val="center"/>
            <w:hideMark/>
          </w:tcPr>
          <w:p w14:paraId="7DDA32C0" w14:textId="77777777" w:rsidR="00705F45" w:rsidRDefault="00705F45">
            <w:pPr>
              <w:rPr>
                <w:sz w:val="20"/>
                <w:szCs w:val="20"/>
              </w:rPr>
            </w:pPr>
            <w:r>
              <w:rPr>
                <w:sz w:val="20"/>
                <w:szCs w:val="20"/>
              </w:rPr>
              <w:t>0,000</w:t>
            </w:r>
          </w:p>
        </w:tc>
        <w:tc>
          <w:tcPr>
            <w:tcW w:w="1985" w:type="dxa"/>
            <w:gridSpan w:val="7"/>
            <w:tcBorders>
              <w:top w:val="single" w:sz="4" w:space="0" w:color="auto"/>
              <w:left w:val="single" w:sz="4" w:space="0" w:color="auto"/>
              <w:bottom w:val="single" w:sz="4" w:space="0" w:color="auto"/>
              <w:right w:val="single" w:sz="4" w:space="0" w:color="auto"/>
            </w:tcBorders>
            <w:vAlign w:val="center"/>
            <w:hideMark/>
          </w:tcPr>
          <w:p w14:paraId="36D9F247" w14:textId="77777777" w:rsidR="00705F45" w:rsidRDefault="00705F45">
            <w:pPr>
              <w:rPr>
                <w:sz w:val="20"/>
                <w:szCs w:val="20"/>
              </w:rPr>
            </w:pPr>
            <w:r>
              <w:rPr>
                <w:sz w:val="20"/>
                <w:szCs w:val="20"/>
              </w:rPr>
              <w:t>0,00</w:t>
            </w:r>
          </w:p>
        </w:tc>
      </w:tr>
      <w:tr w:rsidR="00705F45" w14:paraId="62BD5563" w14:textId="77777777" w:rsidTr="00D477C6">
        <w:trPr>
          <w:gridAfter w:val="13"/>
          <w:wAfter w:w="4787" w:type="dxa"/>
          <w:trHeight w:val="269"/>
        </w:trPr>
        <w:tc>
          <w:tcPr>
            <w:tcW w:w="4540" w:type="dxa"/>
            <w:gridSpan w:val="2"/>
            <w:tcBorders>
              <w:top w:val="single" w:sz="4" w:space="0" w:color="auto"/>
              <w:left w:val="single" w:sz="8" w:space="0" w:color="auto"/>
              <w:bottom w:val="single" w:sz="4" w:space="0" w:color="auto"/>
              <w:right w:val="single" w:sz="4" w:space="0" w:color="000000"/>
            </w:tcBorders>
            <w:vAlign w:val="bottom"/>
            <w:hideMark/>
          </w:tcPr>
          <w:p w14:paraId="72B1A9CD" w14:textId="77777777" w:rsidR="00705F45" w:rsidRDefault="00705F45">
            <w:pPr>
              <w:rPr>
                <w:sz w:val="20"/>
                <w:szCs w:val="20"/>
              </w:rPr>
            </w:pPr>
            <w:r>
              <w:rPr>
                <w:sz w:val="20"/>
                <w:szCs w:val="20"/>
              </w:rPr>
              <w:t>Всего стоимость услуг, без НДС руб.</w:t>
            </w:r>
          </w:p>
        </w:tc>
        <w:tc>
          <w:tcPr>
            <w:tcW w:w="1252" w:type="dxa"/>
            <w:tcBorders>
              <w:top w:val="single" w:sz="4" w:space="0" w:color="auto"/>
              <w:left w:val="nil"/>
              <w:bottom w:val="single" w:sz="4" w:space="0" w:color="auto"/>
              <w:right w:val="single" w:sz="4" w:space="0" w:color="auto"/>
            </w:tcBorders>
            <w:vAlign w:val="bottom"/>
            <w:hideMark/>
          </w:tcPr>
          <w:p w14:paraId="24CC156F" w14:textId="77777777" w:rsidR="00705F45" w:rsidRDefault="00705F45">
            <w:pPr>
              <w:rPr>
                <w:sz w:val="20"/>
                <w:szCs w:val="20"/>
              </w:rPr>
            </w:pPr>
            <w:r>
              <w:rPr>
                <w:sz w:val="20"/>
                <w:szCs w:val="20"/>
              </w:rPr>
              <w:t> </w:t>
            </w:r>
          </w:p>
        </w:tc>
        <w:tc>
          <w:tcPr>
            <w:tcW w:w="2004" w:type="dxa"/>
            <w:tcBorders>
              <w:top w:val="single" w:sz="4" w:space="0" w:color="auto"/>
              <w:left w:val="nil"/>
              <w:bottom w:val="single" w:sz="4" w:space="0" w:color="auto"/>
              <w:right w:val="single" w:sz="8" w:space="0" w:color="auto"/>
            </w:tcBorders>
            <w:vAlign w:val="center"/>
            <w:hideMark/>
          </w:tcPr>
          <w:p w14:paraId="445F15D2" w14:textId="77777777" w:rsidR="00705F45" w:rsidRDefault="00705F45">
            <w:pPr>
              <w:rPr>
                <w:sz w:val="20"/>
                <w:szCs w:val="20"/>
              </w:rPr>
            </w:pPr>
            <w:r>
              <w:rPr>
                <w:sz w:val="20"/>
                <w:szCs w:val="20"/>
              </w:rPr>
              <w:t>0,00</w:t>
            </w:r>
          </w:p>
        </w:tc>
        <w:tc>
          <w:tcPr>
            <w:tcW w:w="960" w:type="dxa"/>
            <w:tcBorders>
              <w:top w:val="single" w:sz="4" w:space="0" w:color="auto"/>
              <w:left w:val="nil"/>
              <w:bottom w:val="single" w:sz="4" w:space="0" w:color="auto"/>
              <w:right w:val="single" w:sz="4" w:space="0" w:color="auto"/>
            </w:tcBorders>
            <w:noWrap/>
            <w:vAlign w:val="bottom"/>
            <w:hideMark/>
          </w:tcPr>
          <w:p w14:paraId="0ED4F29B" w14:textId="77777777" w:rsidR="00705F45" w:rsidRDefault="00705F45">
            <w:pPr>
              <w:rPr>
                <w:sz w:val="20"/>
                <w:szCs w:val="20"/>
              </w:rPr>
            </w:pPr>
            <w:r>
              <w:rPr>
                <w:sz w:val="20"/>
                <w:szCs w:val="20"/>
              </w:rPr>
              <w:t> </w:t>
            </w:r>
          </w:p>
        </w:tc>
        <w:tc>
          <w:tcPr>
            <w:tcW w:w="1288" w:type="dxa"/>
            <w:tcBorders>
              <w:top w:val="single" w:sz="4" w:space="0" w:color="auto"/>
              <w:left w:val="nil"/>
              <w:bottom w:val="single" w:sz="4" w:space="0" w:color="auto"/>
              <w:right w:val="single" w:sz="4" w:space="0" w:color="auto"/>
            </w:tcBorders>
            <w:vAlign w:val="bottom"/>
            <w:hideMark/>
          </w:tcPr>
          <w:p w14:paraId="1A6BEB91" w14:textId="77777777" w:rsidR="00705F45" w:rsidRDefault="00705F45">
            <w:pPr>
              <w:rPr>
                <w:sz w:val="20"/>
                <w:szCs w:val="20"/>
              </w:rPr>
            </w:pPr>
            <w:r>
              <w:rPr>
                <w:sz w:val="20"/>
                <w:szCs w:val="20"/>
              </w:rPr>
              <w:t> </w:t>
            </w:r>
          </w:p>
        </w:tc>
        <w:tc>
          <w:tcPr>
            <w:tcW w:w="1467" w:type="dxa"/>
            <w:gridSpan w:val="3"/>
            <w:tcBorders>
              <w:top w:val="single" w:sz="4" w:space="0" w:color="auto"/>
              <w:left w:val="nil"/>
              <w:bottom w:val="single" w:sz="4" w:space="0" w:color="auto"/>
              <w:right w:val="nil"/>
            </w:tcBorders>
            <w:vAlign w:val="center"/>
            <w:hideMark/>
          </w:tcPr>
          <w:p w14:paraId="3938E98D" w14:textId="77777777" w:rsidR="00705F45" w:rsidRDefault="00705F45">
            <w:pPr>
              <w:rPr>
                <w:sz w:val="20"/>
                <w:szCs w:val="20"/>
              </w:rPr>
            </w:pPr>
            <w:r>
              <w:rPr>
                <w:sz w:val="20"/>
                <w:szCs w:val="20"/>
              </w:rPr>
              <w:t>0,00</w:t>
            </w:r>
          </w:p>
        </w:tc>
        <w:tc>
          <w:tcPr>
            <w:tcW w:w="1000" w:type="dxa"/>
            <w:gridSpan w:val="5"/>
            <w:tcBorders>
              <w:top w:val="single" w:sz="4" w:space="0" w:color="auto"/>
              <w:left w:val="single" w:sz="8" w:space="0" w:color="auto"/>
              <w:bottom w:val="single" w:sz="4" w:space="0" w:color="auto"/>
              <w:right w:val="single" w:sz="4" w:space="0" w:color="auto"/>
            </w:tcBorders>
            <w:noWrap/>
            <w:vAlign w:val="bottom"/>
            <w:hideMark/>
          </w:tcPr>
          <w:p w14:paraId="576491D3" w14:textId="77777777" w:rsidR="00705F45" w:rsidRDefault="00705F45">
            <w:pPr>
              <w:rPr>
                <w:sz w:val="20"/>
                <w:szCs w:val="20"/>
              </w:rPr>
            </w:pPr>
            <w:r>
              <w:rPr>
                <w:sz w:val="20"/>
                <w:szCs w:val="20"/>
              </w:rPr>
              <w:t> </w:t>
            </w:r>
          </w:p>
        </w:tc>
        <w:tc>
          <w:tcPr>
            <w:tcW w:w="1267" w:type="dxa"/>
            <w:gridSpan w:val="3"/>
            <w:tcBorders>
              <w:top w:val="single" w:sz="4" w:space="0" w:color="auto"/>
              <w:left w:val="nil"/>
              <w:bottom w:val="single" w:sz="4" w:space="0" w:color="auto"/>
              <w:right w:val="single" w:sz="4" w:space="0" w:color="auto"/>
            </w:tcBorders>
            <w:noWrap/>
            <w:vAlign w:val="center"/>
            <w:hideMark/>
          </w:tcPr>
          <w:p w14:paraId="483B300E" w14:textId="77777777" w:rsidR="00705F45" w:rsidRDefault="00705F45">
            <w:pPr>
              <w:rPr>
                <w:sz w:val="20"/>
                <w:szCs w:val="20"/>
              </w:rPr>
            </w:pPr>
            <w:r>
              <w:rPr>
                <w:sz w:val="20"/>
                <w:szCs w:val="20"/>
              </w:rPr>
              <w:t> </w:t>
            </w:r>
          </w:p>
        </w:tc>
        <w:tc>
          <w:tcPr>
            <w:tcW w:w="1985" w:type="dxa"/>
            <w:gridSpan w:val="7"/>
            <w:tcBorders>
              <w:top w:val="single" w:sz="4" w:space="0" w:color="auto"/>
              <w:left w:val="nil"/>
              <w:bottom w:val="single" w:sz="4" w:space="0" w:color="auto"/>
              <w:right w:val="single" w:sz="8" w:space="0" w:color="auto"/>
            </w:tcBorders>
            <w:vAlign w:val="center"/>
            <w:hideMark/>
          </w:tcPr>
          <w:p w14:paraId="21AF7236" w14:textId="77777777" w:rsidR="00705F45" w:rsidRDefault="00705F45">
            <w:pPr>
              <w:rPr>
                <w:sz w:val="20"/>
                <w:szCs w:val="20"/>
              </w:rPr>
            </w:pPr>
            <w:r>
              <w:rPr>
                <w:sz w:val="20"/>
                <w:szCs w:val="20"/>
              </w:rPr>
              <w:t>0,00</w:t>
            </w:r>
          </w:p>
        </w:tc>
      </w:tr>
      <w:tr w:rsidR="00705F45" w14:paraId="29F78AD9" w14:textId="77777777" w:rsidTr="00D477C6">
        <w:trPr>
          <w:gridAfter w:val="13"/>
          <w:wAfter w:w="4787" w:type="dxa"/>
          <w:trHeight w:val="315"/>
        </w:trPr>
        <w:tc>
          <w:tcPr>
            <w:tcW w:w="4540" w:type="dxa"/>
            <w:gridSpan w:val="2"/>
            <w:tcBorders>
              <w:top w:val="single" w:sz="4" w:space="0" w:color="auto"/>
              <w:left w:val="single" w:sz="8" w:space="0" w:color="auto"/>
              <w:bottom w:val="single" w:sz="4" w:space="0" w:color="auto"/>
              <w:right w:val="single" w:sz="4" w:space="0" w:color="000000"/>
            </w:tcBorders>
            <w:vAlign w:val="bottom"/>
            <w:hideMark/>
          </w:tcPr>
          <w:p w14:paraId="148193A7" w14:textId="77777777" w:rsidR="00705F45" w:rsidRDefault="00705F45">
            <w:pPr>
              <w:rPr>
                <w:sz w:val="20"/>
                <w:szCs w:val="20"/>
              </w:rPr>
            </w:pPr>
            <w:r>
              <w:rPr>
                <w:sz w:val="20"/>
                <w:szCs w:val="20"/>
              </w:rPr>
              <w:t xml:space="preserve"> НДС, руб.</w:t>
            </w:r>
          </w:p>
        </w:tc>
        <w:tc>
          <w:tcPr>
            <w:tcW w:w="1252" w:type="dxa"/>
            <w:tcBorders>
              <w:top w:val="nil"/>
              <w:left w:val="nil"/>
              <w:bottom w:val="single" w:sz="4" w:space="0" w:color="auto"/>
              <w:right w:val="single" w:sz="4" w:space="0" w:color="auto"/>
            </w:tcBorders>
            <w:vAlign w:val="bottom"/>
            <w:hideMark/>
          </w:tcPr>
          <w:p w14:paraId="4A0A3B98" w14:textId="77777777" w:rsidR="00705F45" w:rsidRDefault="00705F45">
            <w:pPr>
              <w:rPr>
                <w:sz w:val="20"/>
                <w:szCs w:val="20"/>
              </w:rPr>
            </w:pPr>
            <w:r>
              <w:rPr>
                <w:sz w:val="20"/>
                <w:szCs w:val="20"/>
              </w:rPr>
              <w:t> </w:t>
            </w:r>
          </w:p>
        </w:tc>
        <w:tc>
          <w:tcPr>
            <w:tcW w:w="2004" w:type="dxa"/>
            <w:tcBorders>
              <w:top w:val="nil"/>
              <w:left w:val="nil"/>
              <w:bottom w:val="single" w:sz="4" w:space="0" w:color="auto"/>
              <w:right w:val="single" w:sz="8" w:space="0" w:color="auto"/>
            </w:tcBorders>
            <w:vAlign w:val="center"/>
            <w:hideMark/>
          </w:tcPr>
          <w:p w14:paraId="059D0C77" w14:textId="77777777" w:rsidR="00705F45" w:rsidRDefault="00705F45">
            <w:pPr>
              <w:rPr>
                <w:sz w:val="20"/>
                <w:szCs w:val="20"/>
              </w:rPr>
            </w:pPr>
            <w:r>
              <w:rPr>
                <w:sz w:val="20"/>
                <w:szCs w:val="20"/>
              </w:rPr>
              <w:t>0,00</w:t>
            </w:r>
          </w:p>
        </w:tc>
        <w:tc>
          <w:tcPr>
            <w:tcW w:w="960" w:type="dxa"/>
            <w:tcBorders>
              <w:top w:val="nil"/>
              <w:left w:val="nil"/>
              <w:bottom w:val="single" w:sz="4" w:space="0" w:color="auto"/>
              <w:right w:val="single" w:sz="4" w:space="0" w:color="auto"/>
            </w:tcBorders>
            <w:noWrap/>
            <w:vAlign w:val="bottom"/>
            <w:hideMark/>
          </w:tcPr>
          <w:p w14:paraId="74F3E753" w14:textId="77777777" w:rsidR="00705F45" w:rsidRDefault="00705F45">
            <w:pPr>
              <w:rPr>
                <w:sz w:val="20"/>
                <w:szCs w:val="20"/>
              </w:rPr>
            </w:pPr>
            <w:r>
              <w:rPr>
                <w:sz w:val="20"/>
                <w:szCs w:val="20"/>
              </w:rPr>
              <w:t> </w:t>
            </w:r>
          </w:p>
        </w:tc>
        <w:tc>
          <w:tcPr>
            <w:tcW w:w="1288" w:type="dxa"/>
            <w:tcBorders>
              <w:top w:val="nil"/>
              <w:left w:val="nil"/>
              <w:bottom w:val="single" w:sz="4" w:space="0" w:color="auto"/>
              <w:right w:val="single" w:sz="4" w:space="0" w:color="auto"/>
            </w:tcBorders>
            <w:vAlign w:val="bottom"/>
            <w:hideMark/>
          </w:tcPr>
          <w:p w14:paraId="4BFE60E6" w14:textId="77777777" w:rsidR="00705F45" w:rsidRDefault="00705F45">
            <w:pPr>
              <w:rPr>
                <w:sz w:val="20"/>
                <w:szCs w:val="20"/>
              </w:rPr>
            </w:pPr>
            <w:r>
              <w:rPr>
                <w:sz w:val="20"/>
                <w:szCs w:val="20"/>
              </w:rPr>
              <w:t> </w:t>
            </w:r>
          </w:p>
        </w:tc>
        <w:tc>
          <w:tcPr>
            <w:tcW w:w="1467" w:type="dxa"/>
            <w:gridSpan w:val="3"/>
            <w:tcBorders>
              <w:top w:val="nil"/>
              <w:left w:val="nil"/>
              <w:bottom w:val="single" w:sz="4" w:space="0" w:color="auto"/>
              <w:right w:val="nil"/>
            </w:tcBorders>
            <w:vAlign w:val="center"/>
            <w:hideMark/>
          </w:tcPr>
          <w:p w14:paraId="78D83A3B"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4" w:space="0" w:color="auto"/>
              <w:right w:val="single" w:sz="4" w:space="0" w:color="auto"/>
            </w:tcBorders>
            <w:noWrap/>
            <w:vAlign w:val="bottom"/>
            <w:hideMark/>
          </w:tcPr>
          <w:p w14:paraId="1A3EF21B" w14:textId="77777777" w:rsidR="00705F45" w:rsidRDefault="00705F45">
            <w:pPr>
              <w:rPr>
                <w:sz w:val="20"/>
                <w:szCs w:val="20"/>
              </w:rPr>
            </w:pPr>
            <w:r>
              <w:rPr>
                <w:sz w:val="20"/>
                <w:szCs w:val="20"/>
              </w:rPr>
              <w:t> </w:t>
            </w:r>
          </w:p>
        </w:tc>
        <w:tc>
          <w:tcPr>
            <w:tcW w:w="1267" w:type="dxa"/>
            <w:gridSpan w:val="3"/>
            <w:tcBorders>
              <w:top w:val="nil"/>
              <w:left w:val="nil"/>
              <w:bottom w:val="single" w:sz="4" w:space="0" w:color="auto"/>
              <w:right w:val="single" w:sz="4" w:space="0" w:color="auto"/>
            </w:tcBorders>
            <w:noWrap/>
            <w:vAlign w:val="bottom"/>
            <w:hideMark/>
          </w:tcPr>
          <w:p w14:paraId="7BDAB545" w14:textId="77777777" w:rsidR="00705F45" w:rsidRDefault="00705F45">
            <w:pPr>
              <w:rPr>
                <w:sz w:val="20"/>
                <w:szCs w:val="20"/>
              </w:rPr>
            </w:pPr>
            <w:r>
              <w:rPr>
                <w:sz w:val="20"/>
                <w:szCs w:val="20"/>
              </w:rPr>
              <w:t> </w:t>
            </w:r>
          </w:p>
        </w:tc>
        <w:tc>
          <w:tcPr>
            <w:tcW w:w="1985" w:type="dxa"/>
            <w:gridSpan w:val="7"/>
            <w:tcBorders>
              <w:top w:val="nil"/>
              <w:left w:val="nil"/>
              <w:bottom w:val="single" w:sz="4" w:space="0" w:color="auto"/>
              <w:right w:val="single" w:sz="8" w:space="0" w:color="auto"/>
            </w:tcBorders>
            <w:vAlign w:val="center"/>
            <w:hideMark/>
          </w:tcPr>
          <w:p w14:paraId="10691281" w14:textId="77777777" w:rsidR="00705F45" w:rsidRDefault="00705F45">
            <w:pPr>
              <w:rPr>
                <w:sz w:val="20"/>
                <w:szCs w:val="20"/>
              </w:rPr>
            </w:pPr>
            <w:r>
              <w:rPr>
                <w:sz w:val="20"/>
                <w:szCs w:val="20"/>
              </w:rPr>
              <w:t>0,00</w:t>
            </w:r>
          </w:p>
        </w:tc>
      </w:tr>
      <w:tr w:rsidR="00705F45" w14:paraId="201663D1" w14:textId="77777777" w:rsidTr="00D477C6">
        <w:trPr>
          <w:gridAfter w:val="13"/>
          <w:wAfter w:w="4787" w:type="dxa"/>
          <w:trHeight w:val="308"/>
        </w:trPr>
        <w:tc>
          <w:tcPr>
            <w:tcW w:w="4540" w:type="dxa"/>
            <w:gridSpan w:val="2"/>
            <w:tcBorders>
              <w:top w:val="single" w:sz="4" w:space="0" w:color="auto"/>
              <w:left w:val="single" w:sz="8" w:space="0" w:color="auto"/>
              <w:bottom w:val="single" w:sz="8" w:space="0" w:color="auto"/>
              <w:right w:val="single" w:sz="4" w:space="0" w:color="000000"/>
            </w:tcBorders>
            <w:vAlign w:val="bottom"/>
            <w:hideMark/>
          </w:tcPr>
          <w:p w14:paraId="18967236" w14:textId="77777777" w:rsidR="00705F45" w:rsidRDefault="00705F45">
            <w:pPr>
              <w:rPr>
                <w:sz w:val="20"/>
                <w:szCs w:val="20"/>
              </w:rPr>
            </w:pPr>
            <w:r>
              <w:rPr>
                <w:sz w:val="20"/>
                <w:szCs w:val="20"/>
              </w:rPr>
              <w:t>Всего стоимость услуг, с НДС,  руб.</w:t>
            </w:r>
          </w:p>
        </w:tc>
        <w:tc>
          <w:tcPr>
            <w:tcW w:w="1252" w:type="dxa"/>
            <w:tcBorders>
              <w:top w:val="nil"/>
              <w:left w:val="nil"/>
              <w:bottom w:val="single" w:sz="8" w:space="0" w:color="auto"/>
              <w:right w:val="single" w:sz="4" w:space="0" w:color="auto"/>
            </w:tcBorders>
            <w:vAlign w:val="bottom"/>
            <w:hideMark/>
          </w:tcPr>
          <w:p w14:paraId="5EA8511D" w14:textId="77777777" w:rsidR="00705F45" w:rsidRDefault="00705F45">
            <w:pPr>
              <w:rPr>
                <w:sz w:val="20"/>
                <w:szCs w:val="20"/>
              </w:rPr>
            </w:pPr>
            <w:r>
              <w:rPr>
                <w:sz w:val="20"/>
                <w:szCs w:val="20"/>
              </w:rPr>
              <w:t> </w:t>
            </w:r>
          </w:p>
        </w:tc>
        <w:tc>
          <w:tcPr>
            <w:tcW w:w="2004" w:type="dxa"/>
            <w:tcBorders>
              <w:top w:val="nil"/>
              <w:left w:val="nil"/>
              <w:bottom w:val="single" w:sz="8" w:space="0" w:color="auto"/>
              <w:right w:val="single" w:sz="8" w:space="0" w:color="auto"/>
            </w:tcBorders>
            <w:vAlign w:val="center"/>
            <w:hideMark/>
          </w:tcPr>
          <w:p w14:paraId="7A3CBB05" w14:textId="77777777" w:rsidR="00705F45" w:rsidRDefault="00705F45">
            <w:pPr>
              <w:rPr>
                <w:sz w:val="20"/>
                <w:szCs w:val="20"/>
              </w:rPr>
            </w:pPr>
            <w:r>
              <w:rPr>
                <w:sz w:val="20"/>
                <w:szCs w:val="20"/>
              </w:rPr>
              <w:t>0,00</w:t>
            </w:r>
          </w:p>
        </w:tc>
        <w:tc>
          <w:tcPr>
            <w:tcW w:w="960" w:type="dxa"/>
            <w:tcBorders>
              <w:top w:val="nil"/>
              <w:left w:val="nil"/>
              <w:bottom w:val="single" w:sz="8" w:space="0" w:color="auto"/>
              <w:right w:val="single" w:sz="4" w:space="0" w:color="auto"/>
            </w:tcBorders>
            <w:noWrap/>
            <w:vAlign w:val="bottom"/>
            <w:hideMark/>
          </w:tcPr>
          <w:p w14:paraId="06DFA7D4" w14:textId="77777777" w:rsidR="00705F45" w:rsidRDefault="00705F45">
            <w:pPr>
              <w:rPr>
                <w:sz w:val="20"/>
                <w:szCs w:val="20"/>
              </w:rPr>
            </w:pPr>
            <w:r>
              <w:rPr>
                <w:sz w:val="20"/>
                <w:szCs w:val="20"/>
              </w:rPr>
              <w:t> </w:t>
            </w:r>
          </w:p>
        </w:tc>
        <w:tc>
          <w:tcPr>
            <w:tcW w:w="1288" w:type="dxa"/>
            <w:tcBorders>
              <w:top w:val="nil"/>
              <w:left w:val="nil"/>
              <w:bottom w:val="single" w:sz="8" w:space="0" w:color="auto"/>
              <w:right w:val="single" w:sz="4" w:space="0" w:color="auto"/>
            </w:tcBorders>
            <w:vAlign w:val="bottom"/>
            <w:hideMark/>
          </w:tcPr>
          <w:p w14:paraId="4D3630FA" w14:textId="77777777" w:rsidR="00705F45" w:rsidRDefault="00705F45">
            <w:pPr>
              <w:rPr>
                <w:sz w:val="20"/>
                <w:szCs w:val="20"/>
              </w:rPr>
            </w:pPr>
            <w:r>
              <w:rPr>
                <w:sz w:val="20"/>
                <w:szCs w:val="20"/>
              </w:rPr>
              <w:t> </w:t>
            </w:r>
          </w:p>
        </w:tc>
        <w:tc>
          <w:tcPr>
            <w:tcW w:w="1467" w:type="dxa"/>
            <w:gridSpan w:val="3"/>
            <w:tcBorders>
              <w:top w:val="nil"/>
              <w:left w:val="nil"/>
              <w:bottom w:val="single" w:sz="8" w:space="0" w:color="auto"/>
              <w:right w:val="nil"/>
            </w:tcBorders>
            <w:vAlign w:val="center"/>
            <w:hideMark/>
          </w:tcPr>
          <w:p w14:paraId="3301D32B" w14:textId="77777777" w:rsidR="00705F45" w:rsidRDefault="00705F45">
            <w:pPr>
              <w:rPr>
                <w:sz w:val="20"/>
                <w:szCs w:val="20"/>
              </w:rPr>
            </w:pPr>
            <w:r>
              <w:rPr>
                <w:sz w:val="20"/>
                <w:szCs w:val="20"/>
              </w:rPr>
              <w:t>0,00</w:t>
            </w:r>
          </w:p>
        </w:tc>
        <w:tc>
          <w:tcPr>
            <w:tcW w:w="1000" w:type="dxa"/>
            <w:gridSpan w:val="5"/>
            <w:tcBorders>
              <w:top w:val="nil"/>
              <w:left w:val="single" w:sz="8" w:space="0" w:color="auto"/>
              <w:bottom w:val="single" w:sz="8" w:space="0" w:color="auto"/>
              <w:right w:val="single" w:sz="4" w:space="0" w:color="auto"/>
            </w:tcBorders>
            <w:noWrap/>
            <w:vAlign w:val="bottom"/>
            <w:hideMark/>
          </w:tcPr>
          <w:p w14:paraId="680EE51F" w14:textId="77777777" w:rsidR="00705F45" w:rsidRDefault="00705F45">
            <w:pPr>
              <w:rPr>
                <w:sz w:val="20"/>
                <w:szCs w:val="20"/>
              </w:rPr>
            </w:pPr>
            <w:r>
              <w:rPr>
                <w:sz w:val="20"/>
                <w:szCs w:val="20"/>
              </w:rPr>
              <w:t> </w:t>
            </w:r>
          </w:p>
        </w:tc>
        <w:tc>
          <w:tcPr>
            <w:tcW w:w="1267" w:type="dxa"/>
            <w:gridSpan w:val="3"/>
            <w:tcBorders>
              <w:top w:val="nil"/>
              <w:left w:val="nil"/>
              <w:bottom w:val="single" w:sz="8" w:space="0" w:color="auto"/>
              <w:right w:val="single" w:sz="4" w:space="0" w:color="auto"/>
            </w:tcBorders>
            <w:noWrap/>
            <w:vAlign w:val="bottom"/>
            <w:hideMark/>
          </w:tcPr>
          <w:p w14:paraId="1E78C190" w14:textId="77777777" w:rsidR="00705F45" w:rsidRDefault="00705F45">
            <w:pPr>
              <w:rPr>
                <w:sz w:val="20"/>
                <w:szCs w:val="20"/>
              </w:rPr>
            </w:pPr>
            <w:r>
              <w:rPr>
                <w:sz w:val="20"/>
                <w:szCs w:val="20"/>
              </w:rPr>
              <w:t> </w:t>
            </w:r>
          </w:p>
        </w:tc>
        <w:tc>
          <w:tcPr>
            <w:tcW w:w="1985" w:type="dxa"/>
            <w:gridSpan w:val="7"/>
            <w:tcBorders>
              <w:top w:val="nil"/>
              <w:left w:val="nil"/>
              <w:bottom w:val="single" w:sz="8" w:space="0" w:color="auto"/>
              <w:right w:val="single" w:sz="8" w:space="0" w:color="auto"/>
            </w:tcBorders>
            <w:vAlign w:val="center"/>
            <w:hideMark/>
          </w:tcPr>
          <w:p w14:paraId="19A668FD" w14:textId="77777777" w:rsidR="00705F45" w:rsidRDefault="00705F45">
            <w:pPr>
              <w:rPr>
                <w:sz w:val="20"/>
                <w:szCs w:val="20"/>
              </w:rPr>
            </w:pPr>
            <w:r>
              <w:rPr>
                <w:sz w:val="20"/>
                <w:szCs w:val="20"/>
              </w:rPr>
              <w:t>0,00</w:t>
            </w:r>
          </w:p>
        </w:tc>
      </w:tr>
      <w:tr w:rsidR="00705F45" w14:paraId="7BE1D00C" w14:textId="77777777" w:rsidTr="00D477C6">
        <w:trPr>
          <w:gridAfter w:val="2"/>
          <w:wAfter w:w="31" w:type="dxa"/>
          <w:trHeight w:val="300"/>
        </w:trPr>
        <w:tc>
          <w:tcPr>
            <w:tcW w:w="13462" w:type="dxa"/>
            <w:gridSpan w:val="15"/>
            <w:noWrap/>
            <w:vAlign w:val="bottom"/>
          </w:tcPr>
          <w:p w14:paraId="1E0450F4" w14:textId="77777777" w:rsidR="00705F45" w:rsidRDefault="00705F45">
            <w:pPr>
              <w:jc w:val="right"/>
            </w:pPr>
          </w:p>
        </w:tc>
        <w:tc>
          <w:tcPr>
            <w:tcW w:w="244" w:type="dxa"/>
            <w:vAlign w:val="bottom"/>
          </w:tcPr>
          <w:p w14:paraId="26A25CBC" w14:textId="77777777" w:rsidR="00705F45" w:rsidRDefault="00705F45"/>
        </w:tc>
        <w:tc>
          <w:tcPr>
            <w:tcW w:w="242" w:type="dxa"/>
            <w:gridSpan w:val="2"/>
            <w:noWrap/>
            <w:vAlign w:val="bottom"/>
          </w:tcPr>
          <w:p w14:paraId="3DCC7133" w14:textId="77777777" w:rsidR="00705F45" w:rsidRDefault="00705F45"/>
        </w:tc>
        <w:tc>
          <w:tcPr>
            <w:tcW w:w="1309" w:type="dxa"/>
            <w:gridSpan w:val="3"/>
            <w:noWrap/>
            <w:vAlign w:val="bottom"/>
          </w:tcPr>
          <w:p w14:paraId="671F8C00" w14:textId="77777777" w:rsidR="00705F45" w:rsidRDefault="00705F45"/>
        </w:tc>
        <w:tc>
          <w:tcPr>
            <w:tcW w:w="1162" w:type="dxa"/>
            <w:gridSpan w:val="5"/>
            <w:noWrap/>
            <w:vAlign w:val="bottom"/>
          </w:tcPr>
          <w:p w14:paraId="404AD5AF" w14:textId="77777777" w:rsidR="00705F45" w:rsidRDefault="00705F45"/>
        </w:tc>
        <w:tc>
          <w:tcPr>
            <w:tcW w:w="781" w:type="dxa"/>
            <w:gridSpan w:val="3"/>
            <w:noWrap/>
            <w:vAlign w:val="bottom"/>
          </w:tcPr>
          <w:p w14:paraId="11F473D1" w14:textId="77777777" w:rsidR="00705F45" w:rsidRDefault="00705F45"/>
        </w:tc>
        <w:tc>
          <w:tcPr>
            <w:tcW w:w="1580" w:type="dxa"/>
            <w:gridSpan w:val="3"/>
            <w:noWrap/>
            <w:vAlign w:val="bottom"/>
          </w:tcPr>
          <w:p w14:paraId="6A0BD936" w14:textId="77777777" w:rsidR="00705F45" w:rsidRDefault="00705F45"/>
        </w:tc>
        <w:tc>
          <w:tcPr>
            <w:tcW w:w="1739" w:type="dxa"/>
            <w:gridSpan w:val="3"/>
            <w:noWrap/>
            <w:vAlign w:val="bottom"/>
          </w:tcPr>
          <w:p w14:paraId="6398E6F9" w14:textId="77777777" w:rsidR="00705F45" w:rsidRDefault="00705F45"/>
        </w:tc>
      </w:tr>
      <w:tr w:rsidR="00705F45" w14:paraId="73425169" w14:textId="77777777" w:rsidTr="00D477C6">
        <w:trPr>
          <w:gridAfter w:val="2"/>
          <w:wAfter w:w="31" w:type="dxa"/>
          <w:trHeight w:val="300"/>
        </w:trPr>
        <w:tc>
          <w:tcPr>
            <w:tcW w:w="13462" w:type="dxa"/>
            <w:gridSpan w:val="15"/>
            <w:noWrap/>
            <w:vAlign w:val="bottom"/>
          </w:tcPr>
          <w:p w14:paraId="20F7444A" w14:textId="77777777" w:rsidR="00705F45" w:rsidRDefault="00705F45">
            <w:pPr>
              <w:jc w:val="right"/>
            </w:pPr>
          </w:p>
        </w:tc>
        <w:tc>
          <w:tcPr>
            <w:tcW w:w="244" w:type="dxa"/>
            <w:vAlign w:val="bottom"/>
          </w:tcPr>
          <w:p w14:paraId="49037BF6" w14:textId="77777777" w:rsidR="00705F45" w:rsidRDefault="00705F45"/>
        </w:tc>
        <w:tc>
          <w:tcPr>
            <w:tcW w:w="242" w:type="dxa"/>
            <w:gridSpan w:val="2"/>
            <w:noWrap/>
            <w:vAlign w:val="bottom"/>
          </w:tcPr>
          <w:p w14:paraId="25B7653C" w14:textId="77777777" w:rsidR="00705F45" w:rsidRDefault="00705F45"/>
        </w:tc>
        <w:tc>
          <w:tcPr>
            <w:tcW w:w="1309" w:type="dxa"/>
            <w:gridSpan w:val="3"/>
            <w:noWrap/>
            <w:vAlign w:val="bottom"/>
          </w:tcPr>
          <w:p w14:paraId="07B3729C" w14:textId="77777777" w:rsidR="00705F45" w:rsidRDefault="00705F45"/>
        </w:tc>
        <w:tc>
          <w:tcPr>
            <w:tcW w:w="1162" w:type="dxa"/>
            <w:gridSpan w:val="5"/>
            <w:noWrap/>
            <w:vAlign w:val="bottom"/>
          </w:tcPr>
          <w:p w14:paraId="0A408CE9" w14:textId="77777777" w:rsidR="00705F45" w:rsidRDefault="00705F45"/>
        </w:tc>
        <w:tc>
          <w:tcPr>
            <w:tcW w:w="781" w:type="dxa"/>
            <w:gridSpan w:val="3"/>
            <w:noWrap/>
            <w:vAlign w:val="bottom"/>
          </w:tcPr>
          <w:p w14:paraId="696A8FFF" w14:textId="77777777" w:rsidR="00705F45" w:rsidRDefault="00705F45"/>
        </w:tc>
        <w:tc>
          <w:tcPr>
            <w:tcW w:w="1580" w:type="dxa"/>
            <w:gridSpan w:val="3"/>
            <w:noWrap/>
            <w:vAlign w:val="bottom"/>
          </w:tcPr>
          <w:p w14:paraId="3823232C" w14:textId="77777777" w:rsidR="00705F45" w:rsidRDefault="00705F45"/>
        </w:tc>
        <w:tc>
          <w:tcPr>
            <w:tcW w:w="1739" w:type="dxa"/>
            <w:gridSpan w:val="3"/>
            <w:noWrap/>
            <w:vAlign w:val="bottom"/>
          </w:tcPr>
          <w:p w14:paraId="37091A4A" w14:textId="77777777" w:rsidR="00705F45" w:rsidRDefault="00705F45"/>
        </w:tc>
      </w:tr>
      <w:tr w:rsidR="00705F45" w14:paraId="7D517FDD" w14:textId="77777777" w:rsidTr="00D477C6">
        <w:trPr>
          <w:gridAfter w:val="2"/>
          <w:wAfter w:w="31" w:type="dxa"/>
          <w:trHeight w:val="300"/>
        </w:trPr>
        <w:tc>
          <w:tcPr>
            <w:tcW w:w="13462" w:type="dxa"/>
            <w:gridSpan w:val="15"/>
            <w:noWrap/>
            <w:vAlign w:val="bottom"/>
            <w:hideMark/>
          </w:tcPr>
          <w:tbl>
            <w:tblPr>
              <w:tblW w:w="14205" w:type="dxa"/>
              <w:tblLayout w:type="fixed"/>
              <w:tblLook w:val="04A0" w:firstRow="1" w:lastRow="0" w:firstColumn="1" w:lastColumn="0" w:noHBand="0" w:noVBand="1"/>
            </w:tblPr>
            <w:tblGrid>
              <w:gridCol w:w="7828"/>
              <w:gridCol w:w="6377"/>
            </w:tblGrid>
            <w:tr w:rsidR="00705F45" w14:paraId="6E036A62" w14:textId="77777777">
              <w:tc>
                <w:tcPr>
                  <w:tcW w:w="7831" w:type="dxa"/>
                </w:tcPr>
                <w:p w14:paraId="523A22C1" w14:textId="77777777" w:rsidR="00705F45" w:rsidRDefault="00705F45">
                  <w:r>
                    <w:t>Исполнитель</w:t>
                  </w:r>
                </w:p>
                <w:p w14:paraId="1B541876" w14:textId="77777777" w:rsidR="00705F45" w:rsidRDefault="00705F45">
                  <w:pPr>
                    <w:tabs>
                      <w:tab w:val="left" w:pos="570"/>
                    </w:tabs>
                  </w:pPr>
                </w:p>
              </w:tc>
              <w:tc>
                <w:tcPr>
                  <w:tcW w:w="6379" w:type="dxa"/>
                  <w:hideMark/>
                </w:tcPr>
                <w:p w14:paraId="043B3240" w14:textId="77777777" w:rsidR="00705F45" w:rsidRDefault="00705F45">
                  <w:r>
                    <w:t>Заказчик</w:t>
                  </w:r>
                </w:p>
              </w:tc>
            </w:tr>
            <w:tr w:rsidR="00705F45" w14:paraId="559A9740" w14:textId="77777777">
              <w:tc>
                <w:tcPr>
                  <w:tcW w:w="7831" w:type="dxa"/>
                  <w:hideMark/>
                </w:tcPr>
                <w:p w14:paraId="14152718" w14:textId="0F0F7DE2" w:rsidR="00705F45" w:rsidRDefault="00705F45">
                  <w:pPr>
                    <w:tabs>
                      <w:tab w:val="left" w:pos="1035"/>
                    </w:tabs>
                  </w:pPr>
                  <w:r>
                    <w:t>________________ /</w:t>
                  </w:r>
                  <w:r w:rsidR="00D477C6">
                    <w:t>_________________</w:t>
                  </w:r>
                  <w:r>
                    <w:t>/</w:t>
                  </w:r>
                </w:p>
              </w:tc>
              <w:tc>
                <w:tcPr>
                  <w:tcW w:w="6379" w:type="dxa"/>
                  <w:hideMark/>
                </w:tcPr>
                <w:p w14:paraId="0A897001" w14:textId="4A92CE14" w:rsidR="00705F45" w:rsidRDefault="00705F45">
                  <w:r>
                    <w:t>_____________  /</w:t>
                  </w:r>
                  <w:r w:rsidR="00D477C6">
                    <w:t>_________________________</w:t>
                  </w:r>
                  <w:r>
                    <w:t>/</w:t>
                  </w:r>
                </w:p>
              </w:tc>
            </w:tr>
          </w:tbl>
          <w:p w14:paraId="26A957A1" w14:textId="77777777" w:rsidR="00705F45" w:rsidRDefault="00705F45">
            <w:pPr>
              <w:jc w:val="right"/>
            </w:pPr>
          </w:p>
        </w:tc>
        <w:tc>
          <w:tcPr>
            <w:tcW w:w="244" w:type="dxa"/>
            <w:vAlign w:val="bottom"/>
          </w:tcPr>
          <w:p w14:paraId="49938C1C" w14:textId="77777777" w:rsidR="00705F45" w:rsidRDefault="00705F45"/>
        </w:tc>
        <w:tc>
          <w:tcPr>
            <w:tcW w:w="242" w:type="dxa"/>
            <w:gridSpan w:val="2"/>
            <w:noWrap/>
            <w:vAlign w:val="bottom"/>
          </w:tcPr>
          <w:p w14:paraId="3C72F918" w14:textId="77777777" w:rsidR="00705F45" w:rsidRDefault="00705F45"/>
        </w:tc>
        <w:tc>
          <w:tcPr>
            <w:tcW w:w="1309" w:type="dxa"/>
            <w:gridSpan w:val="3"/>
            <w:noWrap/>
            <w:vAlign w:val="bottom"/>
          </w:tcPr>
          <w:p w14:paraId="21CAEF47" w14:textId="77777777" w:rsidR="00705F45" w:rsidRDefault="00705F45"/>
        </w:tc>
        <w:tc>
          <w:tcPr>
            <w:tcW w:w="1162" w:type="dxa"/>
            <w:gridSpan w:val="5"/>
            <w:noWrap/>
            <w:vAlign w:val="bottom"/>
          </w:tcPr>
          <w:p w14:paraId="014A3D4E" w14:textId="77777777" w:rsidR="00705F45" w:rsidRDefault="00705F45"/>
        </w:tc>
        <w:tc>
          <w:tcPr>
            <w:tcW w:w="781" w:type="dxa"/>
            <w:gridSpan w:val="3"/>
            <w:noWrap/>
            <w:vAlign w:val="bottom"/>
          </w:tcPr>
          <w:p w14:paraId="181E89E4" w14:textId="77777777" w:rsidR="00705F45" w:rsidRDefault="00705F45"/>
        </w:tc>
        <w:tc>
          <w:tcPr>
            <w:tcW w:w="1580" w:type="dxa"/>
            <w:gridSpan w:val="3"/>
            <w:noWrap/>
            <w:vAlign w:val="bottom"/>
          </w:tcPr>
          <w:p w14:paraId="669CBE47" w14:textId="77777777" w:rsidR="00705F45" w:rsidRDefault="00705F45"/>
        </w:tc>
        <w:tc>
          <w:tcPr>
            <w:tcW w:w="1739" w:type="dxa"/>
            <w:gridSpan w:val="3"/>
            <w:noWrap/>
            <w:vAlign w:val="bottom"/>
          </w:tcPr>
          <w:p w14:paraId="263C95F4" w14:textId="77777777" w:rsidR="00705F45" w:rsidRDefault="00705F45"/>
        </w:tc>
      </w:tr>
      <w:tr w:rsidR="00705F45" w14:paraId="4A8AC0DC" w14:textId="77777777" w:rsidTr="00D477C6">
        <w:trPr>
          <w:gridAfter w:val="2"/>
          <w:wAfter w:w="31" w:type="dxa"/>
          <w:trHeight w:val="300"/>
        </w:trPr>
        <w:tc>
          <w:tcPr>
            <w:tcW w:w="13462" w:type="dxa"/>
            <w:gridSpan w:val="15"/>
            <w:noWrap/>
            <w:vAlign w:val="bottom"/>
          </w:tcPr>
          <w:p w14:paraId="3AA33367" w14:textId="77777777" w:rsidR="00705F45" w:rsidRDefault="00705F45">
            <w:pPr>
              <w:jc w:val="right"/>
            </w:pPr>
          </w:p>
        </w:tc>
        <w:tc>
          <w:tcPr>
            <w:tcW w:w="244" w:type="dxa"/>
            <w:vAlign w:val="bottom"/>
          </w:tcPr>
          <w:p w14:paraId="21F7C279" w14:textId="77777777" w:rsidR="00705F45" w:rsidRDefault="00705F45"/>
        </w:tc>
        <w:tc>
          <w:tcPr>
            <w:tcW w:w="242" w:type="dxa"/>
            <w:gridSpan w:val="2"/>
            <w:noWrap/>
            <w:vAlign w:val="bottom"/>
          </w:tcPr>
          <w:p w14:paraId="38EC5D72" w14:textId="77777777" w:rsidR="00705F45" w:rsidRDefault="00705F45"/>
        </w:tc>
        <w:tc>
          <w:tcPr>
            <w:tcW w:w="1309" w:type="dxa"/>
            <w:gridSpan w:val="3"/>
            <w:noWrap/>
            <w:vAlign w:val="bottom"/>
          </w:tcPr>
          <w:p w14:paraId="5EC9AED0" w14:textId="77777777" w:rsidR="00705F45" w:rsidRDefault="00705F45"/>
        </w:tc>
        <w:tc>
          <w:tcPr>
            <w:tcW w:w="1162" w:type="dxa"/>
            <w:gridSpan w:val="5"/>
            <w:noWrap/>
            <w:vAlign w:val="bottom"/>
          </w:tcPr>
          <w:p w14:paraId="7A443794" w14:textId="77777777" w:rsidR="00705F45" w:rsidRDefault="00705F45"/>
        </w:tc>
        <w:tc>
          <w:tcPr>
            <w:tcW w:w="781" w:type="dxa"/>
            <w:gridSpan w:val="3"/>
            <w:noWrap/>
            <w:vAlign w:val="bottom"/>
          </w:tcPr>
          <w:p w14:paraId="261516B0" w14:textId="77777777" w:rsidR="00705F45" w:rsidRDefault="00705F45"/>
        </w:tc>
        <w:tc>
          <w:tcPr>
            <w:tcW w:w="1580" w:type="dxa"/>
            <w:gridSpan w:val="3"/>
            <w:noWrap/>
            <w:vAlign w:val="bottom"/>
          </w:tcPr>
          <w:p w14:paraId="12142366" w14:textId="77777777" w:rsidR="00705F45" w:rsidRDefault="00705F45"/>
        </w:tc>
        <w:tc>
          <w:tcPr>
            <w:tcW w:w="1739" w:type="dxa"/>
            <w:gridSpan w:val="3"/>
            <w:noWrap/>
            <w:vAlign w:val="bottom"/>
          </w:tcPr>
          <w:p w14:paraId="299EC225" w14:textId="77777777" w:rsidR="00705F45" w:rsidRDefault="00705F45"/>
        </w:tc>
      </w:tr>
      <w:tr w:rsidR="00705F45" w14:paraId="4F6F3ECE" w14:textId="77777777" w:rsidTr="00D477C6">
        <w:trPr>
          <w:gridAfter w:val="2"/>
          <w:wAfter w:w="31" w:type="dxa"/>
          <w:trHeight w:val="300"/>
        </w:trPr>
        <w:tc>
          <w:tcPr>
            <w:tcW w:w="13462" w:type="dxa"/>
            <w:gridSpan w:val="15"/>
            <w:noWrap/>
            <w:vAlign w:val="bottom"/>
          </w:tcPr>
          <w:p w14:paraId="48159356" w14:textId="77777777" w:rsidR="00705F45" w:rsidRDefault="00705F45"/>
          <w:p w14:paraId="7EC214CB" w14:textId="77777777" w:rsidR="00705F45" w:rsidRDefault="00705F45"/>
          <w:p w14:paraId="76A4A5AE" w14:textId="77777777" w:rsidR="00705F45" w:rsidRDefault="00705F45"/>
          <w:p w14:paraId="257500D2" w14:textId="77777777" w:rsidR="00705F45" w:rsidRDefault="00705F45"/>
          <w:p w14:paraId="14AD2E77" w14:textId="77777777" w:rsidR="00705F45" w:rsidRDefault="00705F45"/>
          <w:p w14:paraId="52DC4B38" w14:textId="77777777" w:rsidR="00705F45" w:rsidRDefault="00705F45"/>
          <w:p w14:paraId="683E81D4" w14:textId="77777777" w:rsidR="00705F45" w:rsidRDefault="00705F45"/>
          <w:p w14:paraId="41077DBA" w14:textId="77777777" w:rsidR="00705F45" w:rsidRDefault="00705F45"/>
          <w:p w14:paraId="576F2EFF" w14:textId="77777777" w:rsidR="00705F45" w:rsidRDefault="00705F45"/>
          <w:p w14:paraId="5F6AD217" w14:textId="77777777" w:rsidR="00705F45" w:rsidRDefault="00705F45"/>
          <w:p w14:paraId="200A93F3" w14:textId="77777777" w:rsidR="00705F45" w:rsidRDefault="00705F45"/>
          <w:p w14:paraId="50DA91B7" w14:textId="77777777" w:rsidR="00705F45" w:rsidRDefault="00705F45"/>
          <w:p w14:paraId="6C14FB69" w14:textId="77777777" w:rsidR="00705F45" w:rsidRDefault="00705F45"/>
          <w:p w14:paraId="7BFDD47E" w14:textId="77777777" w:rsidR="00705F45" w:rsidRDefault="00705F45"/>
          <w:p w14:paraId="53CDCE99" w14:textId="77777777" w:rsidR="00705F45" w:rsidRDefault="00705F45"/>
          <w:p w14:paraId="197BA1EB" w14:textId="77777777" w:rsidR="00705F45" w:rsidRDefault="00705F45"/>
          <w:p w14:paraId="36FF8226" w14:textId="77777777" w:rsidR="00705F45" w:rsidRDefault="00705F45"/>
          <w:p w14:paraId="0330B41D" w14:textId="77777777" w:rsidR="00705F45" w:rsidRDefault="00705F45"/>
          <w:p w14:paraId="7E7A7ADF" w14:textId="77777777" w:rsidR="00705F45" w:rsidRDefault="00705F45"/>
          <w:p w14:paraId="3BC8C203" w14:textId="77777777" w:rsidR="00705F45" w:rsidRDefault="00705F45"/>
          <w:p w14:paraId="1FC7C761" w14:textId="77777777" w:rsidR="00705F45" w:rsidRDefault="00705F45"/>
          <w:p w14:paraId="4E38A95B" w14:textId="77777777" w:rsidR="00705F45" w:rsidRDefault="00705F45">
            <w:pPr>
              <w:jc w:val="right"/>
            </w:pPr>
          </w:p>
          <w:p w14:paraId="44E659E8" w14:textId="77777777" w:rsidR="00D477C6" w:rsidRDefault="00D477C6">
            <w:pPr>
              <w:jc w:val="right"/>
            </w:pPr>
          </w:p>
          <w:p w14:paraId="66334608" w14:textId="77777777" w:rsidR="00D477C6" w:rsidRDefault="00D477C6">
            <w:pPr>
              <w:jc w:val="right"/>
            </w:pPr>
          </w:p>
          <w:p w14:paraId="1616AFA8" w14:textId="77777777" w:rsidR="00D477C6" w:rsidRDefault="00D477C6">
            <w:pPr>
              <w:jc w:val="right"/>
            </w:pPr>
          </w:p>
          <w:p w14:paraId="6E1F93AB" w14:textId="77777777" w:rsidR="00D477C6" w:rsidRDefault="00D477C6">
            <w:pPr>
              <w:jc w:val="right"/>
            </w:pPr>
          </w:p>
          <w:p w14:paraId="0BBA9BB0" w14:textId="77777777" w:rsidR="00D477C6" w:rsidRDefault="00D477C6">
            <w:pPr>
              <w:jc w:val="right"/>
            </w:pPr>
          </w:p>
          <w:p w14:paraId="6EC5EF15" w14:textId="3359811A" w:rsidR="00705F45" w:rsidRDefault="00705F45">
            <w:pPr>
              <w:jc w:val="right"/>
            </w:pPr>
            <w:r>
              <w:t>ПРИЛОЖЕНИЕ № 5.4</w:t>
            </w:r>
          </w:p>
          <w:p w14:paraId="3A71EF77" w14:textId="77777777" w:rsidR="00705F45" w:rsidRDefault="00705F45">
            <w:pPr>
              <w:jc w:val="right"/>
            </w:pPr>
            <w:r>
              <w:t>к договору оказания услуг по передаче</w:t>
            </w:r>
          </w:p>
          <w:p w14:paraId="3FFC855E" w14:textId="77777777" w:rsidR="00705F45" w:rsidRDefault="00705F45">
            <w:pPr>
              <w:jc w:val="right"/>
            </w:pPr>
            <w:r>
              <w:t>электроэнергии</w:t>
            </w:r>
          </w:p>
          <w:p w14:paraId="55953885" w14:textId="77777777" w:rsidR="00705F45" w:rsidRDefault="00705F45">
            <w:pPr>
              <w:jc w:val="right"/>
            </w:pPr>
            <w:r>
              <w:t>№__________________от_______20__г.</w:t>
            </w:r>
          </w:p>
          <w:p w14:paraId="58A62A32" w14:textId="77777777" w:rsidR="00705F45" w:rsidRDefault="00705F45">
            <w:pPr>
              <w:jc w:val="center"/>
              <w:rPr>
                <w:b/>
              </w:rPr>
            </w:pPr>
          </w:p>
          <w:p w14:paraId="79AD9EDF" w14:textId="77777777" w:rsidR="00705F45" w:rsidRDefault="00705F45">
            <w:pPr>
              <w:jc w:val="center"/>
            </w:pPr>
            <w:r>
              <w:rPr>
                <w:b/>
              </w:rPr>
              <w:t>ФОРМА ПРОТОКОЛА УРЕГУЛИРОВАНИЯ РАЗНОГЛАСИЙ  № ________ от ____________________________</w:t>
            </w:r>
          </w:p>
        </w:tc>
        <w:tc>
          <w:tcPr>
            <w:tcW w:w="244" w:type="dxa"/>
            <w:vAlign w:val="bottom"/>
          </w:tcPr>
          <w:p w14:paraId="14B4C1A2" w14:textId="77777777" w:rsidR="00705F45" w:rsidRDefault="00705F45"/>
        </w:tc>
        <w:tc>
          <w:tcPr>
            <w:tcW w:w="242" w:type="dxa"/>
            <w:gridSpan w:val="2"/>
            <w:noWrap/>
            <w:vAlign w:val="bottom"/>
            <w:hideMark/>
          </w:tcPr>
          <w:p w14:paraId="757517A0" w14:textId="77777777" w:rsidR="00705F45" w:rsidRDefault="00705F45"/>
        </w:tc>
        <w:tc>
          <w:tcPr>
            <w:tcW w:w="1309" w:type="dxa"/>
            <w:gridSpan w:val="3"/>
            <w:noWrap/>
            <w:vAlign w:val="bottom"/>
            <w:hideMark/>
          </w:tcPr>
          <w:p w14:paraId="281842AC" w14:textId="77777777" w:rsidR="00705F45" w:rsidRDefault="00705F45">
            <w:pPr>
              <w:rPr>
                <w:sz w:val="20"/>
                <w:szCs w:val="20"/>
              </w:rPr>
            </w:pPr>
          </w:p>
        </w:tc>
        <w:tc>
          <w:tcPr>
            <w:tcW w:w="1162" w:type="dxa"/>
            <w:gridSpan w:val="5"/>
            <w:noWrap/>
            <w:vAlign w:val="bottom"/>
            <w:hideMark/>
          </w:tcPr>
          <w:p w14:paraId="45C2898A" w14:textId="77777777" w:rsidR="00705F45" w:rsidRDefault="00705F45">
            <w:pPr>
              <w:rPr>
                <w:sz w:val="20"/>
                <w:szCs w:val="20"/>
              </w:rPr>
            </w:pPr>
          </w:p>
        </w:tc>
        <w:tc>
          <w:tcPr>
            <w:tcW w:w="781" w:type="dxa"/>
            <w:gridSpan w:val="3"/>
            <w:noWrap/>
            <w:vAlign w:val="bottom"/>
            <w:hideMark/>
          </w:tcPr>
          <w:p w14:paraId="532350CB" w14:textId="77777777" w:rsidR="00705F45" w:rsidRDefault="00705F45">
            <w:pPr>
              <w:rPr>
                <w:sz w:val="20"/>
                <w:szCs w:val="20"/>
              </w:rPr>
            </w:pPr>
          </w:p>
        </w:tc>
        <w:tc>
          <w:tcPr>
            <w:tcW w:w="1580" w:type="dxa"/>
            <w:gridSpan w:val="3"/>
            <w:noWrap/>
            <w:vAlign w:val="bottom"/>
            <w:hideMark/>
          </w:tcPr>
          <w:p w14:paraId="0CDF5789" w14:textId="77777777" w:rsidR="00705F45" w:rsidRDefault="00705F45">
            <w:pPr>
              <w:rPr>
                <w:sz w:val="20"/>
                <w:szCs w:val="20"/>
              </w:rPr>
            </w:pPr>
          </w:p>
        </w:tc>
        <w:tc>
          <w:tcPr>
            <w:tcW w:w="1739" w:type="dxa"/>
            <w:gridSpan w:val="3"/>
            <w:noWrap/>
            <w:vAlign w:val="bottom"/>
            <w:hideMark/>
          </w:tcPr>
          <w:p w14:paraId="6F2DE9CD" w14:textId="77777777" w:rsidR="00705F45" w:rsidRDefault="00705F45">
            <w:pPr>
              <w:rPr>
                <w:sz w:val="20"/>
                <w:szCs w:val="20"/>
              </w:rPr>
            </w:pPr>
          </w:p>
        </w:tc>
      </w:tr>
      <w:tr w:rsidR="00705F45" w14:paraId="049E0442" w14:textId="77777777" w:rsidTr="00D477C6">
        <w:trPr>
          <w:gridAfter w:val="2"/>
          <w:wAfter w:w="31" w:type="dxa"/>
          <w:trHeight w:val="300"/>
        </w:trPr>
        <w:tc>
          <w:tcPr>
            <w:tcW w:w="13706" w:type="dxa"/>
            <w:gridSpan w:val="16"/>
            <w:noWrap/>
            <w:vAlign w:val="bottom"/>
            <w:hideMark/>
          </w:tcPr>
          <w:p w14:paraId="79C93CE0" w14:textId="77777777" w:rsidR="00705F45" w:rsidRDefault="00705F45">
            <w:pPr>
              <w:jc w:val="center"/>
            </w:pPr>
            <w:r>
              <w:t>К ПРОТОКОЛУ РАЗНОГЛАСИЙ №_____ ОТ___________ К  АКТУ № _____от_________________ОБ ОКАЗАНИИ УСЛУГИ ПО ПЕРЕДАЧЕ ЭЛЕКТРИЧЕСКОЙ ЭНЕРГИИ</w:t>
            </w:r>
          </w:p>
        </w:tc>
        <w:tc>
          <w:tcPr>
            <w:tcW w:w="242" w:type="dxa"/>
            <w:gridSpan w:val="2"/>
            <w:noWrap/>
            <w:vAlign w:val="bottom"/>
            <w:hideMark/>
          </w:tcPr>
          <w:p w14:paraId="383147A0" w14:textId="77777777" w:rsidR="00705F45" w:rsidRDefault="00705F45"/>
        </w:tc>
        <w:tc>
          <w:tcPr>
            <w:tcW w:w="1309" w:type="dxa"/>
            <w:gridSpan w:val="3"/>
            <w:noWrap/>
            <w:vAlign w:val="bottom"/>
            <w:hideMark/>
          </w:tcPr>
          <w:p w14:paraId="55958E7B" w14:textId="77777777" w:rsidR="00705F45" w:rsidRDefault="00705F45">
            <w:pPr>
              <w:rPr>
                <w:sz w:val="20"/>
                <w:szCs w:val="20"/>
              </w:rPr>
            </w:pPr>
          </w:p>
        </w:tc>
        <w:tc>
          <w:tcPr>
            <w:tcW w:w="1162" w:type="dxa"/>
            <w:gridSpan w:val="5"/>
            <w:noWrap/>
            <w:vAlign w:val="bottom"/>
            <w:hideMark/>
          </w:tcPr>
          <w:p w14:paraId="6587D7DA" w14:textId="77777777" w:rsidR="00705F45" w:rsidRDefault="00705F45">
            <w:pPr>
              <w:rPr>
                <w:sz w:val="20"/>
                <w:szCs w:val="20"/>
              </w:rPr>
            </w:pPr>
          </w:p>
        </w:tc>
        <w:tc>
          <w:tcPr>
            <w:tcW w:w="781" w:type="dxa"/>
            <w:gridSpan w:val="3"/>
            <w:noWrap/>
            <w:vAlign w:val="bottom"/>
            <w:hideMark/>
          </w:tcPr>
          <w:p w14:paraId="2770B7DD" w14:textId="77777777" w:rsidR="00705F45" w:rsidRDefault="00705F45">
            <w:pPr>
              <w:rPr>
                <w:sz w:val="20"/>
                <w:szCs w:val="20"/>
              </w:rPr>
            </w:pPr>
          </w:p>
        </w:tc>
        <w:tc>
          <w:tcPr>
            <w:tcW w:w="1580" w:type="dxa"/>
            <w:gridSpan w:val="3"/>
            <w:noWrap/>
            <w:vAlign w:val="bottom"/>
            <w:hideMark/>
          </w:tcPr>
          <w:p w14:paraId="2A4A61D1" w14:textId="77777777" w:rsidR="00705F45" w:rsidRDefault="00705F45">
            <w:pPr>
              <w:rPr>
                <w:sz w:val="20"/>
                <w:szCs w:val="20"/>
              </w:rPr>
            </w:pPr>
          </w:p>
        </w:tc>
        <w:tc>
          <w:tcPr>
            <w:tcW w:w="1739" w:type="dxa"/>
            <w:gridSpan w:val="3"/>
            <w:noWrap/>
            <w:vAlign w:val="bottom"/>
            <w:hideMark/>
          </w:tcPr>
          <w:p w14:paraId="0297622D" w14:textId="77777777" w:rsidR="00705F45" w:rsidRDefault="00705F45">
            <w:pPr>
              <w:rPr>
                <w:sz w:val="20"/>
                <w:szCs w:val="20"/>
              </w:rPr>
            </w:pPr>
          </w:p>
        </w:tc>
      </w:tr>
      <w:tr w:rsidR="00705F45" w14:paraId="51EB661F" w14:textId="77777777" w:rsidTr="00D477C6">
        <w:trPr>
          <w:gridAfter w:val="1"/>
          <w:wAfter w:w="23" w:type="dxa"/>
          <w:trHeight w:val="389"/>
        </w:trPr>
        <w:tc>
          <w:tcPr>
            <w:tcW w:w="11790" w:type="dxa"/>
            <w:gridSpan w:val="10"/>
            <w:noWrap/>
            <w:vAlign w:val="bottom"/>
            <w:hideMark/>
          </w:tcPr>
          <w:p w14:paraId="3D161C64" w14:textId="77777777" w:rsidR="00705F45" w:rsidRDefault="00705F45">
            <w:r>
              <w:t xml:space="preserve">                                                                ПО ДОГОВОРУ № ______________от _______________.</w:t>
            </w:r>
          </w:p>
        </w:tc>
        <w:tc>
          <w:tcPr>
            <w:tcW w:w="327" w:type="dxa"/>
            <w:gridSpan w:val="2"/>
            <w:noWrap/>
            <w:vAlign w:val="bottom"/>
            <w:hideMark/>
          </w:tcPr>
          <w:p w14:paraId="144BEC95" w14:textId="77777777" w:rsidR="00705F45" w:rsidRDefault="00705F45"/>
        </w:tc>
        <w:tc>
          <w:tcPr>
            <w:tcW w:w="1589" w:type="dxa"/>
            <w:gridSpan w:val="4"/>
            <w:noWrap/>
            <w:vAlign w:val="bottom"/>
            <w:hideMark/>
          </w:tcPr>
          <w:p w14:paraId="3FBFC687" w14:textId="77777777" w:rsidR="00705F45" w:rsidRDefault="00705F45">
            <w:pPr>
              <w:rPr>
                <w:sz w:val="20"/>
                <w:szCs w:val="20"/>
              </w:rPr>
            </w:pPr>
          </w:p>
        </w:tc>
        <w:tc>
          <w:tcPr>
            <w:tcW w:w="250" w:type="dxa"/>
            <w:gridSpan w:val="3"/>
            <w:noWrap/>
            <w:vAlign w:val="bottom"/>
            <w:hideMark/>
          </w:tcPr>
          <w:p w14:paraId="3B2FFDF0" w14:textId="77777777" w:rsidR="00705F45" w:rsidRDefault="00705F45">
            <w:pPr>
              <w:rPr>
                <w:sz w:val="20"/>
                <w:szCs w:val="20"/>
              </w:rPr>
            </w:pPr>
          </w:p>
        </w:tc>
        <w:tc>
          <w:tcPr>
            <w:tcW w:w="1309" w:type="dxa"/>
            <w:gridSpan w:val="3"/>
            <w:noWrap/>
            <w:vAlign w:val="bottom"/>
            <w:hideMark/>
          </w:tcPr>
          <w:p w14:paraId="3B2DB24F" w14:textId="77777777" w:rsidR="00705F45" w:rsidRDefault="00705F45">
            <w:pPr>
              <w:rPr>
                <w:sz w:val="20"/>
                <w:szCs w:val="20"/>
              </w:rPr>
            </w:pPr>
          </w:p>
        </w:tc>
        <w:tc>
          <w:tcPr>
            <w:tcW w:w="1162" w:type="dxa"/>
            <w:gridSpan w:val="5"/>
            <w:noWrap/>
            <w:vAlign w:val="bottom"/>
            <w:hideMark/>
          </w:tcPr>
          <w:p w14:paraId="631E5D89" w14:textId="77777777" w:rsidR="00705F45" w:rsidRDefault="00705F45">
            <w:pPr>
              <w:rPr>
                <w:sz w:val="20"/>
                <w:szCs w:val="20"/>
              </w:rPr>
            </w:pPr>
          </w:p>
        </w:tc>
        <w:tc>
          <w:tcPr>
            <w:tcW w:w="781" w:type="dxa"/>
            <w:gridSpan w:val="3"/>
            <w:noWrap/>
            <w:vAlign w:val="bottom"/>
            <w:hideMark/>
          </w:tcPr>
          <w:p w14:paraId="1EF72CA2" w14:textId="77777777" w:rsidR="00705F45" w:rsidRDefault="00705F45">
            <w:pPr>
              <w:rPr>
                <w:sz w:val="20"/>
                <w:szCs w:val="20"/>
              </w:rPr>
            </w:pPr>
          </w:p>
        </w:tc>
        <w:tc>
          <w:tcPr>
            <w:tcW w:w="1580" w:type="dxa"/>
            <w:gridSpan w:val="3"/>
            <w:noWrap/>
            <w:vAlign w:val="bottom"/>
            <w:hideMark/>
          </w:tcPr>
          <w:p w14:paraId="0B7810DB" w14:textId="77777777" w:rsidR="00705F45" w:rsidRDefault="00705F45">
            <w:pPr>
              <w:rPr>
                <w:sz w:val="20"/>
                <w:szCs w:val="20"/>
              </w:rPr>
            </w:pPr>
          </w:p>
        </w:tc>
        <w:tc>
          <w:tcPr>
            <w:tcW w:w="1739" w:type="dxa"/>
            <w:gridSpan w:val="3"/>
            <w:noWrap/>
            <w:vAlign w:val="bottom"/>
            <w:hideMark/>
          </w:tcPr>
          <w:p w14:paraId="182B5869" w14:textId="77777777" w:rsidR="00705F45" w:rsidRDefault="00705F45">
            <w:pPr>
              <w:rPr>
                <w:sz w:val="20"/>
                <w:szCs w:val="20"/>
              </w:rPr>
            </w:pPr>
          </w:p>
        </w:tc>
      </w:tr>
      <w:tr w:rsidR="00705F45" w14:paraId="66BD74FC" w14:textId="77777777" w:rsidTr="00D477C6">
        <w:trPr>
          <w:trHeight w:val="80"/>
        </w:trPr>
        <w:tc>
          <w:tcPr>
            <w:tcW w:w="10351" w:type="dxa"/>
            <w:gridSpan w:val="7"/>
            <w:noWrap/>
            <w:vAlign w:val="bottom"/>
            <w:hideMark/>
          </w:tcPr>
          <w:p w14:paraId="4EB99305" w14:textId="77777777" w:rsidR="00705F45" w:rsidRDefault="00705F45">
            <w:r>
              <w:rPr>
                <w:b/>
              </w:rPr>
              <w:t xml:space="preserve">                                                                                  ЗА ___________________20___ года</w:t>
            </w:r>
          </w:p>
        </w:tc>
        <w:tc>
          <w:tcPr>
            <w:tcW w:w="240" w:type="dxa"/>
            <w:noWrap/>
            <w:vAlign w:val="bottom"/>
            <w:hideMark/>
          </w:tcPr>
          <w:p w14:paraId="404A05E7" w14:textId="77777777" w:rsidR="00705F45" w:rsidRDefault="00705F45"/>
        </w:tc>
        <w:tc>
          <w:tcPr>
            <w:tcW w:w="1222" w:type="dxa"/>
            <w:gridSpan w:val="3"/>
            <w:noWrap/>
            <w:vAlign w:val="bottom"/>
            <w:hideMark/>
          </w:tcPr>
          <w:p w14:paraId="72D135A6" w14:textId="77777777" w:rsidR="00705F45" w:rsidRDefault="00705F45">
            <w:pPr>
              <w:rPr>
                <w:sz w:val="20"/>
                <w:szCs w:val="20"/>
              </w:rPr>
            </w:pPr>
          </w:p>
        </w:tc>
        <w:tc>
          <w:tcPr>
            <w:tcW w:w="327" w:type="dxa"/>
            <w:gridSpan w:val="2"/>
            <w:noWrap/>
            <w:vAlign w:val="bottom"/>
            <w:hideMark/>
          </w:tcPr>
          <w:p w14:paraId="5F040D20" w14:textId="77777777" w:rsidR="00705F45" w:rsidRDefault="00705F45">
            <w:pPr>
              <w:rPr>
                <w:sz w:val="20"/>
                <w:szCs w:val="20"/>
              </w:rPr>
            </w:pPr>
          </w:p>
        </w:tc>
        <w:tc>
          <w:tcPr>
            <w:tcW w:w="1566" w:type="dxa"/>
            <w:gridSpan w:val="3"/>
            <w:noWrap/>
            <w:vAlign w:val="bottom"/>
            <w:hideMark/>
          </w:tcPr>
          <w:p w14:paraId="39786D27" w14:textId="77777777" w:rsidR="00705F45" w:rsidRDefault="00705F45">
            <w:pPr>
              <w:rPr>
                <w:sz w:val="20"/>
                <w:szCs w:val="20"/>
              </w:rPr>
            </w:pPr>
          </w:p>
        </w:tc>
        <w:tc>
          <w:tcPr>
            <w:tcW w:w="273" w:type="dxa"/>
            <w:gridSpan w:val="4"/>
            <w:noWrap/>
            <w:vAlign w:val="bottom"/>
            <w:hideMark/>
          </w:tcPr>
          <w:p w14:paraId="5C00338E" w14:textId="77777777" w:rsidR="00705F45" w:rsidRDefault="00705F45">
            <w:pPr>
              <w:rPr>
                <w:sz w:val="20"/>
                <w:szCs w:val="20"/>
              </w:rPr>
            </w:pPr>
          </w:p>
        </w:tc>
        <w:tc>
          <w:tcPr>
            <w:tcW w:w="1309" w:type="dxa"/>
            <w:gridSpan w:val="3"/>
            <w:noWrap/>
            <w:vAlign w:val="bottom"/>
            <w:hideMark/>
          </w:tcPr>
          <w:p w14:paraId="0EC6A5E1" w14:textId="77777777" w:rsidR="00705F45" w:rsidRDefault="00705F45">
            <w:pPr>
              <w:rPr>
                <w:sz w:val="20"/>
                <w:szCs w:val="20"/>
              </w:rPr>
            </w:pPr>
          </w:p>
        </w:tc>
        <w:tc>
          <w:tcPr>
            <w:tcW w:w="1162" w:type="dxa"/>
            <w:gridSpan w:val="5"/>
            <w:noWrap/>
            <w:vAlign w:val="bottom"/>
            <w:hideMark/>
          </w:tcPr>
          <w:p w14:paraId="75D673AA" w14:textId="77777777" w:rsidR="00705F45" w:rsidRDefault="00705F45">
            <w:pPr>
              <w:rPr>
                <w:sz w:val="20"/>
                <w:szCs w:val="20"/>
              </w:rPr>
            </w:pPr>
          </w:p>
        </w:tc>
        <w:tc>
          <w:tcPr>
            <w:tcW w:w="781" w:type="dxa"/>
            <w:gridSpan w:val="3"/>
            <w:noWrap/>
            <w:vAlign w:val="bottom"/>
            <w:hideMark/>
          </w:tcPr>
          <w:p w14:paraId="3F20332C" w14:textId="77777777" w:rsidR="00705F45" w:rsidRDefault="00705F45">
            <w:pPr>
              <w:rPr>
                <w:sz w:val="20"/>
                <w:szCs w:val="20"/>
              </w:rPr>
            </w:pPr>
          </w:p>
        </w:tc>
        <w:tc>
          <w:tcPr>
            <w:tcW w:w="1580" w:type="dxa"/>
            <w:gridSpan w:val="3"/>
            <w:noWrap/>
            <w:vAlign w:val="bottom"/>
            <w:hideMark/>
          </w:tcPr>
          <w:p w14:paraId="515806E9" w14:textId="77777777" w:rsidR="00705F45" w:rsidRDefault="00705F45">
            <w:pPr>
              <w:rPr>
                <w:sz w:val="20"/>
                <w:szCs w:val="20"/>
              </w:rPr>
            </w:pPr>
          </w:p>
        </w:tc>
        <w:tc>
          <w:tcPr>
            <w:tcW w:w="1739" w:type="dxa"/>
            <w:gridSpan w:val="3"/>
            <w:noWrap/>
            <w:vAlign w:val="bottom"/>
            <w:hideMark/>
          </w:tcPr>
          <w:p w14:paraId="390DF003" w14:textId="77777777" w:rsidR="00705F45" w:rsidRDefault="00705F45">
            <w:pPr>
              <w:rPr>
                <w:sz w:val="20"/>
                <w:szCs w:val="20"/>
              </w:rPr>
            </w:pPr>
          </w:p>
        </w:tc>
      </w:tr>
      <w:tr w:rsidR="00705F45" w14:paraId="7ECF6461" w14:textId="77777777" w:rsidTr="00D477C6">
        <w:trPr>
          <w:gridAfter w:val="20"/>
          <w:wAfter w:w="6772" w:type="dxa"/>
          <w:trHeight w:val="315"/>
        </w:trPr>
        <w:tc>
          <w:tcPr>
            <w:tcW w:w="3543" w:type="dxa"/>
            <w:noWrap/>
            <w:vAlign w:val="bottom"/>
          </w:tcPr>
          <w:p w14:paraId="0D3DD5D8" w14:textId="77777777" w:rsidR="00705F45" w:rsidRDefault="00705F45"/>
        </w:tc>
        <w:tc>
          <w:tcPr>
            <w:tcW w:w="997" w:type="dxa"/>
            <w:noWrap/>
            <w:vAlign w:val="bottom"/>
          </w:tcPr>
          <w:p w14:paraId="18418155" w14:textId="77777777" w:rsidR="00705F45" w:rsidRDefault="00705F45"/>
        </w:tc>
        <w:tc>
          <w:tcPr>
            <w:tcW w:w="1252" w:type="dxa"/>
            <w:noWrap/>
          </w:tcPr>
          <w:p w14:paraId="240B66C2" w14:textId="77777777" w:rsidR="00705F45" w:rsidRDefault="00705F45"/>
        </w:tc>
        <w:tc>
          <w:tcPr>
            <w:tcW w:w="2004" w:type="dxa"/>
            <w:noWrap/>
          </w:tcPr>
          <w:p w14:paraId="6471E1E3" w14:textId="77777777" w:rsidR="00705F45" w:rsidRDefault="00705F45"/>
        </w:tc>
        <w:tc>
          <w:tcPr>
            <w:tcW w:w="2248" w:type="dxa"/>
            <w:gridSpan w:val="2"/>
            <w:noWrap/>
            <w:hideMark/>
          </w:tcPr>
          <w:p w14:paraId="7FF3B141" w14:textId="77777777" w:rsidR="00705F45" w:rsidRDefault="00705F45">
            <w:r>
              <w:t>Расчетный период</w:t>
            </w:r>
          </w:p>
        </w:tc>
        <w:tc>
          <w:tcPr>
            <w:tcW w:w="1467" w:type="dxa"/>
            <w:gridSpan w:val="3"/>
            <w:noWrap/>
          </w:tcPr>
          <w:p w14:paraId="42E40B1E" w14:textId="77777777" w:rsidR="00705F45" w:rsidRDefault="00705F45"/>
        </w:tc>
        <w:tc>
          <w:tcPr>
            <w:tcW w:w="1000" w:type="dxa"/>
            <w:gridSpan w:val="5"/>
            <w:noWrap/>
          </w:tcPr>
          <w:p w14:paraId="418B4528" w14:textId="77777777" w:rsidR="00705F45" w:rsidRDefault="00705F45"/>
        </w:tc>
        <w:tc>
          <w:tcPr>
            <w:tcW w:w="1267" w:type="dxa"/>
            <w:gridSpan w:val="3"/>
            <w:noWrap/>
            <w:vAlign w:val="bottom"/>
          </w:tcPr>
          <w:p w14:paraId="16E8DF68" w14:textId="77777777" w:rsidR="00705F45" w:rsidRDefault="00705F45"/>
        </w:tc>
      </w:tr>
    </w:tbl>
    <w:p w14:paraId="754AE801" w14:textId="77777777" w:rsidR="00705F45" w:rsidRDefault="00705F45" w:rsidP="00705F45">
      <w:r>
        <w:t xml:space="preserve">        </w:t>
      </w:r>
    </w:p>
    <w:tbl>
      <w:tblPr>
        <w:tblW w:w="15210" w:type="dxa"/>
        <w:tblInd w:w="211" w:type="dxa"/>
        <w:tblLayout w:type="fixed"/>
        <w:tblLook w:val="04A0" w:firstRow="1" w:lastRow="0" w:firstColumn="1" w:lastColumn="0" w:noHBand="0" w:noVBand="1"/>
      </w:tblPr>
      <w:tblGrid>
        <w:gridCol w:w="1280"/>
        <w:gridCol w:w="675"/>
        <w:gridCol w:w="466"/>
        <w:gridCol w:w="126"/>
        <w:gridCol w:w="703"/>
        <w:gridCol w:w="163"/>
        <w:gridCol w:w="400"/>
        <w:gridCol w:w="731"/>
        <w:gridCol w:w="112"/>
        <w:gridCol w:w="591"/>
        <w:gridCol w:w="734"/>
        <w:gridCol w:w="664"/>
        <w:gridCol w:w="8"/>
        <w:gridCol w:w="703"/>
        <w:gridCol w:w="241"/>
        <w:gridCol w:w="172"/>
        <w:gridCol w:w="262"/>
        <w:gridCol w:w="732"/>
        <w:gridCol w:w="112"/>
        <w:gridCol w:w="543"/>
        <w:gridCol w:w="675"/>
        <w:gridCol w:w="611"/>
        <w:gridCol w:w="28"/>
        <w:gridCol w:w="563"/>
        <w:gridCol w:w="402"/>
        <w:gridCol w:w="273"/>
        <w:gridCol w:w="592"/>
        <w:gridCol w:w="393"/>
        <w:gridCol w:w="310"/>
        <w:gridCol w:w="675"/>
        <w:gridCol w:w="160"/>
        <w:gridCol w:w="431"/>
        <w:gridCol w:w="394"/>
        <w:gridCol w:w="285"/>
      </w:tblGrid>
      <w:tr w:rsidR="00705F45" w14:paraId="05B71CA2" w14:textId="77777777" w:rsidTr="00705F45">
        <w:trPr>
          <w:trHeight w:val="390"/>
        </w:trPr>
        <w:tc>
          <w:tcPr>
            <w:tcW w:w="1291" w:type="dxa"/>
            <w:vMerge w:val="restart"/>
            <w:tcBorders>
              <w:top w:val="single" w:sz="8" w:space="0" w:color="auto"/>
              <w:left w:val="single" w:sz="8" w:space="0" w:color="auto"/>
              <w:bottom w:val="single" w:sz="8" w:space="0" w:color="000000"/>
              <w:right w:val="single" w:sz="8" w:space="0" w:color="auto"/>
            </w:tcBorders>
            <w:vAlign w:val="bottom"/>
            <w:hideMark/>
          </w:tcPr>
          <w:p w14:paraId="55B3577D" w14:textId="77777777" w:rsidR="00705F45" w:rsidRDefault="00705F45">
            <w:pPr>
              <w:jc w:val="center"/>
              <w:rPr>
                <w:color w:val="000000"/>
                <w:sz w:val="16"/>
                <w:szCs w:val="16"/>
              </w:rPr>
            </w:pPr>
            <w:r>
              <w:rPr>
                <w:color w:val="000000"/>
                <w:sz w:val="16"/>
                <w:szCs w:val="16"/>
              </w:rPr>
              <w:t>Услуга</w:t>
            </w:r>
          </w:p>
        </w:tc>
        <w:tc>
          <w:tcPr>
            <w:tcW w:w="6124" w:type="dxa"/>
            <w:gridSpan w:val="13"/>
            <w:tcBorders>
              <w:top w:val="single" w:sz="8" w:space="0" w:color="auto"/>
              <w:left w:val="nil"/>
              <w:bottom w:val="single" w:sz="4" w:space="0" w:color="auto"/>
              <w:right w:val="single" w:sz="8" w:space="0" w:color="000000"/>
            </w:tcBorders>
            <w:vAlign w:val="center"/>
            <w:hideMark/>
          </w:tcPr>
          <w:p w14:paraId="5C302A41" w14:textId="77777777" w:rsidR="00705F45" w:rsidRDefault="00705F45">
            <w:pPr>
              <w:jc w:val="center"/>
              <w:rPr>
                <w:color w:val="000000"/>
                <w:sz w:val="16"/>
                <w:szCs w:val="16"/>
              </w:rPr>
            </w:pPr>
            <w:r>
              <w:rPr>
                <w:color w:val="000000"/>
                <w:sz w:val="16"/>
                <w:szCs w:val="16"/>
              </w:rPr>
              <w:t>Редакция Исполнителя (АО «ЛОЭСК»)</w:t>
            </w:r>
          </w:p>
        </w:tc>
        <w:tc>
          <w:tcPr>
            <w:tcW w:w="5954" w:type="dxa"/>
            <w:gridSpan w:val="15"/>
            <w:tcBorders>
              <w:top w:val="single" w:sz="8" w:space="0" w:color="auto"/>
              <w:left w:val="nil"/>
              <w:bottom w:val="single" w:sz="4" w:space="0" w:color="auto"/>
              <w:right w:val="single" w:sz="8" w:space="0" w:color="000000"/>
            </w:tcBorders>
            <w:vAlign w:val="center"/>
            <w:hideMark/>
          </w:tcPr>
          <w:p w14:paraId="3ED1E345" w14:textId="77777777" w:rsidR="00705F45" w:rsidRDefault="00705F45">
            <w:pPr>
              <w:jc w:val="center"/>
              <w:rPr>
                <w:color w:val="000000"/>
                <w:sz w:val="16"/>
                <w:szCs w:val="16"/>
              </w:rPr>
            </w:pPr>
            <w:r>
              <w:rPr>
                <w:color w:val="000000"/>
                <w:sz w:val="16"/>
                <w:szCs w:val="16"/>
              </w:rPr>
              <w:t>Редакция Заказчика (</w:t>
            </w:r>
            <w:r>
              <w:rPr>
                <w:i/>
                <w:color w:val="000000"/>
                <w:sz w:val="16"/>
                <w:szCs w:val="16"/>
              </w:rPr>
              <w:t>наименование Заказчика</w:t>
            </w:r>
            <w:r>
              <w:rPr>
                <w:color w:val="000000"/>
                <w:sz w:val="16"/>
                <w:szCs w:val="16"/>
              </w:rPr>
              <w:t>)</w:t>
            </w:r>
          </w:p>
        </w:tc>
        <w:tc>
          <w:tcPr>
            <w:tcW w:w="1842" w:type="dxa"/>
            <w:gridSpan w:val="5"/>
            <w:vMerge w:val="restart"/>
            <w:tcBorders>
              <w:top w:val="single" w:sz="8" w:space="0" w:color="auto"/>
              <w:left w:val="single" w:sz="8" w:space="0" w:color="auto"/>
              <w:bottom w:val="single" w:sz="4" w:space="0" w:color="auto"/>
              <w:right w:val="single" w:sz="8" w:space="0" w:color="000000"/>
            </w:tcBorders>
            <w:vAlign w:val="center"/>
            <w:hideMark/>
          </w:tcPr>
          <w:p w14:paraId="150897E0" w14:textId="77777777" w:rsidR="00705F45" w:rsidRDefault="00705F45">
            <w:pPr>
              <w:jc w:val="center"/>
              <w:rPr>
                <w:color w:val="000000"/>
                <w:sz w:val="16"/>
                <w:szCs w:val="16"/>
              </w:rPr>
            </w:pPr>
            <w:r>
              <w:rPr>
                <w:color w:val="000000"/>
                <w:sz w:val="16"/>
                <w:szCs w:val="16"/>
              </w:rPr>
              <w:t>Разногласия</w:t>
            </w:r>
          </w:p>
        </w:tc>
      </w:tr>
      <w:tr w:rsidR="00705F45" w14:paraId="55F1CD75" w14:textId="77777777" w:rsidTr="00705F45">
        <w:trPr>
          <w:trHeight w:val="375"/>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5CD2256D" w14:textId="77777777" w:rsidR="00705F45" w:rsidRDefault="00705F45">
            <w:pPr>
              <w:rPr>
                <w:color w:val="000000"/>
                <w:sz w:val="16"/>
                <w:szCs w:val="16"/>
              </w:rPr>
            </w:pPr>
          </w:p>
        </w:tc>
        <w:tc>
          <w:tcPr>
            <w:tcW w:w="1985" w:type="dxa"/>
            <w:gridSpan w:val="4"/>
            <w:tcBorders>
              <w:top w:val="single" w:sz="4" w:space="0" w:color="auto"/>
              <w:left w:val="nil"/>
              <w:bottom w:val="single" w:sz="4" w:space="0" w:color="auto"/>
              <w:right w:val="single" w:sz="4" w:space="0" w:color="auto"/>
            </w:tcBorders>
            <w:vAlign w:val="center"/>
            <w:hideMark/>
          </w:tcPr>
          <w:p w14:paraId="04F2B7BE" w14:textId="77777777" w:rsidR="00705F45" w:rsidRDefault="00705F45">
            <w:pPr>
              <w:jc w:val="center"/>
              <w:rPr>
                <w:color w:val="000000"/>
                <w:sz w:val="16"/>
                <w:szCs w:val="16"/>
              </w:rPr>
            </w:pPr>
            <w:r>
              <w:rPr>
                <w:color w:val="000000"/>
                <w:sz w:val="16"/>
                <w:szCs w:val="16"/>
              </w:rPr>
              <w:t>Начальная редакция</w:t>
            </w:r>
          </w:p>
        </w:tc>
        <w:tc>
          <w:tcPr>
            <w:tcW w:w="2013" w:type="dxa"/>
            <w:gridSpan w:val="5"/>
            <w:tcBorders>
              <w:top w:val="single" w:sz="4" w:space="0" w:color="auto"/>
              <w:left w:val="nil"/>
              <w:bottom w:val="single" w:sz="4" w:space="0" w:color="auto"/>
              <w:right w:val="single" w:sz="4" w:space="0" w:color="000000"/>
            </w:tcBorders>
            <w:vAlign w:val="center"/>
            <w:hideMark/>
          </w:tcPr>
          <w:p w14:paraId="6E7FB223" w14:textId="77777777" w:rsidR="00705F45" w:rsidRDefault="00705F45">
            <w:pPr>
              <w:jc w:val="center"/>
              <w:rPr>
                <w:color w:val="000000"/>
                <w:sz w:val="16"/>
                <w:szCs w:val="16"/>
              </w:rPr>
            </w:pPr>
            <w:r>
              <w:rPr>
                <w:color w:val="000000"/>
                <w:sz w:val="16"/>
                <w:szCs w:val="16"/>
              </w:rPr>
              <w:t xml:space="preserve">Корректировка </w:t>
            </w:r>
          </w:p>
        </w:tc>
        <w:tc>
          <w:tcPr>
            <w:tcW w:w="2126" w:type="dxa"/>
            <w:gridSpan w:val="4"/>
            <w:tcBorders>
              <w:top w:val="single" w:sz="4" w:space="0" w:color="auto"/>
              <w:left w:val="nil"/>
              <w:bottom w:val="single" w:sz="4" w:space="0" w:color="auto"/>
              <w:right w:val="single" w:sz="8" w:space="0" w:color="000000"/>
            </w:tcBorders>
            <w:vAlign w:val="center"/>
            <w:hideMark/>
          </w:tcPr>
          <w:p w14:paraId="33E1D8CF" w14:textId="77777777" w:rsidR="00705F45" w:rsidRDefault="00705F45">
            <w:pPr>
              <w:jc w:val="center"/>
              <w:rPr>
                <w:color w:val="000000"/>
                <w:sz w:val="16"/>
                <w:szCs w:val="16"/>
              </w:rPr>
            </w:pPr>
            <w:r>
              <w:rPr>
                <w:color w:val="000000"/>
                <w:sz w:val="16"/>
                <w:szCs w:val="16"/>
              </w:rPr>
              <w:t>Новая редакция</w:t>
            </w:r>
          </w:p>
        </w:tc>
        <w:tc>
          <w:tcPr>
            <w:tcW w:w="2078" w:type="dxa"/>
            <w:gridSpan w:val="6"/>
            <w:tcBorders>
              <w:top w:val="single" w:sz="4" w:space="0" w:color="auto"/>
              <w:left w:val="nil"/>
              <w:bottom w:val="single" w:sz="4" w:space="0" w:color="auto"/>
              <w:right w:val="single" w:sz="4" w:space="0" w:color="auto"/>
            </w:tcBorders>
            <w:vAlign w:val="center"/>
            <w:hideMark/>
          </w:tcPr>
          <w:p w14:paraId="7A474CD8" w14:textId="77777777" w:rsidR="00705F45" w:rsidRDefault="00705F45">
            <w:pPr>
              <w:jc w:val="center"/>
              <w:rPr>
                <w:color w:val="000000"/>
                <w:sz w:val="16"/>
                <w:szCs w:val="16"/>
              </w:rPr>
            </w:pPr>
            <w:r>
              <w:rPr>
                <w:color w:val="000000"/>
                <w:sz w:val="16"/>
                <w:szCs w:val="16"/>
              </w:rPr>
              <w:t>Начальная редакция</w:t>
            </w:r>
          </w:p>
        </w:tc>
        <w:tc>
          <w:tcPr>
            <w:tcW w:w="1891" w:type="dxa"/>
            <w:gridSpan w:val="4"/>
            <w:tcBorders>
              <w:top w:val="single" w:sz="4" w:space="0" w:color="auto"/>
              <w:left w:val="nil"/>
              <w:bottom w:val="single" w:sz="4" w:space="0" w:color="auto"/>
              <w:right w:val="single" w:sz="4" w:space="0" w:color="000000"/>
            </w:tcBorders>
            <w:vAlign w:val="center"/>
            <w:hideMark/>
          </w:tcPr>
          <w:p w14:paraId="1C5BFDE5" w14:textId="77777777" w:rsidR="00705F45" w:rsidRDefault="00705F45">
            <w:pPr>
              <w:jc w:val="center"/>
              <w:rPr>
                <w:color w:val="000000"/>
                <w:sz w:val="16"/>
                <w:szCs w:val="16"/>
              </w:rPr>
            </w:pPr>
            <w:r>
              <w:rPr>
                <w:color w:val="000000"/>
                <w:sz w:val="16"/>
                <w:szCs w:val="16"/>
              </w:rPr>
              <w:t xml:space="preserve">Корректировка </w:t>
            </w:r>
          </w:p>
        </w:tc>
        <w:tc>
          <w:tcPr>
            <w:tcW w:w="1985" w:type="dxa"/>
            <w:gridSpan w:val="5"/>
            <w:tcBorders>
              <w:top w:val="single" w:sz="4" w:space="0" w:color="auto"/>
              <w:left w:val="nil"/>
              <w:bottom w:val="single" w:sz="4" w:space="0" w:color="auto"/>
              <w:right w:val="single" w:sz="8" w:space="0" w:color="000000"/>
            </w:tcBorders>
            <w:vAlign w:val="center"/>
            <w:hideMark/>
          </w:tcPr>
          <w:p w14:paraId="102804C0" w14:textId="77777777" w:rsidR="00705F45" w:rsidRDefault="00705F45">
            <w:pPr>
              <w:jc w:val="center"/>
              <w:rPr>
                <w:color w:val="000000"/>
                <w:sz w:val="16"/>
                <w:szCs w:val="16"/>
              </w:rPr>
            </w:pPr>
            <w:r>
              <w:rPr>
                <w:color w:val="000000"/>
                <w:sz w:val="16"/>
                <w:szCs w:val="16"/>
              </w:rPr>
              <w:t>Новая редакция</w:t>
            </w:r>
          </w:p>
        </w:tc>
        <w:tc>
          <w:tcPr>
            <w:tcW w:w="3169" w:type="dxa"/>
            <w:gridSpan w:val="5"/>
            <w:vMerge/>
            <w:tcBorders>
              <w:top w:val="single" w:sz="8" w:space="0" w:color="auto"/>
              <w:left w:val="single" w:sz="8" w:space="0" w:color="auto"/>
              <w:bottom w:val="single" w:sz="4" w:space="0" w:color="auto"/>
              <w:right w:val="single" w:sz="8" w:space="0" w:color="000000"/>
            </w:tcBorders>
            <w:vAlign w:val="center"/>
            <w:hideMark/>
          </w:tcPr>
          <w:p w14:paraId="6A4AE2F5" w14:textId="77777777" w:rsidR="00705F45" w:rsidRDefault="00705F45">
            <w:pPr>
              <w:rPr>
                <w:color w:val="000000"/>
                <w:sz w:val="16"/>
                <w:szCs w:val="16"/>
              </w:rPr>
            </w:pPr>
          </w:p>
        </w:tc>
      </w:tr>
      <w:tr w:rsidR="00705F45" w14:paraId="7B4E89AB" w14:textId="77777777" w:rsidTr="00705F45">
        <w:trPr>
          <w:trHeight w:val="285"/>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3863F665" w14:textId="77777777" w:rsidR="00705F45" w:rsidRDefault="00705F45">
            <w:pPr>
              <w:rPr>
                <w:color w:val="000000"/>
                <w:sz w:val="16"/>
                <w:szCs w:val="16"/>
              </w:rPr>
            </w:pPr>
          </w:p>
        </w:tc>
        <w:tc>
          <w:tcPr>
            <w:tcW w:w="1985" w:type="dxa"/>
            <w:gridSpan w:val="4"/>
            <w:tcBorders>
              <w:top w:val="single" w:sz="4" w:space="0" w:color="auto"/>
              <w:left w:val="nil"/>
              <w:bottom w:val="single" w:sz="4" w:space="0" w:color="auto"/>
              <w:right w:val="single" w:sz="4" w:space="0" w:color="auto"/>
            </w:tcBorders>
            <w:vAlign w:val="center"/>
            <w:hideMark/>
          </w:tcPr>
          <w:p w14:paraId="6DF041F4" w14:textId="77777777" w:rsidR="00705F45" w:rsidRDefault="00705F45">
            <w:pPr>
              <w:jc w:val="center"/>
              <w:rPr>
                <w:color w:val="000000"/>
                <w:sz w:val="16"/>
                <w:szCs w:val="16"/>
              </w:rPr>
            </w:pPr>
            <w:r>
              <w:rPr>
                <w:color w:val="000000"/>
                <w:sz w:val="16"/>
                <w:szCs w:val="16"/>
              </w:rPr>
              <w:t>Объем оказанной услуги</w:t>
            </w:r>
          </w:p>
        </w:tc>
        <w:tc>
          <w:tcPr>
            <w:tcW w:w="2013" w:type="dxa"/>
            <w:gridSpan w:val="5"/>
            <w:tcBorders>
              <w:top w:val="single" w:sz="4" w:space="0" w:color="auto"/>
              <w:left w:val="nil"/>
              <w:bottom w:val="single" w:sz="4" w:space="0" w:color="auto"/>
              <w:right w:val="single" w:sz="4" w:space="0" w:color="000000"/>
            </w:tcBorders>
            <w:vAlign w:val="center"/>
            <w:hideMark/>
          </w:tcPr>
          <w:p w14:paraId="351F0F7F" w14:textId="77777777" w:rsidR="00705F45" w:rsidRDefault="00705F45">
            <w:pPr>
              <w:jc w:val="center"/>
              <w:rPr>
                <w:color w:val="000000"/>
                <w:sz w:val="16"/>
                <w:szCs w:val="16"/>
              </w:rPr>
            </w:pPr>
            <w:r>
              <w:rPr>
                <w:color w:val="000000"/>
                <w:sz w:val="16"/>
                <w:szCs w:val="16"/>
              </w:rPr>
              <w:t>Объем оказанной услуги</w:t>
            </w:r>
          </w:p>
        </w:tc>
        <w:tc>
          <w:tcPr>
            <w:tcW w:w="2126" w:type="dxa"/>
            <w:gridSpan w:val="4"/>
            <w:tcBorders>
              <w:top w:val="single" w:sz="4" w:space="0" w:color="auto"/>
              <w:left w:val="nil"/>
              <w:bottom w:val="single" w:sz="4" w:space="0" w:color="auto"/>
              <w:right w:val="single" w:sz="8" w:space="0" w:color="000000"/>
            </w:tcBorders>
            <w:vAlign w:val="center"/>
            <w:hideMark/>
          </w:tcPr>
          <w:p w14:paraId="03A25DAC" w14:textId="77777777" w:rsidR="00705F45" w:rsidRDefault="00705F45">
            <w:pPr>
              <w:jc w:val="center"/>
              <w:rPr>
                <w:color w:val="000000"/>
                <w:sz w:val="16"/>
                <w:szCs w:val="16"/>
              </w:rPr>
            </w:pPr>
            <w:r>
              <w:rPr>
                <w:color w:val="000000"/>
                <w:sz w:val="16"/>
                <w:szCs w:val="16"/>
              </w:rPr>
              <w:t>Объем оказанной услуги</w:t>
            </w:r>
          </w:p>
        </w:tc>
        <w:tc>
          <w:tcPr>
            <w:tcW w:w="2078" w:type="dxa"/>
            <w:gridSpan w:val="6"/>
            <w:tcBorders>
              <w:top w:val="single" w:sz="4" w:space="0" w:color="auto"/>
              <w:left w:val="nil"/>
              <w:bottom w:val="single" w:sz="4" w:space="0" w:color="auto"/>
              <w:right w:val="single" w:sz="4" w:space="0" w:color="auto"/>
            </w:tcBorders>
            <w:vAlign w:val="center"/>
            <w:hideMark/>
          </w:tcPr>
          <w:p w14:paraId="06F03D7F" w14:textId="77777777" w:rsidR="00705F45" w:rsidRDefault="00705F45">
            <w:pPr>
              <w:jc w:val="center"/>
              <w:rPr>
                <w:color w:val="000000"/>
                <w:sz w:val="16"/>
                <w:szCs w:val="16"/>
              </w:rPr>
            </w:pPr>
            <w:r>
              <w:rPr>
                <w:color w:val="000000"/>
                <w:sz w:val="16"/>
                <w:szCs w:val="16"/>
              </w:rPr>
              <w:t>Объем оказанной услуги</w:t>
            </w:r>
          </w:p>
        </w:tc>
        <w:tc>
          <w:tcPr>
            <w:tcW w:w="1891" w:type="dxa"/>
            <w:gridSpan w:val="4"/>
            <w:tcBorders>
              <w:top w:val="single" w:sz="4" w:space="0" w:color="auto"/>
              <w:left w:val="nil"/>
              <w:bottom w:val="single" w:sz="4" w:space="0" w:color="auto"/>
              <w:right w:val="single" w:sz="4" w:space="0" w:color="000000"/>
            </w:tcBorders>
            <w:vAlign w:val="center"/>
            <w:hideMark/>
          </w:tcPr>
          <w:p w14:paraId="4973D27B" w14:textId="77777777" w:rsidR="00705F45" w:rsidRDefault="00705F45">
            <w:pPr>
              <w:jc w:val="center"/>
              <w:rPr>
                <w:color w:val="000000"/>
                <w:sz w:val="16"/>
                <w:szCs w:val="16"/>
              </w:rPr>
            </w:pPr>
            <w:r>
              <w:rPr>
                <w:color w:val="000000"/>
                <w:sz w:val="16"/>
                <w:szCs w:val="16"/>
              </w:rPr>
              <w:t>Объем оказанной услуги</w:t>
            </w:r>
          </w:p>
        </w:tc>
        <w:tc>
          <w:tcPr>
            <w:tcW w:w="1985" w:type="dxa"/>
            <w:gridSpan w:val="5"/>
            <w:tcBorders>
              <w:top w:val="single" w:sz="4" w:space="0" w:color="auto"/>
              <w:left w:val="nil"/>
              <w:bottom w:val="single" w:sz="4" w:space="0" w:color="auto"/>
              <w:right w:val="single" w:sz="8" w:space="0" w:color="000000"/>
            </w:tcBorders>
            <w:vAlign w:val="center"/>
            <w:hideMark/>
          </w:tcPr>
          <w:p w14:paraId="7B5E8C00" w14:textId="77777777" w:rsidR="00705F45" w:rsidRDefault="00705F45">
            <w:pPr>
              <w:jc w:val="center"/>
              <w:rPr>
                <w:color w:val="000000"/>
                <w:sz w:val="16"/>
                <w:szCs w:val="16"/>
              </w:rPr>
            </w:pPr>
            <w:r>
              <w:rPr>
                <w:color w:val="000000"/>
                <w:sz w:val="16"/>
                <w:szCs w:val="16"/>
              </w:rPr>
              <w:t>Объем оказанной услуги</w:t>
            </w:r>
          </w:p>
        </w:tc>
        <w:tc>
          <w:tcPr>
            <w:tcW w:w="1842" w:type="dxa"/>
            <w:gridSpan w:val="5"/>
            <w:tcBorders>
              <w:top w:val="single" w:sz="4" w:space="0" w:color="auto"/>
              <w:left w:val="nil"/>
              <w:bottom w:val="single" w:sz="4" w:space="0" w:color="auto"/>
              <w:right w:val="single" w:sz="8" w:space="0" w:color="000000"/>
            </w:tcBorders>
            <w:vAlign w:val="center"/>
            <w:hideMark/>
          </w:tcPr>
          <w:p w14:paraId="752DDB9A" w14:textId="77777777" w:rsidR="00705F45" w:rsidRDefault="00705F45">
            <w:pPr>
              <w:jc w:val="center"/>
              <w:rPr>
                <w:color w:val="000000"/>
                <w:sz w:val="16"/>
                <w:szCs w:val="16"/>
              </w:rPr>
            </w:pPr>
            <w:r>
              <w:rPr>
                <w:color w:val="000000"/>
                <w:sz w:val="16"/>
                <w:szCs w:val="16"/>
              </w:rPr>
              <w:t>Объем оказанной услуги</w:t>
            </w:r>
          </w:p>
        </w:tc>
      </w:tr>
      <w:tr w:rsidR="00705F45" w14:paraId="678E15CE" w14:textId="77777777" w:rsidTr="00705F45">
        <w:trPr>
          <w:trHeight w:val="435"/>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0F046687" w14:textId="77777777" w:rsidR="00705F45" w:rsidRDefault="00705F45">
            <w:pPr>
              <w:rPr>
                <w:color w:val="000000"/>
                <w:sz w:val="16"/>
                <w:szCs w:val="16"/>
              </w:rPr>
            </w:pPr>
          </w:p>
        </w:tc>
        <w:tc>
          <w:tcPr>
            <w:tcW w:w="680" w:type="dxa"/>
            <w:tcBorders>
              <w:top w:val="nil"/>
              <w:left w:val="nil"/>
              <w:bottom w:val="single" w:sz="8" w:space="0" w:color="auto"/>
              <w:right w:val="single" w:sz="4" w:space="0" w:color="auto"/>
            </w:tcBorders>
            <w:vAlign w:val="bottom"/>
            <w:hideMark/>
          </w:tcPr>
          <w:p w14:paraId="36DDF0D5" w14:textId="77777777" w:rsidR="00705F45" w:rsidRDefault="00705F45">
            <w:pPr>
              <w:jc w:val="center"/>
              <w:rPr>
                <w:color w:val="000000"/>
                <w:sz w:val="16"/>
                <w:szCs w:val="16"/>
              </w:rPr>
            </w:pPr>
            <w:r>
              <w:rPr>
                <w:color w:val="000000"/>
                <w:sz w:val="16"/>
                <w:szCs w:val="16"/>
              </w:rPr>
              <w:t>тариф</w:t>
            </w:r>
          </w:p>
        </w:tc>
        <w:tc>
          <w:tcPr>
            <w:tcW w:w="596" w:type="dxa"/>
            <w:gridSpan w:val="2"/>
            <w:tcBorders>
              <w:top w:val="nil"/>
              <w:left w:val="nil"/>
              <w:bottom w:val="single" w:sz="8" w:space="0" w:color="auto"/>
              <w:right w:val="single" w:sz="4" w:space="0" w:color="auto"/>
            </w:tcBorders>
            <w:vAlign w:val="center"/>
            <w:hideMark/>
          </w:tcPr>
          <w:p w14:paraId="7B6CE029" w14:textId="77777777" w:rsidR="00705F45" w:rsidRDefault="00705F45">
            <w:pPr>
              <w:jc w:val="center"/>
              <w:rPr>
                <w:color w:val="000000"/>
                <w:sz w:val="16"/>
                <w:szCs w:val="16"/>
              </w:rPr>
            </w:pPr>
            <w:r>
              <w:rPr>
                <w:color w:val="000000"/>
                <w:sz w:val="16"/>
                <w:szCs w:val="16"/>
              </w:rPr>
              <w:t>МВт/тыс. кВтч</w:t>
            </w:r>
          </w:p>
        </w:tc>
        <w:tc>
          <w:tcPr>
            <w:tcW w:w="709" w:type="dxa"/>
            <w:tcBorders>
              <w:top w:val="nil"/>
              <w:left w:val="nil"/>
              <w:bottom w:val="single" w:sz="8" w:space="0" w:color="auto"/>
              <w:right w:val="single" w:sz="4" w:space="0" w:color="auto"/>
            </w:tcBorders>
            <w:vAlign w:val="center"/>
            <w:hideMark/>
          </w:tcPr>
          <w:p w14:paraId="1AE07B5C" w14:textId="77777777" w:rsidR="00705F45" w:rsidRDefault="00705F45">
            <w:pPr>
              <w:jc w:val="center"/>
              <w:rPr>
                <w:color w:val="000000"/>
                <w:sz w:val="16"/>
                <w:szCs w:val="16"/>
              </w:rPr>
            </w:pPr>
            <w:r>
              <w:rPr>
                <w:color w:val="000000"/>
                <w:sz w:val="16"/>
                <w:szCs w:val="16"/>
              </w:rPr>
              <w:t>руб (без НДС)</w:t>
            </w:r>
          </w:p>
        </w:tc>
        <w:tc>
          <w:tcPr>
            <w:tcW w:w="567" w:type="dxa"/>
            <w:gridSpan w:val="2"/>
            <w:tcBorders>
              <w:top w:val="nil"/>
              <w:left w:val="nil"/>
              <w:bottom w:val="single" w:sz="8" w:space="0" w:color="auto"/>
              <w:right w:val="single" w:sz="4" w:space="0" w:color="auto"/>
            </w:tcBorders>
            <w:vAlign w:val="bottom"/>
            <w:hideMark/>
          </w:tcPr>
          <w:p w14:paraId="30E932A4" w14:textId="77777777" w:rsidR="00705F45" w:rsidRDefault="00705F45">
            <w:pPr>
              <w:jc w:val="center"/>
              <w:rPr>
                <w:color w:val="000000"/>
                <w:sz w:val="16"/>
                <w:szCs w:val="16"/>
              </w:rPr>
            </w:pPr>
            <w:r>
              <w:rPr>
                <w:color w:val="000000"/>
                <w:sz w:val="16"/>
                <w:szCs w:val="16"/>
              </w:rPr>
              <w:t>тариф</w:t>
            </w:r>
          </w:p>
        </w:tc>
        <w:tc>
          <w:tcPr>
            <w:tcW w:w="737" w:type="dxa"/>
            <w:tcBorders>
              <w:top w:val="nil"/>
              <w:left w:val="nil"/>
              <w:bottom w:val="single" w:sz="8" w:space="0" w:color="auto"/>
              <w:right w:val="single" w:sz="4" w:space="0" w:color="auto"/>
            </w:tcBorders>
            <w:vAlign w:val="center"/>
            <w:hideMark/>
          </w:tcPr>
          <w:p w14:paraId="7D489C95" w14:textId="77777777" w:rsidR="00705F45" w:rsidRDefault="00705F45">
            <w:pPr>
              <w:jc w:val="center"/>
              <w:rPr>
                <w:color w:val="000000"/>
                <w:sz w:val="16"/>
                <w:szCs w:val="16"/>
              </w:rPr>
            </w:pPr>
            <w:r>
              <w:rPr>
                <w:color w:val="000000"/>
                <w:sz w:val="16"/>
                <w:szCs w:val="16"/>
              </w:rPr>
              <w:t>МВт/тыс. кВтч</w:t>
            </w:r>
          </w:p>
        </w:tc>
        <w:tc>
          <w:tcPr>
            <w:tcW w:w="709" w:type="dxa"/>
            <w:gridSpan w:val="2"/>
            <w:tcBorders>
              <w:top w:val="nil"/>
              <w:left w:val="nil"/>
              <w:bottom w:val="single" w:sz="8" w:space="0" w:color="auto"/>
              <w:right w:val="single" w:sz="4" w:space="0" w:color="auto"/>
            </w:tcBorders>
            <w:vAlign w:val="center"/>
            <w:hideMark/>
          </w:tcPr>
          <w:p w14:paraId="65AC0C9E" w14:textId="77777777" w:rsidR="00705F45" w:rsidRDefault="00705F45">
            <w:pPr>
              <w:jc w:val="center"/>
              <w:rPr>
                <w:color w:val="000000"/>
                <w:sz w:val="16"/>
                <w:szCs w:val="16"/>
              </w:rPr>
            </w:pPr>
            <w:r>
              <w:rPr>
                <w:color w:val="000000"/>
                <w:sz w:val="16"/>
                <w:szCs w:val="16"/>
              </w:rPr>
              <w:t>руб (без НДС)</w:t>
            </w:r>
          </w:p>
        </w:tc>
        <w:tc>
          <w:tcPr>
            <w:tcW w:w="740" w:type="dxa"/>
            <w:tcBorders>
              <w:top w:val="nil"/>
              <w:left w:val="nil"/>
              <w:bottom w:val="single" w:sz="8" w:space="0" w:color="auto"/>
              <w:right w:val="single" w:sz="4" w:space="0" w:color="auto"/>
            </w:tcBorders>
            <w:vAlign w:val="bottom"/>
            <w:hideMark/>
          </w:tcPr>
          <w:p w14:paraId="146CF96B" w14:textId="77777777" w:rsidR="00705F45" w:rsidRDefault="00705F45">
            <w:pPr>
              <w:jc w:val="center"/>
              <w:rPr>
                <w:color w:val="000000"/>
                <w:sz w:val="16"/>
                <w:szCs w:val="16"/>
              </w:rPr>
            </w:pPr>
            <w:r>
              <w:rPr>
                <w:color w:val="000000"/>
                <w:sz w:val="16"/>
                <w:szCs w:val="16"/>
              </w:rPr>
              <w:t>тариф</w:t>
            </w:r>
          </w:p>
        </w:tc>
        <w:tc>
          <w:tcPr>
            <w:tcW w:w="677" w:type="dxa"/>
            <w:gridSpan w:val="2"/>
            <w:tcBorders>
              <w:top w:val="nil"/>
              <w:left w:val="nil"/>
              <w:bottom w:val="single" w:sz="8" w:space="0" w:color="auto"/>
              <w:right w:val="single" w:sz="4" w:space="0" w:color="auto"/>
            </w:tcBorders>
            <w:vAlign w:val="center"/>
            <w:hideMark/>
          </w:tcPr>
          <w:p w14:paraId="33A9468D" w14:textId="77777777" w:rsidR="00705F45" w:rsidRDefault="00705F45">
            <w:pPr>
              <w:jc w:val="center"/>
              <w:rPr>
                <w:color w:val="000000"/>
                <w:sz w:val="16"/>
                <w:szCs w:val="16"/>
              </w:rPr>
            </w:pPr>
            <w:r>
              <w:rPr>
                <w:color w:val="000000"/>
                <w:sz w:val="16"/>
                <w:szCs w:val="16"/>
              </w:rPr>
              <w:t>МВт/тыс. кВтч</w:t>
            </w:r>
          </w:p>
        </w:tc>
        <w:tc>
          <w:tcPr>
            <w:tcW w:w="709" w:type="dxa"/>
            <w:tcBorders>
              <w:top w:val="nil"/>
              <w:left w:val="nil"/>
              <w:bottom w:val="single" w:sz="8" w:space="0" w:color="auto"/>
              <w:right w:val="single" w:sz="8" w:space="0" w:color="auto"/>
            </w:tcBorders>
            <w:vAlign w:val="center"/>
            <w:hideMark/>
          </w:tcPr>
          <w:p w14:paraId="00047069" w14:textId="77777777" w:rsidR="00705F45" w:rsidRDefault="00705F45">
            <w:pPr>
              <w:jc w:val="center"/>
              <w:rPr>
                <w:color w:val="000000"/>
                <w:sz w:val="16"/>
                <w:szCs w:val="16"/>
              </w:rPr>
            </w:pPr>
            <w:r>
              <w:rPr>
                <w:color w:val="000000"/>
                <w:sz w:val="16"/>
                <w:szCs w:val="16"/>
              </w:rPr>
              <w:t>руб (без НДС)</w:t>
            </w:r>
          </w:p>
        </w:tc>
        <w:tc>
          <w:tcPr>
            <w:tcW w:w="680" w:type="dxa"/>
            <w:gridSpan w:val="3"/>
            <w:tcBorders>
              <w:top w:val="nil"/>
              <w:left w:val="nil"/>
              <w:bottom w:val="single" w:sz="8" w:space="0" w:color="auto"/>
              <w:right w:val="single" w:sz="4" w:space="0" w:color="auto"/>
            </w:tcBorders>
            <w:vAlign w:val="bottom"/>
            <w:hideMark/>
          </w:tcPr>
          <w:p w14:paraId="45590FCF" w14:textId="77777777" w:rsidR="00705F45" w:rsidRDefault="00705F45">
            <w:pPr>
              <w:jc w:val="center"/>
              <w:rPr>
                <w:color w:val="000000"/>
                <w:sz w:val="16"/>
                <w:szCs w:val="16"/>
              </w:rPr>
            </w:pPr>
            <w:r>
              <w:rPr>
                <w:color w:val="000000"/>
                <w:sz w:val="16"/>
                <w:szCs w:val="16"/>
              </w:rPr>
              <w:t>тариф</w:t>
            </w:r>
          </w:p>
        </w:tc>
        <w:tc>
          <w:tcPr>
            <w:tcW w:w="738" w:type="dxa"/>
            <w:tcBorders>
              <w:top w:val="nil"/>
              <w:left w:val="nil"/>
              <w:bottom w:val="single" w:sz="8" w:space="0" w:color="auto"/>
              <w:right w:val="single" w:sz="4" w:space="0" w:color="auto"/>
            </w:tcBorders>
            <w:vAlign w:val="center"/>
            <w:hideMark/>
          </w:tcPr>
          <w:p w14:paraId="04C063BA" w14:textId="77777777" w:rsidR="00705F45" w:rsidRDefault="00705F45">
            <w:pPr>
              <w:jc w:val="center"/>
              <w:rPr>
                <w:color w:val="000000"/>
                <w:sz w:val="16"/>
                <w:szCs w:val="16"/>
              </w:rPr>
            </w:pPr>
            <w:r>
              <w:rPr>
                <w:color w:val="000000"/>
                <w:sz w:val="16"/>
                <w:szCs w:val="16"/>
              </w:rPr>
              <w:t>МВт/тыс. кВтч</w:t>
            </w:r>
          </w:p>
        </w:tc>
        <w:tc>
          <w:tcPr>
            <w:tcW w:w="660" w:type="dxa"/>
            <w:gridSpan w:val="2"/>
            <w:tcBorders>
              <w:top w:val="nil"/>
              <w:left w:val="nil"/>
              <w:bottom w:val="single" w:sz="8" w:space="0" w:color="auto"/>
              <w:right w:val="single" w:sz="4" w:space="0" w:color="auto"/>
            </w:tcBorders>
            <w:vAlign w:val="center"/>
            <w:hideMark/>
          </w:tcPr>
          <w:p w14:paraId="63BE8AA5" w14:textId="77777777" w:rsidR="00705F45" w:rsidRDefault="00705F45">
            <w:pPr>
              <w:jc w:val="center"/>
              <w:rPr>
                <w:color w:val="000000"/>
                <w:sz w:val="16"/>
                <w:szCs w:val="16"/>
              </w:rPr>
            </w:pPr>
            <w:r>
              <w:rPr>
                <w:color w:val="000000"/>
                <w:sz w:val="16"/>
                <w:szCs w:val="16"/>
              </w:rPr>
              <w:t>руб (без НДС)</w:t>
            </w:r>
          </w:p>
        </w:tc>
        <w:tc>
          <w:tcPr>
            <w:tcW w:w="680" w:type="dxa"/>
            <w:tcBorders>
              <w:top w:val="nil"/>
              <w:left w:val="nil"/>
              <w:bottom w:val="single" w:sz="8" w:space="0" w:color="auto"/>
              <w:right w:val="single" w:sz="4" w:space="0" w:color="auto"/>
            </w:tcBorders>
            <w:vAlign w:val="bottom"/>
            <w:hideMark/>
          </w:tcPr>
          <w:p w14:paraId="1FD9BF00" w14:textId="77777777" w:rsidR="00705F45" w:rsidRDefault="00705F45">
            <w:pPr>
              <w:jc w:val="center"/>
              <w:rPr>
                <w:color w:val="000000"/>
                <w:sz w:val="16"/>
                <w:szCs w:val="16"/>
              </w:rPr>
            </w:pPr>
            <w:r>
              <w:rPr>
                <w:color w:val="000000"/>
                <w:sz w:val="16"/>
                <w:szCs w:val="16"/>
              </w:rPr>
              <w:t>тариф</w:t>
            </w:r>
          </w:p>
        </w:tc>
        <w:tc>
          <w:tcPr>
            <w:tcW w:w="644" w:type="dxa"/>
            <w:gridSpan w:val="2"/>
            <w:tcBorders>
              <w:top w:val="nil"/>
              <w:left w:val="nil"/>
              <w:bottom w:val="single" w:sz="8" w:space="0" w:color="auto"/>
              <w:right w:val="single" w:sz="4" w:space="0" w:color="auto"/>
            </w:tcBorders>
            <w:vAlign w:val="center"/>
            <w:hideMark/>
          </w:tcPr>
          <w:p w14:paraId="7F811B6B" w14:textId="77777777" w:rsidR="00705F45" w:rsidRDefault="00705F45">
            <w:pPr>
              <w:jc w:val="center"/>
              <w:rPr>
                <w:color w:val="000000"/>
                <w:sz w:val="16"/>
                <w:szCs w:val="16"/>
              </w:rPr>
            </w:pPr>
            <w:r>
              <w:rPr>
                <w:color w:val="000000"/>
                <w:sz w:val="16"/>
                <w:szCs w:val="16"/>
              </w:rPr>
              <w:t>МВт/тыс. кВтч</w:t>
            </w:r>
          </w:p>
        </w:tc>
        <w:tc>
          <w:tcPr>
            <w:tcW w:w="567" w:type="dxa"/>
            <w:tcBorders>
              <w:top w:val="nil"/>
              <w:left w:val="nil"/>
              <w:bottom w:val="single" w:sz="8" w:space="0" w:color="auto"/>
              <w:right w:val="single" w:sz="4" w:space="0" w:color="auto"/>
            </w:tcBorders>
            <w:vAlign w:val="center"/>
            <w:hideMark/>
          </w:tcPr>
          <w:p w14:paraId="1705CF76" w14:textId="77777777" w:rsidR="00705F45" w:rsidRDefault="00705F45">
            <w:pPr>
              <w:jc w:val="center"/>
              <w:rPr>
                <w:color w:val="000000"/>
                <w:sz w:val="16"/>
                <w:szCs w:val="16"/>
              </w:rPr>
            </w:pPr>
            <w:r>
              <w:rPr>
                <w:color w:val="000000"/>
                <w:sz w:val="16"/>
                <w:szCs w:val="16"/>
              </w:rPr>
              <w:t>руб (без НДС)</w:t>
            </w:r>
          </w:p>
        </w:tc>
        <w:tc>
          <w:tcPr>
            <w:tcW w:w="680" w:type="dxa"/>
            <w:gridSpan w:val="2"/>
            <w:tcBorders>
              <w:top w:val="nil"/>
              <w:left w:val="nil"/>
              <w:bottom w:val="single" w:sz="8" w:space="0" w:color="auto"/>
              <w:right w:val="single" w:sz="4" w:space="0" w:color="auto"/>
            </w:tcBorders>
            <w:vAlign w:val="bottom"/>
            <w:hideMark/>
          </w:tcPr>
          <w:p w14:paraId="54F49172" w14:textId="77777777" w:rsidR="00705F45" w:rsidRDefault="00705F45">
            <w:pPr>
              <w:jc w:val="center"/>
              <w:rPr>
                <w:color w:val="000000"/>
                <w:sz w:val="16"/>
                <w:szCs w:val="16"/>
              </w:rPr>
            </w:pPr>
            <w:r>
              <w:rPr>
                <w:color w:val="000000"/>
                <w:sz w:val="16"/>
                <w:szCs w:val="16"/>
              </w:rPr>
              <w:t>тариф</w:t>
            </w:r>
          </w:p>
        </w:tc>
        <w:tc>
          <w:tcPr>
            <w:tcW w:w="596" w:type="dxa"/>
            <w:tcBorders>
              <w:top w:val="nil"/>
              <w:left w:val="nil"/>
              <w:bottom w:val="single" w:sz="8" w:space="0" w:color="auto"/>
              <w:right w:val="single" w:sz="4" w:space="0" w:color="auto"/>
            </w:tcBorders>
            <w:vAlign w:val="center"/>
            <w:hideMark/>
          </w:tcPr>
          <w:p w14:paraId="457CA95E" w14:textId="77777777" w:rsidR="00705F45" w:rsidRDefault="00705F45">
            <w:pPr>
              <w:jc w:val="center"/>
              <w:rPr>
                <w:color w:val="000000"/>
                <w:sz w:val="16"/>
                <w:szCs w:val="16"/>
              </w:rPr>
            </w:pPr>
            <w:r>
              <w:rPr>
                <w:color w:val="000000"/>
                <w:sz w:val="16"/>
                <w:szCs w:val="16"/>
              </w:rPr>
              <w:t>МВт/тыс. кВтч</w:t>
            </w:r>
          </w:p>
        </w:tc>
        <w:tc>
          <w:tcPr>
            <w:tcW w:w="709" w:type="dxa"/>
            <w:gridSpan w:val="2"/>
            <w:tcBorders>
              <w:top w:val="nil"/>
              <w:left w:val="nil"/>
              <w:bottom w:val="single" w:sz="8" w:space="0" w:color="auto"/>
              <w:right w:val="single" w:sz="8" w:space="0" w:color="auto"/>
            </w:tcBorders>
            <w:vAlign w:val="center"/>
            <w:hideMark/>
          </w:tcPr>
          <w:p w14:paraId="5A7A44A7" w14:textId="77777777" w:rsidR="00705F45" w:rsidRDefault="00705F45">
            <w:pPr>
              <w:jc w:val="center"/>
              <w:rPr>
                <w:color w:val="000000"/>
                <w:sz w:val="16"/>
                <w:szCs w:val="16"/>
              </w:rPr>
            </w:pPr>
            <w:r>
              <w:rPr>
                <w:color w:val="000000"/>
                <w:sz w:val="16"/>
                <w:szCs w:val="16"/>
              </w:rPr>
              <w:t>руб (без НДС)</w:t>
            </w:r>
          </w:p>
        </w:tc>
        <w:tc>
          <w:tcPr>
            <w:tcW w:w="680" w:type="dxa"/>
            <w:tcBorders>
              <w:top w:val="nil"/>
              <w:left w:val="nil"/>
              <w:bottom w:val="single" w:sz="8" w:space="0" w:color="auto"/>
              <w:right w:val="single" w:sz="4" w:space="0" w:color="auto"/>
            </w:tcBorders>
            <w:vAlign w:val="bottom"/>
            <w:hideMark/>
          </w:tcPr>
          <w:p w14:paraId="1FA89BC7" w14:textId="77777777" w:rsidR="00705F45" w:rsidRDefault="00705F45">
            <w:pPr>
              <w:jc w:val="center"/>
              <w:rPr>
                <w:color w:val="000000"/>
                <w:sz w:val="16"/>
                <w:szCs w:val="16"/>
              </w:rPr>
            </w:pPr>
            <w:r>
              <w:rPr>
                <w:color w:val="000000"/>
                <w:sz w:val="16"/>
                <w:szCs w:val="16"/>
              </w:rPr>
              <w:t>тариф</w:t>
            </w:r>
          </w:p>
        </w:tc>
        <w:tc>
          <w:tcPr>
            <w:tcW w:w="595" w:type="dxa"/>
            <w:gridSpan w:val="2"/>
            <w:tcBorders>
              <w:top w:val="nil"/>
              <w:left w:val="nil"/>
              <w:bottom w:val="single" w:sz="8" w:space="0" w:color="auto"/>
              <w:right w:val="single" w:sz="4" w:space="0" w:color="auto"/>
            </w:tcBorders>
            <w:vAlign w:val="center"/>
            <w:hideMark/>
          </w:tcPr>
          <w:p w14:paraId="226CE45B" w14:textId="77777777" w:rsidR="00705F45" w:rsidRDefault="00705F45">
            <w:pPr>
              <w:jc w:val="center"/>
              <w:rPr>
                <w:color w:val="000000"/>
                <w:sz w:val="16"/>
                <w:szCs w:val="16"/>
              </w:rPr>
            </w:pPr>
            <w:r>
              <w:rPr>
                <w:color w:val="000000"/>
                <w:sz w:val="16"/>
                <w:szCs w:val="16"/>
              </w:rPr>
              <w:t>МВт/тыс. кВтч</w:t>
            </w:r>
          </w:p>
        </w:tc>
        <w:tc>
          <w:tcPr>
            <w:tcW w:w="567" w:type="dxa"/>
            <w:gridSpan w:val="2"/>
            <w:tcBorders>
              <w:top w:val="nil"/>
              <w:left w:val="nil"/>
              <w:bottom w:val="single" w:sz="8" w:space="0" w:color="auto"/>
              <w:right w:val="single" w:sz="8" w:space="0" w:color="auto"/>
            </w:tcBorders>
            <w:vAlign w:val="center"/>
            <w:hideMark/>
          </w:tcPr>
          <w:p w14:paraId="46814057" w14:textId="77777777" w:rsidR="00705F45" w:rsidRDefault="00705F45">
            <w:pPr>
              <w:jc w:val="center"/>
              <w:rPr>
                <w:color w:val="000000"/>
                <w:sz w:val="16"/>
                <w:szCs w:val="16"/>
              </w:rPr>
            </w:pPr>
            <w:r>
              <w:rPr>
                <w:color w:val="000000"/>
                <w:sz w:val="16"/>
                <w:szCs w:val="16"/>
              </w:rPr>
              <w:t>руб (без НДС)</w:t>
            </w:r>
          </w:p>
        </w:tc>
      </w:tr>
      <w:tr w:rsidR="00705F45" w14:paraId="3BA8D511" w14:textId="77777777" w:rsidTr="00705F45">
        <w:trPr>
          <w:trHeight w:val="480"/>
        </w:trPr>
        <w:tc>
          <w:tcPr>
            <w:tcW w:w="1291" w:type="dxa"/>
            <w:tcBorders>
              <w:top w:val="nil"/>
              <w:left w:val="single" w:sz="8" w:space="0" w:color="auto"/>
              <w:bottom w:val="single" w:sz="4" w:space="0" w:color="auto"/>
              <w:right w:val="single" w:sz="8" w:space="0" w:color="auto"/>
            </w:tcBorders>
            <w:vAlign w:val="bottom"/>
            <w:hideMark/>
          </w:tcPr>
          <w:p w14:paraId="50E7759F" w14:textId="77777777" w:rsidR="00705F45" w:rsidRDefault="00705F45">
            <w:pPr>
              <w:rPr>
                <w:b/>
                <w:bCs/>
                <w:color w:val="000000"/>
                <w:sz w:val="16"/>
                <w:szCs w:val="16"/>
              </w:rPr>
            </w:pPr>
            <w:r>
              <w:rPr>
                <w:b/>
                <w:bCs/>
                <w:color w:val="000000"/>
                <w:sz w:val="16"/>
                <w:szCs w:val="16"/>
              </w:rPr>
              <w:t>Содержание эл. сетей:</w:t>
            </w:r>
          </w:p>
        </w:tc>
        <w:tc>
          <w:tcPr>
            <w:tcW w:w="680" w:type="dxa"/>
            <w:tcBorders>
              <w:top w:val="nil"/>
              <w:left w:val="nil"/>
              <w:bottom w:val="single" w:sz="4" w:space="0" w:color="auto"/>
              <w:right w:val="single" w:sz="4" w:space="0" w:color="auto"/>
            </w:tcBorders>
            <w:vAlign w:val="bottom"/>
            <w:hideMark/>
          </w:tcPr>
          <w:p w14:paraId="5A984348" w14:textId="77777777" w:rsidR="00705F45" w:rsidRDefault="00705F45">
            <w:pPr>
              <w:jc w:val="center"/>
              <w:rPr>
                <w:b/>
                <w:bCs/>
                <w:color w:val="000000"/>
                <w:sz w:val="16"/>
                <w:szCs w:val="16"/>
              </w:rPr>
            </w:pPr>
            <w:r>
              <w:rPr>
                <w:b/>
                <w:bCs/>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1E59F7ED" w14:textId="77777777" w:rsidR="00705F45" w:rsidRDefault="00705F45">
            <w:pPr>
              <w:jc w:val="center"/>
              <w:rPr>
                <w:b/>
                <w:bCs/>
                <w:color w:val="000000"/>
                <w:sz w:val="16"/>
                <w:szCs w:val="16"/>
              </w:rPr>
            </w:pPr>
            <w:r>
              <w:rPr>
                <w:b/>
                <w:bCs/>
                <w:color w:val="000000"/>
                <w:sz w:val="16"/>
                <w:szCs w:val="16"/>
              </w:rPr>
              <w:t> </w:t>
            </w:r>
          </w:p>
        </w:tc>
        <w:tc>
          <w:tcPr>
            <w:tcW w:w="709" w:type="dxa"/>
            <w:tcBorders>
              <w:top w:val="nil"/>
              <w:left w:val="nil"/>
              <w:bottom w:val="single" w:sz="4" w:space="0" w:color="auto"/>
              <w:right w:val="single" w:sz="4" w:space="0" w:color="auto"/>
            </w:tcBorders>
            <w:vAlign w:val="center"/>
            <w:hideMark/>
          </w:tcPr>
          <w:p w14:paraId="7C88FF9C" w14:textId="77777777" w:rsidR="00705F45" w:rsidRDefault="00705F45">
            <w:pPr>
              <w:jc w:val="center"/>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4" w:space="0" w:color="auto"/>
            </w:tcBorders>
            <w:vAlign w:val="center"/>
            <w:hideMark/>
          </w:tcPr>
          <w:p w14:paraId="2EC2EC93" w14:textId="77777777" w:rsidR="00705F45" w:rsidRDefault="00705F45">
            <w:pPr>
              <w:jc w:val="center"/>
              <w:rPr>
                <w:b/>
                <w:bCs/>
                <w:color w:val="000000"/>
                <w:sz w:val="16"/>
                <w:szCs w:val="16"/>
              </w:rPr>
            </w:pPr>
            <w:r>
              <w:rPr>
                <w:b/>
                <w:bCs/>
                <w:color w:val="000000"/>
                <w:sz w:val="16"/>
                <w:szCs w:val="16"/>
              </w:rPr>
              <w:t> </w:t>
            </w:r>
          </w:p>
        </w:tc>
        <w:tc>
          <w:tcPr>
            <w:tcW w:w="737" w:type="dxa"/>
            <w:tcBorders>
              <w:top w:val="nil"/>
              <w:left w:val="nil"/>
              <w:bottom w:val="single" w:sz="4" w:space="0" w:color="auto"/>
              <w:right w:val="single" w:sz="4" w:space="0" w:color="auto"/>
            </w:tcBorders>
            <w:vAlign w:val="center"/>
            <w:hideMark/>
          </w:tcPr>
          <w:p w14:paraId="06FA8245" w14:textId="77777777" w:rsidR="00705F45" w:rsidRDefault="00705F45">
            <w:pPr>
              <w:jc w:val="center"/>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536453C0" w14:textId="77777777" w:rsidR="00705F45" w:rsidRDefault="00705F45">
            <w:pPr>
              <w:jc w:val="center"/>
              <w:rPr>
                <w:b/>
                <w:bCs/>
                <w:color w:val="000000"/>
                <w:sz w:val="16"/>
                <w:szCs w:val="16"/>
              </w:rPr>
            </w:pPr>
            <w:r>
              <w:rPr>
                <w:b/>
                <w:bCs/>
                <w:color w:val="000000"/>
                <w:sz w:val="16"/>
                <w:szCs w:val="16"/>
              </w:rPr>
              <w:t> </w:t>
            </w:r>
          </w:p>
        </w:tc>
        <w:tc>
          <w:tcPr>
            <w:tcW w:w="740" w:type="dxa"/>
            <w:tcBorders>
              <w:top w:val="nil"/>
              <w:left w:val="nil"/>
              <w:bottom w:val="single" w:sz="4" w:space="0" w:color="auto"/>
              <w:right w:val="single" w:sz="4" w:space="0" w:color="auto"/>
            </w:tcBorders>
            <w:vAlign w:val="bottom"/>
            <w:hideMark/>
          </w:tcPr>
          <w:p w14:paraId="4AEDDFEA" w14:textId="77777777" w:rsidR="00705F45" w:rsidRDefault="00705F45">
            <w:pPr>
              <w:jc w:val="center"/>
              <w:rPr>
                <w:b/>
                <w:bCs/>
                <w:color w:val="000000"/>
                <w:sz w:val="16"/>
                <w:szCs w:val="16"/>
              </w:rPr>
            </w:pPr>
            <w:r>
              <w:rPr>
                <w:b/>
                <w:bCs/>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22B3F4D1" w14:textId="77777777" w:rsidR="00705F45" w:rsidRDefault="00705F45">
            <w:pPr>
              <w:jc w:val="center"/>
              <w:rPr>
                <w:b/>
                <w:bCs/>
                <w:color w:val="000000"/>
                <w:sz w:val="16"/>
                <w:szCs w:val="16"/>
              </w:rPr>
            </w:pPr>
            <w:r>
              <w:rPr>
                <w:b/>
                <w:bCs/>
                <w:color w:val="000000"/>
                <w:sz w:val="16"/>
                <w:szCs w:val="16"/>
              </w:rPr>
              <w:t> </w:t>
            </w:r>
          </w:p>
        </w:tc>
        <w:tc>
          <w:tcPr>
            <w:tcW w:w="709" w:type="dxa"/>
            <w:tcBorders>
              <w:top w:val="nil"/>
              <w:left w:val="nil"/>
              <w:bottom w:val="single" w:sz="4" w:space="0" w:color="auto"/>
              <w:right w:val="single" w:sz="8" w:space="0" w:color="auto"/>
            </w:tcBorders>
            <w:vAlign w:val="center"/>
            <w:hideMark/>
          </w:tcPr>
          <w:p w14:paraId="6CC3C379" w14:textId="77777777" w:rsidR="00705F45" w:rsidRDefault="00705F45">
            <w:pPr>
              <w:jc w:val="center"/>
              <w:rPr>
                <w:b/>
                <w:bCs/>
                <w:color w:val="000000"/>
                <w:sz w:val="16"/>
                <w:szCs w:val="16"/>
              </w:rPr>
            </w:pPr>
            <w:r>
              <w:rPr>
                <w:b/>
                <w:bCs/>
                <w:color w:val="000000"/>
                <w:sz w:val="16"/>
                <w:szCs w:val="16"/>
              </w:rPr>
              <w:t> </w:t>
            </w:r>
          </w:p>
        </w:tc>
        <w:tc>
          <w:tcPr>
            <w:tcW w:w="680" w:type="dxa"/>
            <w:gridSpan w:val="3"/>
            <w:tcBorders>
              <w:top w:val="nil"/>
              <w:left w:val="nil"/>
              <w:bottom w:val="single" w:sz="4" w:space="0" w:color="auto"/>
              <w:right w:val="single" w:sz="4" w:space="0" w:color="auto"/>
            </w:tcBorders>
            <w:vAlign w:val="center"/>
            <w:hideMark/>
          </w:tcPr>
          <w:p w14:paraId="2D2EF916" w14:textId="77777777" w:rsidR="00705F45" w:rsidRDefault="00705F45">
            <w:pPr>
              <w:jc w:val="center"/>
              <w:rPr>
                <w:b/>
                <w:bCs/>
                <w:color w:val="000000"/>
                <w:sz w:val="16"/>
                <w:szCs w:val="16"/>
              </w:rPr>
            </w:pPr>
            <w:r>
              <w:rPr>
                <w:b/>
                <w:bCs/>
                <w:color w:val="000000"/>
                <w:sz w:val="16"/>
                <w:szCs w:val="16"/>
              </w:rPr>
              <w:t> </w:t>
            </w:r>
          </w:p>
        </w:tc>
        <w:tc>
          <w:tcPr>
            <w:tcW w:w="738" w:type="dxa"/>
            <w:tcBorders>
              <w:top w:val="nil"/>
              <w:left w:val="nil"/>
              <w:bottom w:val="single" w:sz="4" w:space="0" w:color="auto"/>
              <w:right w:val="single" w:sz="4" w:space="0" w:color="auto"/>
            </w:tcBorders>
            <w:vAlign w:val="center"/>
            <w:hideMark/>
          </w:tcPr>
          <w:p w14:paraId="7E168BD8" w14:textId="77777777" w:rsidR="00705F45" w:rsidRDefault="00705F45">
            <w:pPr>
              <w:jc w:val="center"/>
              <w:rPr>
                <w:b/>
                <w:bCs/>
                <w:color w:val="000000"/>
                <w:sz w:val="16"/>
                <w:szCs w:val="16"/>
              </w:rPr>
            </w:pPr>
            <w:r>
              <w:rPr>
                <w:b/>
                <w:bCs/>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41FFC8EB" w14:textId="77777777" w:rsidR="00705F45" w:rsidRDefault="00705F45">
            <w:pPr>
              <w:jc w:val="center"/>
              <w:rPr>
                <w:b/>
                <w:bCs/>
                <w:color w:val="000000"/>
                <w:sz w:val="16"/>
                <w:szCs w:val="16"/>
              </w:rPr>
            </w:pPr>
            <w:r>
              <w:rPr>
                <w:b/>
                <w:bCs/>
                <w:color w:val="000000"/>
                <w:sz w:val="16"/>
                <w:szCs w:val="16"/>
              </w:rPr>
              <w:t> </w:t>
            </w:r>
          </w:p>
        </w:tc>
        <w:tc>
          <w:tcPr>
            <w:tcW w:w="680" w:type="dxa"/>
            <w:tcBorders>
              <w:top w:val="nil"/>
              <w:left w:val="nil"/>
              <w:bottom w:val="single" w:sz="4" w:space="0" w:color="auto"/>
              <w:right w:val="single" w:sz="4" w:space="0" w:color="auto"/>
            </w:tcBorders>
            <w:vAlign w:val="center"/>
            <w:hideMark/>
          </w:tcPr>
          <w:p w14:paraId="0CCBA522" w14:textId="77777777" w:rsidR="00705F45" w:rsidRDefault="00705F45">
            <w:pPr>
              <w:jc w:val="center"/>
              <w:rPr>
                <w:b/>
                <w:bCs/>
                <w:color w:val="000000"/>
                <w:sz w:val="16"/>
                <w:szCs w:val="16"/>
              </w:rPr>
            </w:pPr>
            <w:r>
              <w:rPr>
                <w:b/>
                <w:bCs/>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7B8AC0F2" w14:textId="77777777" w:rsidR="00705F45" w:rsidRDefault="00705F45">
            <w:pPr>
              <w:jc w:val="center"/>
              <w:rPr>
                <w:b/>
                <w:bCs/>
                <w:color w:val="000000"/>
                <w:sz w:val="16"/>
                <w:szCs w:val="16"/>
              </w:rPr>
            </w:pPr>
            <w:r>
              <w:rPr>
                <w:b/>
                <w:bCs/>
                <w:color w:val="000000"/>
                <w:sz w:val="16"/>
                <w:szCs w:val="16"/>
              </w:rPr>
              <w:t> </w:t>
            </w:r>
          </w:p>
        </w:tc>
        <w:tc>
          <w:tcPr>
            <w:tcW w:w="567" w:type="dxa"/>
            <w:tcBorders>
              <w:top w:val="nil"/>
              <w:left w:val="nil"/>
              <w:bottom w:val="single" w:sz="4" w:space="0" w:color="auto"/>
              <w:right w:val="single" w:sz="4" w:space="0" w:color="auto"/>
            </w:tcBorders>
            <w:vAlign w:val="center"/>
            <w:hideMark/>
          </w:tcPr>
          <w:p w14:paraId="1518FB94" w14:textId="77777777" w:rsidR="00705F45" w:rsidRDefault="00705F45">
            <w:pPr>
              <w:jc w:val="center"/>
              <w:rPr>
                <w:b/>
                <w:bCs/>
                <w:color w:val="000000"/>
                <w:sz w:val="16"/>
                <w:szCs w:val="16"/>
              </w:rPr>
            </w:pPr>
            <w:r>
              <w:rPr>
                <w:b/>
                <w:bCs/>
                <w:color w:val="000000"/>
                <w:sz w:val="16"/>
                <w:szCs w:val="16"/>
              </w:rPr>
              <w:t> </w:t>
            </w:r>
          </w:p>
        </w:tc>
        <w:tc>
          <w:tcPr>
            <w:tcW w:w="680" w:type="dxa"/>
            <w:gridSpan w:val="2"/>
            <w:tcBorders>
              <w:top w:val="nil"/>
              <w:left w:val="nil"/>
              <w:bottom w:val="single" w:sz="4" w:space="0" w:color="auto"/>
              <w:right w:val="single" w:sz="4" w:space="0" w:color="auto"/>
            </w:tcBorders>
            <w:vAlign w:val="bottom"/>
            <w:hideMark/>
          </w:tcPr>
          <w:p w14:paraId="7A781363" w14:textId="77777777" w:rsidR="00705F45" w:rsidRDefault="00705F45">
            <w:pPr>
              <w:jc w:val="center"/>
              <w:rPr>
                <w:b/>
                <w:bCs/>
                <w:color w:val="000000"/>
                <w:sz w:val="16"/>
                <w:szCs w:val="16"/>
              </w:rPr>
            </w:pPr>
            <w:r>
              <w:rPr>
                <w:b/>
                <w:bCs/>
                <w:color w:val="000000"/>
                <w:sz w:val="16"/>
                <w:szCs w:val="16"/>
              </w:rPr>
              <w:t> </w:t>
            </w:r>
          </w:p>
        </w:tc>
        <w:tc>
          <w:tcPr>
            <w:tcW w:w="596" w:type="dxa"/>
            <w:tcBorders>
              <w:top w:val="nil"/>
              <w:left w:val="nil"/>
              <w:bottom w:val="single" w:sz="4" w:space="0" w:color="auto"/>
              <w:right w:val="single" w:sz="4" w:space="0" w:color="auto"/>
            </w:tcBorders>
            <w:vAlign w:val="center"/>
            <w:hideMark/>
          </w:tcPr>
          <w:p w14:paraId="6B8CA6C3" w14:textId="77777777" w:rsidR="00705F45" w:rsidRDefault="00705F45">
            <w:pPr>
              <w:jc w:val="center"/>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0DE672F7" w14:textId="77777777" w:rsidR="00705F45" w:rsidRDefault="00705F45">
            <w:pPr>
              <w:jc w:val="center"/>
              <w:rPr>
                <w:b/>
                <w:bCs/>
                <w:color w:val="000000"/>
                <w:sz w:val="16"/>
                <w:szCs w:val="16"/>
              </w:rPr>
            </w:pPr>
            <w:r>
              <w:rPr>
                <w:b/>
                <w:bCs/>
                <w:color w:val="000000"/>
                <w:sz w:val="16"/>
                <w:szCs w:val="16"/>
              </w:rPr>
              <w:t> </w:t>
            </w:r>
          </w:p>
        </w:tc>
        <w:tc>
          <w:tcPr>
            <w:tcW w:w="680" w:type="dxa"/>
            <w:tcBorders>
              <w:top w:val="nil"/>
              <w:left w:val="nil"/>
              <w:bottom w:val="single" w:sz="4" w:space="0" w:color="auto"/>
              <w:right w:val="single" w:sz="4" w:space="0" w:color="auto"/>
            </w:tcBorders>
            <w:vAlign w:val="bottom"/>
            <w:hideMark/>
          </w:tcPr>
          <w:p w14:paraId="5CD52567" w14:textId="77777777" w:rsidR="00705F45" w:rsidRDefault="00705F45">
            <w:pPr>
              <w:jc w:val="center"/>
              <w:rPr>
                <w:b/>
                <w:bCs/>
                <w:color w:val="000000"/>
                <w:sz w:val="16"/>
                <w:szCs w:val="16"/>
              </w:rPr>
            </w:pPr>
            <w:r>
              <w:rPr>
                <w:b/>
                <w:bCs/>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7808B8AE" w14:textId="77777777" w:rsidR="00705F45" w:rsidRDefault="00705F45">
            <w:pPr>
              <w:jc w:val="center"/>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01A1EA5E" w14:textId="77777777" w:rsidR="00705F45" w:rsidRDefault="00705F45">
            <w:pPr>
              <w:jc w:val="center"/>
              <w:rPr>
                <w:b/>
                <w:bCs/>
                <w:color w:val="000000"/>
                <w:sz w:val="16"/>
                <w:szCs w:val="16"/>
              </w:rPr>
            </w:pPr>
            <w:r>
              <w:rPr>
                <w:b/>
                <w:bCs/>
                <w:color w:val="000000"/>
                <w:sz w:val="16"/>
                <w:szCs w:val="16"/>
              </w:rPr>
              <w:t> </w:t>
            </w:r>
          </w:p>
        </w:tc>
      </w:tr>
      <w:tr w:rsidR="00705F45" w14:paraId="3DFA7ECE" w14:textId="77777777" w:rsidTr="00705F45">
        <w:trPr>
          <w:trHeight w:val="300"/>
        </w:trPr>
        <w:tc>
          <w:tcPr>
            <w:tcW w:w="1291" w:type="dxa"/>
            <w:tcBorders>
              <w:top w:val="nil"/>
              <w:left w:val="single" w:sz="8" w:space="0" w:color="auto"/>
              <w:bottom w:val="single" w:sz="4" w:space="0" w:color="auto"/>
              <w:right w:val="single" w:sz="8" w:space="0" w:color="auto"/>
            </w:tcBorders>
            <w:vAlign w:val="bottom"/>
            <w:hideMark/>
          </w:tcPr>
          <w:p w14:paraId="5702BA80" w14:textId="77777777" w:rsidR="00705F45" w:rsidRDefault="00705F45">
            <w:pPr>
              <w:rPr>
                <w:color w:val="000000"/>
                <w:sz w:val="16"/>
                <w:szCs w:val="16"/>
              </w:rPr>
            </w:pPr>
            <w:r>
              <w:rPr>
                <w:color w:val="000000"/>
                <w:sz w:val="16"/>
                <w:szCs w:val="16"/>
              </w:rPr>
              <w:t>ВН</w:t>
            </w:r>
          </w:p>
        </w:tc>
        <w:tc>
          <w:tcPr>
            <w:tcW w:w="680" w:type="dxa"/>
            <w:tcBorders>
              <w:top w:val="nil"/>
              <w:left w:val="nil"/>
              <w:bottom w:val="single" w:sz="4" w:space="0" w:color="auto"/>
              <w:right w:val="single" w:sz="4" w:space="0" w:color="auto"/>
            </w:tcBorders>
            <w:vAlign w:val="bottom"/>
            <w:hideMark/>
          </w:tcPr>
          <w:p w14:paraId="1EB9B730"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55B57B7C"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2E4F3617"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2FDAD55E"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center"/>
            <w:hideMark/>
          </w:tcPr>
          <w:p w14:paraId="793835C9"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7C745A86"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16C1C649"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22E09EE3"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1E3C1F11"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03809649"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77123074"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0FD9CC5A"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31815610"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49CF7496" w14:textId="77777777" w:rsidR="00705F45" w:rsidRDefault="00705F45">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36B870FD"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5CD37339"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36F83F54"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6CA24963"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28E64CEF"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26222AF1"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07D62949" w14:textId="77777777" w:rsidR="00705F45" w:rsidRDefault="00705F45">
            <w:pPr>
              <w:jc w:val="right"/>
              <w:rPr>
                <w:color w:val="000000"/>
                <w:sz w:val="16"/>
                <w:szCs w:val="16"/>
              </w:rPr>
            </w:pPr>
            <w:r>
              <w:rPr>
                <w:color w:val="000000"/>
                <w:sz w:val="16"/>
                <w:szCs w:val="16"/>
              </w:rPr>
              <w:t>0,00</w:t>
            </w:r>
          </w:p>
        </w:tc>
      </w:tr>
      <w:tr w:rsidR="00705F45" w14:paraId="641DC598" w14:textId="77777777" w:rsidTr="00705F45">
        <w:trPr>
          <w:trHeight w:val="300"/>
        </w:trPr>
        <w:tc>
          <w:tcPr>
            <w:tcW w:w="1291" w:type="dxa"/>
            <w:tcBorders>
              <w:top w:val="nil"/>
              <w:left w:val="single" w:sz="8" w:space="0" w:color="auto"/>
              <w:bottom w:val="single" w:sz="4" w:space="0" w:color="auto"/>
              <w:right w:val="single" w:sz="8" w:space="0" w:color="auto"/>
            </w:tcBorders>
            <w:vAlign w:val="bottom"/>
            <w:hideMark/>
          </w:tcPr>
          <w:p w14:paraId="4DDF81E5" w14:textId="77777777" w:rsidR="00705F45" w:rsidRDefault="00705F45">
            <w:pPr>
              <w:rPr>
                <w:color w:val="000000"/>
                <w:sz w:val="16"/>
                <w:szCs w:val="16"/>
              </w:rPr>
            </w:pPr>
            <w:r>
              <w:rPr>
                <w:color w:val="000000"/>
                <w:sz w:val="16"/>
                <w:szCs w:val="16"/>
              </w:rPr>
              <w:t>СН1</w:t>
            </w:r>
          </w:p>
        </w:tc>
        <w:tc>
          <w:tcPr>
            <w:tcW w:w="680" w:type="dxa"/>
            <w:tcBorders>
              <w:top w:val="nil"/>
              <w:left w:val="nil"/>
              <w:bottom w:val="single" w:sz="4" w:space="0" w:color="auto"/>
              <w:right w:val="single" w:sz="4" w:space="0" w:color="auto"/>
            </w:tcBorders>
            <w:vAlign w:val="bottom"/>
            <w:hideMark/>
          </w:tcPr>
          <w:p w14:paraId="12871EF6"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64BB8501"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08EA55B4"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20E681CE"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center"/>
            <w:hideMark/>
          </w:tcPr>
          <w:p w14:paraId="460E8424"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35F03DC8"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5C7F004A"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0F3B0089"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65903F97"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69E46A0E"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7AC591FE"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087EC798"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02BBD1B0"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7A67FAA4" w14:textId="77777777" w:rsidR="00705F45" w:rsidRDefault="00705F45">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02075E25"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6FB35F85"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4F64665B"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59B79756"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733595C1"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69BF134F"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6254A3D3" w14:textId="77777777" w:rsidR="00705F45" w:rsidRDefault="00705F45">
            <w:pPr>
              <w:jc w:val="right"/>
              <w:rPr>
                <w:color w:val="000000"/>
                <w:sz w:val="16"/>
                <w:szCs w:val="16"/>
              </w:rPr>
            </w:pPr>
            <w:r>
              <w:rPr>
                <w:color w:val="000000"/>
                <w:sz w:val="16"/>
                <w:szCs w:val="16"/>
              </w:rPr>
              <w:t>0,00</w:t>
            </w:r>
          </w:p>
        </w:tc>
      </w:tr>
      <w:tr w:rsidR="00705F45" w14:paraId="684FA54C" w14:textId="77777777" w:rsidTr="00705F45">
        <w:trPr>
          <w:trHeight w:val="300"/>
        </w:trPr>
        <w:tc>
          <w:tcPr>
            <w:tcW w:w="1291" w:type="dxa"/>
            <w:tcBorders>
              <w:top w:val="nil"/>
              <w:left w:val="single" w:sz="8" w:space="0" w:color="auto"/>
              <w:bottom w:val="single" w:sz="4" w:space="0" w:color="auto"/>
              <w:right w:val="single" w:sz="8" w:space="0" w:color="auto"/>
            </w:tcBorders>
            <w:vAlign w:val="bottom"/>
            <w:hideMark/>
          </w:tcPr>
          <w:p w14:paraId="6532404B" w14:textId="77777777" w:rsidR="00705F45" w:rsidRDefault="00705F45">
            <w:pPr>
              <w:rPr>
                <w:color w:val="000000"/>
                <w:sz w:val="16"/>
                <w:szCs w:val="16"/>
              </w:rPr>
            </w:pPr>
            <w:r>
              <w:rPr>
                <w:color w:val="000000"/>
                <w:sz w:val="16"/>
                <w:szCs w:val="16"/>
              </w:rPr>
              <w:t>СН2</w:t>
            </w:r>
          </w:p>
        </w:tc>
        <w:tc>
          <w:tcPr>
            <w:tcW w:w="680" w:type="dxa"/>
            <w:tcBorders>
              <w:top w:val="nil"/>
              <w:left w:val="nil"/>
              <w:bottom w:val="single" w:sz="4" w:space="0" w:color="auto"/>
              <w:right w:val="single" w:sz="4" w:space="0" w:color="auto"/>
            </w:tcBorders>
            <w:vAlign w:val="bottom"/>
            <w:hideMark/>
          </w:tcPr>
          <w:p w14:paraId="53D9628C"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55A684E0"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7044746B"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0D330E0E"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center"/>
            <w:hideMark/>
          </w:tcPr>
          <w:p w14:paraId="7AAEF930"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259A98EE"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36E9AAEB"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3D4EC5A6"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120147B3"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56286210"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6646D6F4"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46B131FF"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16D7D7EF"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7183AC8F" w14:textId="77777777" w:rsidR="00705F45" w:rsidRDefault="00705F45">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637FE7C1"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3CEAB00E"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1270D3DE"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0D7CA9C4"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02898DF0"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7216D978"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1A1D405" w14:textId="77777777" w:rsidR="00705F45" w:rsidRDefault="00705F45">
            <w:pPr>
              <w:jc w:val="right"/>
              <w:rPr>
                <w:color w:val="000000"/>
                <w:sz w:val="16"/>
                <w:szCs w:val="16"/>
              </w:rPr>
            </w:pPr>
            <w:r>
              <w:rPr>
                <w:color w:val="000000"/>
                <w:sz w:val="16"/>
                <w:szCs w:val="16"/>
              </w:rPr>
              <w:t>0,00</w:t>
            </w:r>
          </w:p>
        </w:tc>
      </w:tr>
      <w:tr w:rsidR="00705F45" w14:paraId="323F3B3F" w14:textId="77777777" w:rsidTr="00705F45">
        <w:trPr>
          <w:trHeight w:val="300"/>
        </w:trPr>
        <w:tc>
          <w:tcPr>
            <w:tcW w:w="1291" w:type="dxa"/>
            <w:tcBorders>
              <w:top w:val="nil"/>
              <w:left w:val="single" w:sz="8" w:space="0" w:color="auto"/>
              <w:bottom w:val="single" w:sz="4" w:space="0" w:color="auto"/>
              <w:right w:val="single" w:sz="8" w:space="0" w:color="auto"/>
            </w:tcBorders>
            <w:vAlign w:val="bottom"/>
            <w:hideMark/>
          </w:tcPr>
          <w:p w14:paraId="52853A96" w14:textId="77777777" w:rsidR="00705F45" w:rsidRDefault="00705F45">
            <w:pPr>
              <w:rPr>
                <w:color w:val="000000"/>
                <w:sz w:val="16"/>
                <w:szCs w:val="16"/>
              </w:rPr>
            </w:pPr>
            <w:r>
              <w:rPr>
                <w:color w:val="000000"/>
                <w:sz w:val="16"/>
                <w:szCs w:val="16"/>
              </w:rPr>
              <w:t>НН</w:t>
            </w:r>
          </w:p>
        </w:tc>
        <w:tc>
          <w:tcPr>
            <w:tcW w:w="680" w:type="dxa"/>
            <w:tcBorders>
              <w:top w:val="nil"/>
              <w:left w:val="nil"/>
              <w:bottom w:val="single" w:sz="4" w:space="0" w:color="auto"/>
              <w:right w:val="single" w:sz="4" w:space="0" w:color="auto"/>
            </w:tcBorders>
            <w:vAlign w:val="bottom"/>
            <w:hideMark/>
          </w:tcPr>
          <w:p w14:paraId="5C256E7F"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230CEE75"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4224BCB2"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1667C95D"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center"/>
            <w:hideMark/>
          </w:tcPr>
          <w:p w14:paraId="26A4C051"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19729A80"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5C9DE761"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30C26DFF"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2E02AFD9"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3820D400"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5E71D85E"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50867C38"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525843AA"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1F28AA00" w14:textId="77777777" w:rsidR="00705F45" w:rsidRDefault="00705F45">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760E8249"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25A924E1"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64F8970A"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2FC74987"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0B5C934B"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798B5027"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08ED2F0" w14:textId="77777777" w:rsidR="00705F45" w:rsidRDefault="00705F45">
            <w:pPr>
              <w:jc w:val="right"/>
              <w:rPr>
                <w:color w:val="000000"/>
                <w:sz w:val="16"/>
                <w:szCs w:val="16"/>
              </w:rPr>
            </w:pPr>
            <w:r>
              <w:rPr>
                <w:color w:val="000000"/>
                <w:sz w:val="16"/>
                <w:szCs w:val="16"/>
              </w:rPr>
              <w:t>0,00</w:t>
            </w:r>
          </w:p>
        </w:tc>
      </w:tr>
      <w:tr w:rsidR="00705F45" w14:paraId="3D22B874" w14:textId="77777777" w:rsidTr="00705F45">
        <w:trPr>
          <w:trHeight w:val="285"/>
        </w:trPr>
        <w:tc>
          <w:tcPr>
            <w:tcW w:w="1291" w:type="dxa"/>
            <w:tcBorders>
              <w:top w:val="nil"/>
              <w:left w:val="single" w:sz="8" w:space="0" w:color="auto"/>
              <w:bottom w:val="single" w:sz="4" w:space="0" w:color="auto"/>
              <w:right w:val="single" w:sz="8" w:space="0" w:color="auto"/>
            </w:tcBorders>
            <w:vAlign w:val="bottom"/>
            <w:hideMark/>
          </w:tcPr>
          <w:p w14:paraId="3ED0B5AE" w14:textId="77777777" w:rsidR="00705F45" w:rsidRDefault="00705F45">
            <w:pPr>
              <w:rPr>
                <w:b/>
                <w:bCs/>
                <w:color w:val="000000"/>
                <w:sz w:val="16"/>
                <w:szCs w:val="16"/>
              </w:rPr>
            </w:pPr>
            <w:r>
              <w:rPr>
                <w:b/>
                <w:bCs/>
                <w:color w:val="000000"/>
                <w:sz w:val="16"/>
                <w:szCs w:val="16"/>
              </w:rPr>
              <w:t>Итого:</w:t>
            </w:r>
          </w:p>
        </w:tc>
        <w:tc>
          <w:tcPr>
            <w:tcW w:w="680" w:type="dxa"/>
            <w:tcBorders>
              <w:top w:val="nil"/>
              <w:left w:val="nil"/>
              <w:bottom w:val="single" w:sz="4" w:space="0" w:color="auto"/>
              <w:right w:val="single" w:sz="4" w:space="0" w:color="auto"/>
            </w:tcBorders>
            <w:vAlign w:val="bottom"/>
            <w:hideMark/>
          </w:tcPr>
          <w:p w14:paraId="67D6AD39" w14:textId="77777777" w:rsidR="00705F45" w:rsidRDefault="00705F45">
            <w:pPr>
              <w:jc w:val="center"/>
              <w:rPr>
                <w:b/>
                <w:bCs/>
                <w:color w:val="000000"/>
                <w:sz w:val="16"/>
                <w:szCs w:val="16"/>
              </w:rPr>
            </w:pPr>
            <w:r>
              <w:rPr>
                <w:b/>
                <w:bCs/>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31C05BD1" w14:textId="77777777" w:rsidR="00705F45" w:rsidRDefault="00705F45">
            <w:pPr>
              <w:jc w:val="center"/>
              <w:rPr>
                <w:b/>
                <w:bCs/>
                <w:color w:val="000000"/>
                <w:sz w:val="16"/>
                <w:szCs w:val="16"/>
              </w:rPr>
            </w:pPr>
            <w:r>
              <w:rPr>
                <w:b/>
                <w:bCs/>
                <w:color w:val="000000"/>
                <w:sz w:val="16"/>
                <w:szCs w:val="16"/>
              </w:rPr>
              <w:t>0,000</w:t>
            </w:r>
          </w:p>
        </w:tc>
        <w:tc>
          <w:tcPr>
            <w:tcW w:w="709" w:type="dxa"/>
            <w:tcBorders>
              <w:top w:val="nil"/>
              <w:left w:val="nil"/>
              <w:bottom w:val="single" w:sz="4" w:space="0" w:color="auto"/>
              <w:right w:val="single" w:sz="4" w:space="0" w:color="auto"/>
            </w:tcBorders>
            <w:vAlign w:val="center"/>
            <w:hideMark/>
          </w:tcPr>
          <w:p w14:paraId="3B8F4149" w14:textId="77777777" w:rsidR="00705F45" w:rsidRDefault="00705F45">
            <w:pPr>
              <w:jc w:val="right"/>
              <w:rPr>
                <w:b/>
                <w:bCs/>
                <w:color w:val="000000"/>
                <w:sz w:val="16"/>
                <w:szCs w:val="16"/>
              </w:rPr>
            </w:pPr>
            <w:r>
              <w:rPr>
                <w:b/>
                <w:bCs/>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01C857A1" w14:textId="77777777" w:rsidR="00705F45" w:rsidRDefault="00705F45">
            <w:pPr>
              <w:jc w:val="right"/>
              <w:rPr>
                <w:b/>
                <w:bCs/>
                <w:color w:val="000000"/>
                <w:sz w:val="16"/>
                <w:szCs w:val="16"/>
              </w:rPr>
            </w:pPr>
            <w:r>
              <w:rPr>
                <w:b/>
                <w:bCs/>
                <w:color w:val="000000"/>
                <w:sz w:val="16"/>
                <w:szCs w:val="16"/>
              </w:rPr>
              <w:t> </w:t>
            </w:r>
          </w:p>
        </w:tc>
        <w:tc>
          <w:tcPr>
            <w:tcW w:w="737" w:type="dxa"/>
            <w:tcBorders>
              <w:top w:val="nil"/>
              <w:left w:val="nil"/>
              <w:bottom w:val="single" w:sz="4" w:space="0" w:color="auto"/>
              <w:right w:val="single" w:sz="4" w:space="0" w:color="auto"/>
            </w:tcBorders>
            <w:vAlign w:val="center"/>
            <w:hideMark/>
          </w:tcPr>
          <w:p w14:paraId="7DD66140" w14:textId="77777777" w:rsidR="00705F45" w:rsidRDefault="00705F45">
            <w:pPr>
              <w:jc w:val="center"/>
              <w:rPr>
                <w:b/>
                <w:bCs/>
                <w:color w:val="000000"/>
                <w:sz w:val="16"/>
                <w:szCs w:val="16"/>
              </w:rPr>
            </w:pPr>
            <w:r>
              <w:rPr>
                <w:b/>
                <w:bCs/>
                <w:color w:val="000000"/>
                <w:sz w:val="16"/>
                <w:szCs w:val="16"/>
              </w:rPr>
              <w:t>0,000</w:t>
            </w:r>
          </w:p>
        </w:tc>
        <w:tc>
          <w:tcPr>
            <w:tcW w:w="709" w:type="dxa"/>
            <w:gridSpan w:val="2"/>
            <w:tcBorders>
              <w:top w:val="nil"/>
              <w:left w:val="nil"/>
              <w:bottom w:val="single" w:sz="4" w:space="0" w:color="auto"/>
              <w:right w:val="single" w:sz="4" w:space="0" w:color="auto"/>
            </w:tcBorders>
            <w:vAlign w:val="center"/>
            <w:hideMark/>
          </w:tcPr>
          <w:p w14:paraId="245DC313" w14:textId="77777777" w:rsidR="00705F45" w:rsidRDefault="00705F45">
            <w:pPr>
              <w:jc w:val="right"/>
              <w:rPr>
                <w:b/>
                <w:bCs/>
                <w:color w:val="000000"/>
                <w:sz w:val="16"/>
                <w:szCs w:val="16"/>
              </w:rPr>
            </w:pPr>
            <w:r>
              <w:rPr>
                <w:b/>
                <w:bCs/>
                <w:color w:val="000000"/>
                <w:sz w:val="16"/>
                <w:szCs w:val="16"/>
              </w:rPr>
              <w:t>0,00</w:t>
            </w:r>
          </w:p>
        </w:tc>
        <w:tc>
          <w:tcPr>
            <w:tcW w:w="740" w:type="dxa"/>
            <w:tcBorders>
              <w:top w:val="nil"/>
              <w:left w:val="nil"/>
              <w:bottom w:val="single" w:sz="4" w:space="0" w:color="auto"/>
              <w:right w:val="single" w:sz="4" w:space="0" w:color="auto"/>
            </w:tcBorders>
            <w:vAlign w:val="bottom"/>
            <w:hideMark/>
          </w:tcPr>
          <w:p w14:paraId="3C116CD2" w14:textId="77777777" w:rsidR="00705F45" w:rsidRDefault="00705F45">
            <w:pPr>
              <w:jc w:val="center"/>
              <w:rPr>
                <w:b/>
                <w:bCs/>
                <w:color w:val="000000"/>
                <w:sz w:val="16"/>
                <w:szCs w:val="16"/>
              </w:rPr>
            </w:pPr>
            <w:r>
              <w:rPr>
                <w:b/>
                <w:bCs/>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0388819E" w14:textId="77777777" w:rsidR="00705F45" w:rsidRDefault="00705F45">
            <w:pPr>
              <w:jc w:val="center"/>
              <w:rPr>
                <w:b/>
                <w:bCs/>
                <w:color w:val="000000"/>
                <w:sz w:val="16"/>
                <w:szCs w:val="16"/>
              </w:rPr>
            </w:pPr>
            <w:r>
              <w:rPr>
                <w:b/>
                <w:bCs/>
                <w:color w:val="000000"/>
                <w:sz w:val="16"/>
                <w:szCs w:val="16"/>
              </w:rPr>
              <w:t>0,000</w:t>
            </w:r>
          </w:p>
        </w:tc>
        <w:tc>
          <w:tcPr>
            <w:tcW w:w="709" w:type="dxa"/>
            <w:tcBorders>
              <w:top w:val="nil"/>
              <w:left w:val="nil"/>
              <w:bottom w:val="single" w:sz="4" w:space="0" w:color="auto"/>
              <w:right w:val="single" w:sz="8" w:space="0" w:color="auto"/>
            </w:tcBorders>
            <w:vAlign w:val="center"/>
            <w:hideMark/>
          </w:tcPr>
          <w:p w14:paraId="26E14F42" w14:textId="77777777" w:rsidR="00705F45" w:rsidRDefault="00705F45">
            <w:pPr>
              <w:jc w:val="right"/>
              <w:rPr>
                <w:b/>
                <w:bCs/>
                <w:color w:val="000000"/>
                <w:sz w:val="16"/>
                <w:szCs w:val="16"/>
              </w:rPr>
            </w:pPr>
            <w:r>
              <w:rPr>
                <w:b/>
                <w:bCs/>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2CAA6E0B" w14:textId="77777777" w:rsidR="00705F45" w:rsidRDefault="00705F45">
            <w:pPr>
              <w:jc w:val="right"/>
              <w:rPr>
                <w:b/>
                <w:bCs/>
                <w:color w:val="000000"/>
                <w:sz w:val="16"/>
                <w:szCs w:val="16"/>
              </w:rPr>
            </w:pPr>
            <w:r>
              <w:rPr>
                <w:b/>
                <w:bCs/>
                <w:color w:val="000000"/>
                <w:sz w:val="16"/>
                <w:szCs w:val="16"/>
              </w:rPr>
              <w:t> </w:t>
            </w:r>
          </w:p>
        </w:tc>
        <w:tc>
          <w:tcPr>
            <w:tcW w:w="738" w:type="dxa"/>
            <w:tcBorders>
              <w:top w:val="nil"/>
              <w:left w:val="nil"/>
              <w:bottom w:val="single" w:sz="4" w:space="0" w:color="auto"/>
              <w:right w:val="single" w:sz="4" w:space="0" w:color="auto"/>
            </w:tcBorders>
            <w:vAlign w:val="center"/>
            <w:hideMark/>
          </w:tcPr>
          <w:p w14:paraId="214C7863" w14:textId="77777777" w:rsidR="00705F45" w:rsidRDefault="00705F45">
            <w:pPr>
              <w:jc w:val="center"/>
              <w:rPr>
                <w:b/>
                <w:bCs/>
                <w:color w:val="000000"/>
                <w:sz w:val="16"/>
                <w:szCs w:val="16"/>
              </w:rPr>
            </w:pPr>
            <w:r>
              <w:rPr>
                <w:b/>
                <w:bCs/>
                <w:color w:val="000000"/>
                <w:sz w:val="16"/>
                <w:szCs w:val="16"/>
              </w:rPr>
              <w:t>0,000</w:t>
            </w:r>
          </w:p>
        </w:tc>
        <w:tc>
          <w:tcPr>
            <w:tcW w:w="660" w:type="dxa"/>
            <w:gridSpan w:val="2"/>
            <w:tcBorders>
              <w:top w:val="nil"/>
              <w:left w:val="nil"/>
              <w:bottom w:val="single" w:sz="4" w:space="0" w:color="auto"/>
              <w:right w:val="single" w:sz="4" w:space="0" w:color="auto"/>
            </w:tcBorders>
            <w:vAlign w:val="center"/>
            <w:hideMark/>
          </w:tcPr>
          <w:p w14:paraId="0DB32005"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center"/>
            <w:hideMark/>
          </w:tcPr>
          <w:p w14:paraId="2BE0202E" w14:textId="77777777" w:rsidR="00705F45" w:rsidRDefault="00705F45">
            <w:pPr>
              <w:jc w:val="right"/>
              <w:rPr>
                <w:b/>
                <w:bCs/>
                <w:color w:val="000000"/>
                <w:sz w:val="16"/>
                <w:szCs w:val="16"/>
              </w:rPr>
            </w:pPr>
            <w:r>
              <w:rPr>
                <w:b/>
                <w:bCs/>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503F5FAC" w14:textId="77777777" w:rsidR="00705F45" w:rsidRDefault="00705F45">
            <w:pPr>
              <w:jc w:val="center"/>
              <w:rPr>
                <w:b/>
                <w:bCs/>
                <w:color w:val="000000"/>
                <w:sz w:val="16"/>
                <w:szCs w:val="16"/>
              </w:rPr>
            </w:pPr>
            <w:r>
              <w:rPr>
                <w:b/>
                <w:bCs/>
                <w:color w:val="000000"/>
                <w:sz w:val="16"/>
                <w:szCs w:val="16"/>
              </w:rPr>
              <w:t>0,000</w:t>
            </w:r>
          </w:p>
        </w:tc>
        <w:tc>
          <w:tcPr>
            <w:tcW w:w="567" w:type="dxa"/>
            <w:tcBorders>
              <w:top w:val="nil"/>
              <w:left w:val="nil"/>
              <w:bottom w:val="single" w:sz="4" w:space="0" w:color="auto"/>
              <w:right w:val="single" w:sz="4" w:space="0" w:color="auto"/>
            </w:tcBorders>
            <w:vAlign w:val="center"/>
            <w:hideMark/>
          </w:tcPr>
          <w:p w14:paraId="2A4636F5" w14:textId="77777777" w:rsidR="00705F45" w:rsidRDefault="00705F45">
            <w:pPr>
              <w:jc w:val="right"/>
              <w:rPr>
                <w:b/>
                <w:bCs/>
                <w:color w:val="000000"/>
                <w:sz w:val="16"/>
                <w:szCs w:val="16"/>
              </w:rPr>
            </w:pPr>
            <w:r>
              <w:rPr>
                <w:b/>
                <w:bCs/>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62B716F0" w14:textId="77777777" w:rsidR="00705F45" w:rsidRDefault="00705F45">
            <w:pPr>
              <w:jc w:val="center"/>
              <w:rPr>
                <w:b/>
                <w:bCs/>
                <w:color w:val="000000"/>
                <w:sz w:val="16"/>
                <w:szCs w:val="16"/>
              </w:rPr>
            </w:pPr>
            <w:r>
              <w:rPr>
                <w:b/>
                <w:bCs/>
                <w:color w:val="000000"/>
                <w:sz w:val="16"/>
                <w:szCs w:val="16"/>
              </w:rPr>
              <w:t> </w:t>
            </w:r>
          </w:p>
        </w:tc>
        <w:tc>
          <w:tcPr>
            <w:tcW w:w="596" w:type="dxa"/>
            <w:tcBorders>
              <w:top w:val="nil"/>
              <w:left w:val="nil"/>
              <w:bottom w:val="single" w:sz="4" w:space="0" w:color="auto"/>
              <w:right w:val="single" w:sz="4" w:space="0" w:color="auto"/>
            </w:tcBorders>
            <w:vAlign w:val="center"/>
            <w:hideMark/>
          </w:tcPr>
          <w:p w14:paraId="24F7EF66" w14:textId="77777777" w:rsidR="00705F45" w:rsidRDefault="00705F45">
            <w:pPr>
              <w:jc w:val="center"/>
              <w:rPr>
                <w:b/>
                <w:bCs/>
                <w:color w:val="000000"/>
                <w:sz w:val="16"/>
                <w:szCs w:val="16"/>
              </w:rPr>
            </w:pPr>
            <w:r>
              <w:rPr>
                <w:b/>
                <w:bCs/>
                <w:color w:val="000000"/>
                <w:sz w:val="16"/>
                <w:szCs w:val="16"/>
              </w:rPr>
              <w:t>0,000</w:t>
            </w:r>
          </w:p>
        </w:tc>
        <w:tc>
          <w:tcPr>
            <w:tcW w:w="709" w:type="dxa"/>
            <w:gridSpan w:val="2"/>
            <w:tcBorders>
              <w:top w:val="nil"/>
              <w:left w:val="nil"/>
              <w:bottom w:val="single" w:sz="4" w:space="0" w:color="auto"/>
              <w:right w:val="single" w:sz="8" w:space="0" w:color="auto"/>
            </w:tcBorders>
            <w:vAlign w:val="center"/>
            <w:hideMark/>
          </w:tcPr>
          <w:p w14:paraId="56A7D958"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bottom"/>
            <w:hideMark/>
          </w:tcPr>
          <w:p w14:paraId="0049F524" w14:textId="77777777" w:rsidR="00705F45" w:rsidRDefault="00705F45">
            <w:pPr>
              <w:jc w:val="center"/>
              <w:rPr>
                <w:b/>
                <w:bCs/>
                <w:color w:val="000000"/>
                <w:sz w:val="16"/>
                <w:szCs w:val="16"/>
              </w:rPr>
            </w:pPr>
            <w:r>
              <w:rPr>
                <w:b/>
                <w:bCs/>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304E1655" w14:textId="77777777" w:rsidR="00705F45" w:rsidRDefault="00705F45">
            <w:pPr>
              <w:jc w:val="center"/>
              <w:rPr>
                <w:b/>
                <w:bCs/>
                <w:color w:val="000000"/>
                <w:sz w:val="16"/>
                <w:szCs w:val="16"/>
              </w:rPr>
            </w:pPr>
            <w:r>
              <w:rPr>
                <w:b/>
                <w:bCs/>
                <w:color w:val="000000"/>
                <w:sz w:val="16"/>
                <w:szCs w:val="16"/>
              </w:rPr>
              <w:t>0,000</w:t>
            </w:r>
          </w:p>
        </w:tc>
        <w:tc>
          <w:tcPr>
            <w:tcW w:w="567" w:type="dxa"/>
            <w:gridSpan w:val="2"/>
            <w:tcBorders>
              <w:top w:val="nil"/>
              <w:left w:val="nil"/>
              <w:bottom w:val="single" w:sz="4" w:space="0" w:color="auto"/>
              <w:right w:val="single" w:sz="8" w:space="0" w:color="auto"/>
            </w:tcBorders>
            <w:vAlign w:val="center"/>
            <w:hideMark/>
          </w:tcPr>
          <w:p w14:paraId="3EBB93D2" w14:textId="77777777" w:rsidR="00705F45" w:rsidRDefault="00705F45">
            <w:pPr>
              <w:jc w:val="right"/>
              <w:rPr>
                <w:b/>
                <w:bCs/>
                <w:color w:val="000000"/>
                <w:sz w:val="16"/>
                <w:szCs w:val="16"/>
              </w:rPr>
            </w:pPr>
            <w:r>
              <w:rPr>
                <w:b/>
                <w:bCs/>
                <w:color w:val="000000"/>
                <w:sz w:val="16"/>
                <w:szCs w:val="16"/>
              </w:rPr>
              <w:t>0,00</w:t>
            </w:r>
          </w:p>
        </w:tc>
      </w:tr>
      <w:tr w:rsidR="00705F45" w14:paraId="78B53F79" w14:textId="77777777" w:rsidTr="00705F45">
        <w:trPr>
          <w:trHeight w:val="1287"/>
        </w:trPr>
        <w:tc>
          <w:tcPr>
            <w:tcW w:w="1291" w:type="dxa"/>
            <w:tcBorders>
              <w:top w:val="nil"/>
              <w:left w:val="single" w:sz="8" w:space="0" w:color="auto"/>
              <w:bottom w:val="single" w:sz="4" w:space="0" w:color="auto"/>
              <w:right w:val="single" w:sz="8" w:space="0" w:color="auto"/>
            </w:tcBorders>
            <w:vAlign w:val="bottom"/>
            <w:hideMark/>
          </w:tcPr>
          <w:p w14:paraId="780B19D2" w14:textId="77777777" w:rsidR="00705F45" w:rsidRDefault="00705F45">
            <w:pPr>
              <w:rPr>
                <w:b/>
                <w:bCs/>
                <w:color w:val="000000"/>
                <w:sz w:val="16"/>
                <w:szCs w:val="16"/>
              </w:rPr>
            </w:pPr>
            <w:r>
              <w:rPr>
                <w:b/>
                <w:bCs/>
                <w:color w:val="000000"/>
                <w:sz w:val="16"/>
                <w:szCs w:val="16"/>
              </w:rPr>
              <w:t>Технологический расход /Услуга по передаче электроэнергии:</w:t>
            </w:r>
          </w:p>
        </w:tc>
        <w:tc>
          <w:tcPr>
            <w:tcW w:w="680" w:type="dxa"/>
            <w:tcBorders>
              <w:top w:val="nil"/>
              <w:left w:val="nil"/>
              <w:bottom w:val="single" w:sz="4" w:space="0" w:color="auto"/>
              <w:right w:val="single" w:sz="4" w:space="0" w:color="auto"/>
            </w:tcBorders>
            <w:vAlign w:val="bottom"/>
            <w:hideMark/>
          </w:tcPr>
          <w:p w14:paraId="5CEA8BC4" w14:textId="77777777" w:rsidR="00705F45" w:rsidRDefault="00705F45">
            <w:pPr>
              <w:jc w:val="center"/>
              <w:rPr>
                <w:b/>
                <w:bCs/>
                <w:color w:val="000000"/>
                <w:sz w:val="16"/>
                <w:szCs w:val="16"/>
              </w:rPr>
            </w:pPr>
            <w:r>
              <w:rPr>
                <w:b/>
                <w:bCs/>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2D00CF6C" w14:textId="77777777" w:rsidR="00705F45" w:rsidRDefault="00705F45">
            <w:pPr>
              <w:jc w:val="center"/>
              <w:rPr>
                <w:b/>
                <w:bCs/>
                <w:color w:val="000000"/>
                <w:sz w:val="16"/>
                <w:szCs w:val="16"/>
              </w:rPr>
            </w:pPr>
            <w:r>
              <w:rPr>
                <w:b/>
                <w:bCs/>
                <w:color w:val="000000"/>
                <w:sz w:val="16"/>
                <w:szCs w:val="16"/>
              </w:rPr>
              <w:t> </w:t>
            </w:r>
          </w:p>
        </w:tc>
        <w:tc>
          <w:tcPr>
            <w:tcW w:w="709" w:type="dxa"/>
            <w:tcBorders>
              <w:top w:val="nil"/>
              <w:left w:val="nil"/>
              <w:bottom w:val="single" w:sz="4" w:space="0" w:color="auto"/>
              <w:right w:val="single" w:sz="4" w:space="0" w:color="auto"/>
            </w:tcBorders>
            <w:vAlign w:val="center"/>
            <w:hideMark/>
          </w:tcPr>
          <w:p w14:paraId="13222752" w14:textId="77777777" w:rsidR="00705F45" w:rsidRDefault="00705F45">
            <w:pPr>
              <w:jc w:val="right"/>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4" w:space="0" w:color="auto"/>
            </w:tcBorders>
            <w:vAlign w:val="center"/>
            <w:hideMark/>
          </w:tcPr>
          <w:p w14:paraId="204B3A66" w14:textId="77777777" w:rsidR="00705F45" w:rsidRDefault="00705F45">
            <w:pPr>
              <w:jc w:val="right"/>
              <w:rPr>
                <w:b/>
                <w:bCs/>
                <w:color w:val="000000"/>
                <w:sz w:val="16"/>
                <w:szCs w:val="16"/>
              </w:rPr>
            </w:pPr>
            <w:r>
              <w:rPr>
                <w:b/>
                <w:bCs/>
                <w:color w:val="000000"/>
                <w:sz w:val="16"/>
                <w:szCs w:val="16"/>
              </w:rPr>
              <w:t> </w:t>
            </w:r>
          </w:p>
        </w:tc>
        <w:tc>
          <w:tcPr>
            <w:tcW w:w="737" w:type="dxa"/>
            <w:tcBorders>
              <w:top w:val="nil"/>
              <w:left w:val="nil"/>
              <w:bottom w:val="single" w:sz="4" w:space="0" w:color="auto"/>
              <w:right w:val="single" w:sz="4" w:space="0" w:color="auto"/>
            </w:tcBorders>
            <w:vAlign w:val="center"/>
            <w:hideMark/>
          </w:tcPr>
          <w:p w14:paraId="010C2B15" w14:textId="77777777" w:rsidR="00705F45" w:rsidRDefault="00705F45">
            <w:pPr>
              <w:jc w:val="center"/>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4ADD77CE" w14:textId="77777777" w:rsidR="00705F45" w:rsidRDefault="00705F45">
            <w:pPr>
              <w:jc w:val="center"/>
              <w:rPr>
                <w:b/>
                <w:bCs/>
                <w:color w:val="000000"/>
                <w:sz w:val="16"/>
                <w:szCs w:val="16"/>
              </w:rPr>
            </w:pPr>
            <w:r>
              <w:rPr>
                <w:b/>
                <w:bCs/>
                <w:color w:val="000000"/>
                <w:sz w:val="16"/>
                <w:szCs w:val="16"/>
              </w:rPr>
              <w:t> </w:t>
            </w:r>
          </w:p>
        </w:tc>
        <w:tc>
          <w:tcPr>
            <w:tcW w:w="740" w:type="dxa"/>
            <w:tcBorders>
              <w:top w:val="nil"/>
              <w:left w:val="nil"/>
              <w:bottom w:val="single" w:sz="4" w:space="0" w:color="auto"/>
              <w:right w:val="single" w:sz="4" w:space="0" w:color="auto"/>
            </w:tcBorders>
            <w:vAlign w:val="bottom"/>
            <w:hideMark/>
          </w:tcPr>
          <w:p w14:paraId="2D49F600" w14:textId="77777777" w:rsidR="00705F45" w:rsidRDefault="00705F45">
            <w:pPr>
              <w:jc w:val="center"/>
              <w:rPr>
                <w:b/>
                <w:bCs/>
                <w:color w:val="000000"/>
                <w:sz w:val="16"/>
                <w:szCs w:val="16"/>
              </w:rPr>
            </w:pPr>
            <w:r>
              <w:rPr>
                <w:b/>
                <w:bCs/>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096F2CFA" w14:textId="77777777" w:rsidR="00705F45" w:rsidRDefault="00705F45">
            <w:pPr>
              <w:jc w:val="center"/>
              <w:rPr>
                <w:b/>
                <w:bCs/>
                <w:color w:val="000000"/>
                <w:sz w:val="16"/>
                <w:szCs w:val="16"/>
              </w:rPr>
            </w:pPr>
            <w:r>
              <w:rPr>
                <w:b/>
                <w:bCs/>
                <w:color w:val="000000"/>
                <w:sz w:val="16"/>
                <w:szCs w:val="16"/>
              </w:rPr>
              <w:t> </w:t>
            </w:r>
          </w:p>
        </w:tc>
        <w:tc>
          <w:tcPr>
            <w:tcW w:w="709" w:type="dxa"/>
            <w:tcBorders>
              <w:top w:val="nil"/>
              <w:left w:val="nil"/>
              <w:bottom w:val="single" w:sz="4" w:space="0" w:color="auto"/>
              <w:right w:val="single" w:sz="8" w:space="0" w:color="auto"/>
            </w:tcBorders>
            <w:vAlign w:val="center"/>
            <w:hideMark/>
          </w:tcPr>
          <w:p w14:paraId="091D3789" w14:textId="77777777" w:rsidR="00705F45" w:rsidRDefault="00705F45">
            <w:pPr>
              <w:jc w:val="right"/>
              <w:rPr>
                <w:b/>
                <w:bCs/>
                <w:color w:val="000000"/>
                <w:sz w:val="16"/>
                <w:szCs w:val="16"/>
              </w:rPr>
            </w:pPr>
            <w:r>
              <w:rPr>
                <w:b/>
                <w:bCs/>
                <w:color w:val="000000"/>
                <w:sz w:val="16"/>
                <w:szCs w:val="16"/>
              </w:rPr>
              <w:t> </w:t>
            </w:r>
          </w:p>
        </w:tc>
        <w:tc>
          <w:tcPr>
            <w:tcW w:w="680" w:type="dxa"/>
            <w:gridSpan w:val="3"/>
            <w:tcBorders>
              <w:top w:val="nil"/>
              <w:left w:val="nil"/>
              <w:bottom w:val="single" w:sz="4" w:space="0" w:color="auto"/>
              <w:right w:val="single" w:sz="4" w:space="0" w:color="auto"/>
            </w:tcBorders>
            <w:vAlign w:val="center"/>
            <w:hideMark/>
          </w:tcPr>
          <w:p w14:paraId="40E82589" w14:textId="77777777" w:rsidR="00705F45" w:rsidRDefault="00705F45">
            <w:pPr>
              <w:jc w:val="center"/>
              <w:rPr>
                <w:b/>
                <w:bCs/>
                <w:color w:val="000000"/>
                <w:sz w:val="16"/>
                <w:szCs w:val="16"/>
              </w:rPr>
            </w:pPr>
            <w:r>
              <w:rPr>
                <w:b/>
                <w:bCs/>
                <w:color w:val="000000"/>
                <w:sz w:val="16"/>
                <w:szCs w:val="16"/>
              </w:rPr>
              <w:t> </w:t>
            </w:r>
          </w:p>
        </w:tc>
        <w:tc>
          <w:tcPr>
            <w:tcW w:w="738" w:type="dxa"/>
            <w:tcBorders>
              <w:top w:val="nil"/>
              <w:left w:val="nil"/>
              <w:bottom w:val="single" w:sz="4" w:space="0" w:color="auto"/>
              <w:right w:val="single" w:sz="4" w:space="0" w:color="auto"/>
            </w:tcBorders>
            <w:vAlign w:val="center"/>
            <w:hideMark/>
          </w:tcPr>
          <w:p w14:paraId="24F4DD66" w14:textId="77777777" w:rsidR="00705F45" w:rsidRDefault="00705F45">
            <w:pPr>
              <w:jc w:val="center"/>
              <w:rPr>
                <w:b/>
                <w:bCs/>
                <w:color w:val="000000"/>
                <w:sz w:val="16"/>
                <w:szCs w:val="16"/>
              </w:rPr>
            </w:pPr>
            <w:r>
              <w:rPr>
                <w:b/>
                <w:bCs/>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60DE69B8" w14:textId="77777777" w:rsidR="00705F45" w:rsidRDefault="00705F45">
            <w:pPr>
              <w:jc w:val="center"/>
              <w:rPr>
                <w:b/>
                <w:bCs/>
                <w:color w:val="000000"/>
                <w:sz w:val="16"/>
                <w:szCs w:val="16"/>
              </w:rPr>
            </w:pPr>
            <w:r>
              <w:rPr>
                <w:b/>
                <w:bCs/>
                <w:color w:val="000000"/>
                <w:sz w:val="16"/>
                <w:szCs w:val="16"/>
              </w:rPr>
              <w:t> </w:t>
            </w:r>
          </w:p>
        </w:tc>
        <w:tc>
          <w:tcPr>
            <w:tcW w:w="680" w:type="dxa"/>
            <w:tcBorders>
              <w:top w:val="nil"/>
              <w:left w:val="nil"/>
              <w:bottom w:val="single" w:sz="4" w:space="0" w:color="auto"/>
              <w:right w:val="single" w:sz="4" w:space="0" w:color="auto"/>
            </w:tcBorders>
            <w:vAlign w:val="center"/>
            <w:hideMark/>
          </w:tcPr>
          <w:p w14:paraId="4F8AA59D" w14:textId="77777777" w:rsidR="00705F45" w:rsidRDefault="00705F45">
            <w:pPr>
              <w:jc w:val="center"/>
              <w:rPr>
                <w:b/>
                <w:bCs/>
                <w:color w:val="000000"/>
                <w:sz w:val="16"/>
                <w:szCs w:val="16"/>
              </w:rPr>
            </w:pPr>
            <w:r>
              <w:rPr>
                <w:b/>
                <w:bCs/>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150055D9" w14:textId="77777777" w:rsidR="00705F45" w:rsidRDefault="00705F45">
            <w:pPr>
              <w:jc w:val="center"/>
              <w:rPr>
                <w:b/>
                <w:bCs/>
                <w:color w:val="000000"/>
                <w:sz w:val="16"/>
                <w:szCs w:val="16"/>
              </w:rPr>
            </w:pPr>
            <w:r>
              <w:rPr>
                <w:b/>
                <w:bCs/>
                <w:color w:val="000000"/>
                <w:sz w:val="16"/>
                <w:szCs w:val="16"/>
              </w:rPr>
              <w:t> </w:t>
            </w:r>
          </w:p>
        </w:tc>
        <w:tc>
          <w:tcPr>
            <w:tcW w:w="567" w:type="dxa"/>
            <w:tcBorders>
              <w:top w:val="nil"/>
              <w:left w:val="nil"/>
              <w:bottom w:val="single" w:sz="4" w:space="0" w:color="auto"/>
              <w:right w:val="single" w:sz="4" w:space="0" w:color="auto"/>
            </w:tcBorders>
            <w:vAlign w:val="center"/>
            <w:hideMark/>
          </w:tcPr>
          <w:p w14:paraId="48EA2931" w14:textId="77777777" w:rsidR="00705F45" w:rsidRDefault="00705F45">
            <w:pPr>
              <w:jc w:val="center"/>
              <w:rPr>
                <w:b/>
                <w:bCs/>
                <w:color w:val="000000"/>
                <w:sz w:val="16"/>
                <w:szCs w:val="16"/>
              </w:rPr>
            </w:pPr>
            <w:r>
              <w:rPr>
                <w:b/>
                <w:bCs/>
                <w:color w:val="000000"/>
                <w:sz w:val="16"/>
                <w:szCs w:val="16"/>
              </w:rPr>
              <w:t> </w:t>
            </w:r>
          </w:p>
        </w:tc>
        <w:tc>
          <w:tcPr>
            <w:tcW w:w="680" w:type="dxa"/>
            <w:gridSpan w:val="2"/>
            <w:tcBorders>
              <w:top w:val="nil"/>
              <w:left w:val="nil"/>
              <w:bottom w:val="single" w:sz="4" w:space="0" w:color="auto"/>
              <w:right w:val="single" w:sz="4" w:space="0" w:color="auto"/>
            </w:tcBorders>
            <w:vAlign w:val="bottom"/>
            <w:hideMark/>
          </w:tcPr>
          <w:p w14:paraId="5A3B21F4" w14:textId="77777777" w:rsidR="00705F45" w:rsidRDefault="00705F45">
            <w:pPr>
              <w:jc w:val="center"/>
              <w:rPr>
                <w:b/>
                <w:bCs/>
                <w:color w:val="000000"/>
                <w:sz w:val="16"/>
                <w:szCs w:val="16"/>
              </w:rPr>
            </w:pPr>
            <w:r>
              <w:rPr>
                <w:b/>
                <w:bCs/>
                <w:color w:val="000000"/>
                <w:sz w:val="16"/>
                <w:szCs w:val="16"/>
              </w:rPr>
              <w:t> </w:t>
            </w:r>
          </w:p>
        </w:tc>
        <w:tc>
          <w:tcPr>
            <w:tcW w:w="596" w:type="dxa"/>
            <w:tcBorders>
              <w:top w:val="nil"/>
              <w:left w:val="nil"/>
              <w:bottom w:val="single" w:sz="4" w:space="0" w:color="auto"/>
              <w:right w:val="single" w:sz="4" w:space="0" w:color="auto"/>
            </w:tcBorders>
            <w:vAlign w:val="center"/>
            <w:hideMark/>
          </w:tcPr>
          <w:p w14:paraId="29926FB9" w14:textId="77777777" w:rsidR="00705F45" w:rsidRDefault="00705F45">
            <w:pPr>
              <w:jc w:val="center"/>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71D4DD20" w14:textId="77777777" w:rsidR="00705F45" w:rsidRDefault="00705F45">
            <w:pPr>
              <w:jc w:val="right"/>
              <w:rPr>
                <w:b/>
                <w:bCs/>
                <w:color w:val="000000"/>
                <w:sz w:val="16"/>
                <w:szCs w:val="16"/>
              </w:rPr>
            </w:pPr>
            <w:r>
              <w:rPr>
                <w:b/>
                <w:bCs/>
                <w:color w:val="000000"/>
                <w:sz w:val="16"/>
                <w:szCs w:val="16"/>
              </w:rPr>
              <w:t> </w:t>
            </w:r>
          </w:p>
        </w:tc>
        <w:tc>
          <w:tcPr>
            <w:tcW w:w="680" w:type="dxa"/>
            <w:tcBorders>
              <w:top w:val="nil"/>
              <w:left w:val="nil"/>
              <w:bottom w:val="single" w:sz="4" w:space="0" w:color="auto"/>
              <w:right w:val="single" w:sz="4" w:space="0" w:color="auto"/>
            </w:tcBorders>
            <w:vAlign w:val="bottom"/>
            <w:hideMark/>
          </w:tcPr>
          <w:p w14:paraId="0E341B6D" w14:textId="77777777" w:rsidR="00705F45" w:rsidRDefault="00705F45">
            <w:pPr>
              <w:jc w:val="center"/>
              <w:rPr>
                <w:b/>
                <w:bCs/>
                <w:color w:val="000000"/>
                <w:sz w:val="16"/>
                <w:szCs w:val="16"/>
              </w:rPr>
            </w:pPr>
            <w:r>
              <w:rPr>
                <w:b/>
                <w:bCs/>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000CCF63" w14:textId="77777777" w:rsidR="00705F45" w:rsidRDefault="00705F45">
            <w:pPr>
              <w:jc w:val="center"/>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067CB194" w14:textId="77777777" w:rsidR="00705F45" w:rsidRDefault="00705F45">
            <w:pPr>
              <w:jc w:val="right"/>
              <w:rPr>
                <w:b/>
                <w:bCs/>
                <w:color w:val="000000"/>
                <w:sz w:val="16"/>
                <w:szCs w:val="16"/>
              </w:rPr>
            </w:pPr>
            <w:r>
              <w:rPr>
                <w:b/>
                <w:bCs/>
                <w:color w:val="000000"/>
                <w:sz w:val="16"/>
                <w:szCs w:val="16"/>
              </w:rPr>
              <w:t> </w:t>
            </w:r>
          </w:p>
        </w:tc>
      </w:tr>
      <w:tr w:rsidR="00705F45" w14:paraId="425FB1F2" w14:textId="77777777" w:rsidTr="00705F45">
        <w:trPr>
          <w:trHeight w:val="255"/>
        </w:trPr>
        <w:tc>
          <w:tcPr>
            <w:tcW w:w="1291" w:type="dxa"/>
            <w:tcBorders>
              <w:top w:val="nil"/>
              <w:left w:val="single" w:sz="8" w:space="0" w:color="auto"/>
              <w:bottom w:val="single" w:sz="4" w:space="0" w:color="auto"/>
              <w:right w:val="single" w:sz="8" w:space="0" w:color="auto"/>
            </w:tcBorders>
            <w:vAlign w:val="bottom"/>
            <w:hideMark/>
          </w:tcPr>
          <w:p w14:paraId="5C51021B" w14:textId="77777777" w:rsidR="00705F45" w:rsidRDefault="00705F45">
            <w:pPr>
              <w:rPr>
                <w:color w:val="000000"/>
                <w:sz w:val="16"/>
                <w:szCs w:val="16"/>
              </w:rPr>
            </w:pPr>
            <w:r>
              <w:rPr>
                <w:color w:val="000000"/>
                <w:sz w:val="16"/>
                <w:szCs w:val="16"/>
              </w:rPr>
              <w:t>ВН</w:t>
            </w:r>
          </w:p>
        </w:tc>
        <w:tc>
          <w:tcPr>
            <w:tcW w:w="680" w:type="dxa"/>
            <w:tcBorders>
              <w:top w:val="nil"/>
              <w:left w:val="nil"/>
              <w:bottom w:val="single" w:sz="4" w:space="0" w:color="auto"/>
              <w:right w:val="single" w:sz="4" w:space="0" w:color="auto"/>
            </w:tcBorders>
            <w:vAlign w:val="bottom"/>
            <w:hideMark/>
          </w:tcPr>
          <w:p w14:paraId="2ACAA4E5"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3B24ABED"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08E4688F"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3D8BF809"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bottom"/>
            <w:hideMark/>
          </w:tcPr>
          <w:p w14:paraId="3DB7530D"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3CF9F523"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5C3E0A44"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531CC8A4"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124A11AD"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3E94C202"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6BE3AE5A"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18A4948E"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7CE3C7C0"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49730B7B" w14:textId="77777777" w:rsidR="00705F45" w:rsidRDefault="00705F45">
            <w:pP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5D8C5BE7"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6CAE8E2C"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7F912557"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7E528871"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3F495169"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7AC4F472"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0E2A84E" w14:textId="77777777" w:rsidR="00705F45" w:rsidRDefault="00705F45">
            <w:pPr>
              <w:jc w:val="right"/>
              <w:rPr>
                <w:color w:val="000000"/>
                <w:sz w:val="16"/>
                <w:szCs w:val="16"/>
              </w:rPr>
            </w:pPr>
            <w:r>
              <w:rPr>
                <w:color w:val="000000"/>
                <w:sz w:val="16"/>
                <w:szCs w:val="16"/>
              </w:rPr>
              <w:t>0,00</w:t>
            </w:r>
          </w:p>
        </w:tc>
      </w:tr>
      <w:tr w:rsidR="00705F45" w14:paraId="07329606" w14:textId="77777777" w:rsidTr="00705F45">
        <w:trPr>
          <w:trHeight w:val="255"/>
        </w:trPr>
        <w:tc>
          <w:tcPr>
            <w:tcW w:w="1291" w:type="dxa"/>
            <w:tcBorders>
              <w:top w:val="nil"/>
              <w:left w:val="single" w:sz="8" w:space="0" w:color="auto"/>
              <w:bottom w:val="single" w:sz="4" w:space="0" w:color="auto"/>
              <w:right w:val="single" w:sz="8" w:space="0" w:color="auto"/>
            </w:tcBorders>
            <w:vAlign w:val="bottom"/>
            <w:hideMark/>
          </w:tcPr>
          <w:p w14:paraId="6C3A6342" w14:textId="77777777" w:rsidR="00705F45" w:rsidRDefault="00705F45">
            <w:pPr>
              <w:rPr>
                <w:color w:val="000000"/>
                <w:sz w:val="16"/>
                <w:szCs w:val="16"/>
              </w:rPr>
            </w:pPr>
            <w:r>
              <w:rPr>
                <w:color w:val="000000"/>
                <w:sz w:val="16"/>
                <w:szCs w:val="16"/>
              </w:rPr>
              <w:t>СН1</w:t>
            </w:r>
          </w:p>
        </w:tc>
        <w:tc>
          <w:tcPr>
            <w:tcW w:w="680" w:type="dxa"/>
            <w:tcBorders>
              <w:top w:val="nil"/>
              <w:left w:val="nil"/>
              <w:bottom w:val="single" w:sz="4" w:space="0" w:color="auto"/>
              <w:right w:val="single" w:sz="4" w:space="0" w:color="auto"/>
            </w:tcBorders>
            <w:vAlign w:val="bottom"/>
            <w:hideMark/>
          </w:tcPr>
          <w:p w14:paraId="16FECCB8"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48007E7E"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560184D5"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1351D026"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bottom"/>
            <w:hideMark/>
          </w:tcPr>
          <w:p w14:paraId="44AB0371"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6FAFE462"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49D977BD"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36D37C7B"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6A5B46F5"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4ABE21C2"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7B21F9DF"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617BDD84"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67EDF461"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2EC52EDE" w14:textId="77777777" w:rsidR="00705F45" w:rsidRDefault="00705F45">
            <w:pP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5DA3B744"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6CBA8384"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4A545AA9"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2126DB0A"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6AADD9B5"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2A85F51C"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018EC6A" w14:textId="77777777" w:rsidR="00705F45" w:rsidRDefault="00705F45">
            <w:pPr>
              <w:jc w:val="right"/>
              <w:rPr>
                <w:color w:val="000000"/>
                <w:sz w:val="16"/>
                <w:szCs w:val="16"/>
              </w:rPr>
            </w:pPr>
            <w:r>
              <w:rPr>
                <w:color w:val="000000"/>
                <w:sz w:val="16"/>
                <w:szCs w:val="16"/>
              </w:rPr>
              <w:t>0,00</w:t>
            </w:r>
          </w:p>
        </w:tc>
      </w:tr>
      <w:tr w:rsidR="00705F45" w14:paraId="57B5755C" w14:textId="77777777" w:rsidTr="00705F45">
        <w:trPr>
          <w:trHeight w:val="255"/>
        </w:trPr>
        <w:tc>
          <w:tcPr>
            <w:tcW w:w="1291" w:type="dxa"/>
            <w:tcBorders>
              <w:top w:val="nil"/>
              <w:left w:val="single" w:sz="8" w:space="0" w:color="auto"/>
              <w:bottom w:val="single" w:sz="4" w:space="0" w:color="auto"/>
              <w:right w:val="single" w:sz="8" w:space="0" w:color="auto"/>
            </w:tcBorders>
            <w:vAlign w:val="bottom"/>
            <w:hideMark/>
          </w:tcPr>
          <w:p w14:paraId="3AB20CDE" w14:textId="77777777" w:rsidR="00705F45" w:rsidRDefault="00705F45">
            <w:pPr>
              <w:rPr>
                <w:color w:val="000000"/>
                <w:sz w:val="16"/>
                <w:szCs w:val="16"/>
              </w:rPr>
            </w:pPr>
            <w:r>
              <w:rPr>
                <w:color w:val="000000"/>
                <w:sz w:val="16"/>
                <w:szCs w:val="16"/>
              </w:rPr>
              <w:t>СН2</w:t>
            </w:r>
          </w:p>
        </w:tc>
        <w:tc>
          <w:tcPr>
            <w:tcW w:w="680" w:type="dxa"/>
            <w:tcBorders>
              <w:top w:val="nil"/>
              <w:left w:val="nil"/>
              <w:bottom w:val="single" w:sz="4" w:space="0" w:color="auto"/>
              <w:right w:val="single" w:sz="4" w:space="0" w:color="auto"/>
            </w:tcBorders>
            <w:vAlign w:val="bottom"/>
            <w:hideMark/>
          </w:tcPr>
          <w:p w14:paraId="5BA46C53"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4DDC9786"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22ADD4AF"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01C511B9"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bottom"/>
            <w:hideMark/>
          </w:tcPr>
          <w:p w14:paraId="00459903"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090BC16A"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2307C842"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7C9A63E0"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49F673EF"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0ECA7B1C"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08E18823"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4F306B93"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0F9BBD79"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64C080FA" w14:textId="77777777" w:rsidR="00705F45" w:rsidRDefault="00705F45">
            <w:pP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4820F599"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337AD54F"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0A5612AA"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2316CADE"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3C716896"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65C61656"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B53C4E5" w14:textId="77777777" w:rsidR="00705F45" w:rsidRDefault="00705F45">
            <w:pPr>
              <w:jc w:val="right"/>
              <w:rPr>
                <w:color w:val="000000"/>
                <w:sz w:val="16"/>
                <w:szCs w:val="16"/>
              </w:rPr>
            </w:pPr>
            <w:r>
              <w:rPr>
                <w:color w:val="000000"/>
                <w:sz w:val="16"/>
                <w:szCs w:val="16"/>
              </w:rPr>
              <w:t>0,00</w:t>
            </w:r>
          </w:p>
        </w:tc>
      </w:tr>
      <w:tr w:rsidR="00705F45" w14:paraId="2CAAEFC4" w14:textId="77777777" w:rsidTr="00705F45">
        <w:trPr>
          <w:trHeight w:val="255"/>
        </w:trPr>
        <w:tc>
          <w:tcPr>
            <w:tcW w:w="1291" w:type="dxa"/>
            <w:tcBorders>
              <w:top w:val="nil"/>
              <w:left w:val="single" w:sz="8" w:space="0" w:color="auto"/>
              <w:bottom w:val="single" w:sz="4" w:space="0" w:color="auto"/>
              <w:right w:val="single" w:sz="8" w:space="0" w:color="auto"/>
            </w:tcBorders>
            <w:vAlign w:val="bottom"/>
            <w:hideMark/>
          </w:tcPr>
          <w:p w14:paraId="6764211D" w14:textId="77777777" w:rsidR="00705F45" w:rsidRDefault="00705F45">
            <w:pPr>
              <w:rPr>
                <w:color w:val="000000"/>
                <w:sz w:val="16"/>
                <w:szCs w:val="16"/>
              </w:rPr>
            </w:pPr>
            <w:r>
              <w:rPr>
                <w:color w:val="000000"/>
                <w:sz w:val="16"/>
                <w:szCs w:val="16"/>
              </w:rPr>
              <w:t>НН</w:t>
            </w:r>
          </w:p>
        </w:tc>
        <w:tc>
          <w:tcPr>
            <w:tcW w:w="680" w:type="dxa"/>
            <w:tcBorders>
              <w:top w:val="nil"/>
              <w:left w:val="nil"/>
              <w:bottom w:val="single" w:sz="4" w:space="0" w:color="auto"/>
              <w:right w:val="single" w:sz="4" w:space="0" w:color="auto"/>
            </w:tcBorders>
            <w:vAlign w:val="bottom"/>
            <w:hideMark/>
          </w:tcPr>
          <w:p w14:paraId="07573572" w14:textId="77777777" w:rsidR="00705F45" w:rsidRDefault="00705F45">
            <w:pPr>
              <w:jc w:val="center"/>
              <w:rPr>
                <w:color w:val="000000"/>
                <w:sz w:val="16"/>
                <w:szCs w:val="16"/>
              </w:rPr>
            </w:pPr>
            <w:r>
              <w:rPr>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37AA1D13"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142A2065"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2F2988E7"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bottom"/>
            <w:hideMark/>
          </w:tcPr>
          <w:p w14:paraId="6775C0F6"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2B787C4E"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bottom"/>
            <w:hideMark/>
          </w:tcPr>
          <w:p w14:paraId="48457522"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2BAB670E"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699D456C"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517D290F" w14:textId="77777777" w:rsidR="00705F45" w:rsidRDefault="00705F45">
            <w:pPr>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center"/>
            <w:hideMark/>
          </w:tcPr>
          <w:p w14:paraId="499D02B5"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277DC6ED"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1F453E87"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3E7C7F02" w14:textId="77777777" w:rsidR="00705F45" w:rsidRDefault="00705F45">
            <w:pP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492151E2"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1E4F22FF"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single" w:sz="4" w:space="0" w:color="auto"/>
              <w:right w:val="single" w:sz="4" w:space="0" w:color="auto"/>
            </w:tcBorders>
            <w:vAlign w:val="center"/>
            <w:hideMark/>
          </w:tcPr>
          <w:p w14:paraId="5CFE4695"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21E6B9F1"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bottom"/>
            <w:hideMark/>
          </w:tcPr>
          <w:p w14:paraId="2B781709"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39188EDC"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E2D588C" w14:textId="77777777" w:rsidR="00705F45" w:rsidRDefault="00705F45">
            <w:pPr>
              <w:jc w:val="right"/>
              <w:rPr>
                <w:color w:val="000000"/>
                <w:sz w:val="16"/>
                <w:szCs w:val="16"/>
              </w:rPr>
            </w:pPr>
            <w:r>
              <w:rPr>
                <w:color w:val="000000"/>
                <w:sz w:val="16"/>
                <w:szCs w:val="16"/>
              </w:rPr>
              <w:t>0,00</w:t>
            </w:r>
          </w:p>
        </w:tc>
      </w:tr>
      <w:tr w:rsidR="00705F45" w14:paraId="429EFD6F" w14:textId="77777777" w:rsidTr="00705F45">
        <w:trPr>
          <w:trHeight w:val="285"/>
        </w:trPr>
        <w:tc>
          <w:tcPr>
            <w:tcW w:w="1291" w:type="dxa"/>
            <w:tcBorders>
              <w:top w:val="nil"/>
              <w:left w:val="single" w:sz="8" w:space="0" w:color="auto"/>
              <w:bottom w:val="single" w:sz="4" w:space="0" w:color="auto"/>
              <w:right w:val="single" w:sz="8" w:space="0" w:color="auto"/>
            </w:tcBorders>
            <w:vAlign w:val="bottom"/>
            <w:hideMark/>
          </w:tcPr>
          <w:p w14:paraId="34BD0440" w14:textId="77777777" w:rsidR="00705F45" w:rsidRDefault="00705F45">
            <w:pPr>
              <w:rPr>
                <w:b/>
                <w:bCs/>
                <w:color w:val="000000"/>
                <w:sz w:val="16"/>
                <w:szCs w:val="16"/>
              </w:rPr>
            </w:pPr>
            <w:r>
              <w:rPr>
                <w:b/>
                <w:bCs/>
                <w:color w:val="000000"/>
                <w:sz w:val="16"/>
                <w:szCs w:val="16"/>
              </w:rPr>
              <w:t>Итого:</w:t>
            </w:r>
          </w:p>
        </w:tc>
        <w:tc>
          <w:tcPr>
            <w:tcW w:w="680" w:type="dxa"/>
            <w:tcBorders>
              <w:top w:val="nil"/>
              <w:left w:val="nil"/>
              <w:bottom w:val="single" w:sz="4" w:space="0" w:color="auto"/>
              <w:right w:val="single" w:sz="4" w:space="0" w:color="auto"/>
            </w:tcBorders>
            <w:vAlign w:val="bottom"/>
            <w:hideMark/>
          </w:tcPr>
          <w:p w14:paraId="5258E11E" w14:textId="77777777" w:rsidR="00705F45" w:rsidRDefault="00705F45">
            <w:pPr>
              <w:jc w:val="center"/>
              <w:rPr>
                <w:b/>
                <w:bCs/>
                <w:color w:val="000000"/>
                <w:sz w:val="16"/>
                <w:szCs w:val="16"/>
              </w:rPr>
            </w:pPr>
            <w:r>
              <w:rPr>
                <w:b/>
                <w:bCs/>
                <w:color w:val="000000"/>
                <w:sz w:val="16"/>
                <w:szCs w:val="16"/>
              </w:rPr>
              <w:t> </w:t>
            </w:r>
          </w:p>
        </w:tc>
        <w:tc>
          <w:tcPr>
            <w:tcW w:w="596" w:type="dxa"/>
            <w:gridSpan w:val="2"/>
            <w:tcBorders>
              <w:top w:val="nil"/>
              <w:left w:val="nil"/>
              <w:bottom w:val="single" w:sz="4" w:space="0" w:color="auto"/>
              <w:right w:val="single" w:sz="4" w:space="0" w:color="auto"/>
            </w:tcBorders>
            <w:vAlign w:val="center"/>
            <w:hideMark/>
          </w:tcPr>
          <w:p w14:paraId="36C11BE2" w14:textId="77777777" w:rsidR="00705F45" w:rsidRDefault="00705F45">
            <w:pPr>
              <w:jc w:val="center"/>
              <w:rPr>
                <w:b/>
                <w:bCs/>
                <w:color w:val="000000"/>
                <w:sz w:val="16"/>
                <w:szCs w:val="16"/>
              </w:rPr>
            </w:pPr>
            <w:r>
              <w:rPr>
                <w:b/>
                <w:bCs/>
                <w:color w:val="000000"/>
                <w:sz w:val="16"/>
                <w:szCs w:val="16"/>
              </w:rPr>
              <w:t>0,000</w:t>
            </w:r>
          </w:p>
        </w:tc>
        <w:tc>
          <w:tcPr>
            <w:tcW w:w="709" w:type="dxa"/>
            <w:tcBorders>
              <w:top w:val="nil"/>
              <w:left w:val="nil"/>
              <w:bottom w:val="single" w:sz="4" w:space="0" w:color="auto"/>
              <w:right w:val="single" w:sz="4" w:space="0" w:color="auto"/>
            </w:tcBorders>
            <w:vAlign w:val="center"/>
            <w:hideMark/>
          </w:tcPr>
          <w:p w14:paraId="29577ABB" w14:textId="77777777" w:rsidR="00705F45" w:rsidRDefault="00705F45">
            <w:pPr>
              <w:jc w:val="right"/>
              <w:rPr>
                <w:b/>
                <w:bCs/>
                <w:color w:val="000000"/>
                <w:sz w:val="16"/>
                <w:szCs w:val="16"/>
              </w:rPr>
            </w:pPr>
            <w:r>
              <w:rPr>
                <w:b/>
                <w:bCs/>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1C0C124E" w14:textId="77777777" w:rsidR="00705F45" w:rsidRDefault="00705F45">
            <w:pPr>
              <w:jc w:val="right"/>
              <w:rPr>
                <w:b/>
                <w:bCs/>
                <w:color w:val="000000"/>
                <w:sz w:val="16"/>
                <w:szCs w:val="16"/>
              </w:rPr>
            </w:pPr>
            <w:r>
              <w:rPr>
                <w:b/>
                <w:bCs/>
                <w:color w:val="000000"/>
                <w:sz w:val="16"/>
                <w:szCs w:val="16"/>
              </w:rPr>
              <w:t> </w:t>
            </w:r>
          </w:p>
        </w:tc>
        <w:tc>
          <w:tcPr>
            <w:tcW w:w="737" w:type="dxa"/>
            <w:tcBorders>
              <w:top w:val="nil"/>
              <w:left w:val="nil"/>
              <w:bottom w:val="single" w:sz="4" w:space="0" w:color="auto"/>
              <w:right w:val="single" w:sz="4" w:space="0" w:color="auto"/>
            </w:tcBorders>
            <w:vAlign w:val="center"/>
            <w:hideMark/>
          </w:tcPr>
          <w:p w14:paraId="162700EC" w14:textId="77777777" w:rsidR="00705F45" w:rsidRDefault="00705F45">
            <w:pPr>
              <w:jc w:val="center"/>
              <w:rPr>
                <w:b/>
                <w:bCs/>
                <w:color w:val="000000"/>
                <w:sz w:val="16"/>
                <w:szCs w:val="16"/>
              </w:rPr>
            </w:pPr>
            <w:r>
              <w:rPr>
                <w:b/>
                <w:bCs/>
                <w:color w:val="000000"/>
                <w:sz w:val="16"/>
                <w:szCs w:val="16"/>
              </w:rPr>
              <w:t>0,000</w:t>
            </w:r>
          </w:p>
        </w:tc>
        <w:tc>
          <w:tcPr>
            <w:tcW w:w="709" w:type="dxa"/>
            <w:gridSpan w:val="2"/>
            <w:tcBorders>
              <w:top w:val="nil"/>
              <w:left w:val="nil"/>
              <w:bottom w:val="single" w:sz="4" w:space="0" w:color="auto"/>
              <w:right w:val="single" w:sz="4" w:space="0" w:color="auto"/>
            </w:tcBorders>
            <w:vAlign w:val="center"/>
            <w:hideMark/>
          </w:tcPr>
          <w:p w14:paraId="715B1541" w14:textId="77777777" w:rsidR="00705F45" w:rsidRDefault="00705F45">
            <w:pPr>
              <w:jc w:val="right"/>
              <w:rPr>
                <w:b/>
                <w:bCs/>
                <w:color w:val="000000"/>
                <w:sz w:val="16"/>
                <w:szCs w:val="16"/>
              </w:rPr>
            </w:pPr>
            <w:r>
              <w:rPr>
                <w:b/>
                <w:bCs/>
                <w:color w:val="000000"/>
                <w:sz w:val="16"/>
                <w:szCs w:val="16"/>
              </w:rPr>
              <w:t>0,00</w:t>
            </w:r>
          </w:p>
        </w:tc>
        <w:tc>
          <w:tcPr>
            <w:tcW w:w="740" w:type="dxa"/>
            <w:tcBorders>
              <w:top w:val="nil"/>
              <w:left w:val="nil"/>
              <w:bottom w:val="single" w:sz="4" w:space="0" w:color="auto"/>
              <w:right w:val="single" w:sz="4" w:space="0" w:color="auto"/>
            </w:tcBorders>
            <w:vAlign w:val="bottom"/>
            <w:hideMark/>
          </w:tcPr>
          <w:p w14:paraId="4E4B4F4E" w14:textId="77777777" w:rsidR="00705F45" w:rsidRDefault="00705F45">
            <w:pPr>
              <w:jc w:val="center"/>
              <w:rPr>
                <w:b/>
                <w:bCs/>
                <w:color w:val="000000"/>
                <w:sz w:val="16"/>
                <w:szCs w:val="16"/>
              </w:rPr>
            </w:pPr>
            <w:r>
              <w:rPr>
                <w:b/>
                <w:bCs/>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3A2E445E" w14:textId="77777777" w:rsidR="00705F45" w:rsidRDefault="00705F45">
            <w:pPr>
              <w:jc w:val="center"/>
              <w:rPr>
                <w:b/>
                <w:bCs/>
                <w:color w:val="000000"/>
                <w:sz w:val="16"/>
                <w:szCs w:val="16"/>
              </w:rPr>
            </w:pPr>
            <w:r>
              <w:rPr>
                <w:b/>
                <w:bCs/>
                <w:color w:val="000000"/>
                <w:sz w:val="16"/>
                <w:szCs w:val="16"/>
              </w:rPr>
              <w:t>0,000</w:t>
            </w:r>
          </w:p>
        </w:tc>
        <w:tc>
          <w:tcPr>
            <w:tcW w:w="709" w:type="dxa"/>
            <w:tcBorders>
              <w:top w:val="nil"/>
              <w:left w:val="nil"/>
              <w:bottom w:val="single" w:sz="4" w:space="0" w:color="auto"/>
              <w:right w:val="single" w:sz="8" w:space="0" w:color="auto"/>
            </w:tcBorders>
            <w:vAlign w:val="center"/>
            <w:hideMark/>
          </w:tcPr>
          <w:p w14:paraId="1C01AC9B" w14:textId="77777777" w:rsidR="00705F45" w:rsidRDefault="00705F45">
            <w:pPr>
              <w:jc w:val="right"/>
              <w:rPr>
                <w:b/>
                <w:bCs/>
                <w:color w:val="000000"/>
                <w:sz w:val="16"/>
                <w:szCs w:val="16"/>
              </w:rPr>
            </w:pPr>
            <w:r>
              <w:rPr>
                <w:b/>
                <w:bCs/>
                <w:color w:val="000000"/>
                <w:sz w:val="16"/>
                <w:szCs w:val="16"/>
              </w:rPr>
              <w:t>0,00</w:t>
            </w:r>
          </w:p>
        </w:tc>
        <w:tc>
          <w:tcPr>
            <w:tcW w:w="680" w:type="dxa"/>
            <w:gridSpan w:val="3"/>
            <w:tcBorders>
              <w:top w:val="nil"/>
              <w:left w:val="nil"/>
              <w:bottom w:val="single" w:sz="4" w:space="0" w:color="auto"/>
              <w:right w:val="single" w:sz="4" w:space="0" w:color="auto"/>
            </w:tcBorders>
            <w:vAlign w:val="center"/>
            <w:hideMark/>
          </w:tcPr>
          <w:p w14:paraId="074783B7" w14:textId="77777777" w:rsidR="00705F45" w:rsidRDefault="00705F45">
            <w:pPr>
              <w:jc w:val="right"/>
              <w:rPr>
                <w:b/>
                <w:bCs/>
                <w:color w:val="000000"/>
                <w:sz w:val="16"/>
                <w:szCs w:val="16"/>
              </w:rPr>
            </w:pPr>
            <w:r>
              <w:rPr>
                <w:b/>
                <w:bCs/>
                <w:color w:val="000000"/>
                <w:sz w:val="16"/>
                <w:szCs w:val="16"/>
              </w:rPr>
              <w:t> </w:t>
            </w:r>
          </w:p>
        </w:tc>
        <w:tc>
          <w:tcPr>
            <w:tcW w:w="738" w:type="dxa"/>
            <w:tcBorders>
              <w:top w:val="nil"/>
              <w:left w:val="nil"/>
              <w:bottom w:val="single" w:sz="4" w:space="0" w:color="auto"/>
              <w:right w:val="single" w:sz="4" w:space="0" w:color="auto"/>
            </w:tcBorders>
            <w:vAlign w:val="center"/>
            <w:hideMark/>
          </w:tcPr>
          <w:p w14:paraId="5D94A8F1" w14:textId="77777777" w:rsidR="00705F45" w:rsidRDefault="00705F45">
            <w:pPr>
              <w:jc w:val="center"/>
              <w:rPr>
                <w:b/>
                <w:bCs/>
                <w:color w:val="000000"/>
                <w:sz w:val="16"/>
                <w:szCs w:val="16"/>
              </w:rPr>
            </w:pPr>
            <w:r>
              <w:rPr>
                <w:b/>
                <w:bCs/>
                <w:color w:val="000000"/>
                <w:sz w:val="16"/>
                <w:szCs w:val="16"/>
              </w:rPr>
              <w:t>0,000</w:t>
            </w:r>
          </w:p>
        </w:tc>
        <w:tc>
          <w:tcPr>
            <w:tcW w:w="660" w:type="dxa"/>
            <w:gridSpan w:val="2"/>
            <w:tcBorders>
              <w:top w:val="nil"/>
              <w:left w:val="nil"/>
              <w:bottom w:val="single" w:sz="4" w:space="0" w:color="auto"/>
              <w:right w:val="single" w:sz="4" w:space="0" w:color="auto"/>
            </w:tcBorders>
            <w:vAlign w:val="center"/>
            <w:hideMark/>
          </w:tcPr>
          <w:p w14:paraId="2B221EDC"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center"/>
            <w:hideMark/>
          </w:tcPr>
          <w:p w14:paraId="5706BAAF" w14:textId="77777777" w:rsidR="00705F45" w:rsidRDefault="00705F45">
            <w:pPr>
              <w:jc w:val="right"/>
              <w:rPr>
                <w:b/>
                <w:bCs/>
                <w:color w:val="000000"/>
                <w:sz w:val="16"/>
                <w:szCs w:val="16"/>
              </w:rPr>
            </w:pPr>
            <w:r>
              <w:rPr>
                <w:b/>
                <w:bCs/>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3834A078" w14:textId="77777777" w:rsidR="00705F45" w:rsidRDefault="00705F45">
            <w:pPr>
              <w:jc w:val="center"/>
              <w:rPr>
                <w:b/>
                <w:bCs/>
                <w:color w:val="000000"/>
                <w:sz w:val="16"/>
                <w:szCs w:val="16"/>
              </w:rPr>
            </w:pPr>
            <w:r>
              <w:rPr>
                <w:b/>
                <w:bCs/>
                <w:color w:val="000000"/>
                <w:sz w:val="16"/>
                <w:szCs w:val="16"/>
              </w:rPr>
              <w:t>0,000</w:t>
            </w:r>
          </w:p>
        </w:tc>
        <w:tc>
          <w:tcPr>
            <w:tcW w:w="567" w:type="dxa"/>
            <w:tcBorders>
              <w:top w:val="nil"/>
              <w:left w:val="nil"/>
              <w:bottom w:val="single" w:sz="4" w:space="0" w:color="auto"/>
              <w:right w:val="single" w:sz="4" w:space="0" w:color="auto"/>
            </w:tcBorders>
            <w:vAlign w:val="center"/>
            <w:hideMark/>
          </w:tcPr>
          <w:p w14:paraId="55FCEDB7" w14:textId="77777777" w:rsidR="00705F45" w:rsidRDefault="00705F45">
            <w:pPr>
              <w:jc w:val="right"/>
              <w:rPr>
                <w:b/>
                <w:bCs/>
                <w:color w:val="000000"/>
                <w:sz w:val="16"/>
                <w:szCs w:val="16"/>
              </w:rPr>
            </w:pPr>
            <w:r>
              <w:rPr>
                <w:b/>
                <w:bCs/>
                <w:color w:val="000000"/>
                <w:sz w:val="16"/>
                <w:szCs w:val="16"/>
              </w:rPr>
              <w:t>0,00</w:t>
            </w:r>
          </w:p>
        </w:tc>
        <w:tc>
          <w:tcPr>
            <w:tcW w:w="680" w:type="dxa"/>
            <w:gridSpan w:val="2"/>
            <w:tcBorders>
              <w:top w:val="nil"/>
              <w:left w:val="nil"/>
              <w:bottom w:val="single" w:sz="4" w:space="0" w:color="auto"/>
              <w:right w:val="single" w:sz="4" w:space="0" w:color="auto"/>
            </w:tcBorders>
            <w:vAlign w:val="bottom"/>
            <w:hideMark/>
          </w:tcPr>
          <w:p w14:paraId="63386251" w14:textId="77777777" w:rsidR="00705F45" w:rsidRDefault="00705F45">
            <w:pPr>
              <w:jc w:val="center"/>
              <w:rPr>
                <w:b/>
                <w:bCs/>
                <w:color w:val="000000"/>
                <w:sz w:val="16"/>
                <w:szCs w:val="16"/>
              </w:rPr>
            </w:pPr>
            <w:r>
              <w:rPr>
                <w:b/>
                <w:bCs/>
                <w:color w:val="000000"/>
                <w:sz w:val="16"/>
                <w:szCs w:val="16"/>
              </w:rPr>
              <w:t> </w:t>
            </w:r>
          </w:p>
        </w:tc>
        <w:tc>
          <w:tcPr>
            <w:tcW w:w="596" w:type="dxa"/>
            <w:tcBorders>
              <w:top w:val="nil"/>
              <w:left w:val="nil"/>
              <w:bottom w:val="single" w:sz="4" w:space="0" w:color="auto"/>
              <w:right w:val="single" w:sz="4" w:space="0" w:color="auto"/>
            </w:tcBorders>
            <w:vAlign w:val="center"/>
            <w:hideMark/>
          </w:tcPr>
          <w:p w14:paraId="0520994B" w14:textId="77777777" w:rsidR="00705F45" w:rsidRDefault="00705F45">
            <w:pPr>
              <w:jc w:val="center"/>
              <w:rPr>
                <w:b/>
                <w:bCs/>
                <w:color w:val="000000"/>
                <w:sz w:val="16"/>
                <w:szCs w:val="16"/>
              </w:rPr>
            </w:pPr>
            <w:r>
              <w:rPr>
                <w:b/>
                <w:bCs/>
                <w:color w:val="000000"/>
                <w:sz w:val="16"/>
                <w:szCs w:val="16"/>
              </w:rPr>
              <w:t>0,000</w:t>
            </w:r>
          </w:p>
        </w:tc>
        <w:tc>
          <w:tcPr>
            <w:tcW w:w="709" w:type="dxa"/>
            <w:gridSpan w:val="2"/>
            <w:tcBorders>
              <w:top w:val="nil"/>
              <w:left w:val="nil"/>
              <w:bottom w:val="single" w:sz="4" w:space="0" w:color="auto"/>
              <w:right w:val="single" w:sz="8" w:space="0" w:color="auto"/>
            </w:tcBorders>
            <w:vAlign w:val="center"/>
            <w:hideMark/>
          </w:tcPr>
          <w:p w14:paraId="4EA579E2"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bottom"/>
            <w:hideMark/>
          </w:tcPr>
          <w:p w14:paraId="3D41B050" w14:textId="77777777" w:rsidR="00705F45" w:rsidRDefault="00705F45">
            <w:pPr>
              <w:jc w:val="center"/>
              <w:rPr>
                <w:b/>
                <w:bCs/>
                <w:color w:val="000000"/>
                <w:sz w:val="16"/>
                <w:szCs w:val="16"/>
              </w:rPr>
            </w:pPr>
            <w:r>
              <w:rPr>
                <w:b/>
                <w:bCs/>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1C15C568" w14:textId="77777777" w:rsidR="00705F45" w:rsidRDefault="00705F45">
            <w:pPr>
              <w:jc w:val="center"/>
              <w:rPr>
                <w:b/>
                <w:bCs/>
                <w:color w:val="000000"/>
                <w:sz w:val="16"/>
                <w:szCs w:val="16"/>
              </w:rPr>
            </w:pPr>
            <w:r>
              <w:rPr>
                <w:b/>
                <w:bCs/>
                <w:color w:val="000000"/>
                <w:sz w:val="16"/>
                <w:szCs w:val="16"/>
              </w:rPr>
              <w:t>0,000</w:t>
            </w:r>
          </w:p>
        </w:tc>
        <w:tc>
          <w:tcPr>
            <w:tcW w:w="567" w:type="dxa"/>
            <w:gridSpan w:val="2"/>
            <w:tcBorders>
              <w:top w:val="nil"/>
              <w:left w:val="nil"/>
              <w:bottom w:val="single" w:sz="4" w:space="0" w:color="auto"/>
              <w:right w:val="single" w:sz="8" w:space="0" w:color="auto"/>
            </w:tcBorders>
            <w:vAlign w:val="center"/>
            <w:hideMark/>
          </w:tcPr>
          <w:p w14:paraId="0A42E02E" w14:textId="77777777" w:rsidR="00705F45" w:rsidRDefault="00705F45">
            <w:pPr>
              <w:jc w:val="right"/>
              <w:rPr>
                <w:b/>
                <w:bCs/>
                <w:color w:val="000000"/>
                <w:sz w:val="16"/>
                <w:szCs w:val="16"/>
              </w:rPr>
            </w:pPr>
            <w:r>
              <w:rPr>
                <w:b/>
                <w:bCs/>
                <w:color w:val="000000"/>
                <w:sz w:val="16"/>
                <w:szCs w:val="16"/>
              </w:rPr>
              <w:t>0,00</w:t>
            </w:r>
          </w:p>
        </w:tc>
      </w:tr>
      <w:tr w:rsidR="00705F45" w14:paraId="745B9B1F" w14:textId="77777777" w:rsidTr="00705F45">
        <w:trPr>
          <w:trHeight w:val="765"/>
        </w:trPr>
        <w:tc>
          <w:tcPr>
            <w:tcW w:w="1971" w:type="dxa"/>
            <w:gridSpan w:val="2"/>
            <w:tcBorders>
              <w:top w:val="single" w:sz="4" w:space="0" w:color="auto"/>
              <w:left w:val="single" w:sz="8" w:space="0" w:color="auto"/>
              <w:bottom w:val="single" w:sz="4" w:space="0" w:color="auto"/>
              <w:right w:val="single" w:sz="4" w:space="0" w:color="000000"/>
            </w:tcBorders>
            <w:hideMark/>
          </w:tcPr>
          <w:p w14:paraId="686D520E" w14:textId="77777777" w:rsidR="00705F45" w:rsidRDefault="00705F45">
            <w:pPr>
              <w:rPr>
                <w:color w:val="000000"/>
                <w:sz w:val="16"/>
                <w:szCs w:val="16"/>
              </w:rPr>
            </w:pPr>
            <w:r>
              <w:rPr>
                <w:color w:val="000000"/>
                <w:sz w:val="16"/>
                <w:szCs w:val="16"/>
              </w:rPr>
              <w:t>Уменьшение стоимости на величину нагрузочных потерь ЭЭ, учтенных на ОРЭЭ</w:t>
            </w:r>
          </w:p>
        </w:tc>
        <w:tc>
          <w:tcPr>
            <w:tcW w:w="596" w:type="dxa"/>
            <w:gridSpan w:val="2"/>
            <w:tcBorders>
              <w:top w:val="nil"/>
              <w:left w:val="nil"/>
              <w:bottom w:val="nil"/>
              <w:right w:val="single" w:sz="4" w:space="0" w:color="auto"/>
            </w:tcBorders>
            <w:vAlign w:val="center"/>
            <w:hideMark/>
          </w:tcPr>
          <w:p w14:paraId="44F1CEE8"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0B9B82BC" w14:textId="77777777" w:rsidR="00705F45" w:rsidRDefault="00705F45">
            <w:pPr>
              <w:jc w:val="right"/>
              <w:rPr>
                <w:color w:val="000000"/>
                <w:sz w:val="16"/>
                <w:szCs w:val="16"/>
              </w:rPr>
            </w:pPr>
            <w:r>
              <w:rPr>
                <w:color w:val="000000"/>
                <w:sz w:val="16"/>
                <w:szCs w:val="16"/>
              </w:rPr>
              <w:t>0,00</w:t>
            </w:r>
          </w:p>
        </w:tc>
        <w:tc>
          <w:tcPr>
            <w:tcW w:w="567" w:type="dxa"/>
            <w:gridSpan w:val="2"/>
            <w:tcBorders>
              <w:top w:val="nil"/>
              <w:left w:val="nil"/>
              <w:bottom w:val="single" w:sz="4" w:space="0" w:color="auto"/>
              <w:right w:val="single" w:sz="4" w:space="0" w:color="auto"/>
            </w:tcBorders>
            <w:vAlign w:val="center"/>
            <w:hideMark/>
          </w:tcPr>
          <w:p w14:paraId="67F321B7" w14:textId="77777777" w:rsidR="00705F45" w:rsidRDefault="00705F45">
            <w:pPr>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center"/>
            <w:hideMark/>
          </w:tcPr>
          <w:p w14:paraId="756144E4"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2F9CCFBF" w14:textId="77777777" w:rsidR="00705F45" w:rsidRDefault="00705F45">
            <w:pPr>
              <w:jc w:val="right"/>
              <w:rPr>
                <w:color w:val="000000"/>
                <w:sz w:val="16"/>
                <w:szCs w:val="16"/>
              </w:rPr>
            </w:pPr>
            <w:r>
              <w:rPr>
                <w:color w:val="000000"/>
                <w:sz w:val="16"/>
                <w:szCs w:val="16"/>
              </w:rPr>
              <w:t>0,00</w:t>
            </w:r>
          </w:p>
        </w:tc>
        <w:tc>
          <w:tcPr>
            <w:tcW w:w="740" w:type="dxa"/>
            <w:tcBorders>
              <w:top w:val="nil"/>
              <w:left w:val="nil"/>
              <w:bottom w:val="single" w:sz="4" w:space="0" w:color="auto"/>
              <w:right w:val="single" w:sz="4" w:space="0" w:color="auto"/>
            </w:tcBorders>
            <w:vAlign w:val="center"/>
            <w:hideMark/>
          </w:tcPr>
          <w:p w14:paraId="2DDAA209" w14:textId="77777777" w:rsidR="00705F45" w:rsidRDefault="00705F45">
            <w:pPr>
              <w:jc w:val="center"/>
              <w:rPr>
                <w:color w:val="000000"/>
                <w:sz w:val="16"/>
                <w:szCs w:val="16"/>
              </w:rPr>
            </w:pPr>
            <w:r>
              <w:rPr>
                <w:color w:val="000000"/>
                <w:sz w:val="16"/>
                <w:szCs w:val="16"/>
              </w:rPr>
              <w:t> </w:t>
            </w:r>
          </w:p>
        </w:tc>
        <w:tc>
          <w:tcPr>
            <w:tcW w:w="677" w:type="dxa"/>
            <w:gridSpan w:val="2"/>
            <w:tcBorders>
              <w:top w:val="nil"/>
              <w:left w:val="nil"/>
              <w:bottom w:val="nil"/>
              <w:right w:val="single" w:sz="4" w:space="0" w:color="auto"/>
            </w:tcBorders>
            <w:vAlign w:val="center"/>
            <w:hideMark/>
          </w:tcPr>
          <w:p w14:paraId="37871055" w14:textId="77777777" w:rsidR="00705F45" w:rsidRDefault="00705F45">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8" w:space="0" w:color="auto"/>
            </w:tcBorders>
            <w:vAlign w:val="center"/>
            <w:hideMark/>
          </w:tcPr>
          <w:p w14:paraId="538A5748" w14:textId="77777777" w:rsidR="00705F45" w:rsidRDefault="00705F45">
            <w:pPr>
              <w:jc w:val="right"/>
              <w:rPr>
                <w:color w:val="000000"/>
                <w:sz w:val="16"/>
                <w:szCs w:val="16"/>
              </w:rPr>
            </w:pPr>
            <w:r>
              <w:rPr>
                <w:color w:val="000000"/>
                <w:sz w:val="16"/>
                <w:szCs w:val="16"/>
              </w:rPr>
              <w:t>0,00</w:t>
            </w:r>
          </w:p>
        </w:tc>
        <w:tc>
          <w:tcPr>
            <w:tcW w:w="680" w:type="dxa"/>
            <w:gridSpan w:val="3"/>
            <w:tcBorders>
              <w:top w:val="nil"/>
              <w:left w:val="nil"/>
              <w:bottom w:val="nil"/>
              <w:right w:val="single" w:sz="4" w:space="0" w:color="auto"/>
            </w:tcBorders>
            <w:vAlign w:val="center"/>
            <w:hideMark/>
          </w:tcPr>
          <w:p w14:paraId="7D434D27" w14:textId="77777777" w:rsidR="00705F45" w:rsidRDefault="00705F45">
            <w:pPr>
              <w:rPr>
                <w:color w:val="000000"/>
                <w:sz w:val="16"/>
                <w:szCs w:val="16"/>
              </w:rPr>
            </w:pPr>
            <w:r>
              <w:rPr>
                <w:color w:val="000000"/>
                <w:sz w:val="16"/>
                <w:szCs w:val="16"/>
              </w:rPr>
              <w:t> </w:t>
            </w:r>
          </w:p>
        </w:tc>
        <w:tc>
          <w:tcPr>
            <w:tcW w:w="738" w:type="dxa"/>
            <w:tcBorders>
              <w:top w:val="nil"/>
              <w:left w:val="nil"/>
              <w:bottom w:val="nil"/>
              <w:right w:val="single" w:sz="4" w:space="0" w:color="auto"/>
            </w:tcBorders>
            <w:vAlign w:val="center"/>
            <w:hideMark/>
          </w:tcPr>
          <w:p w14:paraId="19F3D5DE" w14:textId="77777777" w:rsidR="00705F45" w:rsidRDefault="00705F45">
            <w:pPr>
              <w:jc w:val="cente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3A607380"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213BC4C7" w14:textId="77777777" w:rsidR="00705F45" w:rsidRDefault="00705F45">
            <w:pPr>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center"/>
            <w:hideMark/>
          </w:tcPr>
          <w:p w14:paraId="0CF8C084" w14:textId="77777777" w:rsidR="00705F45" w:rsidRDefault="00705F45">
            <w:pP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3DFE4099" w14:textId="77777777" w:rsidR="00705F45" w:rsidRDefault="00705F45">
            <w:pPr>
              <w:jc w:val="right"/>
              <w:rPr>
                <w:color w:val="000000"/>
                <w:sz w:val="16"/>
                <w:szCs w:val="16"/>
              </w:rPr>
            </w:pPr>
            <w:r>
              <w:rPr>
                <w:color w:val="000000"/>
                <w:sz w:val="16"/>
                <w:szCs w:val="16"/>
              </w:rPr>
              <w:t>0,00</w:t>
            </w:r>
          </w:p>
        </w:tc>
        <w:tc>
          <w:tcPr>
            <w:tcW w:w="680" w:type="dxa"/>
            <w:gridSpan w:val="2"/>
            <w:tcBorders>
              <w:top w:val="nil"/>
              <w:left w:val="nil"/>
              <w:bottom w:val="single" w:sz="4" w:space="0" w:color="auto"/>
              <w:right w:val="single" w:sz="4" w:space="0" w:color="auto"/>
            </w:tcBorders>
            <w:vAlign w:val="center"/>
            <w:hideMark/>
          </w:tcPr>
          <w:p w14:paraId="5E0113B5" w14:textId="77777777" w:rsidR="00705F45" w:rsidRDefault="00705F45">
            <w:pPr>
              <w:jc w:val="center"/>
              <w:rPr>
                <w:color w:val="000000"/>
                <w:sz w:val="16"/>
                <w:szCs w:val="16"/>
              </w:rPr>
            </w:pPr>
            <w:r>
              <w:rPr>
                <w:color w:val="000000"/>
                <w:sz w:val="16"/>
                <w:szCs w:val="16"/>
              </w:rPr>
              <w:t> </w:t>
            </w:r>
          </w:p>
        </w:tc>
        <w:tc>
          <w:tcPr>
            <w:tcW w:w="596" w:type="dxa"/>
            <w:tcBorders>
              <w:top w:val="nil"/>
              <w:left w:val="nil"/>
              <w:bottom w:val="nil"/>
              <w:right w:val="single" w:sz="4" w:space="0" w:color="auto"/>
            </w:tcBorders>
            <w:vAlign w:val="center"/>
            <w:hideMark/>
          </w:tcPr>
          <w:p w14:paraId="6A5DF6B2" w14:textId="77777777" w:rsidR="00705F45" w:rsidRDefault="00705F45">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31CDF2BE" w14:textId="77777777" w:rsidR="00705F45" w:rsidRDefault="00705F45">
            <w:pPr>
              <w:jc w:val="right"/>
              <w:rPr>
                <w:color w:val="000000"/>
                <w:sz w:val="16"/>
                <w:szCs w:val="16"/>
              </w:rPr>
            </w:pPr>
            <w:r>
              <w:rPr>
                <w:color w:val="000000"/>
                <w:sz w:val="16"/>
                <w:szCs w:val="16"/>
              </w:rPr>
              <w:t>0,00</w:t>
            </w:r>
          </w:p>
        </w:tc>
        <w:tc>
          <w:tcPr>
            <w:tcW w:w="680" w:type="dxa"/>
            <w:tcBorders>
              <w:top w:val="nil"/>
              <w:left w:val="nil"/>
              <w:bottom w:val="single" w:sz="4" w:space="0" w:color="auto"/>
              <w:right w:val="single" w:sz="4" w:space="0" w:color="auto"/>
            </w:tcBorders>
            <w:vAlign w:val="center"/>
            <w:hideMark/>
          </w:tcPr>
          <w:p w14:paraId="44E621F7" w14:textId="77777777" w:rsidR="00705F45" w:rsidRDefault="00705F45">
            <w:pPr>
              <w:jc w:val="center"/>
              <w:rPr>
                <w:color w:val="000000"/>
                <w:sz w:val="16"/>
                <w:szCs w:val="16"/>
              </w:rPr>
            </w:pPr>
            <w:r>
              <w:rPr>
                <w:color w:val="000000"/>
                <w:sz w:val="16"/>
                <w:szCs w:val="16"/>
              </w:rPr>
              <w:t> </w:t>
            </w:r>
          </w:p>
        </w:tc>
        <w:tc>
          <w:tcPr>
            <w:tcW w:w="595" w:type="dxa"/>
            <w:gridSpan w:val="2"/>
            <w:tcBorders>
              <w:top w:val="nil"/>
              <w:left w:val="nil"/>
              <w:bottom w:val="nil"/>
              <w:right w:val="single" w:sz="4" w:space="0" w:color="auto"/>
            </w:tcBorders>
            <w:vAlign w:val="center"/>
            <w:hideMark/>
          </w:tcPr>
          <w:p w14:paraId="4BB1CA62" w14:textId="77777777" w:rsidR="00705F45" w:rsidRDefault="00705F45">
            <w:pPr>
              <w:jc w:val="center"/>
              <w:rPr>
                <w:color w:val="000000"/>
                <w:sz w:val="16"/>
                <w:szCs w:val="16"/>
              </w:rPr>
            </w:pPr>
            <w:r>
              <w:rPr>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EAE00A4" w14:textId="77777777" w:rsidR="00705F45" w:rsidRDefault="00705F45">
            <w:pPr>
              <w:jc w:val="right"/>
              <w:rPr>
                <w:color w:val="000000"/>
                <w:sz w:val="16"/>
                <w:szCs w:val="16"/>
              </w:rPr>
            </w:pPr>
            <w:r>
              <w:rPr>
                <w:color w:val="000000"/>
                <w:sz w:val="16"/>
                <w:szCs w:val="16"/>
              </w:rPr>
              <w:t>0,00</w:t>
            </w:r>
          </w:p>
        </w:tc>
      </w:tr>
      <w:tr w:rsidR="00705F45" w14:paraId="7DC6AA9E" w14:textId="77777777" w:rsidTr="00705F45">
        <w:trPr>
          <w:trHeight w:val="480"/>
        </w:trPr>
        <w:tc>
          <w:tcPr>
            <w:tcW w:w="1971" w:type="dxa"/>
            <w:gridSpan w:val="2"/>
            <w:tcBorders>
              <w:top w:val="single" w:sz="4" w:space="0" w:color="auto"/>
              <w:left w:val="single" w:sz="8" w:space="0" w:color="auto"/>
              <w:bottom w:val="single" w:sz="4" w:space="0" w:color="auto"/>
              <w:right w:val="single" w:sz="4" w:space="0" w:color="000000"/>
            </w:tcBorders>
            <w:vAlign w:val="bottom"/>
            <w:hideMark/>
          </w:tcPr>
          <w:p w14:paraId="795AE4BA" w14:textId="77777777" w:rsidR="00705F45" w:rsidRDefault="00705F45">
            <w:pPr>
              <w:rPr>
                <w:b/>
                <w:bCs/>
                <w:color w:val="000000"/>
                <w:sz w:val="16"/>
                <w:szCs w:val="16"/>
              </w:rPr>
            </w:pPr>
            <w:r>
              <w:rPr>
                <w:b/>
                <w:bCs/>
                <w:color w:val="000000"/>
                <w:sz w:val="16"/>
                <w:szCs w:val="16"/>
              </w:rPr>
              <w:t>Всего стоимость услуг, без НДС,  руб.</w:t>
            </w:r>
          </w:p>
        </w:tc>
        <w:tc>
          <w:tcPr>
            <w:tcW w:w="596" w:type="dxa"/>
            <w:gridSpan w:val="2"/>
            <w:tcBorders>
              <w:top w:val="single" w:sz="4" w:space="0" w:color="auto"/>
              <w:left w:val="nil"/>
              <w:bottom w:val="single" w:sz="4" w:space="0" w:color="auto"/>
              <w:right w:val="single" w:sz="4" w:space="0" w:color="auto"/>
            </w:tcBorders>
            <w:vAlign w:val="bottom"/>
            <w:hideMark/>
          </w:tcPr>
          <w:p w14:paraId="2F05A623" w14:textId="77777777" w:rsidR="00705F45" w:rsidRDefault="00705F45">
            <w:pPr>
              <w:rPr>
                <w:b/>
                <w:bCs/>
                <w:color w:val="000000"/>
                <w:sz w:val="16"/>
                <w:szCs w:val="16"/>
              </w:rPr>
            </w:pPr>
            <w:r>
              <w:rPr>
                <w:b/>
                <w:bCs/>
                <w:color w:val="000000"/>
                <w:sz w:val="16"/>
                <w:szCs w:val="16"/>
              </w:rPr>
              <w:t> </w:t>
            </w:r>
          </w:p>
        </w:tc>
        <w:tc>
          <w:tcPr>
            <w:tcW w:w="709" w:type="dxa"/>
            <w:tcBorders>
              <w:top w:val="nil"/>
              <w:left w:val="nil"/>
              <w:bottom w:val="single" w:sz="4" w:space="0" w:color="auto"/>
              <w:right w:val="single" w:sz="4" w:space="0" w:color="auto"/>
            </w:tcBorders>
            <w:vAlign w:val="center"/>
            <w:hideMark/>
          </w:tcPr>
          <w:p w14:paraId="06C35C38" w14:textId="77777777" w:rsidR="00705F45" w:rsidRDefault="00705F45">
            <w:pPr>
              <w:jc w:val="right"/>
              <w:rPr>
                <w:b/>
                <w:bCs/>
                <w:color w:val="000000"/>
                <w:sz w:val="16"/>
                <w:szCs w:val="16"/>
              </w:rPr>
            </w:pPr>
            <w:r>
              <w:rPr>
                <w:b/>
                <w:bCs/>
                <w:color w:val="000000"/>
                <w:sz w:val="16"/>
                <w:szCs w:val="16"/>
              </w:rPr>
              <w:t>0,00</w:t>
            </w:r>
          </w:p>
        </w:tc>
        <w:tc>
          <w:tcPr>
            <w:tcW w:w="567" w:type="dxa"/>
            <w:gridSpan w:val="2"/>
            <w:tcBorders>
              <w:top w:val="nil"/>
              <w:left w:val="nil"/>
              <w:bottom w:val="single" w:sz="4" w:space="0" w:color="auto"/>
              <w:right w:val="single" w:sz="4" w:space="0" w:color="auto"/>
            </w:tcBorders>
            <w:vAlign w:val="bottom"/>
            <w:hideMark/>
          </w:tcPr>
          <w:p w14:paraId="0FB5791C" w14:textId="77777777" w:rsidR="00705F45" w:rsidRDefault="00705F45">
            <w:pPr>
              <w:jc w:val="right"/>
              <w:rPr>
                <w:b/>
                <w:bCs/>
                <w:color w:val="000000"/>
                <w:sz w:val="16"/>
                <w:szCs w:val="16"/>
              </w:rPr>
            </w:pPr>
            <w:r>
              <w:rPr>
                <w:b/>
                <w:bCs/>
                <w:color w:val="000000"/>
                <w:sz w:val="16"/>
                <w:szCs w:val="16"/>
              </w:rPr>
              <w:t> </w:t>
            </w:r>
          </w:p>
        </w:tc>
        <w:tc>
          <w:tcPr>
            <w:tcW w:w="737" w:type="dxa"/>
            <w:tcBorders>
              <w:top w:val="nil"/>
              <w:left w:val="nil"/>
              <w:bottom w:val="single" w:sz="4" w:space="0" w:color="auto"/>
              <w:right w:val="single" w:sz="4" w:space="0" w:color="auto"/>
            </w:tcBorders>
            <w:vAlign w:val="center"/>
            <w:hideMark/>
          </w:tcPr>
          <w:p w14:paraId="3FF3D374" w14:textId="77777777" w:rsidR="00705F45" w:rsidRDefault="00705F45">
            <w:pPr>
              <w:jc w:val="right"/>
              <w:rPr>
                <w:b/>
                <w:bCs/>
                <w:color w:val="000000"/>
                <w:sz w:val="16"/>
                <w:szCs w:val="16"/>
              </w:rPr>
            </w:pPr>
            <w:r>
              <w:rPr>
                <w:b/>
                <w:bCs/>
                <w:color w:val="000000"/>
                <w:sz w:val="16"/>
                <w:szCs w:val="16"/>
              </w:rPr>
              <w:t>0,000</w:t>
            </w:r>
          </w:p>
        </w:tc>
        <w:tc>
          <w:tcPr>
            <w:tcW w:w="709" w:type="dxa"/>
            <w:gridSpan w:val="2"/>
            <w:tcBorders>
              <w:top w:val="nil"/>
              <w:left w:val="nil"/>
              <w:bottom w:val="single" w:sz="4" w:space="0" w:color="auto"/>
              <w:right w:val="single" w:sz="4" w:space="0" w:color="auto"/>
            </w:tcBorders>
            <w:vAlign w:val="center"/>
            <w:hideMark/>
          </w:tcPr>
          <w:p w14:paraId="0803F065" w14:textId="77777777" w:rsidR="00705F45" w:rsidRDefault="00705F45">
            <w:pPr>
              <w:jc w:val="right"/>
              <w:rPr>
                <w:b/>
                <w:bCs/>
                <w:color w:val="000000"/>
                <w:sz w:val="16"/>
                <w:szCs w:val="16"/>
              </w:rPr>
            </w:pPr>
            <w:r>
              <w:rPr>
                <w:b/>
                <w:bCs/>
                <w:color w:val="000000"/>
                <w:sz w:val="16"/>
                <w:szCs w:val="16"/>
              </w:rPr>
              <w:t>0,00</w:t>
            </w:r>
          </w:p>
        </w:tc>
        <w:tc>
          <w:tcPr>
            <w:tcW w:w="740" w:type="dxa"/>
            <w:tcBorders>
              <w:top w:val="nil"/>
              <w:left w:val="nil"/>
              <w:bottom w:val="single" w:sz="4" w:space="0" w:color="auto"/>
              <w:right w:val="single" w:sz="4" w:space="0" w:color="auto"/>
            </w:tcBorders>
            <w:vAlign w:val="center"/>
            <w:hideMark/>
          </w:tcPr>
          <w:p w14:paraId="1A2A11B5" w14:textId="77777777" w:rsidR="00705F45" w:rsidRDefault="00705F45">
            <w:pPr>
              <w:jc w:val="right"/>
              <w:rPr>
                <w:b/>
                <w:bCs/>
                <w:color w:val="000000"/>
                <w:sz w:val="16"/>
                <w:szCs w:val="16"/>
              </w:rPr>
            </w:pPr>
            <w:r>
              <w:rPr>
                <w:b/>
                <w:bCs/>
                <w:color w:val="000000"/>
                <w:sz w:val="16"/>
                <w:szCs w:val="16"/>
              </w:rPr>
              <w:t> </w:t>
            </w:r>
          </w:p>
        </w:tc>
        <w:tc>
          <w:tcPr>
            <w:tcW w:w="677" w:type="dxa"/>
            <w:gridSpan w:val="2"/>
            <w:tcBorders>
              <w:top w:val="single" w:sz="4" w:space="0" w:color="auto"/>
              <w:left w:val="nil"/>
              <w:bottom w:val="single" w:sz="4" w:space="0" w:color="auto"/>
              <w:right w:val="single" w:sz="4" w:space="0" w:color="auto"/>
            </w:tcBorders>
            <w:vAlign w:val="center"/>
            <w:hideMark/>
          </w:tcPr>
          <w:p w14:paraId="5AF61D60" w14:textId="77777777" w:rsidR="00705F45" w:rsidRDefault="00705F45">
            <w:pPr>
              <w:jc w:val="right"/>
              <w:rPr>
                <w:b/>
                <w:bCs/>
                <w:color w:val="000000"/>
                <w:sz w:val="16"/>
                <w:szCs w:val="16"/>
              </w:rPr>
            </w:pPr>
            <w:r>
              <w:rPr>
                <w:b/>
                <w:bCs/>
                <w:color w:val="000000"/>
                <w:sz w:val="16"/>
                <w:szCs w:val="16"/>
              </w:rPr>
              <w:t> </w:t>
            </w:r>
          </w:p>
        </w:tc>
        <w:tc>
          <w:tcPr>
            <w:tcW w:w="709" w:type="dxa"/>
            <w:tcBorders>
              <w:top w:val="nil"/>
              <w:left w:val="nil"/>
              <w:bottom w:val="single" w:sz="4" w:space="0" w:color="auto"/>
              <w:right w:val="single" w:sz="8" w:space="0" w:color="auto"/>
            </w:tcBorders>
            <w:vAlign w:val="center"/>
            <w:hideMark/>
          </w:tcPr>
          <w:p w14:paraId="2ED1D6CD" w14:textId="77777777" w:rsidR="00705F45" w:rsidRDefault="00705F45">
            <w:pPr>
              <w:jc w:val="right"/>
              <w:rPr>
                <w:b/>
                <w:bCs/>
                <w:color w:val="000000"/>
                <w:sz w:val="16"/>
                <w:szCs w:val="16"/>
              </w:rPr>
            </w:pPr>
            <w:r>
              <w:rPr>
                <w:b/>
                <w:bCs/>
                <w:color w:val="000000"/>
                <w:sz w:val="16"/>
                <w:szCs w:val="16"/>
              </w:rPr>
              <w:t>0,00</w:t>
            </w:r>
          </w:p>
        </w:tc>
        <w:tc>
          <w:tcPr>
            <w:tcW w:w="680" w:type="dxa"/>
            <w:gridSpan w:val="3"/>
            <w:tcBorders>
              <w:top w:val="single" w:sz="4" w:space="0" w:color="auto"/>
              <w:left w:val="nil"/>
              <w:bottom w:val="single" w:sz="4" w:space="0" w:color="auto"/>
              <w:right w:val="single" w:sz="4" w:space="0" w:color="auto"/>
            </w:tcBorders>
            <w:vAlign w:val="bottom"/>
            <w:hideMark/>
          </w:tcPr>
          <w:p w14:paraId="432A31AB" w14:textId="77777777" w:rsidR="00705F45" w:rsidRDefault="00705F45">
            <w:pPr>
              <w:jc w:val="right"/>
              <w:rPr>
                <w:b/>
                <w:bCs/>
                <w:color w:val="000000"/>
                <w:sz w:val="16"/>
                <w:szCs w:val="16"/>
              </w:rPr>
            </w:pPr>
            <w:r>
              <w:rPr>
                <w:b/>
                <w:bCs/>
                <w:color w:val="000000"/>
                <w:sz w:val="16"/>
                <w:szCs w:val="16"/>
              </w:rPr>
              <w:t> </w:t>
            </w:r>
          </w:p>
        </w:tc>
        <w:tc>
          <w:tcPr>
            <w:tcW w:w="738" w:type="dxa"/>
            <w:tcBorders>
              <w:top w:val="single" w:sz="4" w:space="0" w:color="auto"/>
              <w:left w:val="nil"/>
              <w:bottom w:val="single" w:sz="4" w:space="0" w:color="auto"/>
              <w:right w:val="single" w:sz="4" w:space="0" w:color="auto"/>
            </w:tcBorders>
            <w:vAlign w:val="bottom"/>
            <w:hideMark/>
          </w:tcPr>
          <w:p w14:paraId="44C033A1" w14:textId="77777777" w:rsidR="00705F45" w:rsidRDefault="00705F45">
            <w:pPr>
              <w:jc w:val="right"/>
              <w:rPr>
                <w:b/>
                <w:bCs/>
                <w:color w:val="000000"/>
                <w:sz w:val="16"/>
                <w:szCs w:val="16"/>
              </w:rPr>
            </w:pPr>
            <w:r>
              <w:rPr>
                <w:b/>
                <w:bCs/>
                <w:color w:val="000000"/>
                <w:sz w:val="16"/>
                <w:szCs w:val="16"/>
              </w:rPr>
              <w:t>0,000</w:t>
            </w:r>
          </w:p>
        </w:tc>
        <w:tc>
          <w:tcPr>
            <w:tcW w:w="660" w:type="dxa"/>
            <w:gridSpan w:val="2"/>
            <w:tcBorders>
              <w:top w:val="nil"/>
              <w:left w:val="nil"/>
              <w:bottom w:val="single" w:sz="4" w:space="0" w:color="auto"/>
              <w:right w:val="single" w:sz="4" w:space="0" w:color="auto"/>
            </w:tcBorders>
            <w:vAlign w:val="center"/>
            <w:hideMark/>
          </w:tcPr>
          <w:p w14:paraId="1C897E68"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bottom"/>
            <w:hideMark/>
          </w:tcPr>
          <w:p w14:paraId="61C32A3B" w14:textId="77777777" w:rsidR="00705F45" w:rsidRDefault="00705F45">
            <w:pPr>
              <w:jc w:val="right"/>
              <w:rPr>
                <w:b/>
                <w:bCs/>
                <w:color w:val="000000"/>
                <w:sz w:val="16"/>
                <w:szCs w:val="16"/>
              </w:rPr>
            </w:pPr>
            <w:r>
              <w:rPr>
                <w:b/>
                <w:bCs/>
                <w:color w:val="000000"/>
                <w:sz w:val="16"/>
                <w:szCs w:val="16"/>
              </w:rPr>
              <w:t> </w:t>
            </w:r>
          </w:p>
        </w:tc>
        <w:tc>
          <w:tcPr>
            <w:tcW w:w="644" w:type="dxa"/>
            <w:gridSpan w:val="2"/>
            <w:tcBorders>
              <w:top w:val="nil"/>
              <w:left w:val="nil"/>
              <w:bottom w:val="single" w:sz="4" w:space="0" w:color="auto"/>
              <w:right w:val="single" w:sz="4" w:space="0" w:color="auto"/>
            </w:tcBorders>
            <w:vAlign w:val="bottom"/>
            <w:hideMark/>
          </w:tcPr>
          <w:p w14:paraId="1737FA18" w14:textId="77777777" w:rsidR="00705F45" w:rsidRDefault="00705F45">
            <w:pPr>
              <w:jc w:val="center"/>
              <w:rPr>
                <w:b/>
                <w:bCs/>
                <w:color w:val="000000"/>
                <w:sz w:val="16"/>
                <w:szCs w:val="16"/>
              </w:rPr>
            </w:pPr>
            <w:r>
              <w:rPr>
                <w:b/>
                <w:bCs/>
                <w:color w:val="000000"/>
                <w:sz w:val="16"/>
                <w:szCs w:val="16"/>
              </w:rPr>
              <w:t>0,000</w:t>
            </w:r>
          </w:p>
        </w:tc>
        <w:tc>
          <w:tcPr>
            <w:tcW w:w="567" w:type="dxa"/>
            <w:tcBorders>
              <w:top w:val="nil"/>
              <w:left w:val="nil"/>
              <w:bottom w:val="single" w:sz="4" w:space="0" w:color="auto"/>
              <w:right w:val="single" w:sz="4" w:space="0" w:color="auto"/>
            </w:tcBorders>
            <w:vAlign w:val="center"/>
            <w:hideMark/>
          </w:tcPr>
          <w:p w14:paraId="59822A55" w14:textId="77777777" w:rsidR="00705F45" w:rsidRDefault="00705F45">
            <w:pPr>
              <w:jc w:val="right"/>
              <w:rPr>
                <w:b/>
                <w:bCs/>
                <w:color w:val="000000"/>
                <w:sz w:val="16"/>
                <w:szCs w:val="16"/>
              </w:rPr>
            </w:pPr>
            <w:r>
              <w:rPr>
                <w:b/>
                <w:bCs/>
                <w:color w:val="000000"/>
                <w:sz w:val="16"/>
                <w:szCs w:val="16"/>
              </w:rPr>
              <w:t>0,00</w:t>
            </w:r>
          </w:p>
        </w:tc>
        <w:tc>
          <w:tcPr>
            <w:tcW w:w="680" w:type="dxa"/>
            <w:gridSpan w:val="2"/>
            <w:tcBorders>
              <w:top w:val="nil"/>
              <w:left w:val="nil"/>
              <w:bottom w:val="single" w:sz="4" w:space="0" w:color="auto"/>
              <w:right w:val="single" w:sz="4" w:space="0" w:color="auto"/>
            </w:tcBorders>
            <w:vAlign w:val="center"/>
            <w:hideMark/>
          </w:tcPr>
          <w:p w14:paraId="719EE0E2" w14:textId="77777777" w:rsidR="00705F45" w:rsidRDefault="00705F45">
            <w:pPr>
              <w:jc w:val="right"/>
              <w:rPr>
                <w:b/>
                <w:bCs/>
                <w:color w:val="000000"/>
                <w:sz w:val="16"/>
                <w:szCs w:val="16"/>
              </w:rPr>
            </w:pPr>
            <w:r>
              <w:rPr>
                <w:b/>
                <w:bCs/>
                <w:color w:val="000000"/>
                <w:sz w:val="16"/>
                <w:szCs w:val="16"/>
              </w:rPr>
              <w:t> </w:t>
            </w:r>
          </w:p>
        </w:tc>
        <w:tc>
          <w:tcPr>
            <w:tcW w:w="596" w:type="dxa"/>
            <w:tcBorders>
              <w:top w:val="single" w:sz="4" w:space="0" w:color="auto"/>
              <w:left w:val="nil"/>
              <w:bottom w:val="single" w:sz="4" w:space="0" w:color="auto"/>
              <w:right w:val="single" w:sz="4" w:space="0" w:color="auto"/>
            </w:tcBorders>
            <w:vAlign w:val="center"/>
            <w:hideMark/>
          </w:tcPr>
          <w:p w14:paraId="77262E6B" w14:textId="77777777" w:rsidR="00705F45" w:rsidRDefault="00705F45">
            <w:pPr>
              <w:jc w:val="right"/>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0ECFA381"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center"/>
            <w:hideMark/>
          </w:tcPr>
          <w:p w14:paraId="4EC03D3E" w14:textId="77777777" w:rsidR="00705F45" w:rsidRDefault="00705F45">
            <w:pPr>
              <w:jc w:val="right"/>
              <w:rPr>
                <w:b/>
                <w:bCs/>
                <w:color w:val="000000"/>
                <w:sz w:val="16"/>
                <w:szCs w:val="16"/>
              </w:rPr>
            </w:pPr>
            <w:r>
              <w:rPr>
                <w:b/>
                <w:bCs/>
                <w:color w:val="000000"/>
                <w:sz w:val="16"/>
                <w:szCs w:val="16"/>
              </w:rPr>
              <w:t> </w:t>
            </w:r>
          </w:p>
        </w:tc>
        <w:tc>
          <w:tcPr>
            <w:tcW w:w="595" w:type="dxa"/>
            <w:gridSpan w:val="2"/>
            <w:tcBorders>
              <w:top w:val="single" w:sz="4" w:space="0" w:color="auto"/>
              <w:left w:val="nil"/>
              <w:bottom w:val="single" w:sz="4" w:space="0" w:color="auto"/>
              <w:right w:val="single" w:sz="4" w:space="0" w:color="auto"/>
            </w:tcBorders>
            <w:vAlign w:val="center"/>
            <w:hideMark/>
          </w:tcPr>
          <w:p w14:paraId="3FFA41E6" w14:textId="77777777" w:rsidR="00705F45" w:rsidRDefault="00705F45">
            <w:pPr>
              <w:jc w:val="right"/>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EBEEE3E" w14:textId="77777777" w:rsidR="00705F45" w:rsidRDefault="00705F45">
            <w:pPr>
              <w:jc w:val="right"/>
              <w:rPr>
                <w:b/>
                <w:bCs/>
                <w:color w:val="000000"/>
                <w:sz w:val="16"/>
                <w:szCs w:val="16"/>
              </w:rPr>
            </w:pPr>
            <w:r>
              <w:rPr>
                <w:b/>
                <w:bCs/>
                <w:color w:val="000000"/>
                <w:sz w:val="16"/>
                <w:szCs w:val="16"/>
              </w:rPr>
              <w:t>0,00</w:t>
            </w:r>
          </w:p>
        </w:tc>
      </w:tr>
      <w:tr w:rsidR="00705F45" w14:paraId="760860A6" w14:textId="77777777" w:rsidTr="00705F45">
        <w:trPr>
          <w:trHeight w:val="315"/>
        </w:trPr>
        <w:tc>
          <w:tcPr>
            <w:tcW w:w="1971" w:type="dxa"/>
            <w:gridSpan w:val="2"/>
            <w:tcBorders>
              <w:top w:val="single" w:sz="4" w:space="0" w:color="auto"/>
              <w:left w:val="single" w:sz="8" w:space="0" w:color="auto"/>
              <w:bottom w:val="single" w:sz="4" w:space="0" w:color="auto"/>
              <w:right w:val="single" w:sz="4" w:space="0" w:color="000000"/>
            </w:tcBorders>
            <w:vAlign w:val="bottom"/>
            <w:hideMark/>
          </w:tcPr>
          <w:p w14:paraId="498C7765" w14:textId="77777777" w:rsidR="00705F45" w:rsidRDefault="00705F45">
            <w:pPr>
              <w:rPr>
                <w:color w:val="000000"/>
                <w:sz w:val="16"/>
                <w:szCs w:val="16"/>
              </w:rPr>
            </w:pPr>
            <w:r>
              <w:rPr>
                <w:color w:val="000000"/>
                <w:sz w:val="16"/>
                <w:szCs w:val="16"/>
              </w:rPr>
              <w:t>НДС, руб.</w:t>
            </w:r>
          </w:p>
        </w:tc>
        <w:tc>
          <w:tcPr>
            <w:tcW w:w="596" w:type="dxa"/>
            <w:gridSpan w:val="2"/>
            <w:tcBorders>
              <w:top w:val="nil"/>
              <w:left w:val="nil"/>
              <w:bottom w:val="single" w:sz="4" w:space="0" w:color="auto"/>
              <w:right w:val="single" w:sz="4" w:space="0" w:color="auto"/>
            </w:tcBorders>
            <w:vAlign w:val="bottom"/>
            <w:hideMark/>
          </w:tcPr>
          <w:p w14:paraId="2CCD2B3E" w14:textId="77777777" w:rsidR="00705F45" w:rsidRDefault="00705F45">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14:paraId="5600C349" w14:textId="77777777" w:rsidR="00705F45" w:rsidRDefault="00705F45">
            <w:pPr>
              <w:jc w:val="right"/>
              <w:rPr>
                <w:b/>
                <w:bCs/>
                <w:color w:val="000000"/>
                <w:sz w:val="16"/>
                <w:szCs w:val="16"/>
              </w:rPr>
            </w:pPr>
            <w:r>
              <w:rPr>
                <w:b/>
                <w:bCs/>
                <w:color w:val="000000"/>
                <w:sz w:val="16"/>
                <w:szCs w:val="16"/>
              </w:rPr>
              <w:t>0,00</w:t>
            </w:r>
          </w:p>
        </w:tc>
        <w:tc>
          <w:tcPr>
            <w:tcW w:w="567" w:type="dxa"/>
            <w:gridSpan w:val="2"/>
            <w:tcBorders>
              <w:top w:val="nil"/>
              <w:left w:val="nil"/>
              <w:bottom w:val="single" w:sz="4" w:space="0" w:color="auto"/>
              <w:right w:val="single" w:sz="4" w:space="0" w:color="auto"/>
            </w:tcBorders>
            <w:vAlign w:val="bottom"/>
            <w:hideMark/>
          </w:tcPr>
          <w:p w14:paraId="7650B895" w14:textId="77777777" w:rsidR="00705F45" w:rsidRDefault="00705F45">
            <w:pPr>
              <w:jc w:val="right"/>
              <w:rPr>
                <w:color w:val="000000"/>
                <w:sz w:val="16"/>
                <w:szCs w:val="16"/>
              </w:rPr>
            </w:pPr>
            <w:r>
              <w:rPr>
                <w:color w:val="000000"/>
                <w:sz w:val="16"/>
                <w:szCs w:val="16"/>
              </w:rPr>
              <w:t> </w:t>
            </w:r>
          </w:p>
        </w:tc>
        <w:tc>
          <w:tcPr>
            <w:tcW w:w="737" w:type="dxa"/>
            <w:tcBorders>
              <w:top w:val="nil"/>
              <w:left w:val="nil"/>
              <w:bottom w:val="single" w:sz="4" w:space="0" w:color="auto"/>
              <w:right w:val="single" w:sz="4" w:space="0" w:color="auto"/>
            </w:tcBorders>
            <w:vAlign w:val="bottom"/>
            <w:hideMark/>
          </w:tcPr>
          <w:p w14:paraId="11C63001" w14:textId="77777777" w:rsidR="00705F45" w:rsidRDefault="00705F45">
            <w:pP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vAlign w:val="center"/>
            <w:hideMark/>
          </w:tcPr>
          <w:p w14:paraId="7B2C6436" w14:textId="77777777" w:rsidR="00705F45" w:rsidRDefault="00705F45">
            <w:pPr>
              <w:jc w:val="right"/>
              <w:rPr>
                <w:b/>
                <w:bCs/>
                <w:color w:val="000000"/>
                <w:sz w:val="16"/>
                <w:szCs w:val="16"/>
              </w:rPr>
            </w:pPr>
            <w:r>
              <w:rPr>
                <w:b/>
                <w:bCs/>
                <w:color w:val="000000"/>
                <w:sz w:val="16"/>
                <w:szCs w:val="16"/>
              </w:rPr>
              <w:t>0,00</w:t>
            </w:r>
          </w:p>
        </w:tc>
        <w:tc>
          <w:tcPr>
            <w:tcW w:w="740" w:type="dxa"/>
            <w:tcBorders>
              <w:top w:val="nil"/>
              <w:left w:val="nil"/>
              <w:bottom w:val="single" w:sz="4" w:space="0" w:color="auto"/>
              <w:right w:val="single" w:sz="4" w:space="0" w:color="auto"/>
            </w:tcBorders>
            <w:vAlign w:val="center"/>
            <w:hideMark/>
          </w:tcPr>
          <w:p w14:paraId="710D6140" w14:textId="77777777" w:rsidR="00705F45" w:rsidRDefault="00705F45">
            <w:pPr>
              <w:jc w:val="right"/>
              <w:rPr>
                <w:b/>
                <w:bCs/>
                <w:color w:val="000000"/>
                <w:sz w:val="16"/>
                <w:szCs w:val="16"/>
              </w:rPr>
            </w:pPr>
            <w:r>
              <w:rPr>
                <w:b/>
                <w:bCs/>
                <w:color w:val="000000"/>
                <w:sz w:val="16"/>
                <w:szCs w:val="16"/>
              </w:rPr>
              <w:t> </w:t>
            </w:r>
          </w:p>
        </w:tc>
        <w:tc>
          <w:tcPr>
            <w:tcW w:w="677" w:type="dxa"/>
            <w:gridSpan w:val="2"/>
            <w:tcBorders>
              <w:top w:val="nil"/>
              <w:left w:val="nil"/>
              <w:bottom w:val="single" w:sz="4" w:space="0" w:color="auto"/>
              <w:right w:val="single" w:sz="4" w:space="0" w:color="auto"/>
            </w:tcBorders>
            <w:vAlign w:val="center"/>
            <w:hideMark/>
          </w:tcPr>
          <w:p w14:paraId="2958DB59" w14:textId="77777777" w:rsidR="00705F45" w:rsidRDefault="00705F45">
            <w:pPr>
              <w:jc w:val="right"/>
              <w:rPr>
                <w:b/>
                <w:bCs/>
                <w:color w:val="000000"/>
                <w:sz w:val="16"/>
                <w:szCs w:val="16"/>
              </w:rPr>
            </w:pPr>
            <w:r>
              <w:rPr>
                <w:b/>
                <w:bCs/>
                <w:color w:val="000000"/>
                <w:sz w:val="16"/>
                <w:szCs w:val="16"/>
              </w:rPr>
              <w:t> </w:t>
            </w:r>
          </w:p>
        </w:tc>
        <w:tc>
          <w:tcPr>
            <w:tcW w:w="709" w:type="dxa"/>
            <w:tcBorders>
              <w:top w:val="nil"/>
              <w:left w:val="nil"/>
              <w:bottom w:val="single" w:sz="4" w:space="0" w:color="auto"/>
              <w:right w:val="single" w:sz="8" w:space="0" w:color="auto"/>
            </w:tcBorders>
            <w:vAlign w:val="center"/>
            <w:hideMark/>
          </w:tcPr>
          <w:p w14:paraId="50E3ABFD" w14:textId="77777777" w:rsidR="00705F45" w:rsidRDefault="00705F45">
            <w:pPr>
              <w:jc w:val="right"/>
              <w:rPr>
                <w:b/>
                <w:bCs/>
                <w:color w:val="000000"/>
                <w:sz w:val="16"/>
                <w:szCs w:val="16"/>
              </w:rPr>
            </w:pPr>
            <w:r>
              <w:rPr>
                <w:b/>
                <w:bCs/>
                <w:color w:val="000000"/>
                <w:sz w:val="16"/>
                <w:szCs w:val="16"/>
              </w:rPr>
              <w:t>0,00</w:t>
            </w:r>
          </w:p>
        </w:tc>
        <w:tc>
          <w:tcPr>
            <w:tcW w:w="680" w:type="dxa"/>
            <w:gridSpan w:val="3"/>
            <w:tcBorders>
              <w:top w:val="nil"/>
              <w:left w:val="nil"/>
              <w:bottom w:val="single" w:sz="4" w:space="0" w:color="auto"/>
              <w:right w:val="single" w:sz="4" w:space="0" w:color="auto"/>
            </w:tcBorders>
            <w:vAlign w:val="bottom"/>
            <w:hideMark/>
          </w:tcPr>
          <w:p w14:paraId="4949EDC3" w14:textId="77777777" w:rsidR="00705F45" w:rsidRDefault="00705F45">
            <w:pPr>
              <w:jc w:val="right"/>
              <w:rPr>
                <w:color w:val="000000"/>
                <w:sz w:val="16"/>
                <w:szCs w:val="16"/>
              </w:rPr>
            </w:pPr>
            <w:r>
              <w:rPr>
                <w:color w:val="000000"/>
                <w:sz w:val="16"/>
                <w:szCs w:val="16"/>
              </w:rPr>
              <w:t> </w:t>
            </w:r>
          </w:p>
        </w:tc>
        <w:tc>
          <w:tcPr>
            <w:tcW w:w="738" w:type="dxa"/>
            <w:tcBorders>
              <w:top w:val="nil"/>
              <w:left w:val="nil"/>
              <w:bottom w:val="single" w:sz="4" w:space="0" w:color="auto"/>
              <w:right w:val="single" w:sz="4" w:space="0" w:color="auto"/>
            </w:tcBorders>
            <w:vAlign w:val="bottom"/>
            <w:hideMark/>
          </w:tcPr>
          <w:p w14:paraId="34333E69" w14:textId="77777777" w:rsidR="00705F45" w:rsidRDefault="00705F45">
            <w:pPr>
              <w:rPr>
                <w:color w:val="000000"/>
                <w:sz w:val="16"/>
                <w:szCs w:val="16"/>
              </w:rPr>
            </w:pPr>
            <w:r>
              <w:rPr>
                <w:color w:val="000000"/>
                <w:sz w:val="16"/>
                <w:szCs w:val="16"/>
              </w:rPr>
              <w:t> </w:t>
            </w:r>
          </w:p>
        </w:tc>
        <w:tc>
          <w:tcPr>
            <w:tcW w:w="660" w:type="dxa"/>
            <w:gridSpan w:val="2"/>
            <w:tcBorders>
              <w:top w:val="nil"/>
              <w:left w:val="nil"/>
              <w:bottom w:val="single" w:sz="4" w:space="0" w:color="auto"/>
              <w:right w:val="single" w:sz="4" w:space="0" w:color="auto"/>
            </w:tcBorders>
            <w:vAlign w:val="center"/>
            <w:hideMark/>
          </w:tcPr>
          <w:p w14:paraId="2CEE238E"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bottom"/>
            <w:hideMark/>
          </w:tcPr>
          <w:p w14:paraId="46D6B728" w14:textId="77777777" w:rsidR="00705F45" w:rsidRDefault="00705F45">
            <w:pPr>
              <w:jc w:val="right"/>
              <w:rPr>
                <w:color w:val="000000"/>
                <w:sz w:val="16"/>
                <w:szCs w:val="16"/>
              </w:rPr>
            </w:pPr>
            <w:r>
              <w:rPr>
                <w:color w:val="000000"/>
                <w:sz w:val="16"/>
                <w:szCs w:val="16"/>
              </w:rPr>
              <w:t> </w:t>
            </w:r>
          </w:p>
        </w:tc>
        <w:tc>
          <w:tcPr>
            <w:tcW w:w="644" w:type="dxa"/>
            <w:gridSpan w:val="2"/>
            <w:tcBorders>
              <w:top w:val="nil"/>
              <w:left w:val="nil"/>
              <w:bottom w:val="single" w:sz="4" w:space="0" w:color="auto"/>
              <w:right w:val="single" w:sz="4" w:space="0" w:color="auto"/>
            </w:tcBorders>
            <w:vAlign w:val="bottom"/>
            <w:hideMark/>
          </w:tcPr>
          <w:p w14:paraId="363D58B1" w14:textId="77777777" w:rsidR="00705F45" w:rsidRDefault="00705F45">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vAlign w:val="center"/>
            <w:hideMark/>
          </w:tcPr>
          <w:p w14:paraId="6A804C00" w14:textId="77777777" w:rsidR="00705F45" w:rsidRDefault="00705F45">
            <w:pPr>
              <w:jc w:val="right"/>
              <w:rPr>
                <w:b/>
                <w:bCs/>
                <w:color w:val="000000"/>
                <w:sz w:val="16"/>
                <w:szCs w:val="16"/>
              </w:rPr>
            </w:pPr>
            <w:r>
              <w:rPr>
                <w:b/>
                <w:bCs/>
                <w:color w:val="000000"/>
                <w:sz w:val="16"/>
                <w:szCs w:val="16"/>
              </w:rPr>
              <w:t>0,00</w:t>
            </w:r>
          </w:p>
        </w:tc>
        <w:tc>
          <w:tcPr>
            <w:tcW w:w="680" w:type="dxa"/>
            <w:gridSpan w:val="2"/>
            <w:tcBorders>
              <w:top w:val="nil"/>
              <w:left w:val="nil"/>
              <w:bottom w:val="single" w:sz="4" w:space="0" w:color="auto"/>
              <w:right w:val="single" w:sz="4" w:space="0" w:color="auto"/>
            </w:tcBorders>
            <w:vAlign w:val="center"/>
            <w:hideMark/>
          </w:tcPr>
          <w:p w14:paraId="56F083B3" w14:textId="77777777" w:rsidR="00705F45" w:rsidRDefault="00705F45">
            <w:pPr>
              <w:jc w:val="right"/>
              <w:rPr>
                <w:b/>
                <w:bCs/>
                <w:color w:val="000000"/>
                <w:sz w:val="16"/>
                <w:szCs w:val="16"/>
              </w:rPr>
            </w:pPr>
            <w:r>
              <w:rPr>
                <w:b/>
                <w:bCs/>
                <w:color w:val="000000"/>
                <w:sz w:val="16"/>
                <w:szCs w:val="16"/>
              </w:rPr>
              <w:t> </w:t>
            </w:r>
          </w:p>
        </w:tc>
        <w:tc>
          <w:tcPr>
            <w:tcW w:w="596" w:type="dxa"/>
            <w:tcBorders>
              <w:top w:val="nil"/>
              <w:left w:val="nil"/>
              <w:bottom w:val="single" w:sz="4" w:space="0" w:color="auto"/>
              <w:right w:val="single" w:sz="4" w:space="0" w:color="auto"/>
            </w:tcBorders>
            <w:vAlign w:val="center"/>
            <w:hideMark/>
          </w:tcPr>
          <w:p w14:paraId="63F952DA" w14:textId="77777777" w:rsidR="00705F45" w:rsidRDefault="00705F45">
            <w:pPr>
              <w:jc w:val="right"/>
              <w:rPr>
                <w:b/>
                <w:bCs/>
                <w:color w:val="000000"/>
                <w:sz w:val="16"/>
                <w:szCs w:val="16"/>
              </w:rPr>
            </w:pPr>
            <w:r>
              <w:rPr>
                <w:b/>
                <w:bCs/>
                <w:color w:val="000000"/>
                <w:sz w:val="16"/>
                <w:szCs w:val="16"/>
              </w:rPr>
              <w:t> </w:t>
            </w:r>
          </w:p>
        </w:tc>
        <w:tc>
          <w:tcPr>
            <w:tcW w:w="709" w:type="dxa"/>
            <w:gridSpan w:val="2"/>
            <w:tcBorders>
              <w:top w:val="nil"/>
              <w:left w:val="nil"/>
              <w:bottom w:val="single" w:sz="4" w:space="0" w:color="auto"/>
              <w:right w:val="single" w:sz="8" w:space="0" w:color="auto"/>
            </w:tcBorders>
            <w:vAlign w:val="center"/>
            <w:hideMark/>
          </w:tcPr>
          <w:p w14:paraId="6EEC5374"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4" w:space="0" w:color="auto"/>
              <w:right w:val="single" w:sz="4" w:space="0" w:color="auto"/>
            </w:tcBorders>
            <w:vAlign w:val="center"/>
            <w:hideMark/>
          </w:tcPr>
          <w:p w14:paraId="7B4A764F" w14:textId="77777777" w:rsidR="00705F45" w:rsidRDefault="00705F45">
            <w:pPr>
              <w:jc w:val="right"/>
              <w:rPr>
                <w:b/>
                <w:bCs/>
                <w:color w:val="000000"/>
                <w:sz w:val="16"/>
                <w:szCs w:val="16"/>
              </w:rPr>
            </w:pPr>
            <w:r>
              <w:rPr>
                <w:b/>
                <w:bCs/>
                <w:color w:val="000000"/>
                <w:sz w:val="16"/>
                <w:szCs w:val="16"/>
              </w:rPr>
              <w:t> </w:t>
            </w:r>
          </w:p>
        </w:tc>
        <w:tc>
          <w:tcPr>
            <w:tcW w:w="595" w:type="dxa"/>
            <w:gridSpan w:val="2"/>
            <w:tcBorders>
              <w:top w:val="nil"/>
              <w:left w:val="nil"/>
              <w:bottom w:val="single" w:sz="4" w:space="0" w:color="auto"/>
              <w:right w:val="single" w:sz="4" w:space="0" w:color="auto"/>
            </w:tcBorders>
            <w:vAlign w:val="center"/>
            <w:hideMark/>
          </w:tcPr>
          <w:p w14:paraId="72A9A790" w14:textId="77777777" w:rsidR="00705F45" w:rsidRDefault="00705F45">
            <w:pPr>
              <w:jc w:val="right"/>
              <w:rPr>
                <w:b/>
                <w:bCs/>
                <w:color w:val="000000"/>
                <w:sz w:val="16"/>
                <w:szCs w:val="16"/>
              </w:rPr>
            </w:pPr>
            <w:r>
              <w:rPr>
                <w:b/>
                <w:bCs/>
                <w:color w:val="000000"/>
                <w:sz w:val="16"/>
                <w:szCs w:val="16"/>
              </w:rPr>
              <w:t> </w:t>
            </w:r>
          </w:p>
        </w:tc>
        <w:tc>
          <w:tcPr>
            <w:tcW w:w="567" w:type="dxa"/>
            <w:gridSpan w:val="2"/>
            <w:tcBorders>
              <w:top w:val="nil"/>
              <w:left w:val="nil"/>
              <w:bottom w:val="single" w:sz="4" w:space="0" w:color="auto"/>
              <w:right w:val="single" w:sz="8" w:space="0" w:color="auto"/>
            </w:tcBorders>
            <w:vAlign w:val="center"/>
            <w:hideMark/>
          </w:tcPr>
          <w:p w14:paraId="718E2AAF" w14:textId="77777777" w:rsidR="00705F45" w:rsidRDefault="00705F45">
            <w:pPr>
              <w:jc w:val="right"/>
              <w:rPr>
                <w:b/>
                <w:bCs/>
                <w:color w:val="000000"/>
                <w:sz w:val="16"/>
                <w:szCs w:val="16"/>
              </w:rPr>
            </w:pPr>
            <w:r>
              <w:rPr>
                <w:b/>
                <w:bCs/>
                <w:color w:val="000000"/>
                <w:sz w:val="16"/>
                <w:szCs w:val="16"/>
              </w:rPr>
              <w:t>0,00</w:t>
            </w:r>
          </w:p>
        </w:tc>
      </w:tr>
      <w:tr w:rsidR="00705F45" w14:paraId="4AB4272F" w14:textId="77777777" w:rsidTr="00705F45">
        <w:trPr>
          <w:trHeight w:val="525"/>
        </w:trPr>
        <w:tc>
          <w:tcPr>
            <w:tcW w:w="1971" w:type="dxa"/>
            <w:gridSpan w:val="2"/>
            <w:tcBorders>
              <w:top w:val="single" w:sz="4" w:space="0" w:color="auto"/>
              <w:left w:val="single" w:sz="8" w:space="0" w:color="auto"/>
              <w:bottom w:val="single" w:sz="8" w:space="0" w:color="auto"/>
              <w:right w:val="single" w:sz="4" w:space="0" w:color="000000"/>
            </w:tcBorders>
            <w:vAlign w:val="bottom"/>
            <w:hideMark/>
          </w:tcPr>
          <w:p w14:paraId="3A70C1DB" w14:textId="77777777" w:rsidR="00705F45" w:rsidRDefault="00705F45">
            <w:pPr>
              <w:rPr>
                <w:b/>
                <w:bCs/>
                <w:color w:val="000000"/>
                <w:sz w:val="16"/>
                <w:szCs w:val="16"/>
              </w:rPr>
            </w:pPr>
            <w:r>
              <w:rPr>
                <w:b/>
                <w:bCs/>
                <w:color w:val="000000"/>
                <w:sz w:val="16"/>
                <w:szCs w:val="16"/>
              </w:rPr>
              <w:t>Всего стоимость услуг, с НДС,  руб.</w:t>
            </w:r>
          </w:p>
        </w:tc>
        <w:tc>
          <w:tcPr>
            <w:tcW w:w="596" w:type="dxa"/>
            <w:gridSpan w:val="2"/>
            <w:tcBorders>
              <w:top w:val="nil"/>
              <w:left w:val="nil"/>
              <w:bottom w:val="single" w:sz="8" w:space="0" w:color="auto"/>
              <w:right w:val="single" w:sz="4" w:space="0" w:color="auto"/>
            </w:tcBorders>
            <w:vAlign w:val="bottom"/>
            <w:hideMark/>
          </w:tcPr>
          <w:p w14:paraId="12C9CAA6" w14:textId="77777777" w:rsidR="00705F45" w:rsidRDefault="00705F45">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4" w:space="0" w:color="auto"/>
            </w:tcBorders>
            <w:vAlign w:val="center"/>
            <w:hideMark/>
          </w:tcPr>
          <w:p w14:paraId="626FFED8" w14:textId="77777777" w:rsidR="00705F45" w:rsidRDefault="00705F45">
            <w:pPr>
              <w:jc w:val="right"/>
              <w:rPr>
                <w:b/>
                <w:bCs/>
                <w:color w:val="000000"/>
                <w:sz w:val="16"/>
                <w:szCs w:val="16"/>
              </w:rPr>
            </w:pPr>
            <w:r>
              <w:rPr>
                <w:b/>
                <w:bCs/>
                <w:color w:val="000000"/>
                <w:sz w:val="16"/>
                <w:szCs w:val="16"/>
              </w:rPr>
              <w:t>0,00</w:t>
            </w:r>
          </w:p>
        </w:tc>
        <w:tc>
          <w:tcPr>
            <w:tcW w:w="567" w:type="dxa"/>
            <w:gridSpan w:val="2"/>
            <w:tcBorders>
              <w:top w:val="nil"/>
              <w:left w:val="nil"/>
              <w:bottom w:val="single" w:sz="8" w:space="0" w:color="auto"/>
              <w:right w:val="single" w:sz="4" w:space="0" w:color="auto"/>
            </w:tcBorders>
            <w:vAlign w:val="bottom"/>
            <w:hideMark/>
          </w:tcPr>
          <w:p w14:paraId="7D909BAD" w14:textId="77777777" w:rsidR="00705F45" w:rsidRDefault="00705F45">
            <w:pPr>
              <w:jc w:val="right"/>
              <w:rPr>
                <w:b/>
                <w:bCs/>
                <w:color w:val="000000"/>
                <w:sz w:val="16"/>
                <w:szCs w:val="16"/>
              </w:rPr>
            </w:pPr>
            <w:r>
              <w:rPr>
                <w:b/>
                <w:bCs/>
                <w:color w:val="000000"/>
                <w:sz w:val="16"/>
                <w:szCs w:val="16"/>
              </w:rPr>
              <w:t> </w:t>
            </w:r>
          </w:p>
        </w:tc>
        <w:tc>
          <w:tcPr>
            <w:tcW w:w="737" w:type="dxa"/>
            <w:tcBorders>
              <w:top w:val="nil"/>
              <w:left w:val="nil"/>
              <w:bottom w:val="single" w:sz="8" w:space="0" w:color="auto"/>
              <w:right w:val="single" w:sz="4" w:space="0" w:color="auto"/>
            </w:tcBorders>
            <w:vAlign w:val="bottom"/>
            <w:hideMark/>
          </w:tcPr>
          <w:p w14:paraId="2FB13BAD" w14:textId="77777777" w:rsidR="00705F45" w:rsidRDefault="00705F45">
            <w:pPr>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4" w:space="0" w:color="auto"/>
            </w:tcBorders>
            <w:vAlign w:val="center"/>
            <w:hideMark/>
          </w:tcPr>
          <w:p w14:paraId="3D4B3131" w14:textId="77777777" w:rsidR="00705F45" w:rsidRDefault="00705F45">
            <w:pPr>
              <w:jc w:val="right"/>
              <w:rPr>
                <w:b/>
                <w:bCs/>
                <w:color w:val="000000"/>
                <w:sz w:val="16"/>
                <w:szCs w:val="16"/>
              </w:rPr>
            </w:pPr>
            <w:r>
              <w:rPr>
                <w:b/>
                <w:bCs/>
                <w:color w:val="000000"/>
                <w:sz w:val="16"/>
                <w:szCs w:val="16"/>
              </w:rPr>
              <w:t>0,00</w:t>
            </w:r>
          </w:p>
        </w:tc>
        <w:tc>
          <w:tcPr>
            <w:tcW w:w="740" w:type="dxa"/>
            <w:tcBorders>
              <w:top w:val="nil"/>
              <w:left w:val="nil"/>
              <w:bottom w:val="single" w:sz="8" w:space="0" w:color="auto"/>
              <w:right w:val="single" w:sz="4" w:space="0" w:color="auto"/>
            </w:tcBorders>
            <w:vAlign w:val="center"/>
            <w:hideMark/>
          </w:tcPr>
          <w:p w14:paraId="08AAFA5F" w14:textId="77777777" w:rsidR="00705F45" w:rsidRDefault="00705F45">
            <w:pPr>
              <w:jc w:val="right"/>
              <w:rPr>
                <w:b/>
                <w:bCs/>
                <w:color w:val="000000"/>
                <w:sz w:val="16"/>
                <w:szCs w:val="16"/>
              </w:rPr>
            </w:pPr>
            <w:r>
              <w:rPr>
                <w:b/>
                <w:bCs/>
                <w:color w:val="000000"/>
                <w:sz w:val="16"/>
                <w:szCs w:val="16"/>
              </w:rPr>
              <w:t> </w:t>
            </w:r>
          </w:p>
        </w:tc>
        <w:tc>
          <w:tcPr>
            <w:tcW w:w="677" w:type="dxa"/>
            <w:gridSpan w:val="2"/>
            <w:tcBorders>
              <w:top w:val="nil"/>
              <w:left w:val="nil"/>
              <w:bottom w:val="single" w:sz="8" w:space="0" w:color="auto"/>
              <w:right w:val="single" w:sz="4" w:space="0" w:color="auto"/>
            </w:tcBorders>
            <w:vAlign w:val="center"/>
            <w:hideMark/>
          </w:tcPr>
          <w:p w14:paraId="2253D2A0" w14:textId="77777777" w:rsidR="00705F45" w:rsidRDefault="00705F45">
            <w:pPr>
              <w:jc w:val="right"/>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vAlign w:val="center"/>
            <w:hideMark/>
          </w:tcPr>
          <w:p w14:paraId="04C3FBE0" w14:textId="77777777" w:rsidR="00705F45" w:rsidRDefault="00705F45">
            <w:pPr>
              <w:jc w:val="right"/>
              <w:rPr>
                <w:b/>
                <w:bCs/>
                <w:color w:val="000000"/>
                <w:sz w:val="16"/>
                <w:szCs w:val="16"/>
              </w:rPr>
            </w:pPr>
            <w:r>
              <w:rPr>
                <w:b/>
                <w:bCs/>
                <w:color w:val="000000"/>
                <w:sz w:val="16"/>
                <w:szCs w:val="16"/>
              </w:rPr>
              <w:t>0,00</w:t>
            </w:r>
          </w:p>
        </w:tc>
        <w:tc>
          <w:tcPr>
            <w:tcW w:w="680" w:type="dxa"/>
            <w:gridSpan w:val="3"/>
            <w:tcBorders>
              <w:top w:val="nil"/>
              <w:left w:val="nil"/>
              <w:bottom w:val="single" w:sz="8" w:space="0" w:color="auto"/>
              <w:right w:val="single" w:sz="4" w:space="0" w:color="auto"/>
            </w:tcBorders>
            <w:vAlign w:val="bottom"/>
            <w:hideMark/>
          </w:tcPr>
          <w:p w14:paraId="6DA2793E" w14:textId="77777777" w:rsidR="00705F45" w:rsidRDefault="00705F45">
            <w:pPr>
              <w:jc w:val="right"/>
              <w:rPr>
                <w:b/>
                <w:bCs/>
                <w:color w:val="000000"/>
                <w:sz w:val="16"/>
                <w:szCs w:val="16"/>
              </w:rPr>
            </w:pPr>
            <w:r>
              <w:rPr>
                <w:b/>
                <w:bCs/>
                <w:color w:val="000000"/>
                <w:sz w:val="16"/>
                <w:szCs w:val="16"/>
              </w:rPr>
              <w:t> </w:t>
            </w:r>
          </w:p>
        </w:tc>
        <w:tc>
          <w:tcPr>
            <w:tcW w:w="738" w:type="dxa"/>
            <w:tcBorders>
              <w:top w:val="nil"/>
              <w:left w:val="nil"/>
              <w:bottom w:val="single" w:sz="8" w:space="0" w:color="auto"/>
              <w:right w:val="single" w:sz="4" w:space="0" w:color="auto"/>
            </w:tcBorders>
            <w:vAlign w:val="bottom"/>
            <w:hideMark/>
          </w:tcPr>
          <w:p w14:paraId="0D123A8F" w14:textId="77777777" w:rsidR="00705F45" w:rsidRDefault="00705F45">
            <w:pPr>
              <w:rPr>
                <w:b/>
                <w:bCs/>
                <w:color w:val="000000"/>
                <w:sz w:val="16"/>
                <w:szCs w:val="16"/>
              </w:rPr>
            </w:pPr>
            <w:r>
              <w:rPr>
                <w:b/>
                <w:bCs/>
                <w:color w:val="000000"/>
                <w:sz w:val="16"/>
                <w:szCs w:val="16"/>
              </w:rPr>
              <w:t> </w:t>
            </w:r>
          </w:p>
        </w:tc>
        <w:tc>
          <w:tcPr>
            <w:tcW w:w="660" w:type="dxa"/>
            <w:gridSpan w:val="2"/>
            <w:tcBorders>
              <w:top w:val="nil"/>
              <w:left w:val="nil"/>
              <w:bottom w:val="single" w:sz="8" w:space="0" w:color="auto"/>
              <w:right w:val="single" w:sz="4" w:space="0" w:color="auto"/>
            </w:tcBorders>
            <w:vAlign w:val="center"/>
            <w:hideMark/>
          </w:tcPr>
          <w:p w14:paraId="0F5D3D52"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8" w:space="0" w:color="auto"/>
              <w:right w:val="single" w:sz="4" w:space="0" w:color="auto"/>
            </w:tcBorders>
            <w:vAlign w:val="bottom"/>
            <w:hideMark/>
          </w:tcPr>
          <w:p w14:paraId="07061D34" w14:textId="77777777" w:rsidR="00705F45" w:rsidRDefault="00705F45">
            <w:pPr>
              <w:jc w:val="right"/>
              <w:rPr>
                <w:b/>
                <w:bCs/>
                <w:color w:val="000000"/>
                <w:sz w:val="16"/>
                <w:szCs w:val="16"/>
              </w:rPr>
            </w:pPr>
            <w:r>
              <w:rPr>
                <w:b/>
                <w:bCs/>
                <w:color w:val="000000"/>
                <w:sz w:val="16"/>
                <w:szCs w:val="16"/>
              </w:rPr>
              <w:t> </w:t>
            </w:r>
          </w:p>
        </w:tc>
        <w:tc>
          <w:tcPr>
            <w:tcW w:w="644" w:type="dxa"/>
            <w:gridSpan w:val="2"/>
            <w:tcBorders>
              <w:top w:val="nil"/>
              <w:left w:val="nil"/>
              <w:bottom w:val="single" w:sz="8" w:space="0" w:color="auto"/>
              <w:right w:val="single" w:sz="4" w:space="0" w:color="auto"/>
            </w:tcBorders>
            <w:vAlign w:val="bottom"/>
            <w:hideMark/>
          </w:tcPr>
          <w:p w14:paraId="109B0007" w14:textId="77777777" w:rsidR="00705F45" w:rsidRDefault="00705F45">
            <w:pPr>
              <w:rPr>
                <w:b/>
                <w:bCs/>
                <w:color w:val="000000"/>
                <w:sz w:val="16"/>
                <w:szCs w:val="16"/>
              </w:rPr>
            </w:pPr>
            <w:r>
              <w:rPr>
                <w:b/>
                <w:bCs/>
                <w:color w:val="000000"/>
                <w:sz w:val="16"/>
                <w:szCs w:val="16"/>
              </w:rPr>
              <w:t> </w:t>
            </w:r>
          </w:p>
        </w:tc>
        <w:tc>
          <w:tcPr>
            <w:tcW w:w="567" w:type="dxa"/>
            <w:tcBorders>
              <w:top w:val="nil"/>
              <w:left w:val="nil"/>
              <w:bottom w:val="single" w:sz="8" w:space="0" w:color="auto"/>
              <w:right w:val="single" w:sz="4" w:space="0" w:color="auto"/>
            </w:tcBorders>
            <w:vAlign w:val="center"/>
            <w:hideMark/>
          </w:tcPr>
          <w:p w14:paraId="255CBF7F" w14:textId="77777777" w:rsidR="00705F45" w:rsidRDefault="00705F45">
            <w:pPr>
              <w:jc w:val="right"/>
              <w:rPr>
                <w:b/>
                <w:bCs/>
                <w:color w:val="000000"/>
                <w:sz w:val="16"/>
                <w:szCs w:val="16"/>
              </w:rPr>
            </w:pPr>
            <w:r>
              <w:rPr>
                <w:b/>
                <w:bCs/>
                <w:color w:val="000000"/>
                <w:sz w:val="16"/>
                <w:szCs w:val="16"/>
              </w:rPr>
              <w:t>0,00</w:t>
            </w:r>
          </w:p>
        </w:tc>
        <w:tc>
          <w:tcPr>
            <w:tcW w:w="680" w:type="dxa"/>
            <w:gridSpan w:val="2"/>
            <w:tcBorders>
              <w:top w:val="nil"/>
              <w:left w:val="nil"/>
              <w:bottom w:val="single" w:sz="8" w:space="0" w:color="auto"/>
              <w:right w:val="single" w:sz="4" w:space="0" w:color="auto"/>
            </w:tcBorders>
            <w:vAlign w:val="center"/>
            <w:hideMark/>
          </w:tcPr>
          <w:p w14:paraId="722B3264" w14:textId="77777777" w:rsidR="00705F45" w:rsidRDefault="00705F45">
            <w:pPr>
              <w:jc w:val="right"/>
              <w:rPr>
                <w:b/>
                <w:bCs/>
                <w:color w:val="000000"/>
                <w:sz w:val="16"/>
                <w:szCs w:val="16"/>
              </w:rPr>
            </w:pPr>
            <w:r>
              <w:rPr>
                <w:b/>
                <w:bCs/>
                <w:color w:val="000000"/>
                <w:sz w:val="16"/>
                <w:szCs w:val="16"/>
              </w:rPr>
              <w:t> </w:t>
            </w:r>
          </w:p>
        </w:tc>
        <w:tc>
          <w:tcPr>
            <w:tcW w:w="596" w:type="dxa"/>
            <w:tcBorders>
              <w:top w:val="nil"/>
              <w:left w:val="nil"/>
              <w:bottom w:val="single" w:sz="8" w:space="0" w:color="auto"/>
              <w:right w:val="single" w:sz="4" w:space="0" w:color="auto"/>
            </w:tcBorders>
            <w:vAlign w:val="center"/>
            <w:hideMark/>
          </w:tcPr>
          <w:p w14:paraId="7E391C90" w14:textId="77777777" w:rsidR="00705F45" w:rsidRDefault="00705F45">
            <w:pPr>
              <w:jc w:val="right"/>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8" w:space="0" w:color="auto"/>
            </w:tcBorders>
            <w:vAlign w:val="center"/>
            <w:hideMark/>
          </w:tcPr>
          <w:p w14:paraId="7009B26D" w14:textId="77777777" w:rsidR="00705F45" w:rsidRDefault="00705F45">
            <w:pPr>
              <w:jc w:val="right"/>
              <w:rPr>
                <w:b/>
                <w:bCs/>
                <w:color w:val="000000"/>
                <w:sz w:val="16"/>
                <w:szCs w:val="16"/>
              </w:rPr>
            </w:pPr>
            <w:r>
              <w:rPr>
                <w:b/>
                <w:bCs/>
                <w:color w:val="000000"/>
                <w:sz w:val="16"/>
                <w:szCs w:val="16"/>
              </w:rPr>
              <w:t>0,00</w:t>
            </w:r>
          </w:p>
        </w:tc>
        <w:tc>
          <w:tcPr>
            <w:tcW w:w="680" w:type="dxa"/>
            <w:tcBorders>
              <w:top w:val="nil"/>
              <w:left w:val="nil"/>
              <w:bottom w:val="single" w:sz="8" w:space="0" w:color="auto"/>
              <w:right w:val="single" w:sz="4" w:space="0" w:color="auto"/>
            </w:tcBorders>
            <w:vAlign w:val="center"/>
            <w:hideMark/>
          </w:tcPr>
          <w:p w14:paraId="3F0EF203" w14:textId="77777777" w:rsidR="00705F45" w:rsidRDefault="00705F45">
            <w:pPr>
              <w:jc w:val="right"/>
              <w:rPr>
                <w:b/>
                <w:bCs/>
                <w:color w:val="000000"/>
                <w:sz w:val="16"/>
                <w:szCs w:val="16"/>
              </w:rPr>
            </w:pPr>
            <w:r>
              <w:rPr>
                <w:b/>
                <w:bCs/>
                <w:color w:val="000000"/>
                <w:sz w:val="16"/>
                <w:szCs w:val="16"/>
              </w:rPr>
              <w:t> </w:t>
            </w:r>
          </w:p>
        </w:tc>
        <w:tc>
          <w:tcPr>
            <w:tcW w:w="595" w:type="dxa"/>
            <w:gridSpan w:val="2"/>
            <w:tcBorders>
              <w:top w:val="nil"/>
              <w:left w:val="nil"/>
              <w:bottom w:val="single" w:sz="8" w:space="0" w:color="auto"/>
              <w:right w:val="single" w:sz="4" w:space="0" w:color="auto"/>
            </w:tcBorders>
            <w:vAlign w:val="center"/>
            <w:hideMark/>
          </w:tcPr>
          <w:p w14:paraId="3B674504" w14:textId="77777777" w:rsidR="00705F45" w:rsidRDefault="00705F45">
            <w:pPr>
              <w:jc w:val="right"/>
              <w:rPr>
                <w:b/>
                <w:bCs/>
                <w:color w:val="000000"/>
                <w:sz w:val="16"/>
                <w:szCs w:val="16"/>
              </w:rPr>
            </w:pPr>
            <w:r>
              <w:rPr>
                <w:b/>
                <w:bCs/>
                <w:color w:val="000000"/>
                <w:sz w:val="16"/>
                <w:szCs w:val="16"/>
              </w:rPr>
              <w:t> </w:t>
            </w:r>
          </w:p>
        </w:tc>
        <w:tc>
          <w:tcPr>
            <w:tcW w:w="567" w:type="dxa"/>
            <w:gridSpan w:val="2"/>
            <w:tcBorders>
              <w:top w:val="nil"/>
              <w:left w:val="nil"/>
              <w:bottom w:val="single" w:sz="8" w:space="0" w:color="auto"/>
              <w:right w:val="single" w:sz="8" w:space="0" w:color="auto"/>
            </w:tcBorders>
            <w:vAlign w:val="center"/>
            <w:hideMark/>
          </w:tcPr>
          <w:p w14:paraId="03CF81D3" w14:textId="77777777" w:rsidR="00705F45" w:rsidRDefault="00705F45">
            <w:pPr>
              <w:jc w:val="right"/>
              <w:rPr>
                <w:b/>
                <w:bCs/>
                <w:color w:val="000000"/>
                <w:sz w:val="16"/>
                <w:szCs w:val="16"/>
              </w:rPr>
            </w:pPr>
            <w:r>
              <w:rPr>
                <w:b/>
                <w:bCs/>
                <w:color w:val="000000"/>
                <w:sz w:val="16"/>
                <w:szCs w:val="16"/>
              </w:rPr>
              <w:t>0,00</w:t>
            </w:r>
          </w:p>
        </w:tc>
      </w:tr>
      <w:tr w:rsidR="00705F45" w14:paraId="77A3C049" w14:textId="77777777" w:rsidTr="00705F45">
        <w:trPr>
          <w:gridAfter w:val="1"/>
          <w:wAfter w:w="170" w:type="dxa"/>
          <w:trHeight w:val="315"/>
        </w:trPr>
        <w:tc>
          <w:tcPr>
            <w:tcW w:w="2440" w:type="dxa"/>
            <w:gridSpan w:val="3"/>
            <w:noWrap/>
            <w:vAlign w:val="bottom"/>
            <w:hideMark/>
          </w:tcPr>
          <w:p w14:paraId="7C50245E" w14:textId="77777777" w:rsidR="00705F45" w:rsidRDefault="00705F45">
            <w:pPr>
              <w:rPr>
                <w:b/>
                <w:bCs/>
                <w:color w:val="000000"/>
                <w:sz w:val="16"/>
                <w:szCs w:val="16"/>
              </w:rPr>
            </w:pPr>
          </w:p>
        </w:tc>
        <w:tc>
          <w:tcPr>
            <w:tcW w:w="1000" w:type="dxa"/>
            <w:gridSpan w:val="3"/>
            <w:noWrap/>
            <w:vAlign w:val="bottom"/>
            <w:hideMark/>
          </w:tcPr>
          <w:p w14:paraId="29901260" w14:textId="77777777" w:rsidR="00705F45" w:rsidRDefault="00705F45">
            <w:pPr>
              <w:rPr>
                <w:sz w:val="20"/>
                <w:szCs w:val="20"/>
              </w:rPr>
            </w:pPr>
          </w:p>
        </w:tc>
        <w:tc>
          <w:tcPr>
            <w:tcW w:w="1253" w:type="dxa"/>
            <w:gridSpan w:val="3"/>
            <w:noWrap/>
            <w:vAlign w:val="bottom"/>
            <w:hideMark/>
          </w:tcPr>
          <w:p w14:paraId="171DB9D4" w14:textId="77777777" w:rsidR="00705F45" w:rsidRDefault="00705F45">
            <w:pPr>
              <w:rPr>
                <w:sz w:val="20"/>
                <w:szCs w:val="20"/>
              </w:rPr>
            </w:pPr>
          </w:p>
        </w:tc>
        <w:tc>
          <w:tcPr>
            <w:tcW w:w="2005" w:type="dxa"/>
            <w:gridSpan w:val="3"/>
            <w:noWrap/>
            <w:vAlign w:val="bottom"/>
            <w:hideMark/>
          </w:tcPr>
          <w:p w14:paraId="6A6EC265" w14:textId="77777777" w:rsidR="00705F45" w:rsidRDefault="00705F45">
            <w:pPr>
              <w:rPr>
                <w:sz w:val="20"/>
                <w:szCs w:val="20"/>
              </w:rPr>
            </w:pPr>
          </w:p>
        </w:tc>
        <w:tc>
          <w:tcPr>
            <w:tcW w:w="960" w:type="dxa"/>
            <w:gridSpan w:val="3"/>
            <w:noWrap/>
            <w:vAlign w:val="bottom"/>
            <w:hideMark/>
          </w:tcPr>
          <w:p w14:paraId="3624885D" w14:textId="77777777" w:rsidR="00705F45" w:rsidRDefault="00705F45">
            <w:pPr>
              <w:rPr>
                <w:sz w:val="20"/>
                <w:szCs w:val="20"/>
              </w:rPr>
            </w:pPr>
          </w:p>
        </w:tc>
        <w:tc>
          <w:tcPr>
            <w:tcW w:w="1288" w:type="dxa"/>
            <w:gridSpan w:val="4"/>
            <w:noWrap/>
            <w:vAlign w:val="bottom"/>
            <w:hideMark/>
          </w:tcPr>
          <w:p w14:paraId="3290324D" w14:textId="77777777" w:rsidR="00705F45" w:rsidRDefault="00705F45">
            <w:pPr>
              <w:rPr>
                <w:sz w:val="20"/>
                <w:szCs w:val="20"/>
              </w:rPr>
            </w:pPr>
          </w:p>
        </w:tc>
        <w:tc>
          <w:tcPr>
            <w:tcW w:w="1843" w:type="dxa"/>
            <w:gridSpan w:val="3"/>
            <w:noWrap/>
            <w:vAlign w:val="bottom"/>
            <w:hideMark/>
          </w:tcPr>
          <w:p w14:paraId="60E677A2" w14:textId="77777777" w:rsidR="00705F45" w:rsidRDefault="00705F45">
            <w:pPr>
              <w:rPr>
                <w:sz w:val="20"/>
                <w:szCs w:val="20"/>
              </w:rPr>
            </w:pPr>
          </w:p>
        </w:tc>
        <w:tc>
          <w:tcPr>
            <w:tcW w:w="1000" w:type="dxa"/>
            <w:gridSpan w:val="3"/>
            <w:noWrap/>
            <w:vAlign w:val="bottom"/>
            <w:hideMark/>
          </w:tcPr>
          <w:p w14:paraId="04885C85" w14:textId="77777777" w:rsidR="00705F45" w:rsidRDefault="00705F45">
            <w:pPr>
              <w:rPr>
                <w:sz w:val="20"/>
                <w:szCs w:val="20"/>
              </w:rPr>
            </w:pPr>
          </w:p>
        </w:tc>
        <w:tc>
          <w:tcPr>
            <w:tcW w:w="1267" w:type="dxa"/>
            <w:gridSpan w:val="3"/>
            <w:noWrap/>
            <w:vAlign w:val="bottom"/>
            <w:hideMark/>
          </w:tcPr>
          <w:p w14:paraId="7E52058C" w14:textId="77777777" w:rsidR="00705F45" w:rsidRDefault="00705F45">
            <w:pPr>
              <w:rPr>
                <w:sz w:val="20"/>
                <w:szCs w:val="20"/>
              </w:rPr>
            </w:pPr>
          </w:p>
        </w:tc>
        <w:tc>
          <w:tcPr>
            <w:tcW w:w="1985" w:type="dxa"/>
            <w:gridSpan w:val="5"/>
            <w:noWrap/>
            <w:vAlign w:val="bottom"/>
            <w:hideMark/>
          </w:tcPr>
          <w:p w14:paraId="2BABC4A5" w14:textId="77777777" w:rsidR="00705F45" w:rsidRDefault="00705F45">
            <w:pPr>
              <w:rPr>
                <w:sz w:val="20"/>
                <w:szCs w:val="20"/>
              </w:rPr>
            </w:pPr>
          </w:p>
        </w:tc>
      </w:tr>
      <w:tr w:rsidR="00705F45" w14:paraId="1132AA13" w14:textId="77777777" w:rsidTr="00705F45">
        <w:trPr>
          <w:gridAfter w:val="1"/>
          <w:wAfter w:w="170" w:type="dxa"/>
          <w:trHeight w:val="315"/>
        </w:trPr>
        <w:tc>
          <w:tcPr>
            <w:tcW w:w="4693" w:type="dxa"/>
            <w:gridSpan w:val="9"/>
            <w:noWrap/>
            <w:hideMark/>
          </w:tcPr>
          <w:p w14:paraId="6014A242" w14:textId="77777777" w:rsidR="00705F45" w:rsidRDefault="00705F45"/>
        </w:tc>
        <w:tc>
          <w:tcPr>
            <w:tcW w:w="2005" w:type="dxa"/>
            <w:gridSpan w:val="3"/>
            <w:noWrap/>
            <w:vAlign w:val="bottom"/>
            <w:hideMark/>
          </w:tcPr>
          <w:p w14:paraId="12A1B3FE" w14:textId="77777777" w:rsidR="00705F45" w:rsidRDefault="00705F45">
            <w:pPr>
              <w:rPr>
                <w:sz w:val="20"/>
                <w:szCs w:val="20"/>
              </w:rPr>
            </w:pPr>
          </w:p>
        </w:tc>
        <w:tc>
          <w:tcPr>
            <w:tcW w:w="960" w:type="dxa"/>
            <w:gridSpan w:val="3"/>
            <w:noWrap/>
            <w:vAlign w:val="bottom"/>
            <w:hideMark/>
          </w:tcPr>
          <w:p w14:paraId="6082CDF8" w14:textId="77777777" w:rsidR="00705F45" w:rsidRDefault="00705F45">
            <w:pPr>
              <w:rPr>
                <w:sz w:val="20"/>
                <w:szCs w:val="20"/>
              </w:rPr>
            </w:pPr>
          </w:p>
        </w:tc>
        <w:tc>
          <w:tcPr>
            <w:tcW w:w="1288" w:type="dxa"/>
            <w:gridSpan w:val="4"/>
            <w:noWrap/>
            <w:vAlign w:val="bottom"/>
            <w:hideMark/>
          </w:tcPr>
          <w:p w14:paraId="152493DD" w14:textId="77777777" w:rsidR="00705F45" w:rsidRDefault="00705F45">
            <w:pPr>
              <w:rPr>
                <w:sz w:val="20"/>
                <w:szCs w:val="20"/>
              </w:rPr>
            </w:pPr>
          </w:p>
        </w:tc>
        <w:tc>
          <w:tcPr>
            <w:tcW w:w="6095" w:type="dxa"/>
            <w:gridSpan w:val="14"/>
            <w:noWrap/>
            <w:vAlign w:val="bottom"/>
            <w:hideMark/>
          </w:tcPr>
          <w:p w14:paraId="374946EC" w14:textId="77777777" w:rsidR="00705F45" w:rsidRDefault="00705F45">
            <w:pPr>
              <w:rPr>
                <w:sz w:val="20"/>
                <w:szCs w:val="20"/>
              </w:rPr>
            </w:pPr>
          </w:p>
        </w:tc>
      </w:tr>
      <w:tr w:rsidR="00705F45" w14:paraId="5CDE1AD9" w14:textId="77777777" w:rsidTr="00705F45">
        <w:trPr>
          <w:gridAfter w:val="3"/>
          <w:wAfter w:w="1118" w:type="dxa"/>
        </w:trPr>
        <w:tc>
          <w:tcPr>
            <w:tcW w:w="7831" w:type="dxa"/>
            <w:gridSpan w:val="16"/>
          </w:tcPr>
          <w:p w14:paraId="5FB34250" w14:textId="77777777" w:rsidR="00705F45" w:rsidRDefault="00705F45">
            <w:r>
              <w:t>Исполнитель</w:t>
            </w:r>
          </w:p>
          <w:p w14:paraId="7B03E5BA" w14:textId="77777777" w:rsidR="00705F45" w:rsidRDefault="00705F45">
            <w:pPr>
              <w:tabs>
                <w:tab w:val="left" w:pos="570"/>
              </w:tabs>
            </w:pPr>
          </w:p>
        </w:tc>
        <w:tc>
          <w:tcPr>
            <w:tcW w:w="6379" w:type="dxa"/>
            <w:gridSpan w:val="15"/>
            <w:hideMark/>
          </w:tcPr>
          <w:p w14:paraId="5F911BA3" w14:textId="77777777" w:rsidR="00705F45" w:rsidRDefault="00705F45">
            <w:r>
              <w:t>Заказчик</w:t>
            </w:r>
          </w:p>
        </w:tc>
      </w:tr>
      <w:tr w:rsidR="00705F45" w14:paraId="505CA6DA" w14:textId="77777777" w:rsidTr="00705F45">
        <w:trPr>
          <w:gridAfter w:val="3"/>
          <w:wAfter w:w="1118" w:type="dxa"/>
        </w:trPr>
        <w:tc>
          <w:tcPr>
            <w:tcW w:w="7831" w:type="dxa"/>
            <w:gridSpan w:val="16"/>
            <w:hideMark/>
          </w:tcPr>
          <w:p w14:paraId="4FB8E07B" w14:textId="7D562E74" w:rsidR="00705F45" w:rsidRDefault="00705F45">
            <w:pPr>
              <w:tabs>
                <w:tab w:val="left" w:pos="1035"/>
              </w:tabs>
            </w:pPr>
            <w:r>
              <w:t>________________ /</w:t>
            </w:r>
            <w:r w:rsidR="00D477C6">
              <w:t>________________</w:t>
            </w:r>
            <w:r>
              <w:t>/</w:t>
            </w:r>
          </w:p>
        </w:tc>
        <w:tc>
          <w:tcPr>
            <w:tcW w:w="6379" w:type="dxa"/>
            <w:gridSpan w:val="15"/>
            <w:hideMark/>
          </w:tcPr>
          <w:p w14:paraId="0288ACDF" w14:textId="5823267B" w:rsidR="00705F45" w:rsidRDefault="00705F45">
            <w:r>
              <w:t>_____________  /</w:t>
            </w:r>
            <w:r w:rsidR="00D477C6">
              <w:t>_________________</w:t>
            </w:r>
            <w:r>
              <w:t>/</w:t>
            </w:r>
          </w:p>
        </w:tc>
      </w:tr>
    </w:tbl>
    <w:p w14:paraId="0D79C9C0" w14:textId="77777777" w:rsidR="00705F45" w:rsidRDefault="00705F45" w:rsidP="00705F45"/>
    <w:p w14:paraId="143D78FC" w14:textId="77777777" w:rsidR="00705F45" w:rsidRDefault="00705F45" w:rsidP="00705F45"/>
    <w:p w14:paraId="155711CC" w14:textId="77777777" w:rsidR="00705F45" w:rsidRDefault="00705F45" w:rsidP="00705F45"/>
    <w:p w14:paraId="48528611" w14:textId="77777777" w:rsidR="00705F45" w:rsidRDefault="00705F45" w:rsidP="00705F45"/>
    <w:p w14:paraId="20EE148B" w14:textId="77777777" w:rsidR="00705F45" w:rsidRDefault="00705F45" w:rsidP="00705F45"/>
    <w:p w14:paraId="6896CE38" w14:textId="77777777" w:rsidR="00705F45" w:rsidRDefault="00705F45" w:rsidP="00705F45"/>
    <w:p w14:paraId="7C721D3F" w14:textId="77777777" w:rsidR="00705F45" w:rsidRDefault="00705F45" w:rsidP="00705F45"/>
    <w:p w14:paraId="40D8F119" w14:textId="77777777" w:rsidR="00705F45" w:rsidRDefault="00705F45" w:rsidP="00705F45"/>
    <w:p w14:paraId="5DA6259F" w14:textId="77777777" w:rsidR="00705F45" w:rsidRDefault="00705F45" w:rsidP="00705F45"/>
    <w:p w14:paraId="49FE20EC" w14:textId="77777777" w:rsidR="00705F45" w:rsidRDefault="00705F45" w:rsidP="00705F45"/>
    <w:p w14:paraId="3541E79C" w14:textId="77777777" w:rsidR="00705F45" w:rsidRDefault="00705F45" w:rsidP="00705F45"/>
    <w:p w14:paraId="3C5F1866" w14:textId="77777777" w:rsidR="00705F45" w:rsidRDefault="00705F45" w:rsidP="00705F45"/>
    <w:p w14:paraId="2737DAE5" w14:textId="77777777" w:rsidR="00705F45" w:rsidRDefault="00705F45" w:rsidP="00705F45"/>
    <w:p w14:paraId="24D554DD" w14:textId="77777777" w:rsidR="00705F45" w:rsidRDefault="00705F45" w:rsidP="00705F45"/>
    <w:p w14:paraId="27257BAD" w14:textId="77777777" w:rsidR="00705F45" w:rsidRDefault="00705F45" w:rsidP="00705F45">
      <w:pPr>
        <w:sectPr w:rsidR="00705F45">
          <w:pgSz w:w="16838" w:h="11906" w:orient="landscape"/>
          <w:pgMar w:top="1701" w:right="1134" w:bottom="850" w:left="1134" w:header="708" w:footer="708" w:gutter="0"/>
          <w:cols w:space="720"/>
        </w:sectPr>
      </w:pPr>
    </w:p>
    <w:p w14:paraId="64066A12" w14:textId="77777777" w:rsidR="00705F45" w:rsidRDefault="00705F45" w:rsidP="00705F45">
      <w:pPr>
        <w:jc w:val="right"/>
      </w:pPr>
      <w:r>
        <w:t>ПРИЛОЖЕНИЕ № 6.1</w:t>
      </w:r>
    </w:p>
    <w:p w14:paraId="652026A7" w14:textId="77777777" w:rsidR="00705F45" w:rsidRDefault="00705F45" w:rsidP="00705F45">
      <w:pPr>
        <w:jc w:val="right"/>
      </w:pPr>
      <w:r>
        <w:t>к договору оказания услуг по передаче</w:t>
      </w:r>
    </w:p>
    <w:p w14:paraId="1D77C703" w14:textId="77777777" w:rsidR="00705F45" w:rsidRDefault="00705F45" w:rsidP="00705F45">
      <w:pPr>
        <w:jc w:val="right"/>
      </w:pPr>
      <w:r>
        <w:t>электроэнергии</w:t>
      </w:r>
    </w:p>
    <w:p w14:paraId="171A789D" w14:textId="77777777" w:rsidR="00705F45" w:rsidRDefault="00705F45" w:rsidP="00705F45">
      <w:pPr>
        <w:jc w:val="right"/>
      </w:pPr>
      <w:r>
        <w:t>№__________________от_______20__г.</w:t>
      </w:r>
    </w:p>
    <w:p w14:paraId="6D91CD30" w14:textId="77777777" w:rsidR="00705F45" w:rsidRDefault="00705F45" w:rsidP="00705F45">
      <w:pPr>
        <w:jc w:val="right"/>
      </w:pPr>
    </w:p>
    <w:tbl>
      <w:tblPr>
        <w:tblW w:w="9391" w:type="dxa"/>
        <w:jc w:val="center"/>
        <w:tblLook w:val="01E0" w:firstRow="1" w:lastRow="1" w:firstColumn="1" w:lastColumn="1" w:noHBand="0" w:noVBand="0"/>
      </w:tblPr>
      <w:tblGrid>
        <w:gridCol w:w="4464"/>
        <w:gridCol w:w="4927"/>
      </w:tblGrid>
      <w:tr w:rsidR="00705F45" w14:paraId="46D10BCB" w14:textId="77777777" w:rsidTr="00705F45">
        <w:trPr>
          <w:trHeight w:val="2048"/>
          <w:jc w:val="center"/>
        </w:trPr>
        <w:tc>
          <w:tcPr>
            <w:tcW w:w="4464" w:type="dxa"/>
          </w:tcPr>
          <w:p w14:paraId="0D79A672" w14:textId="77777777" w:rsidR="00705F45" w:rsidRDefault="00705F45">
            <w:r>
              <w:t>Форму утверждаю:</w:t>
            </w:r>
          </w:p>
          <w:p w14:paraId="0EF32E92" w14:textId="77777777" w:rsidR="00705F45" w:rsidRDefault="00705F45">
            <w:r>
              <w:t>Исполнитель:</w:t>
            </w:r>
          </w:p>
          <w:p w14:paraId="224E51A3" w14:textId="77777777" w:rsidR="00705F45" w:rsidRDefault="00705F45"/>
          <w:p w14:paraId="319E8F57" w14:textId="77777777" w:rsidR="00705F45" w:rsidRDefault="00705F45"/>
          <w:p w14:paraId="2AEDCE21" w14:textId="77777777" w:rsidR="00705F45" w:rsidRDefault="00705F45">
            <w:r>
              <w:t>_________________/____________/</w:t>
            </w:r>
          </w:p>
          <w:p w14:paraId="00099372" w14:textId="77777777" w:rsidR="00705F45" w:rsidRDefault="00705F45">
            <w:r>
              <w:t xml:space="preserve">             МП</w:t>
            </w:r>
          </w:p>
          <w:p w14:paraId="0A6A2C86" w14:textId="77777777" w:rsidR="00705F45" w:rsidRDefault="00705F45"/>
        </w:tc>
        <w:tc>
          <w:tcPr>
            <w:tcW w:w="4927" w:type="dxa"/>
          </w:tcPr>
          <w:p w14:paraId="263AB553" w14:textId="77777777" w:rsidR="00705F45" w:rsidRDefault="00705F45">
            <w:r>
              <w:t>Форму утверждаю:</w:t>
            </w:r>
          </w:p>
          <w:p w14:paraId="354AEB77" w14:textId="77777777" w:rsidR="00705F45" w:rsidRDefault="00705F45">
            <w:r>
              <w:t>Заказчик:</w:t>
            </w:r>
          </w:p>
          <w:p w14:paraId="16381258" w14:textId="77777777" w:rsidR="00705F45" w:rsidRDefault="00705F45"/>
          <w:p w14:paraId="002472D8" w14:textId="77777777" w:rsidR="00705F45" w:rsidRDefault="00705F45"/>
          <w:p w14:paraId="115676C7" w14:textId="77777777" w:rsidR="00705F45" w:rsidRDefault="00705F45">
            <w:r>
              <w:t>_________________/______________/</w:t>
            </w:r>
          </w:p>
          <w:p w14:paraId="3D176D83" w14:textId="77777777" w:rsidR="00705F45" w:rsidRDefault="00705F45">
            <w:r>
              <w:t xml:space="preserve">               МП</w:t>
            </w:r>
          </w:p>
        </w:tc>
      </w:tr>
    </w:tbl>
    <w:p w14:paraId="5CBE488E" w14:textId="77777777" w:rsidR="00705F45" w:rsidRDefault="00705F45" w:rsidP="00705F45"/>
    <w:p w14:paraId="0AF25950" w14:textId="77777777" w:rsidR="00705F45" w:rsidRDefault="00705F45" w:rsidP="00705F45"/>
    <w:p w14:paraId="0E5910DB" w14:textId="77777777" w:rsidR="00705F45" w:rsidRDefault="00705F45" w:rsidP="00705F45">
      <w:pPr>
        <w:jc w:val="center"/>
      </w:pPr>
      <w:r>
        <w:t>Форма №1</w:t>
      </w:r>
    </w:p>
    <w:p w14:paraId="09E85D48" w14:textId="77777777" w:rsidR="00705F45" w:rsidRDefault="00705F45" w:rsidP="00705F45">
      <w:pPr>
        <w:jc w:val="center"/>
      </w:pPr>
      <w:r>
        <w:t>«Акта о нарушении коммерческого учета»</w:t>
      </w:r>
    </w:p>
    <w:p w14:paraId="324F3DB7" w14:textId="77777777" w:rsidR="00705F45" w:rsidRDefault="00705F45" w:rsidP="00705F45">
      <w:pPr>
        <w:jc w:val="center"/>
      </w:pPr>
    </w:p>
    <w:p w14:paraId="24FF75EA" w14:textId="77777777" w:rsidR="00705F45" w:rsidRDefault="00705F45" w:rsidP="00705F45">
      <w:pPr>
        <w:jc w:val="center"/>
      </w:pPr>
      <w:r>
        <w:t>АКТ №________</w:t>
      </w:r>
    </w:p>
    <w:p w14:paraId="775B6314" w14:textId="77777777" w:rsidR="00705F45" w:rsidRDefault="00705F45" w:rsidP="00705F45">
      <w:pPr>
        <w:jc w:val="center"/>
      </w:pPr>
      <w:r>
        <w:t>О нарушении коммерческого учета</w:t>
      </w:r>
    </w:p>
    <w:p w14:paraId="07F4E4A4" w14:textId="77777777" w:rsidR="00705F45" w:rsidRDefault="00705F45" w:rsidP="00705F45"/>
    <w:p w14:paraId="58F40A1E" w14:textId="77777777" w:rsidR="00705F45" w:rsidRDefault="00705F45" w:rsidP="00705F45">
      <w:pPr>
        <w:jc w:val="both"/>
      </w:pPr>
      <w:r>
        <w:tab/>
        <w:t>В связи с неисправностью элементов измерительного комплекса присоединения входящего в состав __________________________________________________________</w:t>
      </w:r>
    </w:p>
    <w:p w14:paraId="253516FD" w14:textId="77777777" w:rsidR="00705F45" w:rsidRDefault="00705F45" w:rsidP="00705F45">
      <w:pPr>
        <w:jc w:val="both"/>
      </w:pPr>
      <w:r>
        <w:t>___________________________________________________________________________</w:t>
      </w:r>
    </w:p>
    <w:p w14:paraId="00BFA595" w14:textId="77777777" w:rsidR="00705F45" w:rsidRDefault="00705F45" w:rsidP="00705F45">
      <w:pPr>
        <w:jc w:val="both"/>
      </w:pPr>
      <w:r>
        <w:tab/>
        <w:t xml:space="preserve">(место установки; наименование присоединения; тип; показания счетчика) </w:t>
      </w:r>
    </w:p>
    <w:p w14:paraId="533FE50C" w14:textId="77777777" w:rsidR="00705F45" w:rsidRDefault="00705F45" w:rsidP="00705F45">
      <w:pPr>
        <w:jc w:val="both"/>
      </w:pPr>
      <w:r>
        <w:t>в соответствии с Актом проверки средств учета №____ от ______________________20__г. с _____ по _____, акт учета перетока электроэнергии составляется с учетом величины полученной электроэнергии по указанному выше присоединению, рассчитанной по средним данным счетчика электроэнергии за предыдущие или последующие 7 (семь) суток до или после нарушения работы средств измерений по согласованию сторон.</w:t>
      </w:r>
    </w:p>
    <w:p w14:paraId="5542E5BC" w14:textId="77777777" w:rsidR="00705F45" w:rsidRDefault="00705F45" w:rsidP="00705F45"/>
    <w:p w14:paraId="02744394" w14:textId="77777777" w:rsidR="00705F45" w:rsidRDefault="00705F45" w:rsidP="00705F45"/>
    <w:p w14:paraId="415135EB" w14:textId="77777777" w:rsidR="00705F45" w:rsidRDefault="00705F45" w:rsidP="00705F45"/>
    <w:p w14:paraId="638E5834" w14:textId="77777777" w:rsidR="00705F45" w:rsidRDefault="00705F45" w:rsidP="00705F45">
      <w:r>
        <w:t>Представитель Заказчика______________________________________/_________________/</w:t>
      </w:r>
    </w:p>
    <w:p w14:paraId="66DABFF2" w14:textId="77777777" w:rsidR="00705F45" w:rsidRDefault="00705F45" w:rsidP="00705F45"/>
    <w:p w14:paraId="710286D2" w14:textId="77777777" w:rsidR="00705F45" w:rsidRDefault="00705F45" w:rsidP="00705F45">
      <w:r>
        <w:t>Представитель Исполнителя___________________________________/________________</w:t>
      </w:r>
    </w:p>
    <w:p w14:paraId="08FB1350" w14:textId="77777777" w:rsidR="00705F45" w:rsidRDefault="00705F45" w:rsidP="00705F45"/>
    <w:p w14:paraId="2320A2A1" w14:textId="77777777" w:rsidR="00705F45" w:rsidRDefault="00705F45" w:rsidP="00705F45"/>
    <w:p w14:paraId="360BC7AA" w14:textId="77777777" w:rsidR="00705F45" w:rsidRDefault="00705F45" w:rsidP="00705F45"/>
    <w:p w14:paraId="7CF7A20A" w14:textId="77777777" w:rsidR="00705F45" w:rsidRDefault="00705F45" w:rsidP="00705F45"/>
    <w:p w14:paraId="43105F4E" w14:textId="77777777" w:rsidR="00705F45" w:rsidRDefault="00705F45" w:rsidP="00705F45"/>
    <w:p w14:paraId="66250EF9" w14:textId="77777777" w:rsidR="00705F45" w:rsidRDefault="00705F45" w:rsidP="00705F45"/>
    <w:p w14:paraId="36BC45EB" w14:textId="77777777" w:rsidR="00705F45" w:rsidRDefault="00705F45" w:rsidP="00705F45"/>
    <w:p w14:paraId="6FD30B94" w14:textId="77777777" w:rsidR="00705F45" w:rsidRDefault="00705F45" w:rsidP="00705F45"/>
    <w:p w14:paraId="0E702A59" w14:textId="77777777" w:rsidR="00705F45" w:rsidRDefault="00705F45" w:rsidP="00705F45"/>
    <w:p w14:paraId="00155C4C" w14:textId="77777777" w:rsidR="00705F45" w:rsidRDefault="00705F45" w:rsidP="00705F45"/>
    <w:p w14:paraId="4E82796B" w14:textId="77777777" w:rsidR="00705F45" w:rsidRDefault="00705F45" w:rsidP="00705F45"/>
    <w:p w14:paraId="7E78E558" w14:textId="77777777" w:rsidR="00705F45" w:rsidRDefault="00705F45" w:rsidP="00705F45">
      <w:r>
        <w:t>*Данная форма заполняется в следующих случаях: неисправность счетчиков, трансформаторов тока, трансформаторов напряжения и т.д.</w:t>
      </w:r>
    </w:p>
    <w:p w14:paraId="7F0368E3" w14:textId="77777777" w:rsidR="00705F45" w:rsidRDefault="00705F45" w:rsidP="00705F45"/>
    <w:p w14:paraId="40DBB97C" w14:textId="77777777" w:rsidR="00705F45" w:rsidRDefault="00705F45" w:rsidP="00705F45"/>
    <w:p w14:paraId="4867AEFA" w14:textId="77777777" w:rsidR="00705F45" w:rsidRDefault="00705F45" w:rsidP="00705F45">
      <w:pPr>
        <w:sectPr w:rsidR="00705F45">
          <w:pgSz w:w="11906" w:h="16838"/>
          <w:pgMar w:top="1134" w:right="851" w:bottom="1134" w:left="1701" w:header="709" w:footer="709" w:gutter="0"/>
          <w:cols w:space="720"/>
        </w:sectPr>
      </w:pPr>
    </w:p>
    <w:p w14:paraId="4CB079FF" w14:textId="77777777" w:rsidR="00705F45" w:rsidRDefault="00705F45" w:rsidP="00705F45"/>
    <w:p w14:paraId="294508ED" w14:textId="77777777" w:rsidR="00705F45" w:rsidRDefault="00705F45" w:rsidP="00705F45">
      <w:pPr>
        <w:jc w:val="right"/>
      </w:pPr>
      <w:r>
        <w:t>ПРИЛОЖЕНИЕ № 6.2</w:t>
      </w:r>
    </w:p>
    <w:p w14:paraId="5874250B" w14:textId="77777777" w:rsidR="00705F45" w:rsidRDefault="00705F45" w:rsidP="00705F45">
      <w:pPr>
        <w:jc w:val="right"/>
      </w:pPr>
      <w:r>
        <w:t>к договору оказания услуг по передаче</w:t>
      </w:r>
    </w:p>
    <w:p w14:paraId="7ABDF2A1" w14:textId="77777777" w:rsidR="00705F45" w:rsidRDefault="00705F45" w:rsidP="00705F45">
      <w:pPr>
        <w:jc w:val="right"/>
      </w:pPr>
      <w:r>
        <w:t>электроэнергии</w:t>
      </w:r>
    </w:p>
    <w:p w14:paraId="6412104F" w14:textId="77777777" w:rsidR="00705F45" w:rsidRDefault="00705F45" w:rsidP="00705F45">
      <w:pPr>
        <w:jc w:val="right"/>
      </w:pPr>
      <w:r>
        <w:t>№__________________от_______20__г.</w:t>
      </w:r>
    </w:p>
    <w:p w14:paraId="2408906D" w14:textId="77777777" w:rsidR="00705F45" w:rsidRDefault="00705F45" w:rsidP="00705F45"/>
    <w:tbl>
      <w:tblPr>
        <w:tblW w:w="10280" w:type="dxa"/>
        <w:jc w:val="center"/>
        <w:tblLook w:val="01E0" w:firstRow="1" w:lastRow="1" w:firstColumn="1" w:lastColumn="1" w:noHBand="0" w:noVBand="0"/>
      </w:tblPr>
      <w:tblGrid>
        <w:gridCol w:w="5353"/>
        <w:gridCol w:w="4927"/>
      </w:tblGrid>
      <w:tr w:rsidR="00705F45" w14:paraId="2E212C2D" w14:textId="77777777" w:rsidTr="00705F45">
        <w:trPr>
          <w:trHeight w:val="2048"/>
          <w:jc w:val="center"/>
        </w:trPr>
        <w:tc>
          <w:tcPr>
            <w:tcW w:w="5353" w:type="dxa"/>
          </w:tcPr>
          <w:p w14:paraId="77996462" w14:textId="77777777" w:rsidR="00705F45" w:rsidRDefault="00705F45">
            <w:r>
              <w:t>Форму утверждаю:</w:t>
            </w:r>
          </w:p>
          <w:p w14:paraId="52AD0C0C" w14:textId="77777777" w:rsidR="00705F45" w:rsidRDefault="00705F45">
            <w:r>
              <w:t>Исполнитель:</w:t>
            </w:r>
          </w:p>
          <w:p w14:paraId="53B3F95B" w14:textId="77777777" w:rsidR="00705F45" w:rsidRDefault="00705F45"/>
          <w:p w14:paraId="3A71FF76" w14:textId="77777777" w:rsidR="00705F45" w:rsidRDefault="00705F45"/>
          <w:p w14:paraId="42621ED2" w14:textId="77777777" w:rsidR="00705F45" w:rsidRDefault="00705F45">
            <w:r>
              <w:t>_____________________/_____________/</w:t>
            </w:r>
          </w:p>
          <w:p w14:paraId="494526AB" w14:textId="77777777" w:rsidR="00705F45" w:rsidRDefault="00705F45">
            <w:r>
              <w:t xml:space="preserve">             МП</w:t>
            </w:r>
          </w:p>
          <w:p w14:paraId="7CE959CA" w14:textId="77777777" w:rsidR="00705F45" w:rsidRDefault="00705F45"/>
        </w:tc>
        <w:tc>
          <w:tcPr>
            <w:tcW w:w="4927" w:type="dxa"/>
          </w:tcPr>
          <w:p w14:paraId="1F269B43" w14:textId="77777777" w:rsidR="00705F45" w:rsidRDefault="00705F45">
            <w:r>
              <w:t>Форму утверждаю:</w:t>
            </w:r>
          </w:p>
          <w:p w14:paraId="271F1D00" w14:textId="77777777" w:rsidR="00705F45" w:rsidRDefault="00705F45">
            <w:r>
              <w:t>Заказчик:</w:t>
            </w:r>
          </w:p>
          <w:p w14:paraId="6FA863A9" w14:textId="77777777" w:rsidR="00705F45" w:rsidRDefault="00705F45"/>
          <w:p w14:paraId="2A04425B" w14:textId="77777777" w:rsidR="00705F45" w:rsidRDefault="00705F45"/>
          <w:p w14:paraId="00726F8F" w14:textId="77777777" w:rsidR="00705F45" w:rsidRDefault="00705F45">
            <w:r>
              <w:t>_____________________/ ___________ /</w:t>
            </w:r>
          </w:p>
          <w:p w14:paraId="412E73E7" w14:textId="77777777" w:rsidR="00705F45" w:rsidRDefault="00705F45">
            <w:r>
              <w:t xml:space="preserve">               МП</w:t>
            </w:r>
          </w:p>
        </w:tc>
      </w:tr>
    </w:tbl>
    <w:p w14:paraId="49A895AF" w14:textId="77777777" w:rsidR="00705F45" w:rsidRDefault="00705F45" w:rsidP="00705F45"/>
    <w:p w14:paraId="63834485" w14:textId="77777777" w:rsidR="00705F45" w:rsidRDefault="00705F45" w:rsidP="00705F45">
      <w:pPr>
        <w:jc w:val="center"/>
      </w:pPr>
    </w:p>
    <w:p w14:paraId="3DE89C60" w14:textId="77777777" w:rsidR="00705F45" w:rsidRDefault="00705F45" w:rsidP="00705F45">
      <w:pPr>
        <w:jc w:val="center"/>
        <w:rPr>
          <w:b/>
        </w:rPr>
      </w:pPr>
      <w:r>
        <w:rPr>
          <w:b/>
        </w:rPr>
        <w:t>Форма №2</w:t>
      </w:r>
    </w:p>
    <w:p w14:paraId="1FC3E498" w14:textId="77777777" w:rsidR="00705F45" w:rsidRDefault="00705F45" w:rsidP="00705F45">
      <w:pPr>
        <w:jc w:val="center"/>
        <w:rPr>
          <w:b/>
        </w:rPr>
      </w:pPr>
      <w:r>
        <w:rPr>
          <w:b/>
        </w:rPr>
        <w:t>«Акта о нарушении коммерческого учета»</w:t>
      </w:r>
    </w:p>
    <w:p w14:paraId="39256D44" w14:textId="77777777" w:rsidR="00705F45" w:rsidRDefault="00705F45" w:rsidP="00705F45">
      <w:pPr>
        <w:jc w:val="center"/>
        <w:rPr>
          <w:b/>
        </w:rPr>
      </w:pPr>
    </w:p>
    <w:p w14:paraId="6BDD9F92" w14:textId="77777777" w:rsidR="00705F45" w:rsidRDefault="00705F45" w:rsidP="00705F45">
      <w:pPr>
        <w:jc w:val="center"/>
        <w:rPr>
          <w:b/>
        </w:rPr>
      </w:pPr>
      <w:r>
        <w:rPr>
          <w:b/>
        </w:rPr>
        <w:t>АКТ №________</w:t>
      </w:r>
    </w:p>
    <w:p w14:paraId="303F8406" w14:textId="77777777" w:rsidR="00705F45" w:rsidRDefault="00705F45" w:rsidP="00705F45">
      <w:pPr>
        <w:jc w:val="center"/>
        <w:rPr>
          <w:b/>
        </w:rPr>
      </w:pPr>
      <w:r>
        <w:rPr>
          <w:b/>
        </w:rPr>
        <w:t>О нарушении коммерческого учета</w:t>
      </w:r>
    </w:p>
    <w:p w14:paraId="0FB8A7E2" w14:textId="77777777" w:rsidR="00705F45" w:rsidRDefault="00705F45" w:rsidP="00705F45">
      <w:pPr>
        <w:jc w:val="center"/>
      </w:pPr>
    </w:p>
    <w:p w14:paraId="3A0D4A71" w14:textId="77777777" w:rsidR="00705F45" w:rsidRDefault="00705F45" w:rsidP="00705F45">
      <w:r>
        <w:tab/>
        <w:t>В связи с недостоверностью данных ______________________________________ по следующим присоединениям:</w:t>
      </w:r>
    </w:p>
    <w:p w14:paraId="2AED9384" w14:textId="77777777" w:rsidR="00705F45" w:rsidRDefault="00705F45" w:rsidP="00705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302"/>
        <w:gridCol w:w="2318"/>
        <w:gridCol w:w="1873"/>
        <w:gridCol w:w="1874"/>
      </w:tblGrid>
      <w:tr w:rsidR="00705F45" w14:paraId="72581885" w14:textId="77777777" w:rsidTr="00705F45">
        <w:tc>
          <w:tcPr>
            <w:tcW w:w="1008" w:type="dxa"/>
            <w:tcBorders>
              <w:top w:val="single" w:sz="4" w:space="0" w:color="auto"/>
              <w:left w:val="single" w:sz="4" w:space="0" w:color="auto"/>
              <w:bottom w:val="single" w:sz="4" w:space="0" w:color="auto"/>
              <w:right w:val="single" w:sz="4" w:space="0" w:color="auto"/>
            </w:tcBorders>
            <w:hideMark/>
          </w:tcPr>
          <w:p w14:paraId="7740E6D9" w14:textId="77777777" w:rsidR="00705F45" w:rsidRDefault="00705F45">
            <w:r>
              <w:t>№ п/п</w:t>
            </w:r>
          </w:p>
        </w:tc>
        <w:tc>
          <w:tcPr>
            <w:tcW w:w="2340" w:type="dxa"/>
            <w:tcBorders>
              <w:top w:val="single" w:sz="4" w:space="0" w:color="auto"/>
              <w:left w:val="single" w:sz="4" w:space="0" w:color="auto"/>
              <w:bottom w:val="single" w:sz="4" w:space="0" w:color="auto"/>
              <w:right w:val="single" w:sz="4" w:space="0" w:color="auto"/>
            </w:tcBorders>
            <w:hideMark/>
          </w:tcPr>
          <w:p w14:paraId="0FE50001" w14:textId="77777777" w:rsidR="00705F45" w:rsidRDefault="00705F45">
            <w:r>
              <w:t>Наименование присоединения</w:t>
            </w:r>
          </w:p>
        </w:tc>
        <w:tc>
          <w:tcPr>
            <w:tcW w:w="2394" w:type="dxa"/>
            <w:tcBorders>
              <w:top w:val="single" w:sz="4" w:space="0" w:color="auto"/>
              <w:left w:val="single" w:sz="4" w:space="0" w:color="auto"/>
              <w:bottom w:val="single" w:sz="4" w:space="0" w:color="auto"/>
              <w:right w:val="single" w:sz="4" w:space="0" w:color="auto"/>
            </w:tcBorders>
            <w:hideMark/>
          </w:tcPr>
          <w:p w14:paraId="5F3DF2DD" w14:textId="77777777" w:rsidR="00705F45" w:rsidRDefault="00705F45">
            <w:r>
              <w:t>Место установки прибора учета</w:t>
            </w:r>
          </w:p>
        </w:tc>
        <w:tc>
          <w:tcPr>
            <w:tcW w:w="1914" w:type="dxa"/>
            <w:tcBorders>
              <w:top w:val="single" w:sz="4" w:space="0" w:color="auto"/>
              <w:left w:val="single" w:sz="4" w:space="0" w:color="auto"/>
              <w:bottom w:val="single" w:sz="4" w:space="0" w:color="auto"/>
              <w:right w:val="single" w:sz="4" w:space="0" w:color="auto"/>
            </w:tcBorders>
            <w:hideMark/>
          </w:tcPr>
          <w:p w14:paraId="669AF395" w14:textId="77777777" w:rsidR="00705F45" w:rsidRDefault="00705F45">
            <w:r>
              <w:t>Показания прибора учета</w:t>
            </w:r>
          </w:p>
        </w:tc>
        <w:tc>
          <w:tcPr>
            <w:tcW w:w="1915" w:type="dxa"/>
            <w:tcBorders>
              <w:top w:val="single" w:sz="4" w:space="0" w:color="auto"/>
              <w:left w:val="single" w:sz="4" w:space="0" w:color="auto"/>
              <w:bottom w:val="single" w:sz="4" w:space="0" w:color="auto"/>
              <w:right w:val="single" w:sz="4" w:space="0" w:color="auto"/>
            </w:tcBorders>
            <w:hideMark/>
          </w:tcPr>
          <w:p w14:paraId="617F792A" w14:textId="77777777" w:rsidR="00705F45" w:rsidRDefault="00705F45">
            <w:r>
              <w:t>Показания АИИС КУЭ</w:t>
            </w:r>
          </w:p>
        </w:tc>
      </w:tr>
      <w:tr w:rsidR="00705F45" w14:paraId="548BF8F6" w14:textId="77777777" w:rsidTr="00705F45">
        <w:tc>
          <w:tcPr>
            <w:tcW w:w="1008" w:type="dxa"/>
            <w:tcBorders>
              <w:top w:val="single" w:sz="4" w:space="0" w:color="auto"/>
              <w:left w:val="single" w:sz="4" w:space="0" w:color="auto"/>
              <w:bottom w:val="single" w:sz="4" w:space="0" w:color="auto"/>
              <w:right w:val="single" w:sz="4" w:space="0" w:color="auto"/>
            </w:tcBorders>
            <w:hideMark/>
          </w:tcPr>
          <w:p w14:paraId="38B1A578" w14:textId="77777777" w:rsidR="00705F45" w:rsidRDefault="00705F45">
            <w:r>
              <w:t>1</w:t>
            </w:r>
          </w:p>
        </w:tc>
        <w:tc>
          <w:tcPr>
            <w:tcW w:w="2340" w:type="dxa"/>
            <w:tcBorders>
              <w:top w:val="single" w:sz="4" w:space="0" w:color="auto"/>
              <w:left w:val="single" w:sz="4" w:space="0" w:color="auto"/>
              <w:bottom w:val="single" w:sz="4" w:space="0" w:color="auto"/>
              <w:right w:val="single" w:sz="4" w:space="0" w:color="auto"/>
            </w:tcBorders>
          </w:tcPr>
          <w:p w14:paraId="1225CFE0" w14:textId="77777777" w:rsidR="00705F45" w:rsidRDefault="00705F45"/>
        </w:tc>
        <w:tc>
          <w:tcPr>
            <w:tcW w:w="2394" w:type="dxa"/>
            <w:tcBorders>
              <w:top w:val="single" w:sz="4" w:space="0" w:color="auto"/>
              <w:left w:val="single" w:sz="4" w:space="0" w:color="auto"/>
              <w:bottom w:val="single" w:sz="4" w:space="0" w:color="auto"/>
              <w:right w:val="single" w:sz="4" w:space="0" w:color="auto"/>
            </w:tcBorders>
          </w:tcPr>
          <w:p w14:paraId="4FA491B3" w14:textId="77777777" w:rsidR="00705F45" w:rsidRDefault="00705F45"/>
        </w:tc>
        <w:tc>
          <w:tcPr>
            <w:tcW w:w="1914" w:type="dxa"/>
            <w:tcBorders>
              <w:top w:val="single" w:sz="4" w:space="0" w:color="auto"/>
              <w:left w:val="single" w:sz="4" w:space="0" w:color="auto"/>
              <w:bottom w:val="single" w:sz="4" w:space="0" w:color="auto"/>
              <w:right w:val="single" w:sz="4" w:space="0" w:color="auto"/>
            </w:tcBorders>
          </w:tcPr>
          <w:p w14:paraId="77766B3F" w14:textId="77777777" w:rsidR="00705F45" w:rsidRDefault="00705F45"/>
        </w:tc>
        <w:tc>
          <w:tcPr>
            <w:tcW w:w="1915" w:type="dxa"/>
            <w:tcBorders>
              <w:top w:val="single" w:sz="4" w:space="0" w:color="auto"/>
              <w:left w:val="single" w:sz="4" w:space="0" w:color="auto"/>
              <w:bottom w:val="single" w:sz="4" w:space="0" w:color="auto"/>
              <w:right w:val="single" w:sz="4" w:space="0" w:color="auto"/>
            </w:tcBorders>
          </w:tcPr>
          <w:p w14:paraId="14FD4D52" w14:textId="77777777" w:rsidR="00705F45" w:rsidRDefault="00705F45"/>
        </w:tc>
      </w:tr>
      <w:tr w:rsidR="00705F45" w14:paraId="15D73A52" w14:textId="77777777" w:rsidTr="00705F45">
        <w:tc>
          <w:tcPr>
            <w:tcW w:w="1008" w:type="dxa"/>
            <w:tcBorders>
              <w:top w:val="single" w:sz="4" w:space="0" w:color="auto"/>
              <w:left w:val="single" w:sz="4" w:space="0" w:color="auto"/>
              <w:bottom w:val="single" w:sz="4" w:space="0" w:color="auto"/>
              <w:right w:val="single" w:sz="4" w:space="0" w:color="auto"/>
            </w:tcBorders>
            <w:hideMark/>
          </w:tcPr>
          <w:p w14:paraId="18DADBB9" w14:textId="77777777" w:rsidR="00705F45" w:rsidRDefault="00705F45">
            <w:r>
              <w:t>2</w:t>
            </w:r>
          </w:p>
        </w:tc>
        <w:tc>
          <w:tcPr>
            <w:tcW w:w="2340" w:type="dxa"/>
            <w:tcBorders>
              <w:top w:val="single" w:sz="4" w:space="0" w:color="auto"/>
              <w:left w:val="single" w:sz="4" w:space="0" w:color="auto"/>
              <w:bottom w:val="single" w:sz="4" w:space="0" w:color="auto"/>
              <w:right w:val="single" w:sz="4" w:space="0" w:color="auto"/>
            </w:tcBorders>
          </w:tcPr>
          <w:p w14:paraId="1F2C0055" w14:textId="77777777" w:rsidR="00705F45" w:rsidRDefault="00705F45"/>
        </w:tc>
        <w:tc>
          <w:tcPr>
            <w:tcW w:w="2394" w:type="dxa"/>
            <w:tcBorders>
              <w:top w:val="single" w:sz="4" w:space="0" w:color="auto"/>
              <w:left w:val="single" w:sz="4" w:space="0" w:color="auto"/>
              <w:bottom w:val="single" w:sz="4" w:space="0" w:color="auto"/>
              <w:right w:val="single" w:sz="4" w:space="0" w:color="auto"/>
            </w:tcBorders>
          </w:tcPr>
          <w:p w14:paraId="7615723A" w14:textId="77777777" w:rsidR="00705F45" w:rsidRDefault="00705F45"/>
        </w:tc>
        <w:tc>
          <w:tcPr>
            <w:tcW w:w="1914" w:type="dxa"/>
            <w:tcBorders>
              <w:top w:val="single" w:sz="4" w:space="0" w:color="auto"/>
              <w:left w:val="single" w:sz="4" w:space="0" w:color="auto"/>
              <w:bottom w:val="single" w:sz="4" w:space="0" w:color="auto"/>
              <w:right w:val="single" w:sz="4" w:space="0" w:color="auto"/>
            </w:tcBorders>
          </w:tcPr>
          <w:p w14:paraId="2FCC0180" w14:textId="77777777" w:rsidR="00705F45" w:rsidRDefault="00705F45"/>
        </w:tc>
        <w:tc>
          <w:tcPr>
            <w:tcW w:w="1915" w:type="dxa"/>
            <w:tcBorders>
              <w:top w:val="single" w:sz="4" w:space="0" w:color="auto"/>
              <w:left w:val="single" w:sz="4" w:space="0" w:color="auto"/>
              <w:bottom w:val="single" w:sz="4" w:space="0" w:color="auto"/>
              <w:right w:val="single" w:sz="4" w:space="0" w:color="auto"/>
            </w:tcBorders>
          </w:tcPr>
          <w:p w14:paraId="40624AAA" w14:textId="77777777" w:rsidR="00705F45" w:rsidRDefault="00705F45"/>
        </w:tc>
      </w:tr>
    </w:tbl>
    <w:p w14:paraId="7CE5181A" w14:textId="77777777" w:rsidR="00705F45" w:rsidRDefault="00705F45" w:rsidP="00705F45"/>
    <w:p w14:paraId="7BDAA61C" w14:textId="77777777" w:rsidR="00705F45" w:rsidRDefault="00705F45" w:rsidP="00705F45">
      <w:pPr>
        <w:jc w:val="both"/>
      </w:pPr>
      <w:r>
        <w:t>с __________ по __________, акт учета перетока электроэнергии по указанным выше присоединениям составляется с учетом величины полученной электроэнергии, определяемой путем совместного ручного снятия показаний с приборов учета уполномоченными представителями сторон.</w:t>
      </w:r>
    </w:p>
    <w:p w14:paraId="0E238C5E" w14:textId="77777777" w:rsidR="00705F45" w:rsidRDefault="00705F45" w:rsidP="00705F45"/>
    <w:p w14:paraId="04CC9FEF" w14:textId="77777777" w:rsidR="00705F45" w:rsidRDefault="00705F45" w:rsidP="00705F45"/>
    <w:p w14:paraId="392046A0" w14:textId="77777777" w:rsidR="00705F45" w:rsidRDefault="00705F45" w:rsidP="00705F45"/>
    <w:p w14:paraId="264247CF" w14:textId="77777777" w:rsidR="00705F45" w:rsidRDefault="00705F45" w:rsidP="00705F45"/>
    <w:p w14:paraId="57C9A850" w14:textId="77777777" w:rsidR="00705F45" w:rsidRDefault="00705F45" w:rsidP="00705F45">
      <w:r>
        <w:t>Представитель Заказчика______________________________________/_________________</w:t>
      </w:r>
    </w:p>
    <w:p w14:paraId="6E4AF647" w14:textId="77777777" w:rsidR="00705F45" w:rsidRDefault="00705F45" w:rsidP="00705F45"/>
    <w:p w14:paraId="4CD6ED3D" w14:textId="77777777" w:rsidR="00705F45" w:rsidRDefault="00705F45" w:rsidP="00705F45">
      <w:r>
        <w:t>Представитель Исполнителя___________________________________/_________________</w:t>
      </w:r>
    </w:p>
    <w:p w14:paraId="6C582948" w14:textId="77777777" w:rsidR="00705F45" w:rsidRDefault="00705F45" w:rsidP="00705F45"/>
    <w:p w14:paraId="0D348D1F" w14:textId="77777777" w:rsidR="00705F45" w:rsidRDefault="00705F45" w:rsidP="00705F45"/>
    <w:p w14:paraId="34168959" w14:textId="77777777" w:rsidR="00705F45" w:rsidRDefault="00705F45" w:rsidP="00705F45"/>
    <w:p w14:paraId="5F9FDFD1" w14:textId="77777777" w:rsidR="00705F45" w:rsidRDefault="00705F45" w:rsidP="00705F45"/>
    <w:p w14:paraId="135A2F84" w14:textId="77777777" w:rsidR="00705F45" w:rsidRDefault="00705F45" w:rsidP="00705F45"/>
    <w:p w14:paraId="05DDA596" w14:textId="77777777" w:rsidR="00705F45" w:rsidRDefault="00705F45" w:rsidP="00705F45"/>
    <w:p w14:paraId="23261BAC" w14:textId="77777777" w:rsidR="00705F45" w:rsidRDefault="00705F45" w:rsidP="00705F45"/>
    <w:p w14:paraId="08006776" w14:textId="77777777" w:rsidR="00705F45" w:rsidRDefault="00705F45" w:rsidP="00705F45">
      <w:r>
        <w:t>* Данная форма заполняется в следующих случаях: сбой в работе системы АИИС КУЭ (неисправность в работе каналообразующей аппаратуры, программного обеспечения и т.д.).</w:t>
      </w:r>
    </w:p>
    <w:p w14:paraId="1CE90DFC" w14:textId="77777777" w:rsidR="00D477C6" w:rsidRDefault="00D477C6" w:rsidP="00705F45">
      <w:pPr>
        <w:jc w:val="right"/>
      </w:pPr>
    </w:p>
    <w:p w14:paraId="43117454" w14:textId="77777777" w:rsidR="00D477C6" w:rsidRDefault="00D477C6" w:rsidP="00705F45">
      <w:pPr>
        <w:jc w:val="right"/>
      </w:pPr>
    </w:p>
    <w:p w14:paraId="128DC268" w14:textId="22A585F9" w:rsidR="00705F45" w:rsidRDefault="00705F45" w:rsidP="00705F45">
      <w:pPr>
        <w:jc w:val="right"/>
      </w:pPr>
      <w:r>
        <w:t>ПРИЛОЖЕНИЕ № 6.3</w:t>
      </w:r>
    </w:p>
    <w:p w14:paraId="6367CD85" w14:textId="77777777" w:rsidR="00705F45" w:rsidRDefault="00705F45" w:rsidP="00705F45">
      <w:pPr>
        <w:jc w:val="right"/>
      </w:pPr>
      <w:r>
        <w:t>к договору оказания услуг по передаче</w:t>
      </w:r>
    </w:p>
    <w:p w14:paraId="20445AEF" w14:textId="77777777" w:rsidR="00705F45" w:rsidRDefault="00705F45" w:rsidP="00705F45">
      <w:pPr>
        <w:jc w:val="right"/>
      </w:pPr>
      <w:r>
        <w:t>электроэнергии</w:t>
      </w:r>
    </w:p>
    <w:p w14:paraId="796140B6" w14:textId="77777777" w:rsidR="00705F45" w:rsidRDefault="00705F45" w:rsidP="00705F45">
      <w:pPr>
        <w:jc w:val="right"/>
      </w:pPr>
      <w:r>
        <w:t>№__________________от_______20__г.</w:t>
      </w:r>
    </w:p>
    <w:p w14:paraId="22FC87AC" w14:textId="77777777" w:rsidR="00705F45" w:rsidRDefault="00705F45" w:rsidP="00705F45">
      <w:pPr>
        <w:jc w:val="right"/>
      </w:pPr>
    </w:p>
    <w:tbl>
      <w:tblPr>
        <w:tblW w:w="10280" w:type="dxa"/>
        <w:jc w:val="center"/>
        <w:tblLook w:val="01E0" w:firstRow="1" w:lastRow="1" w:firstColumn="1" w:lastColumn="1" w:noHBand="0" w:noVBand="0"/>
      </w:tblPr>
      <w:tblGrid>
        <w:gridCol w:w="5353"/>
        <w:gridCol w:w="4927"/>
      </w:tblGrid>
      <w:tr w:rsidR="00705F45" w14:paraId="297A2974" w14:textId="77777777" w:rsidTr="00705F45">
        <w:trPr>
          <w:trHeight w:val="2048"/>
          <w:jc w:val="center"/>
        </w:trPr>
        <w:tc>
          <w:tcPr>
            <w:tcW w:w="5353" w:type="dxa"/>
          </w:tcPr>
          <w:p w14:paraId="4CED8735" w14:textId="77777777" w:rsidR="00705F45" w:rsidRDefault="00705F45">
            <w:r>
              <w:t>Форму утверждаю:</w:t>
            </w:r>
          </w:p>
          <w:p w14:paraId="4F68DF29" w14:textId="77777777" w:rsidR="00705F45" w:rsidRDefault="00705F45">
            <w:r>
              <w:t>Исполнитель:</w:t>
            </w:r>
          </w:p>
          <w:p w14:paraId="0545F8BF" w14:textId="77777777" w:rsidR="00705F45" w:rsidRDefault="00705F45"/>
          <w:p w14:paraId="68646A7C" w14:textId="77777777" w:rsidR="00705F45" w:rsidRDefault="00705F45"/>
          <w:p w14:paraId="6F56129A" w14:textId="77777777" w:rsidR="00705F45" w:rsidRDefault="00705F45">
            <w:r>
              <w:t>_____________________/______________/</w:t>
            </w:r>
          </w:p>
          <w:p w14:paraId="54148BF0" w14:textId="77777777" w:rsidR="00705F45" w:rsidRDefault="00705F45">
            <w:r>
              <w:t xml:space="preserve">             МП</w:t>
            </w:r>
          </w:p>
          <w:p w14:paraId="334968E7" w14:textId="77777777" w:rsidR="00705F45" w:rsidRDefault="00705F45"/>
        </w:tc>
        <w:tc>
          <w:tcPr>
            <w:tcW w:w="4927" w:type="dxa"/>
          </w:tcPr>
          <w:p w14:paraId="224A4348" w14:textId="77777777" w:rsidR="00705F45" w:rsidRDefault="00705F45">
            <w:r>
              <w:t>Форму утверждаю:</w:t>
            </w:r>
          </w:p>
          <w:p w14:paraId="1603E113" w14:textId="77777777" w:rsidR="00705F45" w:rsidRDefault="00705F45">
            <w:r>
              <w:t>Заказчик:</w:t>
            </w:r>
          </w:p>
          <w:p w14:paraId="2DDE470F" w14:textId="77777777" w:rsidR="00705F45" w:rsidRDefault="00705F45"/>
          <w:p w14:paraId="4358C3EB" w14:textId="77777777" w:rsidR="00705F45" w:rsidRDefault="00705F45"/>
          <w:p w14:paraId="3F60F46C" w14:textId="77777777" w:rsidR="00705F45" w:rsidRDefault="00705F45">
            <w:r>
              <w:t>_____________________/ ______________ /</w:t>
            </w:r>
          </w:p>
          <w:p w14:paraId="058DBC36" w14:textId="77777777" w:rsidR="00705F45" w:rsidRDefault="00705F45">
            <w:r>
              <w:t xml:space="preserve">               МП</w:t>
            </w:r>
          </w:p>
        </w:tc>
      </w:tr>
    </w:tbl>
    <w:p w14:paraId="4E9505B5" w14:textId="77777777" w:rsidR="00705F45" w:rsidRDefault="00705F45" w:rsidP="00705F45"/>
    <w:p w14:paraId="4608BDEE" w14:textId="77777777" w:rsidR="00705F45" w:rsidRDefault="00705F45" w:rsidP="00705F45"/>
    <w:p w14:paraId="586B30BF" w14:textId="77777777" w:rsidR="00705F45" w:rsidRDefault="00705F45" w:rsidP="00705F45">
      <w:pPr>
        <w:jc w:val="center"/>
        <w:rPr>
          <w:b/>
        </w:rPr>
      </w:pPr>
      <w:r>
        <w:rPr>
          <w:b/>
        </w:rPr>
        <w:t>Форма №3</w:t>
      </w:r>
    </w:p>
    <w:p w14:paraId="2339EEB3" w14:textId="77777777" w:rsidR="00705F45" w:rsidRDefault="00705F45" w:rsidP="00705F45">
      <w:pPr>
        <w:jc w:val="center"/>
        <w:rPr>
          <w:b/>
        </w:rPr>
      </w:pPr>
      <w:r>
        <w:rPr>
          <w:b/>
        </w:rPr>
        <w:t>«Акта о нарушении коммерческого учета»</w:t>
      </w:r>
    </w:p>
    <w:p w14:paraId="0086FE4E" w14:textId="77777777" w:rsidR="00705F45" w:rsidRDefault="00705F45" w:rsidP="00705F45">
      <w:pPr>
        <w:jc w:val="center"/>
        <w:rPr>
          <w:b/>
        </w:rPr>
      </w:pPr>
    </w:p>
    <w:p w14:paraId="55D6AF6E" w14:textId="77777777" w:rsidR="00705F45" w:rsidRDefault="00705F45" w:rsidP="00705F45">
      <w:pPr>
        <w:jc w:val="center"/>
        <w:rPr>
          <w:b/>
        </w:rPr>
      </w:pPr>
      <w:r>
        <w:rPr>
          <w:b/>
        </w:rPr>
        <w:t>АКТ №________</w:t>
      </w:r>
    </w:p>
    <w:p w14:paraId="2814F88A" w14:textId="77777777" w:rsidR="00705F45" w:rsidRDefault="00705F45" w:rsidP="00705F45">
      <w:pPr>
        <w:jc w:val="center"/>
        <w:rPr>
          <w:b/>
        </w:rPr>
      </w:pPr>
      <w:r>
        <w:rPr>
          <w:b/>
        </w:rPr>
        <w:t>О нарушении коммерческого учета</w:t>
      </w:r>
    </w:p>
    <w:p w14:paraId="478F8273" w14:textId="77777777" w:rsidR="00705F45" w:rsidRDefault="00705F45" w:rsidP="00705F45"/>
    <w:p w14:paraId="678C5815" w14:textId="77777777" w:rsidR="00705F45" w:rsidRDefault="00705F45" w:rsidP="00705F45">
      <w:pPr>
        <w:jc w:val="both"/>
      </w:pPr>
      <w:r>
        <w:tab/>
        <w:t xml:space="preserve">В связи с неисправностью элементов измерительного комплекса присоединения входящего в состав ______________________________, вызванным несанкционированным вмешательством в работу средств учета, а также иные действия, приведшие к искажению данных о фактическом объеме потребленной электрической энергии </w:t>
      </w:r>
    </w:p>
    <w:p w14:paraId="0E1C0376" w14:textId="77777777" w:rsidR="00705F45" w:rsidRDefault="00705F45" w:rsidP="00705F45">
      <w:pPr>
        <w:jc w:val="both"/>
      </w:pPr>
      <w:r>
        <w:t>___________________________________________________________________________</w:t>
      </w:r>
    </w:p>
    <w:p w14:paraId="63BD7392" w14:textId="77777777" w:rsidR="00705F45" w:rsidRDefault="00705F45" w:rsidP="00705F45">
      <w:pPr>
        <w:jc w:val="both"/>
      </w:pPr>
      <w:r>
        <w:tab/>
        <w:t xml:space="preserve">(место установки; наименование присоединения; тип; показания счетчика) </w:t>
      </w:r>
    </w:p>
    <w:p w14:paraId="7607A099" w14:textId="77777777" w:rsidR="00705F45" w:rsidRDefault="00705F45" w:rsidP="00705F45">
      <w:pPr>
        <w:jc w:val="both"/>
      </w:pPr>
      <w:r>
        <w:t>в соответствии с Актом проверки средств учета №________ от _________________20__г.            с _____ по ______, акт учета перетока электроэнергии составляется с учетом величины полученной электроэнергии по указанному выше присоединению, рассчитанной из расчета присоединений мощности в точке присоединения, в которой обнаружены нарушения, за весь период времени, истекший со дня проведения последней контрольной проверки технического состояния измерительного комплекса средств учета электроэнергии.</w:t>
      </w:r>
    </w:p>
    <w:p w14:paraId="1DA8F164" w14:textId="77777777" w:rsidR="00705F45" w:rsidRDefault="00705F45" w:rsidP="00705F45"/>
    <w:p w14:paraId="75413AB4" w14:textId="77777777" w:rsidR="00705F45" w:rsidRDefault="00705F45" w:rsidP="00705F45"/>
    <w:p w14:paraId="62760021" w14:textId="77777777" w:rsidR="00705F45" w:rsidRDefault="00705F45" w:rsidP="00705F45"/>
    <w:p w14:paraId="63EFCBD3" w14:textId="77777777" w:rsidR="00705F45" w:rsidRDefault="00705F45" w:rsidP="00705F45"/>
    <w:p w14:paraId="016B55B1" w14:textId="77777777" w:rsidR="00705F45" w:rsidRDefault="00705F45" w:rsidP="00705F45"/>
    <w:p w14:paraId="0DC31A55" w14:textId="77777777" w:rsidR="00705F45" w:rsidRDefault="00705F45" w:rsidP="00705F45">
      <w:r>
        <w:t>Представитель Заказчика______________________________________/_________________</w:t>
      </w:r>
    </w:p>
    <w:p w14:paraId="10D5D6BF" w14:textId="77777777" w:rsidR="00705F45" w:rsidRDefault="00705F45" w:rsidP="00705F45"/>
    <w:p w14:paraId="769C0E46" w14:textId="77777777" w:rsidR="00705F45" w:rsidRDefault="00705F45" w:rsidP="00705F45">
      <w:r>
        <w:t>Представитель Исполнителя___________________________________/_________________</w:t>
      </w:r>
    </w:p>
    <w:p w14:paraId="5BDC946B" w14:textId="77777777" w:rsidR="00705F45" w:rsidRDefault="00705F45" w:rsidP="00705F45">
      <w:pPr>
        <w:sectPr w:rsidR="00705F45">
          <w:pgSz w:w="11906" w:h="16838"/>
          <w:pgMar w:top="1134" w:right="851" w:bottom="1134" w:left="1701" w:header="709" w:footer="709" w:gutter="0"/>
          <w:cols w:space="720"/>
        </w:sectPr>
      </w:pPr>
    </w:p>
    <w:tbl>
      <w:tblPr>
        <w:tblW w:w="0" w:type="auto"/>
        <w:jc w:val="right"/>
        <w:tblLook w:val="01E0" w:firstRow="1" w:lastRow="1" w:firstColumn="1" w:lastColumn="1" w:noHBand="0" w:noVBand="0"/>
      </w:tblPr>
      <w:tblGrid>
        <w:gridCol w:w="2590"/>
        <w:gridCol w:w="6765"/>
      </w:tblGrid>
      <w:tr w:rsidR="00705F45" w14:paraId="49463F77" w14:textId="77777777" w:rsidTr="00705F45">
        <w:trPr>
          <w:jc w:val="right"/>
        </w:trPr>
        <w:tc>
          <w:tcPr>
            <w:tcW w:w="2590" w:type="dxa"/>
          </w:tcPr>
          <w:p w14:paraId="3836AE34" w14:textId="77777777" w:rsidR="00705F45" w:rsidRDefault="00705F45">
            <w:r>
              <w:rPr>
                <w:sz w:val="20"/>
                <w:szCs w:val="20"/>
              </w:rPr>
              <w:br w:type="page"/>
            </w:r>
          </w:p>
        </w:tc>
        <w:tc>
          <w:tcPr>
            <w:tcW w:w="6765" w:type="dxa"/>
          </w:tcPr>
          <w:p w14:paraId="24C5D8DC" w14:textId="77777777" w:rsidR="00705F45" w:rsidRDefault="00705F45">
            <w:pPr>
              <w:jc w:val="right"/>
            </w:pPr>
            <w:r>
              <w:t>ПРИЛОЖЕНИЕ № 7</w:t>
            </w:r>
          </w:p>
          <w:p w14:paraId="551D2CD6" w14:textId="77777777" w:rsidR="00705F45" w:rsidRDefault="00705F45">
            <w:pPr>
              <w:jc w:val="right"/>
            </w:pPr>
            <w:r>
              <w:t>к договору оказания услуг по передаче</w:t>
            </w:r>
          </w:p>
          <w:p w14:paraId="5B4E016E" w14:textId="77777777" w:rsidR="00705F45" w:rsidRDefault="00705F45">
            <w:pPr>
              <w:jc w:val="right"/>
            </w:pPr>
            <w:r>
              <w:t>электроэнергии</w:t>
            </w:r>
          </w:p>
          <w:p w14:paraId="5A99C42F" w14:textId="77777777" w:rsidR="00705F45" w:rsidRDefault="00705F45">
            <w:pPr>
              <w:jc w:val="right"/>
            </w:pPr>
            <w:r>
              <w:t>№__________________от_______20__г.</w:t>
            </w:r>
          </w:p>
          <w:p w14:paraId="58081624" w14:textId="77777777" w:rsidR="00705F45" w:rsidRDefault="00705F45"/>
        </w:tc>
      </w:tr>
    </w:tbl>
    <w:p w14:paraId="26FD90A6" w14:textId="77777777" w:rsidR="00705F45" w:rsidRDefault="00705F45" w:rsidP="00705F45"/>
    <w:p w14:paraId="68A2F0AA" w14:textId="77777777" w:rsidR="00705F45" w:rsidRDefault="00705F45" w:rsidP="00705F45"/>
    <w:p w14:paraId="4DF7AB15" w14:textId="77777777" w:rsidR="00705F45" w:rsidRDefault="00705F45" w:rsidP="00705F45">
      <w:pPr>
        <w:jc w:val="center"/>
        <w:rPr>
          <w:b/>
        </w:rPr>
      </w:pPr>
      <w:r>
        <w:rPr>
          <w:b/>
        </w:rPr>
        <w:t>Характеристики точек присоединения</w:t>
      </w:r>
    </w:p>
    <w:p w14:paraId="316B321A" w14:textId="77777777" w:rsidR="00705F45" w:rsidRDefault="00705F45" w:rsidP="00705F45"/>
    <w:p w14:paraId="786DD161" w14:textId="77777777" w:rsidR="00705F45" w:rsidRDefault="00705F45" w:rsidP="00705F4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701"/>
        <w:gridCol w:w="2218"/>
        <w:gridCol w:w="1932"/>
      </w:tblGrid>
      <w:tr w:rsidR="00705F45" w14:paraId="76EB7AA2" w14:textId="77777777" w:rsidTr="00705F45">
        <w:trPr>
          <w:trHeight w:val="562"/>
        </w:trPr>
        <w:tc>
          <w:tcPr>
            <w:tcW w:w="622" w:type="dxa"/>
            <w:tcBorders>
              <w:top w:val="single" w:sz="4" w:space="0" w:color="auto"/>
              <w:left w:val="single" w:sz="4" w:space="0" w:color="auto"/>
              <w:bottom w:val="single" w:sz="4" w:space="0" w:color="auto"/>
              <w:right w:val="single" w:sz="4" w:space="0" w:color="auto"/>
            </w:tcBorders>
            <w:vAlign w:val="center"/>
            <w:hideMark/>
          </w:tcPr>
          <w:p w14:paraId="28067073" w14:textId="77777777" w:rsidR="00705F45" w:rsidRDefault="00705F45">
            <w:r>
              <w:t>№  п/п</w:t>
            </w:r>
          </w:p>
        </w:tc>
        <w:tc>
          <w:tcPr>
            <w:tcW w:w="3701" w:type="dxa"/>
            <w:tcBorders>
              <w:top w:val="single" w:sz="4" w:space="0" w:color="auto"/>
              <w:left w:val="single" w:sz="4" w:space="0" w:color="auto"/>
              <w:bottom w:val="single" w:sz="4" w:space="0" w:color="auto"/>
              <w:right w:val="single" w:sz="4" w:space="0" w:color="auto"/>
            </w:tcBorders>
            <w:vAlign w:val="center"/>
            <w:hideMark/>
          </w:tcPr>
          <w:p w14:paraId="1A14A925" w14:textId="77777777" w:rsidR="00705F45" w:rsidRDefault="00705F45">
            <w:r>
              <w:t>Наименование присоединения</w:t>
            </w:r>
          </w:p>
        </w:tc>
        <w:tc>
          <w:tcPr>
            <w:tcW w:w="2218" w:type="dxa"/>
            <w:tcBorders>
              <w:top w:val="single" w:sz="4" w:space="0" w:color="auto"/>
              <w:left w:val="single" w:sz="4" w:space="0" w:color="auto"/>
              <w:bottom w:val="single" w:sz="4" w:space="0" w:color="auto"/>
              <w:right w:val="single" w:sz="4" w:space="0" w:color="auto"/>
            </w:tcBorders>
            <w:vAlign w:val="center"/>
            <w:hideMark/>
          </w:tcPr>
          <w:p w14:paraId="25A9C137" w14:textId="77777777" w:rsidR="00705F45" w:rsidRDefault="00705F45">
            <w:r>
              <w:t>Величина присоединенной мощности, МВА</w:t>
            </w:r>
          </w:p>
        </w:tc>
        <w:tc>
          <w:tcPr>
            <w:tcW w:w="1932" w:type="dxa"/>
            <w:tcBorders>
              <w:top w:val="single" w:sz="4" w:space="0" w:color="auto"/>
              <w:left w:val="single" w:sz="4" w:space="0" w:color="auto"/>
              <w:bottom w:val="single" w:sz="4" w:space="0" w:color="auto"/>
              <w:right w:val="single" w:sz="4" w:space="0" w:color="auto"/>
            </w:tcBorders>
            <w:vAlign w:val="center"/>
            <w:hideMark/>
          </w:tcPr>
          <w:p w14:paraId="7C662D79" w14:textId="77777777" w:rsidR="00705F45" w:rsidRDefault="00705F45">
            <w:r>
              <w:t>Величина максимальной мощности, МВт</w:t>
            </w:r>
          </w:p>
        </w:tc>
      </w:tr>
      <w:tr w:rsidR="00705F45" w14:paraId="0B2D91E6" w14:textId="77777777" w:rsidTr="00705F45">
        <w:tc>
          <w:tcPr>
            <w:tcW w:w="622" w:type="dxa"/>
            <w:tcBorders>
              <w:top w:val="single" w:sz="4" w:space="0" w:color="auto"/>
              <w:left w:val="single" w:sz="4" w:space="0" w:color="auto"/>
              <w:bottom w:val="single" w:sz="4" w:space="0" w:color="auto"/>
              <w:right w:val="single" w:sz="4" w:space="0" w:color="auto"/>
            </w:tcBorders>
          </w:tcPr>
          <w:p w14:paraId="42CC8679" w14:textId="77777777" w:rsidR="00705F45" w:rsidRDefault="00705F45"/>
        </w:tc>
        <w:tc>
          <w:tcPr>
            <w:tcW w:w="3701" w:type="dxa"/>
            <w:tcBorders>
              <w:top w:val="single" w:sz="4" w:space="0" w:color="auto"/>
              <w:left w:val="single" w:sz="4" w:space="0" w:color="auto"/>
              <w:bottom w:val="single" w:sz="4" w:space="0" w:color="auto"/>
              <w:right w:val="single" w:sz="4" w:space="0" w:color="auto"/>
            </w:tcBorders>
          </w:tcPr>
          <w:p w14:paraId="3B4F9FE8" w14:textId="77777777" w:rsidR="00705F45" w:rsidRDefault="00705F45"/>
        </w:tc>
        <w:tc>
          <w:tcPr>
            <w:tcW w:w="2218" w:type="dxa"/>
            <w:tcBorders>
              <w:top w:val="single" w:sz="4" w:space="0" w:color="auto"/>
              <w:left w:val="single" w:sz="4" w:space="0" w:color="auto"/>
              <w:bottom w:val="single" w:sz="4" w:space="0" w:color="auto"/>
              <w:right w:val="single" w:sz="4" w:space="0" w:color="auto"/>
            </w:tcBorders>
          </w:tcPr>
          <w:p w14:paraId="78B659D9" w14:textId="77777777" w:rsidR="00705F45" w:rsidRDefault="00705F45"/>
        </w:tc>
        <w:tc>
          <w:tcPr>
            <w:tcW w:w="1932" w:type="dxa"/>
            <w:tcBorders>
              <w:top w:val="single" w:sz="4" w:space="0" w:color="auto"/>
              <w:left w:val="single" w:sz="4" w:space="0" w:color="auto"/>
              <w:bottom w:val="single" w:sz="4" w:space="0" w:color="auto"/>
              <w:right w:val="single" w:sz="4" w:space="0" w:color="auto"/>
            </w:tcBorders>
          </w:tcPr>
          <w:p w14:paraId="06A1E07B" w14:textId="77777777" w:rsidR="00705F45" w:rsidRDefault="00705F45"/>
        </w:tc>
      </w:tr>
      <w:tr w:rsidR="00705F45" w14:paraId="551ADD34" w14:textId="77777777" w:rsidTr="00705F45">
        <w:tc>
          <w:tcPr>
            <w:tcW w:w="622" w:type="dxa"/>
            <w:tcBorders>
              <w:top w:val="single" w:sz="4" w:space="0" w:color="auto"/>
              <w:left w:val="single" w:sz="4" w:space="0" w:color="auto"/>
              <w:bottom w:val="single" w:sz="4" w:space="0" w:color="auto"/>
              <w:right w:val="single" w:sz="4" w:space="0" w:color="auto"/>
            </w:tcBorders>
          </w:tcPr>
          <w:p w14:paraId="6E42D568" w14:textId="77777777" w:rsidR="00705F45" w:rsidRDefault="00705F45"/>
        </w:tc>
        <w:tc>
          <w:tcPr>
            <w:tcW w:w="3701" w:type="dxa"/>
            <w:tcBorders>
              <w:top w:val="single" w:sz="4" w:space="0" w:color="auto"/>
              <w:left w:val="single" w:sz="4" w:space="0" w:color="auto"/>
              <w:bottom w:val="single" w:sz="4" w:space="0" w:color="auto"/>
              <w:right w:val="single" w:sz="4" w:space="0" w:color="auto"/>
            </w:tcBorders>
          </w:tcPr>
          <w:p w14:paraId="1501E11C" w14:textId="77777777" w:rsidR="00705F45" w:rsidRDefault="00705F45"/>
        </w:tc>
        <w:tc>
          <w:tcPr>
            <w:tcW w:w="2218" w:type="dxa"/>
            <w:tcBorders>
              <w:top w:val="single" w:sz="4" w:space="0" w:color="auto"/>
              <w:left w:val="single" w:sz="4" w:space="0" w:color="auto"/>
              <w:bottom w:val="single" w:sz="4" w:space="0" w:color="auto"/>
              <w:right w:val="single" w:sz="4" w:space="0" w:color="auto"/>
            </w:tcBorders>
          </w:tcPr>
          <w:p w14:paraId="04259910" w14:textId="77777777" w:rsidR="00705F45" w:rsidRDefault="00705F45"/>
        </w:tc>
        <w:tc>
          <w:tcPr>
            <w:tcW w:w="1932" w:type="dxa"/>
            <w:tcBorders>
              <w:top w:val="single" w:sz="4" w:space="0" w:color="auto"/>
              <w:left w:val="single" w:sz="4" w:space="0" w:color="auto"/>
              <w:bottom w:val="single" w:sz="4" w:space="0" w:color="auto"/>
              <w:right w:val="single" w:sz="4" w:space="0" w:color="auto"/>
            </w:tcBorders>
          </w:tcPr>
          <w:p w14:paraId="316D9C88" w14:textId="77777777" w:rsidR="00705F45" w:rsidRDefault="00705F45"/>
        </w:tc>
      </w:tr>
      <w:tr w:rsidR="00705F45" w14:paraId="32D3C12A" w14:textId="77777777" w:rsidTr="00705F45">
        <w:tc>
          <w:tcPr>
            <w:tcW w:w="622" w:type="dxa"/>
            <w:tcBorders>
              <w:top w:val="single" w:sz="4" w:space="0" w:color="auto"/>
              <w:left w:val="single" w:sz="4" w:space="0" w:color="auto"/>
              <w:bottom w:val="single" w:sz="4" w:space="0" w:color="auto"/>
              <w:right w:val="single" w:sz="4" w:space="0" w:color="auto"/>
            </w:tcBorders>
          </w:tcPr>
          <w:p w14:paraId="02A4FEE4" w14:textId="77777777" w:rsidR="00705F45" w:rsidRDefault="00705F45"/>
        </w:tc>
        <w:tc>
          <w:tcPr>
            <w:tcW w:w="3701" w:type="dxa"/>
            <w:tcBorders>
              <w:top w:val="single" w:sz="4" w:space="0" w:color="auto"/>
              <w:left w:val="single" w:sz="4" w:space="0" w:color="auto"/>
              <w:bottom w:val="single" w:sz="4" w:space="0" w:color="auto"/>
              <w:right w:val="single" w:sz="4" w:space="0" w:color="auto"/>
            </w:tcBorders>
          </w:tcPr>
          <w:p w14:paraId="0ED332FE" w14:textId="77777777" w:rsidR="00705F45" w:rsidRDefault="00705F45"/>
        </w:tc>
        <w:tc>
          <w:tcPr>
            <w:tcW w:w="2218" w:type="dxa"/>
            <w:tcBorders>
              <w:top w:val="single" w:sz="4" w:space="0" w:color="auto"/>
              <w:left w:val="single" w:sz="4" w:space="0" w:color="auto"/>
              <w:bottom w:val="single" w:sz="4" w:space="0" w:color="auto"/>
              <w:right w:val="single" w:sz="4" w:space="0" w:color="auto"/>
            </w:tcBorders>
          </w:tcPr>
          <w:p w14:paraId="5757FCA9" w14:textId="77777777" w:rsidR="00705F45" w:rsidRDefault="00705F45"/>
        </w:tc>
        <w:tc>
          <w:tcPr>
            <w:tcW w:w="1932" w:type="dxa"/>
            <w:tcBorders>
              <w:top w:val="single" w:sz="4" w:space="0" w:color="auto"/>
              <w:left w:val="single" w:sz="4" w:space="0" w:color="auto"/>
              <w:bottom w:val="single" w:sz="4" w:space="0" w:color="auto"/>
              <w:right w:val="single" w:sz="4" w:space="0" w:color="auto"/>
            </w:tcBorders>
          </w:tcPr>
          <w:p w14:paraId="6584CDB0" w14:textId="77777777" w:rsidR="00705F45" w:rsidRDefault="00705F45"/>
        </w:tc>
      </w:tr>
      <w:tr w:rsidR="00705F45" w14:paraId="3B4FEE75" w14:textId="77777777" w:rsidTr="00705F45">
        <w:tc>
          <w:tcPr>
            <w:tcW w:w="622" w:type="dxa"/>
            <w:tcBorders>
              <w:top w:val="single" w:sz="4" w:space="0" w:color="auto"/>
              <w:left w:val="single" w:sz="4" w:space="0" w:color="auto"/>
              <w:bottom w:val="single" w:sz="4" w:space="0" w:color="auto"/>
              <w:right w:val="single" w:sz="4" w:space="0" w:color="auto"/>
            </w:tcBorders>
          </w:tcPr>
          <w:p w14:paraId="00A63523" w14:textId="77777777" w:rsidR="00705F45" w:rsidRDefault="00705F45"/>
        </w:tc>
        <w:tc>
          <w:tcPr>
            <w:tcW w:w="3701" w:type="dxa"/>
            <w:tcBorders>
              <w:top w:val="single" w:sz="4" w:space="0" w:color="auto"/>
              <w:left w:val="single" w:sz="4" w:space="0" w:color="auto"/>
              <w:bottom w:val="single" w:sz="4" w:space="0" w:color="auto"/>
              <w:right w:val="single" w:sz="4" w:space="0" w:color="auto"/>
            </w:tcBorders>
          </w:tcPr>
          <w:p w14:paraId="03514122" w14:textId="77777777" w:rsidR="00705F45" w:rsidRDefault="00705F45"/>
        </w:tc>
        <w:tc>
          <w:tcPr>
            <w:tcW w:w="2218" w:type="dxa"/>
            <w:tcBorders>
              <w:top w:val="single" w:sz="4" w:space="0" w:color="auto"/>
              <w:left w:val="single" w:sz="4" w:space="0" w:color="auto"/>
              <w:bottom w:val="single" w:sz="4" w:space="0" w:color="auto"/>
              <w:right w:val="single" w:sz="4" w:space="0" w:color="auto"/>
            </w:tcBorders>
          </w:tcPr>
          <w:p w14:paraId="5F3C586B" w14:textId="77777777" w:rsidR="00705F45" w:rsidRDefault="00705F45"/>
        </w:tc>
        <w:tc>
          <w:tcPr>
            <w:tcW w:w="1932" w:type="dxa"/>
            <w:tcBorders>
              <w:top w:val="single" w:sz="4" w:space="0" w:color="auto"/>
              <w:left w:val="single" w:sz="4" w:space="0" w:color="auto"/>
              <w:bottom w:val="single" w:sz="4" w:space="0" w:color="auto"/>
              <w:right w:val="single" w:sz="4" w:space="0" w:color="auto"/>
            </w:tcBorders>
          </w:tcPr>
          <w:p w14:paraId="2918E683" w14:textId="77777777" w:rsidR="00705F45" w:rsidRDefault="00705F45"/>
        </w:tc>
      </w:tr>
    </w:tbl>
    <w:p w14:paraId="047BC132" w14:textId="77777777" w:rsidR="00705F45" w:rsidRDefault="00705F45" w:rsidP="00705F45"/>
    <w:p w14:paraId="1AAF419B" w14:textId="77777777" w:rsidR="00705F45" w:rsidRDefault="00705F45" w:rsidP="00705F45"/>
    <w:tbl>
      <w:tblPr>
        <w:tblW w:w="9000" w:type="dxa"/>
        <w:tblInd w:w="108" w:type="dxa"/>
        <w:tblLayout w:type="fixed"/>
        <w:tblLook w:val="04A0" w:firstRow="1" w:lastRow="0" w:firstColumn="1" w:lastColumn="0" w:noHBand="0" w:noVBand="1"/>
      </w:tblPr>
      <w:tblGrid>
        <w:gridCol w:w="4960"/>
        <w:gridCol w:w="4040"/>
      </w:tblGrid>
      <w:tr w:rsidR="00705F45" w14:paraId="77451C61" w14:textId="77777777" w:rsidTr="00705F45">
        <w:trPr>
          <w:trHeight w:val="626"/>
        </w:trPr>
        <w:tc>
          <w:tcPr>
            <w:tcW w:w="4958" w:type="dxa"/>
          </w:tcPr>
          <w:p w14:paraId="507491C1" w14:textId="77777777" w:rsidR="00705F45" w:rsidRDefault="00705F45">
            <w:r>
              <w:t>Исполнитель</w:t>
            </w:r>
          </w:p>
          <w:p w14:paraId="230866AB" w14:textId="77777777" w:rsidR="00705F45" w:rsidRDefault="00705F45">
            <w:pPr>
              <w:tabs>
                <w:tab w:val="left" w:pos="570"/>
              </w:tabs>
            </w:pPr>
          </w:p>
        </w:tc>
        <w:tc>
          <w:tcPr>
            <w:tcW w:w="4039" w:type="dxa"/>
            <w:hideMark/>
          </w:tcPr>
          <w:p w14:paraId="14576186" w14:textId="77777777" w:rsidR="00705F45" w:rsidRDefault="00705F45">
            <w:r>
              <w:t>Заказчик</w:t>
            </w:r>
          </w:p>
        </w:tc>
      </w:tr>
      <w:tr w:rsidR="00705F45" w14:paraId="34EEB43D" w14:textId="77777777" w:rsidTr="00705F45">
        <w:trPr>
          <w:trHeight w:val="304"/>
        </w:trPr>
        <w:tc>
          <w:tcPr>
            <w:tcW w:w="4958" w:type="dxa"/>
            <w:hideMark/>
          </w:tcPr>
          <w:p w14:paraId="315EB91D" w14:textId="2C7B0C61" w:rsidR="00705F45" w:rsidRDefault="00705F45">
            <w:pPr>
              <w:tabs>
                <w:tab w:val="left" w:pos="1035"/>
              </w:tabs>
            </w:pPr>
            <w:r>
              <w:t>________________ /</w:t>
            </w:r>
            <w:r w:rsidR="00D477C6">
              <w:t>_____________</w:t>
            </w:r>
            <w:r>
              <w:t>/</w:t>
            </w:r>
          </w:p>
        </w:tc>
        <w:tc>
          <w:tcPr>
            <w:tcW w:w="4039" w:type="dxa"/>
            <w:hideMark/>
          </w:tcPr>
          <w:p w14:paraId="19F05B63" w14:textId="7180183D" w:rsidR="00705F45" w:rsidRDefault="00705F45">
            <w:r>
              <w:t>_____________  /</w:t>
            </w:r>
            <w:r w:rsidR="00D477C6">
              <w:t>____________</w:t>
            </w:r>
            <w:r>
              <w:t>/</w:t>
            </w:r>
          </w:p>
        </w:tc>
      </w:tr>
    </w:tbl>
    <w:p w14:paraId="448568BE" w14:textId="77777777" w:rsidR="00705F45" w:rsidRDefault="00705F45" w:rsidP="00705F45"/>
    <w:p w14:paraId="4D102008" w14:textId="77777777" w:rsidR="00705F45" w:rsidRDefault="00705F45" w:rsidP="00705F45"/>
    <w:p w14:paraId="7EA9B908" w14:textId="77777777" w:rsidR="00705F45" w:rsidRDefault="00705F45" w:rsidP="00705F45"/>
    <w:p w14:paraId="502C57D9" w14:textId="77777777" w:rsidR="00705F45" w:rsidRDefault="00705F45" w:rsidP="00705F45"/>
    <w:p w14:paraId="5033080E" w14:textId="77777777" w:rsidR="00705F45" w:rsidRDefault="00705F45" w:rsidP="00705F45"/>
    <w:p w14:paraId="50C8F453" w14:textId="77777777" w:rsidR="00705F45" w:rsidRDefault="00705F45" w:rsidP="00705F45"/>
    <w:p w14:paraId="4851FBEE" w14:textId="77777777" w:rsidR="00705F45" w:rsidRDefault="00705F45" w:rsidP="00705F45"/>
    <w:p w14:paraId="0C3AA2E5" w14:textId="77777777" w:rsidR="00705F45" w:rsidRDefault="00705F45" w:rsidP="00705F45"/>
    <w:p w14:paraId="4087DEF8" w14:textId="77777777" w:rsidR="00705F45" w:rsidRDefault="00705F45" w:rsidP="00705F45"/>
    <w:p w14:paraId="37819747" w14:textId="77777777" w:rsidR="00705F45" w:rsidRDefault="00705F45" w:rsidP="00705F45"/>
    <w:p w14:paraId="019547B4" w14:textId="77777777" w:rsidR="00705F45" w:rsidRDefault="00705F45" w:rsidP="00705F45"/>
    <w:p w14:paraId="56EC6DC0" w14:textId="77777777" w:rsidR="00705F45" w:rsidRDefault="00705F45" w:rsidP="00705F45"/>
    <w:p w14:paraId="473B42C8" w14:textId="77777777" w:rsidR="00705F45" w:rsidRDefault="00705F45" w:rsidP="00705F45"/>
    <w:p w14:paraId="477DC467" w14:textId="77777777" w:rsidR="00705F45" w:rsidRDefault="00705F45" w:rsidP="00705F45"/>
    <w:p w14:paraId="3EE483C7" w14:textId="77777777" w:rsidR="00705F45" w:rsidRDefault="00705F45" w:rsidP="00705F45"/>
    <w:p w14:paraId="5FA03365" w14:textId="77777777" w:rsidR="00705F45" w:rsidRDefault="00705F45" w:rsidP="00705F45"/>
    <w:p w14:paraId="1FE09C2F" w14:textId="77777777" w:rsidR="00705F45" w:rsidRDefault="00705F45" w:rsidP="00705F45"/>
    <w:p w14:paraId="06D47F89" w14:textId="77777777" w:rsidR="00705F45" w:rsidRDefault="00705F45" w:rsidP="00705F45"/>
    <w:p w14:paraId="212D50AF" w14:textId="77777777" w:rsidR="00705F45" w:rsidRDefault="00705F45" w:rsidP="00705F45"/>
    <w:p w14:paraId="627D1FF7" w14:textId="77777777" w:rsidR="00705F45" w:rsidRDefault="00705F45" w:rsidP="00705F45"/>
    <w:p w14:paraId="75403120" w14:textId="77777777" w:rsidR="00705F45" w:rsidRDefault="00705F45" w:rsidP="00705F45"/>
    <w:p w14:paraId="3AA99621" w14:textId="77777777" w:rsidR="00705F45" w:rsidRDefault="00705F45" w:rsidP="00705F45"/>
    <w:p w14:paraId="16F1536C" w14:textId="77777777" w:rsidR="00705F45" w:rsidRDefault="00705F45" w:rsidP="00705F45"/>
    <w:p w14:paraId="431A0B22" w14:textId="77777777" w:rsidR="00705F45" w:rsidRDefault="00705F45" w:rsidP="00705F45"/>
    <w:p w14:paraId="5929FA55" w14:textId="77777777" w:rsidR="00705F45" w:rsidRDefault="00705F45" w:rsidP="00705F45"/>
    <w:p w14:paraId="3A7566B2" w14:textId="77777777" w:rsidR="00705F45" w:rsidRDefault="00705F45" w:rsidP="00705F45"/>
    <w:p w14:paraId="44F19002" w14:textId="77777777" w:rsidR="00705F45" w:rsidRDefault="00705F45" w:rsidP="00705F45"/>
    <w:p w14:paraId="022E724C" w14:textId="77777777" w:rsidR="00705F45" w:rsidRDefault="00705F45" w:rsidP="00705F45"/>
    <w:p w14:paraId="4AE391B8" w14:textId="77777777" w:rsidR="00705F45" w:rsidRDefault="00705F45" w:rsidP="00705F45">
      <w:pPr>
        <w:sectPr w:rsidR="00705F45">
          <w:pgSz w:w="11906" w:h="16838"/>
          <w:pgMar w:top="1134" w:right="850" w:bottom="1134" w:left="1701" w:header="708" w:footer="708" w:gutter="0"/>
          <w:cols w:space="720"/>
        </w:sectPr>
      </w:pPr>
    </w:p>
    <w:p w14:paraId="175A1DF5" w14:textId="77777777" w:rsidR="00705F45" w:rsidRDefault="00705F45" w:rsidP="00705F45">
      <w:pPr>
        <w:pStyle w:val="a3"/>
        <w:jc w:val="right"/>
      </w:pPr>
      <w:r>
        <w:t>ПРИЛОЖЕНИЕ № 8</w:t>
      </w:r>
    </w:p>
    <w:p w14:paraId="773C0FE0" w14:textId="77777777" w:rsidR="00705F45" w:rsidRDefault="00705F45" w:rsidP="00705F45">
      <w:pPr>
        <w:pStyle w:val="a3"/>
        <w:jc w:val="right"/>
      </w:pPr>
      <w:r>
        <w:t>к договору оказания услуг по передаче</w:t>
      </w:r>
    </w:p>
    <w:p w14:paraId="5639F657" w14:textId="77777777" w:rsidR="00705F45" w:rsidRDefault="00705F45" w:rsidP="00705F45">
      <w:pPr>
        <w:pStyle w:val="a3"/>
        <w:jc w:val="right"/>
      </w:pPr>
      <w:r>
        <w:t>электроэнергии</w:t>
      </w:r>
    </w:p>
    <w:p w14:paraId="08AC4C17" w14:textId="77777777" w:rsidR="00705F45" w:rsidRDefault="00705F45" w:rsidP="00705F45">
      <w:pPr>
        <w:pStyle w:val="a3"/>
        <w:jc w:val="right"/>
      </w:pPr>
      <w:r>
        <w:t>№__________________от_______20__г.</w:t>
      </w:r>
    </w:p>
    <w:p w14:paraId="54EFB1B8" w14:textId="77777777" w:rsidR="00705F45" w:rsidRDefault="00705F45" w:rsidP="00705F45">
      <w:pPr>
        <w:spacing w:before="100" w:beforeAutospacing="1" w:line="240" w:lineRule="exact"/>
        <w:jc w:val="center"/>
        <w:rPr>
          <w:b/>
          <w:bCs/>
          <w:color w:val="000000"/>
          <w:sz w:val="26"/>
          <w:szCs w:val="26"/>
        </w:rPr>
      </w:pPr>
      <w:r>
        <w:rPr>
          <w:b/>
          <w:bCs/>
          <w:color w:val="000000"/>
          <w:sz w:val="26"/>
          <w:szCs w:val="26"/>
        </w:rPr>
        <w:t>АКТ</w:t>
      </w:r>
    </w:p>
    <w:p w14:paraId="0A81D5DC" w14:textId="77777777" w:rsidR="00705F45" w:rsidRDefault="00705F45" w:rsidP="00705F45">
      <w:pPr>
        <w:spacing w:before="100" w:beforeAutospacing="1" w:line="240" w:lineRule="exact"/>
        <w:jc w:val="center"/>
        <w:rPr>
          <w:b/>
          <w:bCs/>
          <w:color w:val="000000"/>
          <w:sz w:val="26"/>
          <w:szCs w:val="26"/>
        </w:rPr>
      </w:pPr>
      <w:r>
        <w:rPr>
          <w:b/>
          <w:bCs/>
          <w:color w:val="000000"/>
          <w:sz w:val="26"/>
          <w:szCs w:val="26"/>
        </w:rPr>
        <w:t>согласования технологической и аварийной брони электроснабжения</w:t>
      </w:r>
      <w:r>
        <w:rPr>
          <w:b/>
          <w:bCs/>
          <w:color w:val="000000"/>
          <w:sz w:val="26"/>
          <w:szCs w:val="26"/>
        </w:rPr>
        <w:br/>
        <w:t>потребителя электрической энергии</w:t>
      </w:r>
    </w:p>
    <w:p w14:paraId="31F60F9F" w14:textId="77777777" w:rsidR="00705F45" w:rsidRDefault="00705F45" w:rsidP="00705F45">
      <w:pPr>
        <w:rPr>
          <w:color w:val="000000"/>
        </w:rPr>
        <w:sectPr w:rsidR="00705F45">
          <w:type w:val="continuous"/>
          <w:pgSz w:w="16840" w:h="11907" w:orient="landscape"/>
          <w:pgMar w:top="284" w:right="851" w:bottom="397" w:left="851" w:header="397" w:footer="397" w:gutter="0"/>
          <w:cols w:space="720"/>
        </w:sectPr>
      </w:pPr>
    </w:p>
    <w:p w14:paraId="47C2112A" w14:textId="77777777" w:rsidR="00705F45" w:rsidRDefault="00705F45" w:rsidP="00705F45">
      <w:pPr>
        <w:rPr>
          <w:color w:val="000000"/>
        </w:rPr>
      </w:pPr>
      <w:r>
        <w:rPr>
          <w:color w:val="000000"/>
        </w:rPr>
        <w:t xml:space="preserve">Раздел </w:t>
      </w:r>
      <w:r>
        <w:rPr>
          <w:color w:val="000000"/>
          <w:lang w:val="en-US"/>
        </w:rPr>
        <w:t>I</w:t>
      </w:r>
      <w:r>
        <w:rPr>
          <w:color w:val="000000"/>
        </w:rPr>
        <w:t>. Общие сведения:</w:t>
      </w:r>
    </w:p>
    <w:p w14:paraId="7B196041" w14:textId="77777777" w:rsidR="00705F45" w:rsidRDefault="00705F45" w:rsidP="00705F45">
      <w:pPr>
        <w:spacing w:before="240"/>
        <w:rPr>
          <w:color w:val="000000"/>
        </w:rPr>
      </w:pPr>
      <w:r>
        <w:rPr>
          <w:color w:val="000000"/>
        </w:rPr>
        <w:t xml:space="preserve">1. Наименование предприятия  </w:t>
      </w:r>
    </w:p>
    <w:p w14:paraId="178EA250" w14:textId="77777777" w:rsidR="00705F45" w:rsidRDefault="00705F45" w:rsidP="00705F45">
      <w:pPr>
        <w:pBdr>
          <w:top w:val="single" w:sz="4" w:space="1" w:color="auto"/>
        </w:pBdr>
        <w:ind w:left="3232"/>
        <w:rPr>
          <w:color w:val="000000"/>
          <w:sz w:val="2"/>
          <w:szCs w:val="2"/>
        </w:rPr>
      </w:pPr>
    </w:p>
    <w:p w14:paraId="55F5A4E9" w14:textId="77777777" w:rsidR="00705F45" w:rsidRDefault="00705F45" w:rsidP="00705F45">
      <w:pPr>
        <w:rPr>
          <w:color w:val="000000"/>
        </w:rPr>
      </w:pPr>
      <w:r>
        <w:rPr>
          <w:color w:val="000000"/>
        </w:rPr>
        <w:t xml:space="preserve">2. Юридический адрес  </w:t>
      </w:r>
    </w:p>
    <w:p w14:paraId="4BC47448" w14:textId="77777777" w:rsidR="00705F45" w:rsidRDefault="00705F45" w:rsidP="00705F45">
      <w:pPr>
        <w:pBdr>
          <w:top w:val="single" w:sz="4" w:space="1" w:color="auto"/>
        </w:pBdr>
        <w:ind w:left="2410"/>
        <w:rPr>
          <w:color w:val="000000"/>
          <w:sz w:val="2"/>
          <w:szCs w:val="2"/>
        </w:rPr>
      </w:pPr>
    </w:p>
    <w:p w14:paraId="4AADCEBD" w14:textId="77777777" w:rsidR="00705F45" w:rsidRDefault="00705F45" w:rsidP="00705F45">
      <w:pPr>
        <w:rPr>
          <w:color w:val="000000"/>
        </w:rPr>
      </w:pPr>
      <w:r>
        <w:rPr>
          <w:color w:val="000000"/>
        </w:rPr>
        <w:t xml:space="preserve">3. Номер абонента (договора)  </w:t>
      </w:r>
    </w:p>
    <w:p w14:paraId="08E107AC" w14:textId="77777777" w:rsidR="00705F45" w:rsidRDefault="00705F45" w:rsidP="00705F45">
      <w:pPr>
        <w:pBdr>
          <w:top w:val="single" w:sz="4" w:space="1" w:color="auto"/>
        </w:pBdr>
        <w:ind w:left="3119"/>
        <w:rPr>
          <w:color w:val="000000"/>
          <w:sz w:val="2"/>
          <w:szCs w:val="2"/>
        </w:rPr>
      </w:pPr>
    </w:p>
    <w:p w14:paraId="3BF01140" w14:textId="77777777" w:rsidR="00705F45" w:rsidRDefault="00705F45" w:rsidP="00705F45">
      <w:pPr>
        <w:rPr>
          <w:color w:val="000000"/>
        </w:rPr>
      </w:pPr>
      <w:r>
        <w:rPr>
          <w:color w:val="000000"/>
        </w:rPr>
        <w:t xml:space="preserve">4. Форма собственности  </w:t>
      </w:r>
    </w:p>
    <w:p w14:paraId="03D28DD5" w14:textId="77777777" w:rsidR="00705F45" w:rsidRDefault="00705F45" w:rsidP="00705F45">
      <w:pPr>
        <w:pBdr>
          <w:top w:val="single" w:sz="4" w:space="1" w:color="auto"/>
        </w:pBdr>
        <w:ind w:left="2608"/>
        <w:rPr>
          <w:color w:val="000000"/>
          <w:sz w:val="2"/>
          <w:szCs w:val="2"/>
        </w:rPr>
      </w:pPr>
    </w:p>
    <w:p w14:paraId="3F97E617" w14:textId="77777777" w:rsidR="00705F45" w:rsidRDefault="00705F45" w:rsidP="00705F45">
      <w:pPr>
        <w:rPr>
          <w:color w:val="000000"/>
        </w:rPr>
      </w:pPr>
      <w:r>
        <w:rPr>
          <w:color w:val="000000"/>
        </w:rPr>
        <w:t xml:space="preserve">5. Принадлежность к отрасли  </w:t>
      </w:r>
    </w:p>
    <w:p w14:paraId="4162E5A9" w14:textId="77777777" w:rsidR="00705F45" w:rsidRDefault="00705F45" w:rsidP="00705F45">
      <w:pPr>
        <w:pBdr>
          <w:top w:val="single" w:sz="4" w:space="1" w:color="auto"/>
        </w:pBdr>
        <w:ind w:left="3119"/>
        <w:rPr>
          <w:color w:val="000000"/>
          <w:sz w:val="2"/>
          <w:szCs w:val="2"/>
        </w:rPr>
      </w:pPr>
    </w:p>
    <w:p w14:paraId="0A114E0D" w14:textId="77777777" w:rsidR="00705F45" w:rsidRDefault="00705F45" w:rsidP="00705F45">
      <w:pPr>
        <w:jc w:val="both"/>
        <w:rPr>
          <w:color w:val="000000"/>
          <w:sz w:val="2"/>
          <w:szCs w:val="2"/>
        </w:rPr>
      </w:pPr>
      <w:r>
        <w:rPr>
          <w:color w:val="000000"/>
        </w:rPr>
        <w:t>6. Наименование электрических сетей, осуществляющих электроснабжение</w:t>
      </w:r>
      <w:r>
        <w:rPr>
          <w:color w:val="000000"/>
        </w:rPr>
        <w:br/>
      </w:r>
    </w:p>
    <w:p w14:paraId="54EC1167" w14:textId="77777777" w:rsidR="00705F45" w:rsidRDefault="00705F45" w:rsidP="00705F45">
      <w:pPr>
        <w:jc w:val="both"/>
        <w:rPr>
          <w:color w:val="000000"/>
        </w:rPr>
      </w:pPr>
    </w:p>
    <w:p w14:paraId="7F647D99" w14:textId="77777777" w:rsidR="00705F45" w:rsidRDefault="00705F45" w:rsidP="00705F45">
      <w:pPr>
        <w:pBdr>
          <w:top w:val="single" w:sz="4" w:space="1" w:color="auto"/>
        </w:pBdr>
        <w:rPr>
          <w:color w:val="000000"/>
          <w:sz w:val="2"/>
          <w:szCs w:val="2"/>
        </w:rPr>
      </w:pPr>
    </w:p>
    <w:p w14:paraId="4D3346F9" w14:textId="77777777" w:rsidR="00705F45" w:rsidRDefault="00705F45" w:rsidP="00705F45">
      <w:pPr>
        <w:rPr>
          <w:color w:val="000000"/>
        </w:rPr>
      </w:pPr>
      <w:r>
        <w:rPr>
          <w:color w:val="000000"/>
        </w:rPr>
        <w:t>7. Фамилия, имя, отчество и телефоны:</w:t>
      </w:r>
    </w:p>
    <w:p w14:paraId="4336A9FB" w14:textId="77777777" w:rsidR="00705F45" w:rsidRDefault="00705F45" w:rsidP="00705F45">
      <w:pPr>
        <w:ind w:firstLine="567"/>
        <w:rPr>
          <w:color w:val="000000"/>
        </w:rPr>
      </w:pPr>
      <w:r>
        <w:rPr>
          <w:color w:val="000000"/>
        </w:rPr>
        <w:t xml:space="preserve">Руководителя  </w:t>
      </w:r>
    </w:p>
    <w:p w14:paraId="2323CEC3" w14:textId="77777777" w:rsidR="00705F45" w:rsidRDefault="00705F45" w:rsidP="00705F45">
      <w:pPr>
        <w:pBdr>
          <w:top w:val="single" w:sz="4" w:space="1" w:color="auto"/>
        </w:pBdr>
        <w:ind w:left="2070"/>
        <w:rPr>
          <w:color w:val="000000"/>
          <w:sz w:val="2"/>
          <w:szCs w:val="2"/>
        </w:rPr>
      </w:pPr>
    </w:p>
    <w:p w14:paraId="2FBFDABE" w14:textId="77777777" w:rsidR="00705F45" w:rsidRDefault="00705F45" w:rsidP="00705F45">
      <w:pPr>
        <w:ind w:firstLine="567"/>
        <w:rPr>
          <w:color w:val="000000"/>
        </w:rPr>
      </w:pPr>
      <w:r>
        <w:rPr>
          <w:color w:val="000000"/>
        </w:rPr>
        <w:t>Технического руководителя (главного инженера)</w:t>
      </w:r>
    </w:p>
    <w:p w14:paraId="6E3784EF" w14:textId="77777777" w:rsidR="00705F45" w:rsidRDefault="00705F45" w:rsidP="00705F45">
      <w:pPr>
        <w:ind w:firstLine="567"/>
        <w:rPr>
          <w:color w:val="000000"/>
        </w:rPr>
      </w:pPr>
    </w:p>
    <w:p w14:paraId="62F3C3D3" w14:textId="77777777" w:rsidR="00705F45" w:rsidRDefault="00705F45" w:rsidP="00705F45">
      <w:pPr>
        <w:pBdr>
          <w:top w:val="single" w:sz="4" w:space="1" w:color="auto"/>
        </w:pBdr>
        <w:ind w:left="567"/>
        <w:rPr>
          <w:color w:val="000000"/>
          <w:sz w:val="2"/>
          <w:szCs w:val="2"/>
        </w:rPr>
      </w:pPr>
    </w:p>
    <w:p w14:paraId="3CAC715C" w14:textId="77777777" w:rsidR="00705F45" w:rsidRDefault="00705F45" w:rsidP="00705F45">
      <w:pPr>
        <w:ind w:firstLine="567"/>
        <w:rPr>
          <w:color w:val="000000"/>
        </w:rPr>
      </w:pPr>
      <w:r>
        <w:rPr>
          <w:color w:val="000000"/>
        </w:rPr>
        <w:t>Ответственного за электрохозяйство</w:t>
      </w:r>
    </w:p>
    <w:p w14:paraId="3E85ABFE" w14:textId="77777777" w:rsidR="00705F45" w:rsidRDefault="00705F45" w:rsidP="00705F45">
      <w:pPr>
        <w:ind w:firstLine="567"/>
        <w:rPr>
          <w:color w:val="000000"/>
        </w:rPr>
      </w:pPr>
    </w:p>
    <w:p w14:paraId="2923F363" w14:textId="77777777" w:rsidR="00705F45" w:rsidRDefault="00705F45" w:rsidP="00705F45">
      <w:pPr>
        <w:pBdr>
          <w:top w:val="single" w:sz="4" w:space="1" w:color="auto"/>
        </w:pBdr>
        <w:ind w:left="567"/>
        <w:rPr>
          <w:color w:val="000000"/>
          <w:sz w:val="2"/>
          <w:szCs w:val="2"/>
        </w:rPr>
      </w:pPr>
    </w:p>
    <w:p w14:paraId="633CD4B6" w14:textId="77777777" w:rsidR="00705F45" w:rsidRDefault="00705F45" w:rsidP="00705F45">
      <w:pPr>
        <w:ind w:firstLine="567"/>
        <w:rPr>
          <w:color w:val="000000"/>
        </w:rPr>
      </w:pPr>
      <w:r>
        <w:rPr>
          <w:color w:val="000000"/>
        </w:rPr>
        <w:t>Дежурного в вечернее и ночное время</w:t>
      </w:r>
    </w:p>
    <w:p w14:paraId="2FB9295A" w14:textId="77777777" w:rsidR="00705F45" w:rsidRDefault="00705F45" w:rsidP="00705F45">
      <w:pPr>
        <w:ind w:firstLine="567"/>
        <w:rPr>
          <w:color w:val="000000"/>
        </w:rPr>
      </w:pPr>
    </w:p>
    <w:p w14:paraId="6D74365D" w14:textId="77777777" w:rsidR="00705F45" w:rsidRDefault="00705F45" w:rsidP="00705F45">
      <w:pPr>
        <w:pBdr>
          <w:top w:val="single" w:sz="4" w:space="1" w:color="auto"/>
        </w:pBdr>
        <w:ind w:left="567"/>
        <w:rPr>
          <w:color w:val="000000"/>
          <w:sz w:val="2"/>
          <w:szCs w:val="2"/>
        </w:rPr>
      </w:pPr>
    </w:p>
    <w:p w14:paraId="1E56715E" w14:textId="77777777" w:rsidR="00705F45" w:rsidRDefault="00705F45" w:rsidP="00705F45">
      <w:pPr>
        <w:ind w:firstLine="567"/>
        <w:rPr>
          <w:color w:val="000000"/>
        </w:rPr>
      </w:pPr>
      <w:r>
        <w:rPr>
          <w:color w:val="000000"/>
        </w:rPr>
        <w:t>Дежурного по подстанции</w:t>
      </w:r>
    </w:p>
    <w:p w14:paraId="7547E60E" w14:textId="77777777" w:rsidR="00705F45" w:rsidRDefault="00705F45" w:rsidP="00705F45">
      <w:pPr>
        <w:ind w:firstLine="567"/>
        <w:rPr>
          <w:color w:val="000000"/>
        </w:rPr>
      </w:pPr>
    </w:p>
    <w:p w14:paraId="6251AF27" w14:textId="77777777" w:rsidR="00705F45" w:rsidRDefault="00705F45" w:rsidP="00705F45">
      <w:pPr>
        <w:pBdr>
          <w:top w:val="single" w:sz="4" w:space="1" w:color="auto"/>
        </w:pBdr>
        <w:ind w:left="567"/>
        <w:rPr>
          <w:color w:val="000000"/>
          <w:sz w:val="2"/>
          <w:szCs w:val="2"/>
        </w:rPr>
      </w:pPr>
    </w:p>
    <w:p w14:paraId="72B965F9" w14:textId="77777777" w:rsidR="00705F45" w:rsidRDefault="00705F45" w:rsidP="00705F45">
      <w:pPr>
        <w:rPr>
          <w:color w:val="000000"/>
        </w:rPr>
      </w:pPr>
      <w:r>
        <w:rPr>
          <w:color w:val="000000"/>
        </w:rPr>
        <w:t>8. Сменность работы потребителя</w:t>
      </w:r>
    </w:p>
    <w:p w14:paraId="4D89F67F" w14:textId="77777777" w:rsidR="00705F45" w:rsidRDefault="00705F45" w:rsidP="00705F45">
      <w:pPr>
        <w:ind w:firstLine="244"/>
        <w:rPr>
          <w:color w:val="000000"/>
        </w:rPr>
      </w:pPr>
      <w:r>
        <w:rPr>
          <w:color w:val="000000"/>
        </w:rPr>
        <w:t xml:space="preserve">(фактическая)  </w:t>
      </w:r>
    </w:p>
    <w:p w14:paraId="40C2357C" w14:textId="77777777" w:rsidR="00705F45" w:rsidRDefault="00705F45" w:rsidP="00705F45">
      <w:pPr>
        <w:pBdr>
          <w:top w:val="single" w:sz="4" w:space="1" w:color="auto"/>
        </w:pBdr>
        <w:spacing w:after="240"/>
        <w:ind w:left="1775"/>
        <w:rPr>
          <w:color w:val="000000"/>
          <w:sz w:val="2"/>
          <w:szCs w:val="2"/>
        </w:rPr>
      </w:pPr>
    </w:p>
    <w:p w14:paraId="758ABD98" w14:textId="77777777" w:rsidR="00705F45" w:rsidRDefault="00705F45" w:rsidP="00705F45">
      <w:pPr>
        <w:spacing w:before="500"/>
        <w:rPr>
          <w:color w:val="000000"/>
        </w:rPr>
      </w:pPr>
      <w:r>
        <w:rPr>
          <w:color w:val="000000"/>
        </w:rPr>
        <w:t>9. Нагрузка, тыс. кВт:</w:t>
      </w:r>
    </w:p>
    <w:p w14:paraId="66987178" w14:textId="77777777" w:rsidR="00705F45" w:rsidRDefault="00705F45" w:rsidP="00705F45">
      <w:pPr>
        <w:spacing w:before="20"/>
        <w:ind w:firstLine="851"/>
        <w:rPr>
          <w:color w:val="000000"/>
        </w:rPr>
      </w:pPr>
      <w:r>
        <w:rPr>
          <w:color w:val="000000"/>
        </w:rPr>
        <w:t xml:space="preserve">по замеру в зимний период  </w:t>
      </w:r>
    </w:p>
    <w:p w14:paraId="0145EF2D" w14:textId="77777777" w:rsidR="00705F45" w:rsidRDefault="00705F45" w:rsidP="00705F45">
      <w:pPr>
        <w:pBdr>
          <w:top w:val="single" w:sz="4" w:space="1" w:color="auto"/>
        </w:pBdr>
        <w:ind w:left="3771"/>
        <w:rPr>
          <w:color w:val="000000"/>
          <w:sz w:val="2"/>
          <w:szCs w:val="2"/>
        </w:rPr>
      </w:pPr>
    </w:p>
    <w:p w14:paraId="72F53802" w14:textId="77777777" w:rsidR="00705F45" w:rsidRDefault="00705F45" w:rsidP="00705F45">
      <w:pPr>
        <w:ind w:firstLine="851"/>
        <w:rPr>
          <w:color w:val="000000"/>
        </w:rPr>
      </w:pPr>
      <w:r>
        <w:rPr>
          <w:color w:val="000000"/>
        </w:rPr>
        <w:t xml:space="preserve">по замеру в летний период  </w:t>
      </w:r>
    </w:p>
    <w:p w14:paraId="44729A71" w14:textId="77777777" w:rsidR="00705F45" w:rsidRDefault="00705F45" w:rsidP="00705F45">
      <w:pPr>
        <w:pBdr>
          <w:top w:val="single" w:sz="4" w:space="1" w:color="auto"/>
        </w:pBdr>
        <w:ind w:left="3771"/>
        <w:rPr>
          <w:color w:val="000000"/>
          <w:sz w:val="2"/>
          <w:szCs w:val="2"/>
        </w:rPr>
      </w:pPr>
    </w:p>
    <w:p w14:paraId="7B9BADD9" w14:textId="77777777" w:rsidR="00705F45" w:rsidRDefault="00705F45" w:rsidP="00705F45">
      <w:pPr>
        <w:rPr>
          <w:color w:val="000000"/>
        </w:rPr>
      </w:pPr>
      <w:r>
        <w:rPr>
          <w:color w:val="000000"/>
        </w:rPr>
        <w:t>10. Суточное электропотребление, тыс. кВт</w:t>
      </w:r>
      <w:r>
        <w:rPr>
          <w:color w:val="000000"/>
        </w:rPr>
        <w:sym w:font="Symbol" w:char="F0D7"/>
      </w:r>
      <w:r>
        <w:rPr>
          <w:color w:val="000000"/>
        </w:rPr>
        <w:t>ч:</w:t>
      </w:r>
    </w:p>
    <w:p w14:paraId="1E696501" w14:textId="77777777" w:rsidR="00705F45" w:rsidRDefault="00705F45" w:rsidP="00705F45">
      <w:pPr>
        <w:ind w:firstLine="851"/>
        <w:rPr>
          <w:color w:val="000000"/>
        </w:rPr>
      </w:pPr>
      <w:r>
        <w:rPr>
          <w:color w:val="000000"/>
        </w:rPr>
        <w:t xml:space="preserve">по замеру в зимний период  </w:t>
      </w:r>
    </w:p>
    <w:p w14:paraId="4C54A4EA" w14:textId="77777777" w:rsidR="00705F45" w:rsidRDefault="00705F45" w:rsidP="00705F45">
      <w:pPr>
        <w:pBdr>
          <w:top w:val="single" w:sz="4" w:space="1" w:color="auto"/>
        </w:pBdr>
        <w:ind w:left="3771"/>
        <w:rPr>
          <w:color w:val="000000"/>
          <w:sz w:val="2"/>
          <w:szCs w:val="2"/>
        </w:rPr>
      </w:pPr>
    </w:p>
    <w:p w14:paraId="66477EC5" w14:textId="77777777" w:rsidR="00705F45" w:rsidRDefault="00705F45" w:rsidP="00705F45">
      <w:pPr>
        <w:ind w:firstLine="851"/>
        <w:rPr>
          <w:color w:val="000000"/>
        </w:rPr>
      </w:pPr>
      <w:r>
        <w:rPr>
          <w:color w:val="000000"/>
        </w:rPr>
        <w:t xml:space="preserve">по замеру в летний период  </w:t>
      </w:r>
    </w:p>
    <w:p w14:paraId="5FD73CA2" w14:textId="77777777" w:rsidR="00705F45" w:rsidRDefault="00705F45" w:rsidP="00705F45">
      <w:pPr>
        <w:pBdr>
          <w:top w:val="single" w:sz="4" w:space="1" w:color="auto"/>
        </w:pBdr>
        <w:ind w:left="3742"/>
        <w:rPr>
          <w:color w:val="000000"/>
          <w:sz w:val="2"/>
          <w:szCs w:val="2"/>
        </w:rPr>
      </w:pPr>
    </w:p>
    <w:p w14:paraId="5F3DF05C" w14:textId="77777777" w:rsidR="00705F45" w:rsidRDefault="00705F45" w:rsidP="00705F45">
      <w:pPr>
        <w:jc w:val="both"/>
        <w:rPr>
          <w:color w:val="000000"/>
        </w:rPr>
      </w:pPr>
      <w:r>
        <w:rPr>
          <w:color w:val="000000"/>
        </w:rPr>
        <w:t>11. Потребление электрической энергии (мощности) нерабочего (праздничного) дня, тыс. кВт</w:t>
      </w:r>
      <w:r>
        <w:rPr>
          <w:color w:val="000000"/>
        </w:rPr>
        <w:sym w:font="Symbol" w:char="F0D7"/>
      </w:r>
      <w:r>
        <w:rPr>
          <w:color w:val="000000"/>
        </w:rPr>
        <w:t>ч (кВт):</w:t>
      </w:r>
    </w:p>
    <w:p w14:paraId="663AEDA2" w14:textId="77777777" w:rsidR="00705F45" w:rsidRDefault="00705F45" w:rsidP="00705F45">
      <w:pPr>
        <w:tabs>
          <w:tab w:val="left" w:pos="2694"/>
        </w:tabs>
        <w:ind w:firstLine="851"/>
        <w:rPr>
          <w:color w:val="000000"/>
        </w:rPr>
      </w:pPr>
      <w:r>
        <w:rPr>
          <w:color w:val="000000"/>
        </w:rPr>
        <w:t xml:space="preserve">зимний период  </w:t>
      </w:r>
    </w:p>
    <w:p w14:paraId="7DBB557C" w14:textId="77777777" w:rsidR="00705F45" w:rsidRDefault="00705F45" w:rsidP="00705F45">
      <w:pPr>
        <w:pBdr>
          <w:top w:val="single" w:sz="4" w:space="1" w:color="auto"/>
        </w:pBdr>
        <w:ind w:left="2523"/>
        <w:rPr>
          <w:color w:val="000000"/>
          <w:sz w:val="2"/>
          <w:szCs w:val="2"/>
        </w:rPr>
      </w:pPr>
    </w:p>
    <w:p w14:paraId="16CB7CFF" w14:textId="77777777" w:rsidR="00705F45" w:rsidRDefault="00705F45" w:rsidP="00705F45">
      <w:pPr>
        <w:tabs>
          <w:tab w:val="left" w:pos="2694"/>
        </w:tabs>
        <w:ind w:firstLine="851"/>
        <w:rPr>
          <w:color w:val="000000"/>
        </w:rPr>
      </w:pPr>
      <w:r>
        <w:rPr>
          <w:color w:val="000000"/>
        </w:rPr>
        <w:t xml:space="preserve">летний период  </w:t>
      </w:r>
    </w:p>
    <w:p w14:paraId="1786FB5C" w14:textId="77777777" w:rsidR="00705F45" w:rsidRDefault="00705F45" w:rsidP="00705F45">
      <w:pPr>
        <w:pBdr>
          <w:top w:val="single" w:sz="4" w:space="1" w:color="auto"/>
        </w:pBdr>
        <w:ind w:left="2495"/>
        <w:rPr>
          <w:color w:val="000000"/>
          <w:sz w:val="2"/>
          <w:szCs w:val="2"/>
        </w:rPr>
      </w:pPr>
    </w:p>
    <w:p w14:paraId="3065BF28" w14:textId="77777777" w:rsidR="00705F45" w:rsidRDefault="00705F45" w:rsidP="00705F45">
      <w:pPr>
        <w:jc w:val="both"/>
        <w:rPr>
          <w:color w:val="000000"/>
        </w:rPr>
      </w:pPr>
      <w:r>
        <w:rPr>
          <w:color w:val="000000"/>
        </w:rPr>
        <w:t>12. Нагрузка аварийной брони электроснабжения,</w:t>
      </w:r>
      <w:r>
        <w:rPr>
          <w:color w:val="000000"/>
        </w:rPr>
        <w:br/>
        <w:t>тыс. кВт</w:t>
      </w:r>
    </w:p>
    <w:p w14:paraId="4A6326FD" w14:textId="77777777" w:rsidR="00705F45" w:rsidRDefault="00705F45" w:rsidP="00705F45">
      <w:pPr>
        <w:ind w:firstLine="851"/>
        <w:rPr>
          <w:color w:val="000000"/>
        </w:rPr>
      </w:pPr>
      <w:r>
        <w:rPr>
          <w:color w:val="000000"/>
        </w:rPr>
        <w:t xml:space="preserve">в зимний период  </w:t>
      </w:r>
    </w:p>
    <w:p w14:paraId="58DBA05C" w14:textId="77777777" w:rsidR="00705F45" w:rsidRDefault="00705F45" w:rsidP="00705F45">
      <w:pPr>
        <w:pBdr>
          <w:top w:val="single" w:sz="4" w:space="1" w:color="auto"/>
        </w:pBdr>
        <w:ind w:left="2694"/>
        <w:rPr>
          <w:color w:val="000000"/>
          <w:sz w:val="2"/>
          <w:szCs w:val="2"/>
        </w:rPr>
      </w:pPr>
    </w:p>
    <w:p w14:paraId="7CA3CB33" w14:textId="77777777" w:rsidR="00705F45" w:rsidRDefault="00705F45" w:rsidP="00705F45">
      <w:pPr>
        <w:ind w:firstLine="851"/>
        <w:rPr>
          <w:color w:val="000000"/>
        </w:rPr>
      </w:pPr>
      <w:r>
        <w:rPr>
          <w:color w:val="000000"/>
        </w:rPr>
        <w:t xml:space="preserve">в летний период  </w:t>
      </w:r>
    </w:p>
    <w:p w14:paraId="32B7654E" w14:textId="77777777" w:rsidR="00705F45" w:rsidRDefault="00705F45" w:rsidP="00705F45">
      <w:pPr>
        <w:pBdr>
          <w:top w:val="single" w:sz="4" w:space="1" w:color="auto"/>
        </w:pBdr>
        <w:ind w:left="2693"/>
        <w:rPr>
          <w:color w:val="000000"/>
          <w:sz w:val="2"/>
          <w:szCs w:val="2"/>
        </w:rPr>
      </w:pPr>
    </w:p>
    <w:p w14:paraId="40B62BE4" w14:textId="77777777" w:rsidR="00705F45" w:rsidRDefault="00705F45" w:rsidP="00705F45">
      <w:pPr>
        <w:jc w:val="both"/>
        <w:rPr>
          <w:color w:val="000000"/>
        </w:rPr>
      </w:pPr>
      <w:r>
        <w:rPr>
          <w:color w:val="000000"/>
        </w:rPr>
        <w:t xml:space="preserve">12.1. Нагрузка электроприемников аварийной брони электроснабжения, не участвующая в работе потребителя в нормальном режиме, тыс. кВт  </w:t>
      </w:r>
    </w:p>
    <w:p w14:paraId="27BE9967" w14:textId="77777777" w:rsidR="00705F45" w:rsidRDefault="00705F45" w:rsidP="00705F45">
      <w:pPr>
        <w:pBdr>
          <w:top w:val="single" w:sz="4" w:space="1" w:color="auto"/>
        </w:pBdr>
        <w:ind w:left="4678"/>
        <w:rPr>
          <w:color w:val="000000"/>
          <w:sz w:val="2"/>
          <w:szCs w:val="2"/>
        </w:rPr>
      </w:pPr>
    </w:p>
    <w:p w14:paraId="560FDA82" w14:textId="77777777" w:rsidR="00705F45" w:rsidRDefault="00705F45" w:rsidP="00705F45">
      <w:pPr>
        <w:rPr>
          <w:color w:val="000000"/>
        </w:rPr>
      </w:pPr>
      <w:r>
        <w:rPr>
          <w:color w:val="000000"/>
        </w:rPr>
        <w:t>13. Нагрузка технологической брони электроснабжения, тыс. кВт:</w:t>
      </w:r>
    </w:p>
    <w:p w14:paraId="393EA21E" w14:textId="77777777" w:rsidR="00705F45" w:rsidRDefault="00705F45" w:rsidP="00705F45">
      <w:pPr>
        <w:ind w:firstLine="851"/>
        <w:rPr>
          <w:color w:val="000000"/>
        </w:rPr>
      </w:pPr>
      <w:r>
        <w:rPr>
          <w:color w:val="000000"/>
        </w:rPr>
        <w:t xml:space="preserve">зимний период  </w:t>
      </w:r>
    </w:p>
    <w:p w14:paraId="32DE1A2A" w14:textId="77777777" w:rsidR="00705F45" w:rsidRDefault="00705F45" w:rsidP="00705F45">
      <w:pPr>
        <w:pBdr>
          <w:top w:val="single" w:sz="4" w:space="1" w:color="auto"/>
        </w:pBdr>
        <w:ind w:left="2523"/>
        <w:rPr>
          <w:color w:val="000000"/>
          <w:sz w:val="2"/>
          <w:szCs w:val="2"/>
        </w:rPr>
      </w:pPr>
    </w:p>
    <w:p w14:paraId="0D9E78C1" w14:textId="77777777" w:rsidR="00705F45" w:rsidRDefault="00705F45" w:rsidP="00705F45">
      <w:pPr>
        <w:ind w:firstLine="851"/>
        <w:rPr>
          <w:color w:val="000000"/>
        </w:rPr>
      </w:pPr>
      <w:r>
        <w:rPr>
          <w:color w:val="000000"/>
        </w:rPr>
        <w:t xml:space="preserve">летний период  </w:t>
      </w:r>
    </w:p>
    <w:p w14:paraId="138B4022" w14:textId="77777777" w:rsidR="00705F45" w:rsidRDefault="00705F45" w:rsidP="00705F45">
      <w:pPr>
        <w:sectPr w:rsidR="00705F45">
          <w:type w:val="continuous"/>
          <w:pgSz w:w="16840" w:h="11907" w:orient="landscape"/>
          <w:pgMar w:top="1021" w:right="851" w:bottom="567" w:left="851" w:header="397" w:footer="397" w:gutter="0"/>
          <w:cols w:num="2" w:space="720" w:equalWidth="0">
            <w:col w:w="8930" w:space="567"/>
            <w:col w:w="5641"/>
          </w:cols>
          <w:rtlGutter/>
        </w:sectPr>
      </w:pPr>
    </w:p>
    <w:p w14:paraId="60281EC8" w14:textId="77777777" w:rsidR="00705F45" w:rsidRDefault="00705F45" w:rsidP="00705F45">
      <w:r>
        <w:t>Раздел II. Технические характеристики электроснабжения потребителя</w:t>
      </w:r>
    </w:p>
    <w:p w14:paraId="7E31D4F7" w14:textId="77777777" w:rsidR="00705F45" w:rsidRDefault="00705F45" w:rsidP="00705F45"/>
    <w:p w14:paraId="58C400AA" w14:textId="77777777" w:rsidR="00705F45" w:rsidRDefault="00705F45" w:rsidP="00705F45">
      <w:r>
        <w:t>Часть 1.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268"/>
        <w:gridCol w:w="2127"/>
        <w:gridCol w:w="1275"/>
        <w:gridCol w:w="1985"/>
        <w:gridCol w:w="850"/>
        <w:gridCol w:w="1560"/>
        <w:gridCol w:w="1701"/>
        <w:gridCol w:w="850"/>
        <w:gridCol w:w="992"/>
        <w:gridCol w:w="1220"/>
      </w:tblGrid>
      <w:tr w:rsidR="00705F45" w14:paraId="71723E84" w14:textId="77777777" w:rsidTr="00705F45">
        <w:trPr>
          <w:cantSplit/>
        </w:trPr>
        <w:tc>
          <w:tcPr>
            <w:tcW w:w="595" w:type="dxa"/>
            <w:vMerge w:val="restart"/>
            <w:tcBorders>
              <w:top w:val="single" w:sz="4" w:space="0" w:color="auto"/>
              <w:left w:val="single" w:sz="4" w:space="0" w:color="auto"/>
              <w:bottom w:val="single" w:sz="4" w:space="0" w:color="auto"/>
              <w:right w:val="single" w:sz="4" w:space="0" w:color="auto"/>
            </w:tcBorders>
            <w:hideMark/>
          </w:tcPr>
          <w:p w14:paraId="725A5A30" w14:textId="77777777" w:rsidR="00705F45" w:rsidRDefault="00705F45">
            <w:r>
              <w:t>№</w:t>
            </w:r>
            <w:r>
              <w:b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F42DAE0" w14:textId="77777777" w:rsidR="00705F45" w:rsidRDefault="00705F45">
            <w:r>
              <w:t>Наиме</w:t>
            </w:r>
            <w:r>
              <w:softHyphen/>
              <w:t>нова</w:t>
            </w:r>
            <w:r>
              <w:softHyphen/>
              <w:t>ние (номер) питаю</w:t>
            </w:r>
            <w:r>
              <w:softHyphen/>
              <w:t>ще</w:t>
            </w:r>
            <w:r>
              <w:softHyphen/>
              <w:t>го цент</w:t>
            </w:r>
            <w:r>
              <w:softHyphen/>
              <w:t>ра энерго</w:t>
            </w:r>
            <w:r>
              <w:softHyphen/>
              <w:t>снаб</w:t>
            </w:r>
            <w:r>
              <w:softHyphen/>
              <w:t>жаю</w:t>
            </w:r>
            <w:r>
              <w:softHyphen/>
              <w:t>щей орга</w:t>
            </w:r>
            <w:r>
              <w:softHyphen/>
              <w:t>низа</w:t>
            </w:r>
            <w:r>
              <w:softHyphen/>
              <w:t>ции и дру</w:t>
            </w:r>
            <w:r>
              <w:softHyphen/>
              <w:t>гих источ</w:t>
            </w:r>
            <w:r>
              <w:softHyphen/>
              <w:t>ников электро</w:t>
            </w:r>
            <w:r>
              <w:softHyphen/>
              <w:t>снабже</w:t>
            </w:r>
            <w:r>
              <w:softHyphen/>
              <w:t>ния</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2D38B89" w14:textId="77777777" w:rsidR="00705F45" w:rsidRDefault="00705F45">
            <w:r>
              <w:t>Наиме</w:t>
            </w:r>
            <w:r>
              <w:softHyphen/>
              <w:t>нова</w:t>
            </w:r>
            <w:r>
              <w:softHyphen/>
              <w:t>ние (номер) питаю</w:t>
            </w:r>
            <w:r>
              <w:softHyphen/>
              <w:t>щей линии энерго</w:t>
            </w:r>
            <w:r>
              <w:softHyphen/>
              <w:t>снабжаю</w:t>
            </w:r>
            <w:r>
              <w:softHyphen/>
              <w:t>щей орга</w:t>
            </w:r>
            <w:r>
              <w:softHyphen/>
              <w:t>низа</w:t>
            </w:r>
            <w:r>
              <w:softHyphen/>
              <w:t>ции и других источ</w:t>
            </w:r>
            <w:r>
              <w:softHyphen/>
              <w:t>ников электро</w:t>
            </w:r>
            <w:r>
              <w:softHyphen/>
              <w:t>снаб</w:t>
            </w:r>
            <w:r>
              <w:softHyphen/>
              <w:t>жения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89CB72C" w14:textId="77777777" w:rsidR="00705F45" w:rsidRDefault="00705F45">
            <w:r>
              <w:t>На</w:t>
            </w:r>
            <w:r>
              <w:softHyphen/>
              <w:t>груз</w:t>
            </w:r>
            <w:r>
              <w:softHyphen/>
              <w:t>ка линии в нор</w:t>
            </w:r>
            <w:r>
              <w:softHyphen/>
              <w:t>мальном режи</w:t>
            </w:r>
            <w:r>
              <w:softHyphen/>
              <w:t>ме работы, кВт</w:t>
            </w:r>
          </w:p>
        </w:tc>
        <w:tc>
          <w:tcPr>
            <w:tcW w:w="4395" w:type="dxa"/>
            <w:gridSpan w:val="3"/>
            <w:tcBorders>
              <w:top w:val="single" w:sz="4" w:space="0" w:color="auto"/>
              <w:left w:val="single" w:sz="4" w:space="0" w:color="auto"/>
              <w:bottom w:val="single" w:sz="4" w:space="0" w:color="auto"/>
              <w:right w:val="single" w:sz="4" w:space="0" w:color="auto"/>
            </w:tcBorders>
            <w:hideMark/>
          </w:tcPr>
          <w:p w14:paraId="0F2BF9DD" w14:textId="77777777" w:rsidR="00705F45" w:rsidRDefault="00705F45">
            <w:r>
              <w:t>Ава</w:t>
            </w:r>
            <w:r>
              <w:softHyphen/>
              <w:t>рий</w:t>
            </w:r>
            <w:r>
              <w:softHyphen/>
              <w:t>ная броня</w:t>
            </w:r>
            <w:r>
              <w:br/>
              <w:t>электро</w:t>
            </w:r>
            <w:r>
              <w:softHyphen/>
              <w:t>снаб</w:t>
            </w:r>
            <w:r>
              <w:softHyphen/>
              <w:t>жения</w:t>
            </w:r>
          </w:p>
        </w:tc>
        <w:tc>
          <w:tcPr>
            <w:tcW w:w="4763" w:type="dxa"/>
            <w:gridSpan w:val="4"/>
            <w:tcBorders>
              <w:top w:val="single" w:sz="4" w:space="0" w:color="auto"/>
              <w:left w:val="single" w:sz="4" w:space="0" w:color="auto"/>
              <w:bottom w:val="single" w:sz="4" w:space="0" w:color="auto"/>
              <w:right w:val="single" w:sz="4" w:space="0" w:color="auto"/>
            </w:tcBorders>
            <w:hideMark/>
          </w:tcPr>
          <w:p w14:paraId="251D55D3" w14:textId="77777777" w:rsidR="00705F45" w:rsidRDefault="00705F45">
            <w:r>
              <w:t>Техно</w:t>
            </w:r>
            <w:r>
              <w:softHyphen/>
              <w:t>логи</w:t>
            </w:r>
            <w:r>
              <w:softHyphen/>
              <w:t>ческая броня</w:t>
            </w:r>
            <w:r>
              <w:br/>
              <w:t>электро</w:t>
            </w:r>
            <w:r>
              <w:softHyphen/>
              <w:t>снабже</w:t>
            </w:r>
            <w:r>
              <w:softHyphen/>
              <w:t>ния</w:t>
            </w:r>
          </w:p>
        </w:tc>
      </w:tr>
      <w:tr w:rsidR="00705F45" w14:paraId="36C95AB4" w14:textId="77777777" w:rsidTr="00705F45">
        <w:trPr>
          <w:cantSplit/>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46D53701" w14:textId="77777777" w:rsidR="00705F45" w:rsidRDefault="00705F45"/>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ABEE50" w14:textId="77777777" w:rsidR="00705F45" w:rsidRDefault="00705F45"/>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AE261CE" w14:textId="77777777" w:rsidR="00705F45" w:rsidRDefault="00705F45"/>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CF07A9" w14:textId="77777777" w:rsidR="00705F45" w:rsidRDefault="00705F45"/>
        </w:tc>
        <w:tc>
          <w:tcPr>
            <w:tcW w:w="1985" w:type="dxa"/>
            <w:tcBorders>
              <w:top w:val="single" w:sz="4" w:space="0" w:color="auto"/>
              <w:left w:val="single" w:sz="4" w:space="0" w:color="auto"/>
              <w:bottom w:val="single" w:sz="4" w:space="0" w:color="auto"/>
              <w:right w:val="single" w:sz="4" w:space="0" w:color="auto"/>
            </w:tcBorders>
            <w:hideMark/>
          </w:tcPr>
          <w:p w14:paraId="6665A08E" w14:textId="77777777" w:rsidR="00705F45" w:rsidRDefault="00705F45">
            <w:r>
              <w:t>Пе</w:t>
            </w:r>
            <w:r>
              <w:softHyphen/>
              <w:t>речень электро</w:t>
            </w:r>
            <w:r>
              <w:softHyphen/>
              <w:t>прием</w:t>
            </w:r>
            <w:r>
              <w:softHyphen/>
              <w:t>ников, вне</w:t>
            </w:r>
            <w:r>
              <w:softHyphen/>
              <w:t>запное от</w:t>
            </w:r>
            <w:r>
              <w:softHyphen/>
              <w:t>ключе</w:t>
            </w:r>
            <w:r>
              <w:softHyphen/>
              <w:t>ние ко</w:t>
            </w:r>
            <w:r>
              <w:softHyphen/>
              <w:t>торых мо</w:t>
            </w:r>
            <w:r>
              <w:softHyphen/>
              <w:t>жет при</w:t>
            </w:r>
            <w:r>
              <w:softHyphen/>
              <w:t>вести к опас</w:t>
            </w:r>
            <w:r>
              <w:softHyphen/>
              <w:t>ности для жизни людей и ок</w:t>
            </w:r>
            <w:r>
              <w:softHyphen/>
              <w:t>ружаю</w:t>
            </w:r>
            <w:r>
              <w:softHyphen/>
              <w:t>щей среды</w:t>
            </w:r>
          </w:p>
        </w:tc>
        <w:tc>
          <w:tcPr>
            <w:tcW w:w="850" w:type="dxa"/>
            <w:tcBorders>
              <w:top w:val="single" w:sz="4" w:space="0" w:color="auto"/>
              <w:left w:val="single" w:sz="4" w:space="0" w:color="auto"/>
              <w:bottom w:val="single" w:sz="4" w:space="0" w:color="auto"/>
              <w:right w:val="single" w:sz="4" w:space="0" w:color="auto"/>
            </w:tcBorders>
            <w:hideMark/>
          </w:tcPr>
          <w:p w14:paraId="63CD5055" w14:textId="77777777" w:rsidR="00705F45" w:rsidRDefault="00705F45">
            <w:r>
              <w:t>Нагруз</w:t>
            </w:r>
            <w:r>
              <w:softHyphen/>
              <w:t>ка, кВт</w:t>
            </w:r>
          </w:p>
        </w:tc>
        <w:tc>
          <w:tcPr>
            <w:tcW w:w="1560" w:type="dxa"/>
            <w:tcBorders>
              <w:top w:val="single" w:sz="4" w:space="0" w:color="auto"/>
              <w:left w:val="single" w:sz="4" w:space="0" w:color="auto"/>
              <w:bottom w:val="single" w:sz="4" w:space="0" w:color="auto"/>
              <w:right w:val="single" w:sz="4" w:space="0" w:color="auto"/>
            </w:tcBorders>
            <w:hideMark/>
          </w:tcPr>
          <w:p w14:paraId="568FCA88" w14:textId="77777777" w:rsidR="00705F45" w:rsidRDefault="00705F45">
            <w:r>
              <w:t>На какие линии может быть пере</w:t>
            </w:r>
            <w:r>
              <w:softHyphen/>
              <w:t>клю</w:t>
            </w:r>
            <w:r>
              <w:softHyphen/>
              <w:t>чена на</w:t>
            </w:r>
            <w:r>
              <w:softHyphen/>
              <w:t>грузка и какими сред</w:t>
            </w:r>
            <w:r>
              <w:softHyphen/>
              <w:t>ствами (АВР или вруч</w:t>
            </w:r>
            <w:r>
              <w:softHyphen/>
              <w:t>ную)</w:t>
            </w:r>
          </w:p>
        </w:tc>
        <w:tc>
          <w:tcPr>
            <w:tcW w:w="1701" w:type="dxa"/>
            <w:tcBorders>
              <w:top w:val="single" w:sz="4" w:space="0" w:color="auto"/>
              <w:left w:val="single" w:sz="4" w:space="0" w:color="auto"/>
              <w:bottom w:val="single" w:sz="4" w:space="0" w:color="auto"/>
              <w:right w:val="single" w:sz="4" w:space="0" w:color="auto"/>
            </w:tcBorders>
            <w:hideMark/>
          </w:tcPr>
          <w:p w14:paraId="6559B4B2" w14:textId="77777777" w:rsidR="00705F45" w:rsidRDefault="00705F45">
            <w:r>
              <w:t>Пе</w:t>
            </w:r>
            <w:r>
              <w:softHyphen/>
              <w:t>речень элек</w:t>
            </w:r>
            <w:r>
              <w:softHyphen/>
              <w:t>тропри</w:t>
            </w:r>
            <w:r>
              <w:softHyphen/>
              <w:t>емников, обес</w:t>
            </w:r>
            <w:r>
              <w:softHyphen/>
              <w:t>печива</w:t>
            </w:r>
            <w:r>
              <w:softHyphen/>
              <w:t>ющих потре</w:t>
            </w:r>
            <w:r>
              <w:softHyphen/>
              <w:t>бителю за</w:t>
            </w:r>
            <w:r>
              <w:softHyphen/>
              <w:t>верше</w:t>
            </w:r>
            <w:r>
              <w:softHyphen/>
              <w:t>ние техно</w:t>
            </w:r>
            <w:r>
              <w:softHyphen/>
              <w:t>логи</w:t>
            </w:r>
            <w:r>
              <w:softHyphen/>
              <w:t>чес</w:t>
            </w:r>
            <w:r>
              <w:softHyphen/>
              <w:t>кого про</w:t>
            </w:r>
            <w:r>
              <w:softHyphen/>
              <w:t>цесса</w:t>
            </w:r>
          </w:p>
        </w:tc>
        <w:tc>
          <w:tcPr>
            <w:tcW w:w="850" w:type="dxa"/>
            <w:tcBorders>
              <w:top w:val="single" w:sz="4" w:space="0" w:color="auto"/>
              <w:left w:val="single" w:sz="4" w:space="0" w:color="auto"/>
              <w:bottom w:val="single" w:sz="4" w:space="0" w:color="auto"/>
              <w:right w:val="single" w:sz="4" w:space="0" w:color="auto"/>
            </w:tcBorders>
            <w:hideMark/>
          </w:tcPr>
          <w:p w14:paraId="3D760314" w14:textId="77777777" w:rsidR="00705F45" w:rsidRDefault="00705F45">
            <w:r>
              <w:t>Нагруз</w:t>
            </w:r>
            <w:r>
              <w:softHyphen/>
              <w:t>ка, кВт</w:t>
            </w:r>
          </w:p>
        </w:tc>
        <w:tc>
          <w:tcPr>
            <w:tcW w:w="992" w:type="dxa"/>
            <w:tcBorders>
              <w:top w:val="single" w:sz="4" w:space="0" w:color="auto"/>
              <w:left w:val="single" w:sz="4" w:space="0" w:color="auto"/>
              <w:bottom w:val="single" w:sz="4" w:space="0" w:color="auto"/>
              <w:right w:val="single" w:sz="4" w:space="0" w:color="auto"/>
            </w:tcBorders>
            <w:hideMark/>
          </w:tcPr>
          <w:p w14:paraId="7360FE1D" w14:textId="77777777" w:rsidR="00705F45" w:rsidRDefault="00705F45">
            <w:r>
              <w:t>Время завер</w:t>
            </w:r>
            <w:r>
              <w:softHyphen/>
              <w:t>шения техно</w:t>
            </w:r>
            <w:r>
              <w:softHyphen/>
              <w:t>логи</w:t>
            </w:r>
            <w:r>
              <w:softHyphen/>
              <w:t>чес</w:t>
            </w:r>
            <w:r>
              <w:softHyphen/>
              <w:t>кого про</w:t>
            </w:r>
            <w:r>
              <w:softHyphen/>
              <w:t>цесса, час.</w:t>
            </w:r>
          </w:p>
        </w:tc>
        <w:tc>
          <w:tcPr>
            <w:tcW w:w="1219" w:type="dxa"/>
            <w:tcBorders>
              <w:top w:val="single" w:sz="4" w:space="0" w:color="auto"/>
              <w:left w:val="single" w:sz="4" w:space="0" w:color="auto"/>
              <w:bottom w:val="single" w:sz="4" w:space="0" w:color="auto"/>
              <w:right w:val="single" w:sz="4" w:space="0" w:color="auto"/>
            </w:tcBorders>
            <w:hideMark/>
          </w:tcPr>
          <w:p w14:paraId="6B01954B" w14:textId="77777777" w:rsidR="00705F45" w:rsidRDefault="00705F45">
            <w:r>
              <w:t>До</w:t>
            </w:r>
            <w:r>
              <w:softHyphen/>
              <w:t>пусти</w:t>
            </w:r>
            <w:r>
              <w:softHyphen/>
              <w:t>мое время пере</w:t>
            </w:r>
            <w:r>
              <w:softHyphen/>
              <w:t>рыва электро</w:t>
            </w:r>
            <w:r>
              <w:softHyphen/>
              <w:t>снабже</w:t>
            </w:r>
            <w:r>
              <w:softHyphen/>
              <w:t>ния электро</w:t>
            </w:r>
            <w:r>
              <w:softHyphen/>
              <w:t>уста</w:t>
            </w:r>
            <w:r>
              <w:softHyphen/>
              <w:t>новки, час.</w:t>
            </w:r>
          </w:p>
        </w:tc>
      </w:tr>
      <w:tr w:rsidR="00705F45" w14:paraId="6F5640B1" w14:textId="77777777" w:rsidTr="00705F45">
        <w:tc>
          <w:tcPr>
            <w:tcW w:w="595" w:type="dxa"/>
            <w:tcBorders>
              <w:top w:val="single" w:sz="4" w:space="0" w:color="auto"/>
              <w:left w:val="single" w:sz="4" w:space="0" w:color="auto"/>
              <w:bottom w:val="single" w:sz="4" w:space="0" w:color="auto"/>
              <w:right w:val="single" w:sz="4" w:space="0" w:color="auto"/>
            </w:tcBorders>
            <w:vAlign w:val="bottom"/>
            <w:hideMark/>
          </w:tcPr>
          <w:p w14:paraId="65A979FD" w14:textId="77777777" w:rsidR="00705F45" w:rsidRDefault="00705F45">
            <w:r>
              <w:t>1</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1B9CD81" w14:textId="77777777" w:rsidR="00705F45" w:rsidRDefault="00705F45">
            <w:r>
              <w:t>2</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00DAB99" w14:textId="77777777" w:rsidR="00705F45" w:rsidRDefault="00705F45">
            <w:r>
              <w:t>3</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77CEF56" w14:textId="77777777" w:rsidR="00705F45" w:rsidRDefault="00705F45">
            <w:r>
              <w:t>4</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EF69F84" w14:textId="77777777" w:rsidR="00705F45" w:rsidRDefault="00705F45">
            <w:r>
              <w:t>5</w:t>
            </w:r>
          </w:p>
        </w:tc>
        <w:tc>
          <w:tcPr>
            <w:tcW w:w="850" w:type="dxa"/>
            <w:tcBorders>
              <w:top w:val="single" w:sz="4" w:space="0" w:color="auto"/>
              <w:left w:val="single" w:sz="4" w:space="0" w:color="auto"/>
              <w:bottom w:val="single" w:sz="4" w:space="0" w:color="auto"/>
              <w:right w:val="single" w:sz="4" w:space="0" w:color="auto"/>
            </w:tcBorders>
            <w:vAlign w:val="bottom"/>
            <w:hideMark/>
          </w:tcPr>
          <w:p w14:paraId="16526CAA" w14:textId="77777777" w:rsidR="00705F45" w:rsidRDefault="00705F45">
            <w:r>
              <w:t>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1F63D6" w14:textId="77777777" w:rsidR="00705F45" w:rsidRDefault="00705F45">
            <w: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45FDC8" w14:textId="77777777" w:rsidR="00705F45" w:rsidRDefault="00705F45">
            <w: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625B102" w14:textId="77777777" w:rsidR="00705F45" w:rsidRDefault="00705F45">
            <w:r>
              <w:t>9</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045AEA" w14:textId="77777777" w:rsidR="00705F45" w:rsidRDefault="00705F45">
            <w:r>
              <w:t>10</w:t>
            </w:r>
          </w:p>
        </w:tc>
        <w:tc>
          <w:tcPr>
            <w:tcW w:w="1219" w:type="dxa"/>
            <w:tcBorders>
              <w:top w:val="single" w:sz="4" w:space="0" w:color="auto"/>
              <w:left w:val="single" w:sz="4" w:space="0" w:color="auto"/>
              <w:bottom w:val="single" w:sz="4" w:space="0" w:color="auto"/>
              <w:right w:val="single" w:sz="4" w:space="0" w:color="auto"/>
            </w:tcBorders>
            <w:vAlign w:val="bottom"/>
            <w:hideMark/>
          </w:tcPr>
          <w:p w14:paraId="25209DE6" w14:textId="77777777" w:rsidR="00705F45" w:rsidRDefault="00705F45">
            <w:r>
              <w:t>11</w:t>
            </w:r>
          </w:p>
        </w:tc>
      </w:tr>
      <w:tr w:rsidR="00705F45" w14:paraId="3324C73A" w14:textId="77777777" w:rsidTr="00705F45">
        <w:tc>
          <w:tcPr>
            <w:tcW w:w="595" w:type="dxa"/>
            <w:tcBorders>
              <w:top w:val="single" w:sz="4" w:space="0" w:color="auto"/>
              <w:left w:val="single" w:sz="4" w:space="0" w:color="auto"/>
              <w:bottom w:val="single" w:sz="4" w:space="0" w:color="auto"/>
              <w:right w:val="single" w:sz="4" w:space="0" w:color="auto"/>
            </w:tcBorders>
            <w:vAlign w:val="bottom"/>
          </w:tcPr>
          <w:p w14:paraId="5AFCB2B9" w14:textId="77777777" w:rsidR="00705F45" w:rsidRDefault="00705F45"/>
        </w:tc>
        <w:tc>
          <w:tcPr>
            <w:tcW w:w="2268" w:type="dxa"/>
            <w:tcBorders>
              <w:top w:val="single" w:sz="4" w:space="0" w:color="auto"/>
              <w:left w:val="single" w:sz="4" w:space="0" w:color="auto"/>
              <w:bottom w:val="single" w:sz="4" w:space="0" w:color="auto"/>
              <w:right w:val="single" w:sz="4" w:space="0" w:color="auto"/>
            </w:tcBorders>
            <w:vAlign w:val="bottom"/>
          </w:tcPr>
          <w:p w14:paraId="2B6136C1" w14:textId="77777777" w:rsidR="00705F45" w:rsidRDefault="00705F45"/>
        </w:tc>
        <w:tc>
          <w:tcPr>
            <w:tcW w:w="2127" w:type="dxa"/>
            <w:tcBorders>
              <w:top w:val="single" w:sz="4" w:space="0" w:color="auto"/>
              <w:left w:val="single" w:sz="4" w:space="0" w:color="auto"/>
              <w:bottom w:val="single" w:sz="4" w:space="0" w:color="auto"/>
              <w:right w:val="single" w:sz="4" w:space="0" w:color="auto"/>
            </w:tcBorders>
            <w:vAlign w:val="bottom"/>
          </w:tcPr>
          <w:p w14:paraId="4B7E51E5" w14:textId="77777777" w:rsidR="00705F45" w:rsidRDefault="00705F45"/>
        </w:tc>
        <w:tc>
          <w:tcPr>
            <w:tcW w:w="1275" w:type="dxa"/>
            <w:tcBorders>
              <w:top w:val="single" w:sz="4" w:space="0" w:color="auto"/>
              <w:left w:val="single" w:sz="4" w:space="0" w:color="auto"/>
              <w:bottom w:val="single" w:sz="4" w:space="0" w:color="auto"/>
              <w:right w:val="single" w:sz="4" w:space="0" w:color="auto"/>
            </w:tcBorders>
            <w:vAlign w:val="bottom"/>
          </w:tcPr>
          <w:p w14:paraId="4818987B" w14:textId="77777777" w:rsidR="00705F45" w:rsidRDefault="00705F45"/>
        </w:tc>
        <w:tc>
          <w:tcPr>
            <w:tcW w:w="1985" w:type="dxa"/>
            <w:tcBorders>
              <w:top w:val="single" w:sz="4" w:space="0" w:color="auto"/>
              <w:left w:val="single" w:sz="4" w:space="0" w:color="auto"/>
              <w:bottom w:val="single" w:sz="4" w:space="0" w:color="auto"/>
              <w:right w:val="single" w:sz="4" w:space="0" w:color="auto"/>
            </w:tcBorders>
            <w:vAlign w:val="bottom"/>
          </w:tcPr>
          <w:p w14:paraId="729E7BCD" w14:textId="77777777" w:rsidR="00705F45" w:rsidRDefault="00705F45"/>
        </w:tc>
        <w:tc>
          <w:tcPr>
            <w:tcW w:w="850" w:type="dxa"/>
            <w:tcBorders>
              <w:top w:val="single" w:sz="4" w:space="0" w:color="auto"/>
              <w:left w:val="single" w:sz="4" w:space="0" w:color="auto"/>
              <w:bottom w:val="single" w:sz="4" w:space="0" w:color="auto"/>
              <w:right w:val="single" w:sz="4" w:space="0" w:color="auto"/>
            </w:tcBorders>
            <w:vAlign w:val="bottom"/>
          </w:tcPr>
          <w:p w14:paraId="45004E80" w14:textId="77777777" w:rsidR="00705F45" w:rsidRDefault="00705F45"/>
        </w:tc>
        <w:tc>
          <w:tcPr>
            <w:tcW w:w="1560" w:type="dxa"/>
            <w:tcBorders>
              <w:top w:val="single" w:sz="4" w:space="0" w:color="auto"/>
              <w:left w:val="single" w:sz="4" w:space="0" w:color="auto"/>
              <w:bottom w:val="single" w:sz="4" w:space="0" w:color="auto"/>
              <w:right w:val="single" w:sz="4" w:space="0" w:color="auto"/>
            </w:tcBorders>
            <w:vAlign w:val="bottom"/>
          </w:tcPr>
          <w:p w14:paraId="37D0550C" w14:textId="77777777" w:rsidR="00705F45" w:rsidRDefault="00705F45"/>
        </w:tc>
        <w:tc>
          <w:tcPr>
            <w:tcW w:w="1701" w:type="dxa"/>
            <w:tcBorders>
              <w:top w:val="single" w:sz="4" w:space="0" w:color="auto"/>
              <w:left w:val="single" w:sz="4" w:space="0" w:color="auto"/>
              <w:bottom w:val="single" w:sz="4" w:space="0" w:color="auto"/>
              <w:right w:val="single" w:sz="4" w:space="0" w:color="auto"/>
            </w:tcBorders>
            <w:vAlign w:val="bottom"/>
          </w:tcPr>
          <w:p w14:paraId="4E5B9150" w14:textId="77777777" w:rsidR="00705F45" w:rsidRDefault="00705F45"/>
        </w:tc>
        <w:tc>
          <w:tcPr>
            <w:tcW w:w="850" w:type="dxa"/>
            <w:tcBorders>
              <w:top w:val="single" w:sz="4" w:space="0" w:color="auto"/>
              <w:left w:val="single" w:sz="4" w:space="0" w:color="auto"/>
              <w:bottom w:val="single" w:sz="4" w:space="0" w:color="auto"/>
              <w:right w:val="single" w:sz="4" w:space="0" w:color="auto"/>
            </w:tcBorders>
            <w:vAlign w:val="bottom"/>
          </w:tcPr>
          <w:p w14:paraId="29E28FBE" w14:textId="77777777" w:rsidR="00705F45" w:rsidRDefault="00705F45"/>
        </w:tc>
        <w:tc>
          <w:tcPr>
            <w:tcW w:w="992" w:type="dxa"/>
            <w:tcBorders>
              <w:top w:val="single" w:sz="4" w:space="0" w:color="auto"/>
              <w:left w:val="single" w:sz="4" w:space="0" w:color="auto"/>
              <w:bottom w:val="single" w:sz="4" w:space="0" w:color="auto"/>
              <w:right w:val="single" w:sz="4" w:space="0" w:color="auto"/>
            </w:tcBorders>
            <w:vAlign w:val="bottom"/>
          </w:tcPr>
          <w:p w14:paraId="73B13227" w14:textId="77777777" w:rsidR="00705F45" w:rsidRDefault="00705F45"/>
        </w:tc>
        <w:tc>
          <w:tcPr>
            <w:tcW w:w="1219" w:type="dxa"/>
            <w:tcBorders>
              <w:top w:val="single" w:sz="4" w:space="0" w:color="auto"/>
              <w:left w:val="single" w:sz="4" w:space="0" w:color="auto"/>
              <w:bottom w:val="single" w:sz="4" w:space="0" w:color="auto"/>
              <w:right w:val="single" w:sz="4" w:space="0" w:color="auto"/>
            </w:tcBorders>
            <w:vAlign w:val="bottom"/>
          </w:tcPr>
          <w:p w14:paraId="6FDE02F8" w14:textId="77777777" w:rsidR="00705F45" w:rsidRDefault="00705F45"/>
        </w:tc>
      </w:tr>
    </w:tbl>
    <w:p w14:paraId="24FBBB89" w14:textId="77777777" w:rsidR="00705F45" w:rsidRDefault="00705F45" w:rsidP="00705F45">
      <w:r>
        <w:t>Часть 2</w:t>
      </w:r>
    </w:p>
    <w:p w14:paraId="68564AD6" w14:textId="77777777" w:rsidR="00705F45" w:rsidRDefault="00705F45" w:rsidP="00705F45">
      <w:r>
        <w:t>1. При возникновении или угрозе возникновения аварии в системе электроснабжения</w:t>
      </w:r>
    </w:p>
    <w:p w14:paraId="5181EC4D" w14:textId="77777777" w:rsidR="00705F45" w:rsidRDefault="00705F45" w:rsidP="00705F45">
      <w:r>
        <w:t>могут быть немедленно отключены с питающих центров энергоснабжающей организации:</w:t>
      </w:r>
    </w:p>
    <w:p w14:paraId="005329C8" w14:textId="77777777" w:rsidR="00705F45" w:rsidRDefault="00705F45" w:rsidP="00705F45">
      <w:r>
        <w:t>питающие линии №№ ___________________________;</w:t>
      </w:r>
    </w:p>
    <w:p w14:paraId="11768F0A" w14:textId="77777777" w:rsidR="00705F45" w:rsidRDefault="00705F45" w:rsidP="00705F45"/>
    <w:p w14:paraId="0C5A1AA6" w14:textId="77777777" w:rsidR="00705F45" w:rsidRDefault="00705F45" w:rsidP="00705F45">
      <w:r>
        <w:t>2. Питающие линии №№ ______________________________</w:t>
      </w:r>
      <w:r>
        <w:tab/>
        <w:t>на время, указанное в графе 11;</w:t>
      </w:r>
    </w:p>
    <w:p w14:paraId="77BD13FF" w14:textId="77777777" w:rsidR="00705F45" w:rsidRDefault="00705F45" w:rsidP="00705F45"/>
    <w:p w14:paraId="2BB50ACA" w14:textId="77777777" w:rsidR="00705F45" w:rsidRDefault="00705F45" w:rsidP="00705F45">
      <w:r>
        <w:t>3. Питающие линии №№ ______________________________</w:t>
      </w:r>
      <w:r>
        <w:tab/>
        <w:t>по истечении времени, указанного в графе 10;</w:t>
      </w:r>
    </w:p>
    <w:p w14:paraId="5B6BBBAD" w14:textId="77777777" w:rsidR="00705F45" w:rsidRDefault="00705F45" w:rsidP="00705F45"/>
    <w:tbl>
      <w:tblPr>
        <w:tblW w:w="0" w:type="auto"/>
        <w:tblLayout w:type="fixed"/>
        <w:tblCellMar>
          <w:left w:w="28" w:type="dxa"/>
          <w:right w:w="28" w:type="dxa"/>
        </w:tblCellMar>
        <w:tblLook w:val="04A0" w:firstRow="1" w:lastRow="0" w:firstColumn="1" w:lastColumn="0" w:noHBand="0" w:noVBand="1"/>
      </w:tblPr>
      <w:tblGrid>
        <w:gridCol w:w="9696"/>
        <w:gridCol w:w="964"/>
        <w:gridCol w:w="907"/>
        <w:gridCol w:w="657"/>
        <w:gridCol w:w="737"/>
      </w:tblGrid>
      <w:tr w:rsidR="00705F45" w14:paraId="60F4AB61" w14:textId="77777777" w:rsidTr="00705F45">
        <w:tc>
          <w:tcPr>
            <w:tcW w:w="9696" w:type="dxa"/>
            <w:vAlign w:val="bottom"/>
            <w:hideMark/>
          </w:tcPr>
          <w:p w14:paraId="4F0BC2F3" w14:textId="77777777" w:rsidR="00705F45" w:rsidRDefault="00705F45">
            <w:r>
              <w:t>4. По требованию энергоснабжающей организации потребитель немедленно отключает</w:t>
            </w:r>
          </w:p>
        </w:tc>
        <w:tc>
          <w:tcPr>
            <w:tcW w:w="964" w:type="dxa"/>
            <w:vAlign w:val="bottom"/>
          </w:tcPr>
          <w:p w14:paraId="1142BBB9" w14:textId="77777777" w:rsidR="00705F45" w:rsidRDefault="00705F45"/>
        </w:tc>
        <w:tc>
          <w:tcPr>
            <w:tcW w:w="907" w:type="dxa"/>
            <w:vAlign w:val="bottom"/>
            <w:hideMark/>
          </w:tcPr>
          <w:p w14:paraId="48285AB5" w14:textId="77777777" w:rsidR="00705F45" w:rsidRDefault="00705F45">
            <w:r>
              <w:t>кВт из</w:t>
            </w:r>
          </w:p>
        </w:tc>
        <w:tc>
          <w:tcPr>
            <w:tcW w:w="657" w:type="dxa"/>
            <w:vAlign w:val="bottom"/>
          </w:tcPr>
          <w:p w14:paraId="4F2CBBED" w14:textId="77777777" w:rsidR="00705F45" w:rsidRDefault="00705F45"/>
        </w:tc>
        <w:tc>
          <w:tcPr>
            <w:tcW w:w="737" w:type="dxa"/>
            <w:vAlign w:val="bottom"/>
            <w:hideMark/>
          </w:tcPr>
          <w:p w14:paraId="02325BB4" w14:textId="77777777" w:rsidR="00705F45" w:rsidRDefault="00705F45">
            <w:r>
              <w:t>точек;</w:t>
            </w:r>
          </w:p>
        </w:tc>
      </w:tr>
      <w:tr w:rsidR="00705F45" w14:paraId="2BC0E53A" w14:textId="77777777" w:rsidTr="00705F45">
        <w:tc>
          <w:tcPr>
            <w:tcW w:w="9696" w:type="dxa"/>
            <w:vAlign w:val="bottom"/>
          </w:tcPr>
          <w:p w14:paraId="255FA1C7" w14:textId="77777777" w:rsidR="00705F45" w:rsidRDefault="00705F45"/>
        </w:tc>
        <w:tc>
          <w:tcPr>
            <w:tcW w:w="964" w:type="dxa"/>
            <w:tcBorders>
              <w:top w:val="nil"/>
              <w:left w:val="nil"/>
              <w:bottom w:val="single" w:sz="4" w:space="0" w:color="auto"/>
              <w:right w:val="nil"/>
            </w:tcBorders>
            <w:vAlign w:val="bottom"/>
          </w:tcPr>
          <w:p w14:paraId="60CE0B3C" w14:textId="77777777" w:rsidR="00705F45" w:rsidRDefault="00705F45"/>
        </w:tc>
        <w:tc>
          <w:tcPr>
            <w:tcW w:w="907" w:type="dxa"/>
            <w:vAlign w:val="bottom"/>
          </w:tcPr>
          <w:p w14:paraId="5B91E2A0" w14:textId="77777777" w:rsidR="00705F45" w:rsidRDefault="00705F45"/>
        </w:tc>
        <w:tc>
          <w:tcPr>
            <w:tcW w:w="657" w:type="dxa"/>
            <w:tcBorders>
              <w:top w:val="nil"/>
              <w:left w:val="nil"/>
              <w:bottom w:val="single" w:sz="4" w:space="0" w:color="auto"/>
              <w:right w:val="nil"/>
            </w:tcBorders>
            <w:vAlign w:val="bottom"/>
          </w:tcPr>
          <w:p w14:paraId="06AFE833" w14:textId="77777777" w:rsidR="00705F45" w:rsidRDefault="00705F45"/>
        </w:tc>
        <w:tc>
          <w:tcPr>
            <w:tcW w:w="737" w:type="dxa"/>
            <w:vAlign w:val="bottom"/>
          </w:tcPr>
          <w:p w14:paraId="256B985D" w14:textId="77777777" w:rsidR="00705F45" w:rsidRDefault="00705F45"/>
        </w:tc>
      </w:tr>
    </w:tbl>
    <w:p w14:paraId="2226B9D0" w14:textId="77777777" w:rsidR="00705F45" w:rsidRDefault="00705F45" w:rsidP="00705F45">
      <w:r>
        <w:t>5. При отключении питающих линий при возникновении или угрозе возникновения аварии в системе</w:t>
      </w:r>
    </w:p>
    <w:p w14:paraId="42B32EF0" w14:textId="77777777" w:rsidR="00705F45" w:rsidRDefault="00705F45" w:rsidP="00705F45">
      <w:r>
        <w:t>электроснабжения переключение отключенной нагрузки на оставшиеся в работе линии производится</w:t>
      </w:r>
      <w:r>
        <w:br/>
        <w:t>потребителем с разрешения энергоснабжающей организации;</w:t>
      </w:r>
    </w:p>
    <w:p w14:paraId="6F1C86E0" w14:textId="77777777" w:rsidR="00705F45" w:rsidRDefault="00705F45" w:rsidP="00705F45"/>
    <w:tbl>
      <w:tblPr>
        <w:tblW w:w="0" w:type="auto"/>
        <w:tblLayout w:type="fixed"/>
        <w:tblCellMar>
          <w:left w:w="28" w:type="dxa"/>
          <w:right w:w="28" w:type="dxa"/>
        </w:tblCellMar>
        <w:tblLook w:val="04A0" w:firstRow="1" w:lastRow="0" w:firstColumn="1" w:lastColumn="0" w:noHBand="0" w:noVBand="1"/>
      </w:tblPr>
      <w:tblGrid>
        <w:gridCol w:w="6350"/>
        <w:gridCol w:w="539"/>
        <w:gridCol w:w="1332"/>
        <w:gridCol w:w="511"/>
        <w:gridCol w:w="142"/>
      </w:tblGrid>
      <w:tr w:rsidR="00705F45" w14:paraId="77CB679E" w14:textId="77777777" w:rsidTr="00705F45">
        <w:tc>
          <w:tcPr>
            <w:tcW w:w="6350" w:type="dxa"/>
            <w:vAlign w:val="bottom"/>
            <w:hideMark/>
          </w:tcPr>
          <w:p w14:paraId="346F2979" w14:textId="77777777" w:rsidR="00705F45" w:rsidRDefault="00705F45">
            <w:r>
              <w:t>6. Использование имеющихся в работе АВР разрешено</w:t>
            </w:r>
          </w:p>
        </w:tc>
        <w:tc>
          <w:tcPr>
            <w:tcW w:w="539" w:type="dxa"/>
            <w:tcBorders>
              <w:top w:val="nil"/>
              <w:left w:val="nil"/>
              <w:bottom w:val="single" w:sz="4" w:space="0" w:color="auto"/>
              <w:right w:val="nil"/>
            </w:tcBorders>
            <w:vAlign w:val="bottom"/>
          </w:tcPr>
          <w:p w14:paraId="2796E897" w14:textId="77777777" w:rsidR="00705F45" w:rsidRDefault="00705F45"/>
        </w:tc>
        <w:tc>
          <w:tcPr>
            <w:tcW w:w="1332" w:type="dxa"/>
            <w:vAlign w:val="bottom"/>
            <w:hideMark/>
          </w:tcPr>
          <w:p w14:paraId="6365B654" w14:textId="77777777" w:rsidR="00705F45" w:rsidRDefault="00705F45">
            <w:r>
              <w:t>; запрещено</w:t>
            </w:r>
          </w:p>
        </w:tc>
        <w:tc>
          <w:tcPr>
            <w:tcW w:w="511" w:type="dxa"/>
            <w:tcBorders>
              <w:top w:val="nil"/>
              <w:left w:val="nil"/>
              <w:bottom w:val="single" w:sz="4" w:space="0" w:color="auto"/>
              <w:right w:val="nil"/>
            </w:tcBorders>
          </w:tcPr>
          <w:p w14:paraId="5010ADAD" w14:textId="77777777" w:rsidR="00705F45" w:rsidRDefault="00705F45"/>
        </w:tc>
        <w:tc>
          <w:tcPr>
            <w:tcW w:w="142" w:type="dxa"/>
            <w:vAlign w:val="bottom"/>
            <w:hideMark/>
          </w:tcPr>
          <w:p w14:paraId="2AE394AD" w14:textId="77777777" w:rsidR="00705F45" w:rsidRDefault="00705F45">
            <w:r>
              <w:t>.</w:t>
            </w:r>
          </w:p>
        </w:tc>
      </w:tr>
    </w:tbl>
    <w:p w14:paraId="51531022" w14:textId="77777777" w:rsidR="00705F45" w:rsidRDefault="00705F45" w:rsidP="00705F45"/>
    <w:p w14:paraId="7A9ECC61" w14:textId="77777777" w:rsidR="00705F45" w:rsidRDefault="00705F45" w:rsidP="00705F45"/>
    <w:p w14:paraId="391391E3" w14:textId="77777777" w:rsidR="00705F45" w:rsidRDefault="00705F45" w:rsidP="00705F45"/>
    <w:p w14:paraId="3ED073A0" w14:textId="77777777" w:rsidR="00705F45" w:rsidRDefault="00705F45" w:rsidP="00705F45"/>
    <w:p w14:paraId="5DF0A9E0" w14:textId="77777777" w:rsidR="00705F45" w:rsidRDefault="00705F45" w:rsidP="00705F45">
      <w:r>
        <w:t>Раздел III. Особые замечания</w:t>
      </w:r>
    </w:p>
    <w:p w14:paraId="74B1CDAA" w14:textId="77777777" w:rsidR="00705F45" w:rsidRDefault="00705F45" w:rsidP="00705F45">
      <w:pPr>
        <w:ind w:left="4963" w:firstLine="709"/>
        <w:rPr>
          <w:b/>
        </w:rPr>
      </w:pPr>
      <w:r>
        <w:rPr>
          <w:b/>
        </w:rPr>
        <w:t>СОГЛАСОВАНО</w:t>
      </w:r>
    </w:p>
    <w:p w14:paraId="642BE40C" w14:textId="77777777" w:rsidR="00705F45" w:rsidRDefault="00705F45" w:rsidP="00705F45">
      <w:r>
        <w:t xml:space="preserve">______________________                                                      АО «ЛОЭСК»                                                                                                                                            </w:t>
      </w:r>
    </w:p>
    <w:tbl>
      <w:tblPr>
        <w:tblW w:w="0" w:type="auto"/>
        <w:tblLayout w:type="fixed"/>
        <w:tblCellMar>
          <w:left w:w="28" w:type="dxa"/>
          <w:right w:w="28" w:type="dxa"/>
        </w:tblCellMar>
        <w:tblLook w:val="04A0" w:firstRow="1" w:lastRow="0" w:firstColumn="1" w:lastColumn="0" w:noHBand="0" w:noVBand="1"/>
      </w:tblPr>
      <w:tblGrid>
        <w:gridCol w:w="1871"/>
        <w:gridCol w:w="142"/>
        <w:gridCol w:w="425"/>
        <w:gridCol w:w="1843"/>
        <w:gridCol w:w="1843"/>
        <w:gridCol w:w="141"/>
        <w:gridCol w:w="426"/>
        <w:gridCol w:w="2551"/>
      </w:tblGrid>
      <w:tr w:rsidR="00705F45" w14:paraId="5948D20E" w14:textId="77777777" w:rsidTr="00705F45">
        <w:tc>
          <w:tcPr>
            <w:tcW w:w="4281" w:type="dxa"/>
            <w:gridSpan w:val="4"/>
            <w:tcBorders>
              <w:top w:val="nil"/>
              <w:left w:val="nil"/>
              <w:bottom w:val="single" w:sz="4" w:space="0" w:color="auto"/>
              <w:right w:val="nil"/>
            </w:tcBorders>
            <w:vAlign w:val="bottom"/>
          </w:tcPr>
          <w:p w14:paraId="02D892C7" w14:textId="77777777" w:rsidR="00705F45" w:rsidRDefault="00705F45"/>
        </w:tc>
        <w:tc>
          <w:tcPr>
            <w:tcW w:w="4961" w:type="dxa"/>
            <w:gridSpan w:val="4"/>
            <w:tcBorders>
              <w:top w:val="nil"/>
              <w:left w:val="nil"/>
              <w:bottom w:val="single" w:sz="4" w:space="0" w:color="auto"/>
              <w:right w:val="nil"/>
            </w:tcBorders>
            <w:vAlign w:val="bottom"/>
          </w:tcPr>
          <w:p w14:paraId="49839DC8" w14:textId="77777777" w:rsidR="00705F45" w:rsidRDefault="00705F45"/>
        </w:tc>
      </w:tr>
      <w:tr w:rsidR="00705F45" w14:paraId="7CA33FF6" w14:textId="77777777" w:rsidTr="00705F45">
        <w:tc>
          <w:tcPr>
            <w:tcW w:w="4281" w:type="dxa"/>
            <w:gridSpan w:val="4"/>
            <w:hideMark/>
          </w:tcPr>
          <w:p w14:paraId="59AF501B" w14:textId="77777777" w:rsidR="00705F45" w:rsidRDefault="00705F45">
            <w:r>
              <w:t>(должность)</w:t>
            </w:r>
          </w:p>
        </w:tc>
        <w:tc>
          <w:tcPr>
            <w:tcW w:w="4961" w:type="dxa"/>
            <w:gridSpan w:val="4"/>
            <w:hideMark/>
          </w:tcPr>
          <w:p w14:paraId="35A100AA" w14:textId="77777777" w:rsidR="00705F45" w:rsidRDefault="00705F45">
            <w:r>
              <w:t>(должность)</w:t>
            </w:r>
          </w:p>
        </w:tc>
      </w:tr>
      <w:tr w:rsidR="00705F45" w14:paraId="7597461A" w14:textId="77777777" w:rsidTr="00705F45">
        <w:tc>
          <w:tcPr>
            <w:tcW w:w="1871" w:type="dxa"/>
            <w:tcBorders>
              <w:top w:val="nil"/>
              <w:left w:val="nil"/>
              <w:bottom w:val="single" w:sz="4" w:space="0" w:color="auto"/>
              <w:right w:val="nil"/>
            </w:tcBorders>
            <w:vAlign w:val="bottom"/>
          </w:tcPr>
          <w:p w14:paraId="1DD9C824" w14:textId="77777777" w:rsidR="00705F45" w:rsidRDefault="00705F45"/>
        </w:tc>
        <w:tc>
          <w:tcPr>
            <w:tcW w:w="142" w:type="dxa"/>
            <w:vAlign w:val="bottom"/>
          </w:tcPr>
          <w:p w14:paraId="46DFC5A6" w14:textId="77777777" w:rsidR="00705F45" w:rsidRDefault="00705F45"/>
        </w:tc>
        <w:tc>
          <w:tcPr>
            <w:tcW w:w="2268" w:type="dxa"/>
            <w:gridSpan w:val="2"/>
            <w:tcBorders>
              <w:top w:val="nil"/>
              <w:left w:val="nil"/>
              <w:bottom w:val="single" w:sz="4" w:space="0" w:color="auto"/>
              <w:right w:val="nil"/>
            </w:tcBorders>
            <w:vAlign w:val="bottom"/>
          </w:tcPr>
          <w:p w14:paraId="11AE5077" w14:textId="77777777" w:rsidR="00705F45" w:rsidRDefault="00705F45"/>
        </w:tc>
        <w:tc>
          <w:tcPr>
            <w:tcW w:w="1843" w:type="dxa"/>
            <w:tcBorders>
              <w:top w:val="nil"/>
              <w:left w:val="nil"/>
              <w:bottom w:val="single" w:sz="4" w:space="0" w:color="auto"/>
              <w:right w:val="nil"/>
            </w:tcBorders>
            <w:vAlign w:val="bottom"/>
          </w:tcPr>
          <w:p w14:paraId="6751B2EE" w14:textId="77777777" w:rsidR="00705F45" w:rsidRDefault="00705F45"/>
        </w:tc>
        <w:tc>
          <w:tcPr>
            <w:tcW w:w="141" w:type="dxa"/>
            <w:vAlign w:val="bottom"/>
          </w:tcPr>
          <w:p w14:paraId="444A3C29" w14:textId="77777777" w:rsidR="00705F45" w:rsidRDefault="00705F45"/>
        </w:tc>
        <w:tc>
          <w:tcPr>
            <w:tcW w:w="2977" w:type="dxa"/>
            <w:gridSpan w:val="2"/>
            <w:tcBorders>
              <w:top w:val="nil"/>
              <w:left w:val="nil"/>
              <w:bottom w:val="single" w:sz="4" w:space="0" w:color="auto"/>
              <w:right w:val="nil"/>
            </w:tcBorders>
            <w:vAlign w:val="bottom"/>
          </w:tcPr>
          <w:p w14:paraId="6EF2D9B7" w14:textId="77777777" w:rsidR="00705F45" w:rsidRDefault="00705F45"/>
        </w:tc>
      </w:tr>
      <w:tr w:rsidR="00705F45" w14:paraId="164A2F71" w14:textId="77777777" w:rsidTr="00705F45">
        <w:tc>
          <w:tcPr>
            <w:tcW w:w="1871" w:type="dxa"/>
            <w:hideMark/>
          </w:tcPr>
          <w:p w14:paraId="476940C4" w14:textId="77777777" w:rsidR="00705F45" w:rsidRDefault="00705F45">
            <w:r>
              <w:t>(подпись)</w:t>
            </w:r>
          </w:p>
        </w:tc>
        <w:tc>
          <w:tcPr>
            <w:tcW w:w="142" w:type="dxa"/>
          </w:tcPr>
          <w:p w14:paraId="2BE679A5" w14:textId="77777777" w:rsidR="00705F45" w:rsidRDefault="00705F45"/>
        </w:tc>
        <w:tc>
          <w:tcPr>
            <w:tcW w:w="2268" w:type="dxa"/>
            <w:gridSpan w:val="2"/>
            <w:hideMark/>
          </w:tcPr>
          <w:p w14:paraId="43D56BA2" w14:textId="77777777" w:rsidR="00705F45" w:rsidRDefault="00705F45">
            <w:r>
              <w:t>(фамилия, имя, отчество)</w:t>
            </w:r>
          </w:p>
        </w:tc>
        <w:tc>
          <w:tcPr>
            <w:tcW w:w="1843" w:type="dxa"/>
            <w:hideMark/>
          </w:tcPr>
          <w:p w14:paraId="6D8F04A2" w14:textId="77777777" w:rsidR="00705F45" w:rsidRDefault="00705F45">
            <w:r>
              <w:t>(подпись)</w:t>
            </w:r>
          </w:p>
        </w:tc>
        <w:tc>
          <w:tcPr>
            <w:tcW w:w="141" w:type="dxa"/>
          </w:tcPr>
          <w:p w14:paraId="22B1B270" w14:textId="77777777" w:rsidR="00705F45" w:rsidRDefault="00705F45"/>
        </w:tc>
        <w:tc>
          <w:tcPr>
            <w:tcW w:w="2977" w:type="dxa"/>
            <w:gridSpan w:val="2"/>
            <w:hideMark/>
          </w:tcPr>
          <w:p w14:paraId="161748A2" w14:textId="77777777" w:rsidR="00705F45" w:rsidRDefault="00705F45">
            <w:r>
              <w:t>(фамилия, имя, отчество)</w:t>
            </w:r>
          </w:p>
        </w:tc>
      </w:tr>
      <w:tr w:rsidR="00705F45" w14:paraId="18332966" w14:textId="77777777" w:rsidTr="00705F45">
        <w:trPr>
          <w:cantSplit/>
        </w:trPr>
        <w:tc>
          <w:tcPr>
            <w:tcW w:w="2438" w:type="dxa"/>
            <w:gridSpan w:val="3"/>
            <w:tcBorders>
              <w:top w:val="nil"/>
              <w:left w:val="nil"/>
              <w:bottom w:val="single" w:sz="4" w:space="0" w:color="auto"/>
              <w:right w:val="nil"/>
            </w:tcBorders>
            <w:vAlign w:val="bottom"/>
          </w:tcPr>
          <w:p w14:paraId="370ACB8E" w14:textId="77777777" w:rsidR="00705F45" w:rsidRDefault="00705F45"/>
        </w:tc>
        <w:tc>
          <w:tcPr>
            <w:tcW w:w="1843" w:type="dxa"/>
            <w:vAlign w:val="bottom"/>
          </w:tcPr>
          <w:p w14:paraId="342FE7B2" w14:textId="77777777" w:rsidR="00705F45" w:rsidRDefault="00705F45"/>
        </w:tc>
        <w:tc>
          <w:tcPr>
            <w:tcW w:w="2410" w:type="dxa"/>
            <w:gridSpan w:val="3"/>
            <w:tcBorders>
              <w:top w:val="nil"/>
              <w:left w:val="nil"/>
              <w:bottom w:val="single" w:sz="4" w:space="0" w:color="auto"/>
              <w:right w:val="nil"/>
            </w:tcBorders>
            <w:vAlign w:val="bottom"/>
          </w:tcPr>
          <w:p w14:paraId="2CD85ABA" w14:textId="77777777" w:rsidR="00705F45" w:rsidRDefault="00705F45"/>
        </w:tc>
        <w:tc>
          <w:tcPr>
            <w:tcW w:w="2551" w:type="dxa"/>
            <w:vAlign w:val="bottom"/>
          </w:tcPr>
          <w:p w14:paraId="031D5ADB" w14:textId="77777777" w:rsidR="00705F45" w:rsidRDefault="00705F45"/>
        </w:tc>
      </w:tr>
      <w:tr w:rsidR="00705F45" w14:paraId="6AAED543" w14:textId="77777777" w:rsidTr="00705F45">
        <w:trPr>
          <w:cantSplit/>
        </w:trPr>
        <w:tc>
          <w:tcPr>
            <w:tcW w:w="2438" w:type="dxa"/>
            <w:gridSpan w:val="3"/>
            <w:hideMark/>
          </w:tcPr>
          <w:p w14:paraId="7DC7FD7A" w14:textId="77777777" w:rsidR="00705F45" w:rsidRDefault="00705F45">
            <w:r>
              <w:t>(дата составления акта)</w:t>
            </w:r>
          </w:p>
        </w:tc>
        <w:tc>
          <w:tcPr>
            <w:tcW w:w="1843" w:type="dxa"/>
          </w:tcPr>
          <w:p w14:paraId="7C5436D7" w14:textId="77777777" w:rsidR="00705F45" w:rsidRDefault="00705F45"/>
        </w:tc>
        <w:tc>
          <w:tcPr>
            <w:tcW w:w="2410" w:type="dxa"/>
            <w:gridSpan w:val="3"/>
            <w:hideMark/>
          </w:tcPr>
          <w:p w14:paraId="45C8CA52" w14:textId="77777777" w:rsidR="00705F45" w:rsidRDefault="00705F45">
            <w:r>
              <w:t>(дата составления акта)</w:t>
            </w:r>
          </w:p>
        </w:tc>
        <w:tc>
          <w:tcPr>
            <w:tcW w:w="2551" w:type="dxa"/>
          </w:tcPr>
          <w:p w14:paraId="43067B23" w14:textId="77777777" w:rsidR="00705F45" w:rsidRDefault="00705F45"/>
        </w:tc>
      </w:tr>
    </w:tbl>
    <w:p w14:paraId="50386C97" w14:textId="77777777" w:rsidR="00705F45" w:rsidRDefault="00705F45" w:rsidP="00705F45"/>
    <w:p w14:paraId="1FAAC35C" w14:textId="77777777" w:rsidR="00705F45" w:rsidRDefault="00705F45" w:rsidP="00705F45"/>
    <w:tbl>
      <w:tblPr>
        <w:tblW w:w="13766" w:type="dxa"/>
        <w:jc w:val="center"/>
        <w:tblLook w:val="01E0" w:firstRow="1" w:lastRow="1" w:firstColumn="1" w:lastColumn="1" w:noHBand="0" w:noVBand="0"/>
      </w:tblPr>
      <w:tblGrid>
        <w:gridCol w:w="7005"/>
        <w:gridCol w:w="6761"/>
      </w:tblGrid>
      <w:tr w:rsidR="00705F45" w14:paraId="2128B46D" w14:textId="77777777" w:rsidTr="00705F45">
        <w:trPr>
          <w:trHeight w:val="1099"/>
          <w:jc w:val="center"/>
        </w:trPr>
        <w:tc>
          <w:tcPr>
            <w:tcW w:w="7005" w:type="dxa"/>
          </w:tcPr>
          <w:p w14:paraId="7515667A" w14:textId="77777777" w:rsidR="00705F45" w:rsidRDefault="00705F45">
            <w:r>
              <w:t>Исполнитель:</w:t>
            </w:r>
          </w:p>
          <w:p w14:paraId="51095027" w14:textId="37C0E2E9" w:rsidR="00705F45" w:rsidRDefault="00705F45">
            <w:r>
              <w:t>_____________________/</w:t>
            </w:r>
            <w:r w:rsidR="00D477C6">
              <w:t>__________________</w:t>
            </w:r>
            <w:r>
              <w:t xml:space="preserve">/      </w:t>
            </w:r>
          </w:p>
          <w:p w14:paraId="6D54CF7E" w14:textId="77777777" w:rsidR="00705F45" w:rsidRDefault="00705F45">
            <w:r>
              <w:t xml:space="preserve">             МП</w:t>
            </w:r>
          </w:p>
          <w:p w14:paraId="69A9011E" w14:textId="77777777" w:rsidR="00705F45" w:rsidRDefault="00705F45"/>
        </w:tc>
        <w:tc>
          <w:tcPr>
            <w:tcW w:w="6761" w:type="dxa"/>
            <w:hideMark/>
          </w:tcPr>
          <w:p w14:paraId="139CCEEB" w14:textId="77777777" w:rsidR="00705F45" w:rsidRDefault="00705F45">
            <w:r>
              <w:t>Заказчик:</w:t>
            </w:r>
          </w:p>
          <w:p w14:paraId="01BAB9E2" w14:textId="7180ACBD" w:rsidR="00705F45" w:rsidRDefault="00705F45">
            <w:r>
              <w:t>____________________/</w:t>
            </w:r>
            <w:r w:rsidR="00D477C6">
              <w:t>_________________</w:t>
            </w:r>
            <w:r>
              <w:t>/</w:t>
            </w:r>
          </w:p>
          <w:p w14:paraId="7379C287" w14:textId="77777777" w:rsidR="00705F45" w:rsidRDefault="00705F45">
            <w:r>
              <w:t xml:space="preserve">               МП</w:t>
            </w:r>
          </w:p>
        </w:tc>
      </w:tr>
    </w:tbl>
    <w:p w14:paraId="319E7C0F" w14:textId="77777777" w:rsidR="00705F45" w:rsidRDefault="00705F45" w:rsidP="00705F45">
      <w:pPr>
        <w:sectPr w:rsidR="00705F45">
          <w:pgSz w:w="16840" w:h="11907" w:orient="landscape"/>
          <w:pgMar w:top="851" w:right="737" w:bottom="567" w:left="737" w:header="397" w:footer="397" w:gutter="0"/>
          <w:cols w:space="720"/>
        </w:sectPr>
      </w:pPr>
    </w:p>
    <w:p w14:paraId="71C3DD86" w14:textId="56A6CABA" w:rsidR="00705F45" w:rsidRDefault="00705F45" w:rsidP="00705F45"/>
    <w:p w14:paraId="02164203" w14:textId="77777777" w:rsidR="00705F45" w:rsidRDefault="00705F45" w:rsidP="00705F45">
      <w:pPr>
        <w:tabs>
          <w:tab w:val="left" w:pos="3840"/>
        </w:tabs>
      </w:pPr>
      <w:r>
        <w:tab/>
      </w:r>
    </w:p>
    <w:tbl>
      <w:tblPr>
        <w:tblW w:w="0" w:type="auto"/>
        <w:tblInd w:w="3936" w:type="dxa"/>
        <w:tblLook w:val="04A0" w:firstRow="1" w:lastRow="0" w:firstColumn="1" w:lastColumn="0" w:noHBand="0" w:noVBand="1"/>
      </w:tblPr>
      <w:tblGrid>
        <w:gridCol w:w="5541"/>
      </w:tblGrid>
      <w:tr w:rsidR="00705F45" w14:paraId="7B1771E9" w14:textId="77777777" w:rsidTr="00705F45">
        <w:tc>
          <w:tcPr>
            <w:tcW w:w="5541" w:type="dxa"/>
            <w:hideMark/>
          </w:tcPr>
          <w:p w14:paraId="2AEF28F6" w14:textId="77777777" w:rsidR="00705F45" w:rsidRDefault="00705F45">
            <w:pPr>
              <w:pStyle w:val="a3"/>
              <w:jc w:val="right"/>
              <w:rPr>
                <w:color w:val="000000"/>
              </w:rPr>
            </w:pPr>
            <w:r>
              <w:rPr>
                <w:color w:val="000000"/>
              </w:rPr>
              <w:t>ПРИЛОЖЕНИЕ № 9</w:t>
            </w:r>
          </w:p>
          <w:p w14:paraId="34031DDE" w14:textId="77777777" w:rsidR="00705F45" w:rsidRDefault="00705F45">
            <w:pPr>
              <w:pStyle w:val="a3"/>
              <w:jc w:val="right"/>
              <w:rPr>
                <w:color w:val="000000"/>
              </w:rPr>
            </w:pPr>
            <w:r>
              <w:rPr>
                <w:color w:val="000000"/>
              </w:rPr>
              <w:t>к договору оказания услуг по передаче</w:t>
            </w:r>
          </w:p>
          <w:p w14:paraId="769D967A" w14:textId="77777777" w:rsidR="00705F45" w:rsidRDefault="00705F45">
            <w:pPr>
              <w:pStyle w:val="a3"/>
              <w:jc w:val="right"/>
              <w:rPr>
                <w:color w:val="000000"/>
              </w:rPr>
            </w:pPr>
            <w:r>
              <w:rPr>
                <w:color w:val="000000"/>
              </w:rPr>
              <w:t>электроэнергии</w:t>
            </w:r>
          </w:p>
          <w:p w14:paraId="16A2B571" w14:textId="77777777" w:rsidR="00705F45" w:rsidRDefault="00705F45">
            <w:pPr>
              <w:pStyle w:val="a3"/>
              <w:jc w:val="right"/>
              <w:rPr>
                <w:color w:val="000000"/>
              </w:rPr>
            </w:pPr>
            <w:r>
              <w:rPr>
                <w:color w:val="000000"/>
              </w:rPr>
              <w:t>№__________________от_______20__г.</w:t>
            </w:r>
          </w:p>
        </w:tc>
      </w:tr>
      <w:tr w:rsidR="00705F45" w14:paraId="5934C807" w14:textId="77777777" w:rsidTr="00705F45">
        <w:tc>
          <w:tcPr>
            <w:tcW w:w="5541" w:type="dxa"/>
          </w:tcPr>
          <w:p w14:paraId="4D79EAE2" w14:textId="77777777" w:rsidR="00705F45" w:rsidRDefault="00705F45">
            <w:pPr>
              <w:pStyle w:val="a3"/>
              <w:snapToGrid w:val="0"/>
              <w:jc w:val="right"/>
              <w:rPr>
                <w:i/>
                <w:color w:val="000000"/>
                <w:kern w:val="2"/>
              </w:rPr>
            </w:pPr>
          </w:p>
        </w:tc>
      </w:tr>
    </w:tbl>
    <w:p w14:paraId="58EA8BE8" w14:textId="77777777" w:rsidR="00705F45" w:rsidRDefault="00705F45" w:rsidP="00705F45">
      <w:pPr>
        <w:ind w:right="714"/>
        <w:rPr>
          <w:lang w:eastAsia="ar-SA"/>
        </w:rPr>
      </w:pPr>
    </w:p>
    <w:p w14:paraId="39063B8B" w14:textId="77777777" w:rsidR="00705F45" w:rsidRDefault="00705F45" w:rsidP="00705F45">
      <w:pPr>
        <w:pStyle w:val="a3"/>
        <w:ind w:right="714"/>
        <w:jc w:val="center"/>
        <w:rPr>
          <w:rStyle w:val="aff2"/>
          <w:b/>
        </w:rPr>
      </w:pPr>
      <w:r>
        <w:rPr>
          <w:rStyle w:val="aff2"/>
          <w:b/>
        </w:rPr>
        <w:t xml:space="preserve">Порядок расчета потерь электрической энергии </w:t>
      </w:r>
    </w:p>
    <w:p w14:paraId="3F270B6D" w14:textId="77777777" w:rsidR="00705F45" w:rsidRDefault="00705F45" w:rsidP="00705F45">
      <w:pPr>
        <w:pStyle w:val="a3"/>
        <w:ind w:right="714"/>
        <w:jc w:val="center"/>
        <w:rPr>
          <w:rStyle w:val="aff2"/>
          <w:b/>
          <w:i w:val="0"/>
          <w:iCs w:val="0"/>
        </w:rPr>
      </w:pPr>
      <w:r>
        <w:rPr>
          <w:rStyle w:val="aff2"/>
          <w:b/>
        </w:rPr>
        <w:t>в элементах электрической сети от точек измерения до точек поставки</w:t>
      </w:r>
    </w:p>
    <w:p w14:paraId="57EE3CD2" w14:textId="77777777" w:rsidR="00705F45" w:rsidRDefault="00705F45" w:rsidP="00705F45">
      <w:pPr>
        <w:pStyle w:val="a3"/>
        <w:ind w:right="714"/>
        <w:jc w:val="center"/>
        <w:rPr>
          <w:rStyle w:val="aff2"/>
          <w:b/>
          <w:i w:val="0"/>
          <w:iCs w:val="0"/>
        </w:rPr>
      </w:pPr>
      <w:r>
        <w:rPr>
          <w:rStyle w:val="aff2"/>
          <w:b/>
        </w:rPr>
        <w:t xml:space="preserve">и результатов измерений в точке поставки </w:t>
      </w:r>
    </w:p>
    <w:p w14:paraId="69A03787" w14:textId="77777777" w:rsidR="00705F45" w:rsidRDefault="00705F45" w:rsidP="00705F45">
      <w:pPr>
        <w:pStyle w:val="a3"/>
        <w:tabs>
          <w:tab w:val="left" w:pos="9816"/>
        </w:tabs>
        <w:ind w:right="1187"/>
      </w:pPr>
    </w:p>
    <w:p w14:paraId="427F1DD2" w14:textId="77777777" w:rsidR="00705F45" w:rsidRDefault="00705F45" w:rsidP="00705F45">
      <w:pPr>
        <w:pStyle w:val="a3"/>
        <w:tabs>
          <w:tab w:val="left" w:pos="9816"/>
        </w:tabs>
        <w:ind w:right="1187" w:firstLine="720"/>
        <w:rPr>
          <w:rStyle w:val="aff2"/>
          <w:sz w:val="22"/>
          <w:szCs w:val="22"/>
        </w:rPr>
      </w:pPr>
      <w:r>
        <w:rPr>
          <w:rStyle w:val="aff2"/>
          <w:sz w:val="22"/>
          <w:szCs w:val="22"/>
        </w:rPr>
        <w:t>Расчет потерь производится в соответствии с Приказом Минэнерго РФ от 30 декабря 2008 г. №326 «Об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 методом оперативных расчетов.</w:t>
      </w:r>
    </w:p>
    <w:p w14:paraId="21A7CAB9" w14:textId="77777777" w:rsidR="00705F45" w:rsidRDefault="00705F45" w:rsidP="00705F45">
      <w:pPr>
        <w:tabs>
          <w:tab w:val="left" w:pos="1080"/>
          <w:tab w:val="left" w:pos="1260"/>
          <w:tab w:val="left" w:pos="1620"/>
          <w:tab w:val="left" w:pos="9816"/>
        </w:tabs>
        <w:ind w:right="1187" w:firstLine="720"/>
        <w:jc w:val="both"/>
      </w:pPr>
      <w:r>
        <w:rPr>
          <w:sz w:val="22"/>
          <w:szCs w:val="22"/>
        </w:rPr>
        <w:t>Расчеты потерь электрической энергии в элементах электрической сети от точек измерений до точек поставки выполняют в случае несовпадения точек измерений с сечением поставки.</w:t>
      </w:r>
    </w:p>
    <w:p w14:paraId="3D18CEFC" w14:textId="77777777" w:rsidR="00705F45" w:rsidRDefault="00705F45" w:rsidP="00705F45">
      <w:pPr>
        <w:tabs>
          <w:tab w:val="left" w:pos="1080"/>
          <w:tab w:val="left" w:pos="1260"/>
          <w:tab w:val="left" w:pos="1620"/>
          <w:tab w:val="left" w:pos="9816"/>
        </w:tabs>
        <w:ind w:right="1187" w:firstLine="720"/>
        <w:jc w:val="both"/>
        <w:rPr>
          <w:sz w:val="22"/>
          <w:szCs w:val="22"/>
        </w:rPr>
      </w:pPr>
      <w:r>
        <w:rPr>
          <w:sz w:val="22"/>
          <w:szCs w:val="22"/>
        </w:rPr>
        <w:t>Исходными данными для расчета потерь электрической энергии являются данные о силовом оборудовании в сети от точек измерений до точек поставки приведены в таблице 1 и 2. При совпадении точек поставки с точками измерений не требуется проведение расчета потерь.</w:t>
      </w:r>
    </w:p>
    <w:p w14:paraId="7BC960BA" w14:textId="77777777" w:rsidR="00705F45" w:rsidRDefault="00705F45" w:rsidP="00705F45">
      <w:pPr>
        <w:tabs>
          <w:tab w:val="left" w:pos="1080"/>
          <w:tab w:val="left" w:pos="1260"/>
          <w:tab w:val="left" w:pos="1620"/>
          <w:tab w:val="left" w:pos="9816"/>
        </w:tabs>
        <w:ind w:right="1187" w:firstLine="720"/>
        <w:jc w:val="both"/>
        <w:rPr>
          <w:sz w:val="22"/>
          <w:szCs w:val="22"/>
        </w:rPr>
      </w:pPr>
      <w:r>
        <w:rPr>
          <w:sz w:val="22"/>
          <w:szCs w:val="22"/>
        </w:rPr>
        <w:t>Расчеты выполняют для каждой точки поставки.</w:t>
      </w:r>
    </w:p>
    <w:p w14:paraId="7790AED6" w14:textId="77777777" w:rsidR="00705F45" w:rsidRDefault="00705F45" w:rsidP="00705F45">
      <w:pPr>
        <w:tabs>
          <w:tab w:val="left" w:pos="1080"/>
          <w:tab w:val="left" w:pos="1260"/>
          <w:tab w:val="left" w:pos="1620"/>
          <w:tab w:val="left" w:pos="9816"/>
        </w:tabs>
        <w:ind w:right="1187" w:firstLine="720"/>
        <w:jc w:val="both"/>
        <w:rPr>
          <w:sz w:val="22"/>
          <w:szCs w:val="22"/>
        </w:rPr>
      </w:pPr>
      <w:r>
        <w:rPr>
          <w:sz w:val="22"/>
          <w:szCs w:val="22"/>
        </w:rPr>
        <w:t>При записи числовых значений следует учитывать размерность справочных данных и результатов измерений. Промежуточные расчеты выполняют с точностью до 0,0001. Окончательные результаты округляют до 0,01.</w:t>
      </w:r>
    </w:p>
    <w:p w14:paraId="04903DE8" w14:textId="77777777" w:rsidR="00705F45" w:rsidRDefault="00705F45" w:rsidP="00705F45">
      <w:pPr>
        <w:tabs>
          <w:tab w:val="left" w:pos="1080"/>
          <w:tab w:val="left" w:pos="1260"/>
          <w:tab w:val="left" w:pos="1620"/>
          <w:tab w:val="left" w:pos="9816"/>
        </w:tabs>
        <w:ind w:right="1187" w:firstLine="720"/>
        <w:jc w:val="both"/>
        <w:rPr>
          <w:sz w:val="22"/>
          <w:szCs w:val="22"/>
        </w:rPr>
      </w:pPr>
      <w:r>
        <w:rPr>
          <w:sz w:val="22"/>
          <w:szCs w:val="22"/>
        </w:rPr>
        <w:t>Расчет потерь электроэнергии в</w:t>
      </w:r>
      <w:r>
        <w:rPr>
          <w:b/>
          <w:bCs/>
          <w:sz w:val="22"/>
          <w:szCs w:val="22"/>
        </w:rPr>
        <w:t xml:space="preserve"> </w:t>
      </w:r>
      <w:r>
        <w:rPr>
          <w:sz w:val="22"/>
          <w:szCs w:val="22"/>
        </w:rPr>
        <w:t>элементах</w:t>
      </w:r>
      <w:r>
        <w:rPr>
          <w:b/>
          <w:bCs/>
          <w:sz w:val="22"/>
          <w:szCs w:val="22"/>
        </w:rPr>
        <w:t xml:space="preserve"> </w:t>
      </w:r>
      <w:r>
        <w:rPr>
          <w:sz w:val="22"/>
          <w:szCs w:val="22"/>
        </w:rPr>
        <w:t>электрической сети</w:t>
      </w:r>
      <w:r>
        <w:rPr>
          <w:b/>
          <w:bCs/>
          <w:sz w:val="22"/>
          <w:szCs w:val="22"/>
        </w:rPr>
        <w:t xml:space="preserve"> </w:t>
      </w:r>
      <w:r>
        <w:rPr>
          <w:sz w:val="22"/>
          <w:szCs w:val="22"/>
        </w:rPr>
        <w:t>проведен в соответствии с формулами, представленными ниже:</w:t>
      </w:r>
    </w:p>
    <w:p w14:paraId="2CA3B1FE" w14:textId="77777777" w:rsidR="00705F45" w:rsidRDefault="00705F45" w:rsidP="00705F45">
      <w:pPr>
        <w:tabs>
          <w:tab w:val="left" w:pos="1080"/>
          <w:tab w:val="left" w:pos="1260"/>
          <w:tab w:val="left" w:pos="1620"/>
        </w:tabs>
        <w:ind w:right="714" w:firstLine="720"/>
        <w:jc w:val="both"/>
        <w:rPr>
          <w:sz w:val="22"/>
          <w:szCs w:val="22"/>
        </w:rPr>
      </w:pPr>
    </w:p>
    <w:p w14:paraId="34448EF2" w14:textId="77777777" w:rsidR="00705F45" w:rsidRDefault="00705F45" w:rsidP="00705F45">
      <w:pPr>
        <w:tabs>
          <w:tab w:val="left" w:pos="3840"/>
        </w:tabs>
      </w:pPr>
    </w:p>
    <w:p w14:paraId="53F1DE82" w14:textId="2CAFA6EA" w:rsidR="00705F45" w:rsidRDefault="00705F45" w:rsidP="00705F45">
      <w:pPr>
        <w:ind w:left="-180" w:firstLine="74"/>
        <w:rPr>
          <w:i/>
        </w:rPr>
      </w:pPr>
    </w:p>
    <w:tbl>
      <w:tblPr>
        <w:tblW w:w="0" w:type="auto"/>
        <w:tblInd w:w="102" w:type="dxa"/>
        <w:tblLook w:val="04A0" w:firstRow="1" w:lastRow="0" w:firstColumn="1" w:lastColumn="0" w:noHBand="0" w:noVBand="1"/>
      </w:tblPr>
      <w:tblGrid>
        <w:gridCol w:w="4695"/>
        <w:gridCol w:w="4695"/>
      </w:tblGrid>
      <w:tr w:rsidR="00705F45" w14:paraId="39054104" w14:textId="77777777" w:rsidTr="00705F45">
        <w:trPr>
          <w:trHeight w:val="255"/>
        </w:trPr>
        <w:tc>
          <w:tcPr>
            <w:tcW w:w="4695" w:type="dxa"/>
          </w:tcPr>
          <w:p w14:paraId="00F20243" w14:textId="77777777" w:rsidR="00705F45" w:rsidRDefault="00705F45">
            <w:pPr>
              <w:pStyle w:val="220"/>
              <w:snapToGrid w:val="0"/>
              <w:ind w:firstLine="0"/>
              <w:jc w:val="left"/>
              <w:rPr>
                <w:szCs w:val="22"/>
              </w:rPr>
            </w:pPr>
          </w:p>
          <w:p w14:paraId="5F4D806E" w14:textId="77777777" w:rsidR="00705F45" w:rsidRDefault="00705F45">
            <w:pPr>
              <w:pStyle w:val="220"/>
              <w:snapToGrid w:val="0"/>
              <w:ind w:firstLine="0"/>
              <w:jc w:val="left"/>
              <w:rPr>
                <w:szCs w:val="22"/>
              </w:rPr>
            </w:pPr>
          </w:p>
          <w:p w14:paraId="3B44EFBA" w14:textId="77777777" w:rsidR="00705F45" w:rsidRDefault="00705F45">
            <w:pPr>
              <w:pStyle w:val="220"/>
              <w:snapToGrid w:val="0"/>
              <w:ind w:firstLine="0"/>
              <w:jc w:val="left"/>
              <w:rPr>
                <w:szCs w:val="22"/>
              </w:rPr>
            </w:pPr>
          </w:p>
          <w:p w14:paraId="5EAD89DC" w14:textId="77777777" w:rsidR="00705F45" w:rsidRDefault="00705F45">
            <w:pPr>
              <w:pStyle w:val="220"/>
              <w:snapToGrid w:val="0"/>
              <w:ind w:firstLine="0"/>
              <w:jc w:val="left"/>
              <w:rPr>
                <w:szCs w:val="22"/>
              </w:rPr>
            </w:pPr>
          </w:p>
          <w:p w14:paraId="428EAE37" w14:textId="77777777" w:rsidR="00705F45" w:rsidRDefault="00705F45">
            <w:pPr>
              <w:pStyle w:val="220"/>
              <w:snapToGrid w:val="0"/>
              <w:ind w:firstLine="0"/>
              <w:jc w:val="left"/>
              <w:rPr>
                <w:szCs w:val="22"/>
              </w:rPr>
            </w:pPr>
          </w:p>
          <w:p w14:paraId="76BE4008" w14:textId="77777777" w:rsidR="00705F45" w:rsidRDefault="00705F45">
            <w:pPr>
              <w:pStyle w:val="220"/>
              <w:snapToGrid w:val="0"/>
              <w:ind w:firstLine="0"/>
              <w:jc w:val="left"/>
              <w:rPr>
                <w:szCs w:val="22"/>
              </w:rPr>
            </w:pPr>
          </w:p>
          <w:p w14:paraId="7BAB5AC1" w14:textId="77777777" w:rsidR="00705F45" w:rsidRDefault="00705F45">
            <w:pPr>
              <w:pStyle w:val="220"/>
              <w:snapToGrid w:val="0"/>
              <w:ind w:firstLine="0"/>
              <w:jc w:val="left"/>
              <w:rPr>
                <w:szCs w:val="22"/>
              </w:rPr>
            </w:pPr>
            <w:r>
              <w:rPr>
                <w:szCs w:val="22"/>
              </w:rPr>
              <w:t>Исполнитель</w:t>
            </w:r>
          </w:p>
        </w:tc>
        <w:tc>
          <w:tcPr>
            <w:tcW w:w="4695" w:type="dxa"/>
          </w:tcPr>
          <w:p w14:paraId="77C59505" w14:textId="77777777" w:rsidR="00705F45" w:rsidRDefault="00705F45">
            <w:pPr>
              <w:pStyle w:val="220"/>
              <w:snapToGrid w:val="0"/>
              <w:ind w:firstLine="0"/>
              <w:jc w:val="left"/>
              <w:rPr>
                <w:szCs w:val="22"/>
              </w:rPr>
            </w:pPr>
          </w:p>
          <w:p w14:paraId="71F2EB35" w14:textId="77777777" w:rsidR="00705F45" w:rsidRDefault="00705F45">
            <w:pPr>
              <w:pStyle w:val="220"/>
              <w:snapToGrid w:val="0"/>
              <w:ind w:firstLine="0"/>
              <w:jc w:val="left"/>
              <w:rPr>
                <w:szCs w:val="22"/>
              </w:rPr>
            </w:pPr>
          </w:p>
          <w:p w14:paraId="0F363CFA" w14:textId="77777777" w:rsidR="00705F45" w:rsidRDefault="00705F45">
            <w:pPr>
              <w:pStyle w:val="220"/>
              <w:snapToGrid w:val="0"/>
              <w:ind w:firstLine="0"/>
              <w:jc w:val="left"/>
              <w:rPr>
                <w:szCs w:val="22"/>
              </w:rPr>
            </w:pPr>
          </w:p>
          <w:p w14:paraId="2ECE0BE0" w14:textId="77777777" w:rsidR="00705F45" w:rsidRDefault="00705F45">
            <w:pPr>
              <w:pStyle w:val="220"/>
              <w:snapToGrid w:val="0"/>
              <w:ind w:firstLine="0"/>
              <w:jc w:val="left"/>
              <w:rPr>
                <w:szCs w:val="22"/>
              </w:rPr>
            </w:pPr>
          </w:p>
          <w:p w14:paraId="31AA6E09" w14:textId="77777777" w:rsidR="00705F45" w:rsidRDefault="00705F45">
            <w:pPr>
              <w:pStyle w:val="220"/>
              <w:snapToGrid w:val="0"/>
              <w:ind w:firstLine="0"/>
              <w:jc w:val="left"/>
              <w:rPr>
                <w:szCs w:val="22"/>
              </w:rPr>
            </w:pPr>
          </w:p>
          <w:p w14:paraId="724C2B0E" w14:textId="77777777" w:rsidR="00705F45" w:rsidRDefault="00705F45">
            <w:pPr>
              <w:pStyle w:val="220"/>
              <w:snapToGrid w:val="0"/>
              <w:ind w:firstLine="0"/>
              <w:jc w:val="left"/>
              <w:rPr>
                <w:szCs w:val="22"/>
              </w:rPr>
            </w:pPr>
          </w:p>
          <w:p w14:paraId="6F1CA57B" w14:textId="77777777" w:rsidR="00705F45" w:rsidRDefault="00705F45">
            <w:pPr>
              <w:pStyle w:val="220"/>
              <w:snapToGrid w:val="0"/>
              <w:ind w:firstLine="0"/>
              <w:jc w:val="left"/>
              <w:rPr>
                <w:szCs w:val="22"/>
              </w:rPr>
            </w:pPr>
            <w:r>
              <w:rPr>
                <w:szCs w:val="22"/>
              </w:rPr>
              <w:t>Заказчик</w:t>
            </w:r>
          </w:p>
        </w:tc>
      </w:tr>
      <w:tr w:rsidR="00705F45" w14:paraId="71BFC962" w14:textId="77777777" w:rsidTr="00705F45">
        <w:trPr>
          <w:trHeight w:val="255"/>
        </w:trPr>
        <w:tc>
          <w:tcPr>
            <w:tcW w:w="4695" w:type="dxa"/>
          </w:tcPr>
          <w:p w14:paraId="199C0E7F" w14:textId="77777777" w:rsidR="00705F45" w:rsidRDefault="00705F45">
            <w:pPr>
              <w:pStyle w:val="220"/>
              <w:snapToGrid w:val="0"/>
              <w:ind w:firstLine="0"/>
              <w:jc w:val="center"/>
              <w:rPr>
                <w:b/>
                <w:szCs w:val="22"/>
              </w:rPr>
            </w:pPr>
          </w:p>
        </w:tc>
        <w:tc>
          <w:tcPr>
            <w:tcW w:w="4695" w:type="dxa"/>
          </w:tcPr>
          <w:p w14:paraId="12E4E206" w14:textId="77777777" w:rsidR="00705F45" w:rsidRDefault="00705F45">
            <w:pPr>
              <w:pStyle w:val="220"/>
              <w:snapToGrid w:val="0"/>
              <w:ind w:firstLine="0"/>
              <w:jc w:val="center"/>
              <w:rPr>
                <w:b/>
                <w:szCs w:val="22"/>
              </w:rPr>
            </w:pPr>
          </w:p>
        </w:tc>
      </w:tr>
      <w:tr w:rsidR="00705F45" w14:paraId="0331D8B0" w14:textId="77777777" w:rsidTr="00705F45">
        <w:trPr>
          <w:trHeight w:val="255"/>
        </w:trPr>
        <w:tc>
          <w:tcPr>
            <w:tcW w:w="4695" w:type="dxa"/>
          </w:tcPr>
          <w:p w14:paraId="659DA032" w14:textId="77777777" w:rsidR="00705F45" w:rsidRDefault="00705F45">
            <w:pPr>
              <w:pStyle w:val="220"/>
              <w:snapToGrid w:val="0"/>
              <w:rPr>
                <w:b/>
                <w:szCs w:val="22"/>
              </w:rPr>
            </w:pPr>
          </w:p>
        </w:tc>
        <w:tc>
          <w:tcPr>
            <w:tcW w:w="4695" w:type="dxa"/>
          </w:tcPr>
          <w:p w14:paraId="6B179812" w14:textId="77777777" w:rsidR="00705F45" w:rsidRDefault="00705F45">
            <w:pPr>
              <w:pStyle w:val="220"/>
              <w:snapToGrid w:val="0"/>
              <w:ind w:firstLine="0"/>
              <w:rPr>
                <w:b/>
                <w:szCs w:val="22"/>
              </w:rPr>
            </w:pPr>
          </w:p>
        </w:tc>
      </w:tr>
      <w:tr w:rsidR="00705F45" w14:paraId="0DEB23A4" w14:textId="77777777" w:rsidTr="00705F45">
        <w:trPr>
          <w:trHeight w:val="473"/>
        </w:trPr>
        <w:tc>
          <w:tcPr>
            <w:tcW w:w="4695" w:type="dxa"/>
          </w:tcPr>
          <w:p w14:paraId="2A528C04" w14:textId="77777777" w:rsidR="00705F45" w:rsidRDefault="00705F45">
            <w:pPr>
              <w:pStyle w:val="220"/>
              <w:snapToGrid w:val="0"/>
              <w:ind w:firstLine="0"/>
              <w:rPr>
                <w:sz w:val="24"/>
              </w:rPr>
            </w:pPr>
          </w:p>
          <w:p w14:paraId="3BD23226" w14:textId="73F4AC71" w:rsidR="00705F45" w:rsidRDefault="00705F45">
            <w:pPr>
              <w:pStyle w:val="220"/>
              <w:snapToGrid w:val="0"/>
              <w:ind w:firstLine="0"/>
              <w:rPr>
                <w:sz w:val="16"/>
                <w:szCs w:val="16"/>
              </w:rPr>
            </w:pPr>
            <w:r>
              <w:rPr>
                <w:sz w:val="24"/>
              </w:rPr>
              <w:t>______________________/</w:t>
            </w:r>
            <w:r w:rsidR="00D477C6">
              <w:rPr>
                <w:sz w:val="24"/>
              </w:rPr>
              <w:t>_____________</w:t>
            </w:r>
            <w:r>
              <w:rPr>
                <w:sz w:val="24"/>
              </w:rPr>
              <w:t>/</w:t>
            </w:r>
          </w:p>
        </w:tc>
        <w:tc>
          <w:tcPr>
            <w:tcW w:w="4695" w:type="dxa"/>
          </w:tcPr>
          <w:p w14:paraId="09DAAB3B" w14:textId="77777777" w:rsidR="00705F45" w:rsidRDefault="00705F45">
            <w:pPr>
              <w:pStyle w:val="220"/>
              <w:snapToGrid w:val="0"/>
              <w:ind w:firstLine="0"/>
              <w:rPr>
                <w:sz w:val="16"/>
                <w:szCs w:val="16"/>
              </w:rPr>
            </w:pPr>
          </w:p>
          <w:p w14:paraId="24E7BE97" w14:textId="77777777" w:rsidR="00705F45" w:rsidRDefault="00705F45">
            <w:pPr>
              <w:pStyle w:val="220"/>
              <w:snapToGrid w:val="0"/>
              <w:ind w:firstLine="0"/>
              <w:rPr>
                <w:sz w:val="16"/>
                <w:szCs w:val="16"/>
              </w:rPr>
            </w:pPr>
          </w:p>
          <w:p w14:paraId="69877D9F" w14:textId="28E7A146" w:rsidR="00705F45" w:rsidRDefault="00705F45">
            <w:pPr>
              <w:pStyle w:val="220"/>
              <w:snapToGrid w:val="0"/>
              <w:ind w:firstLine="0"/>
              <w:rPr>
                <w:sz w:val="16"/>
                <w:szCs w:val="16"/>
              </w:rPr>
            </w:pPr>
            <w:r>
              <w:rPr>
                <w:sz w:val="16"/>
                <w:szCs w:val="16"/>
              </w:rPr>
              <w:t>_</w:t>
            </w:r>
            <w:r>
              <w:rPr>
                <w:sz w:val="24"/>
              </w:rPr>
              <w:t>___________________</w:t>
            </w:r>
            <w:r>
              <w:rPr>
                <w:color w:val="000000"/>
                <w:sz w:val="24"/>
                <w:lang w:eastAsia="ru-RU"/>
              </w:rPr>
              <w:t xml:space="preserve"> /</w:t>
            </w:r>
            <w:r w:rsidR="00D477C6">
              <w:rPr>
                <w:sz w:val="24"/>
              </w:rPr>
              <w:t>____________</w:t>
            </w:r>
            <w:r>
              <w:rPr>
                <w:sz w:val="24"/>
              </w:rPr>
              <w:t xml:space="preserve"> /</w:t>
            </w:r>
          </w:p>
        </w:tc>
      </w:tr>
    </w:tbl>
    <w:p w14:paraId="10C30D1E" w14:textId="77777777" w:rsidR="00705F45" w:rsidRDefault="00705F45" w:rsidP="00705F45">
      <w:pPr>
        <w:rPr>
          <w:lang w:eastAsia="ar-SA"/>
        </w:rPr>
      </w:pPr>
      <w:r>
        <w:rPr>
          <w:lang w:eastAsia="ar-SA"/>
        </w:rPr>
        <w:t xml:space="preserve">       м.п.                                                                          м.п.</w:t>
      </w:r>
    </w:p>
    <w:p w14:paraId="25DAF6C4" w14:textId="77777777" w:rsidR="00705F45" w:rsidRDefault="00705F45" w:rsidP="00705F45">
      <w:pPr>
        <w:tabs>
          <w:tab w:val="left" w:pos="3840"/>
        </w:tabs>
      </w:pPr>
      <w:r>
        <w:tab/>
      </w:r>
    </w:p>
    <w:p w14:paraId="5C397FE3" w14:textId="77777777" w:rsidR="00705F45" w:rsidRDefault="00705F45" w:rsidP="00705F45">
      <w:pPr>
        <w:sectPr w:rsidR="00705F45">
          <w:pgSz w:w="11907" w:h="16840"/>
          <w:pgMar w:top="737" w:right="992" w:bottom="737" w:left="851" w:header="397" w:footer="397" w:gutter="0"/>
          <w:cols w:space="720"/>
        </w:sectPr>
      </w:pPr>
    </w:p>
    <w:tbl>
      <w:tblPr>
        <w:tblW w:w="15058" w:type="dxa"/>
        <w:tblInd w:w="393" w:type="dxa"/>
        <w:tblLook w:val="04A0" w:firstRow="1" w:lastRow="0" w:firstColumn="1" w:lastColumn="0" w:noHBand="0" w:noVBand="1"/>
      </w:tblPr>
      <w:tblGrid>
        <w:gridCol w:w="540"/>
        <w:gridCol w:w="8031"/>
        <w:gridCol w:w="2100"/>
        <w:gridCol w:w="843"/>
        <w:gridCol w:w="841"/>
        <w:gridCol w:w="2477"/>
        <w:gridCol w:w="226"/>
      </w:tblGrid>
      <w:tr w:rsidR="00705F45" w14:paraId="24D6C898" w14:textId="77777777" w:rsidTr="00705F45">
        <w:trPr>
          <w:gridAfter w:val="1"/>
          <w:wAfter w:w="226" w:type="dxa"/>
          <w:trHeight w:val="315"/>
        </w:trPr>
        <w:tc>
          <w:tcPr>
            <w:tcW w:w="540" w:type="dxa"/>
            <w:noWrap/>
            <w:vAlign w:val="center"/>
            <w:hideMark/>
          </w:tcPr>
          <w:p w14:paraId="24EC1AA2" w14:textId="77777777" w:rsidR="00705F45" w:rsidRDefault="00705F45"/>
        </w:tc>
        <w:tc>
          <w:tcPr>
            <w:tcW w:w="8031" w:type="dxa"/>
            <w:noWrap/>
            <w:vAlign w:val="center"/>
            <w:hideMark/>
          </w:tcPr>
          <w:p w14:paraId="10C6734D" w14:textId="77777777" w:rsidR="00705F45" w:rsidRDefault="00705F45">
            <w:pPr>
              <w:rPr>
                <w:sz w:val="20"/>
                <w:szCs w:val="20"/>
              </w:rPr>
            </w:pPr>
          </w:p>
        </w:tc>
        <w:tc>
          <w:tcPr>
            <w:tcW w:w="2100" w:type="dxa"/>
            <w:noWrap/>
            <w:vAlign w:val="center"/>
            <w:hideMark/>
          </w:tcPr>
          <w:p w14:paraId="2841F829" w14:textId="77777777" w:rsidR="00705F45" w:rsidRDefault="00705F45">
            <w:pPr>
              <w:rPr>
                <w:sz w:val="20"/>
                <w:szCs w:val="20"/>
              </w:rPr>
            </w:pPr>
          </w:p>
        </w:tc>
        <w:tc>
          <w:tcPr>
            <w:tcW w:w="1684" w:type="dxa"/>
            <w:gridSpan w:val="2"/>
            <w:noWrap/>
            <w:vAlign w:val="center"/>
            <w:hideMark/>
          </w:tcPr>
          <w:p w14:paraId="05DA16AA" w14:textId="77777777" w:rsidR="00705F45" w:rsidRDefault="00705F45">
            <w:pPr>
              <w:rPr>
                <w:sz w:val="20"/>
                <w:szCs w:val="20"/>
              </w:rPr>
            </w:pPr>
          </w:p>
        </w:tc>
        <w:tc>
          <w:tcPr>
            <w:tcW w:w="2477" w:type="dxa"/>
            <w:noWrap/>
            <w:hideMark/>
          </w:tcPr>
          <w:p w14:paraId="1AA41C1A" w14:textId="77777777" w:rsidR="00705F45" w:rsidRDefault="00705F45">
            <w:pPr>
              <w:rPr>
                <w:sz w:val="20"/>
                <w:szCs w:val="20"/>
              </w:rPr>
            </w:pPr>
          </w:p>
        </w:tc>
      </w:tr>
      <w:tr w:rsidR="00705F45" w14:paraId="152F4087" w14:textId="77777777" w:rsidTr="00705F45">
        <w:trPr>
          <w:gridAfter w:val="1"/>
          <w:wAfter w:w="226" w:type="dxa"/>
          <w:trHeight w:val="315"/>
        </w:trPr>
        <w:tc>
          <w:tcPr>
            <w:tcW w:w="540" w:type="dxa"/>
            <w:noWrap/>
            <w:vAlign w:val="center"/>
            <w:hideMark/>
          </w:tcPr>
          <w:p w14:paraId="5EDA3D11" w14:textId="77777777" w:rsidR="00705F45" w:rsidRDefault="00705F45"/>
        </w:tc>
        <w:tc>
          <w:tcPr>
            <w:tcW w:w="8031" w:type="dxa"/>
            <w:noWrap/>
            <w:vAlign w:val="center"/>
            <w:hideMark/>
          </w:tcPr>
          <w:p w14:paraId="7565AACF" w14:textId="77777777" w:rsidR="00705F45" w:rsidRDefault="00705F45">
            <w:pPr>
              <w:rPr>
                <w:sz w:val="20"/>
                <w:szCs w:val="20"/>
              </w:rPr>
            </w:pPr>
          </w:p>
        </w:tc>
        <w:tc>
          <w:tcPr>
            <w:tcW w:w="6261" w:type="dxa"/>
            <w:gridSpan w:val="4"/>
            <w:noWrap/>
            <w:vAlign w:val="center"/>
            <w:hideMark/>
          </w:tcPr>
          <w:p w14:paraId="5856CE25" w14:textId="77777777" w:rsidR="00705F45" w:rsidRDefault="00705F45">
            <w:pPr>
              <w:rPr>
                <w:sz w:val="20"/>
                <w:szCs w:val="20"/>
              </w:rPr>
            </w:pPr>
          </w:p>
        </w:tc>
      </w:tr>
      <w:tr w:rsidR="00705F45" w14:paraId="1832A2B5" w14:textId="77777777" w:rsidTr="00705F45">
        <w:trPr>
          <w:trHeight w:val="315"/>
        </w:trPr>
        <w:tc>
          <w:tcPr>
            <w:tcW w:w="540" w:type="dxa"/>
            <w:noWrap/>
            <w:vAlign w:val="center"/>
            <w:hideMark/>
          </w:tcPr>
          <w:p w14:paraId="50CB41C6" w14:textId="77777777" w:rsidR="00705F45" w:rsidRDefault="00705F45"/>
        </w:tc>
        <w:tc>
          <w:tcPr>
            <w:tcW w:w="8031" w:type="dxa"/>
            <w:noWrap/>
            <w:vAlign w:val="center"/>
            <w:hideMark/>
          </w:tcPr>
          <w:p w14:paraId="20A734C1" w14:textId="77777777" w:rsidR="00705F45" w:rsidRDefault="00705F45">
            <w:pPr>
              <w:rPr>
                <w:sz w:val="20"/>
                <w:szCs w:val="20"/>
              </w:rPr>
            </w:pPr>
          </w:p>
        </w:tc>
        <w:tc>
          <w:tcPr>
            <w:tcW w:w="2100" w:type="dxa"/>
            <w:noWrap/>
            <w:vAlign w:val="center"/>
            <w:hideMark/>
          </w:tcPr>
          <w:p w14:paraId="499F9233" w14:textId="77777777" w:rsidR="00705F45" w:rsidRDefault="00705F45">
            <w:pPr>
              <w:rPr>
                <w:sz w:val="20"/>
                <w:szCs w:val="20"/>
              </w:rPr>
            </w:pPr>
          </w:p>
        </w:tc>
        <w:tc>
          <w:tcPr>
            <w:tcW w:w="843" w:type="dxa"/>
            <w:noWrap/>
            <w:vAlign w:val="center"/>
            <w:hideMark/>
          </w:tcPr>
          <w:p w14:paraId="09B89050" w14:textId="77777777" w:rsidR="00705F45" w:rsidRDefault="00705F45">
            <w:pPr>
              <w:rPr>
                <w:sz w:val="20"/>
                <w:szCs w:val="20"/>
              </w:rPr>
            </w:pPr>
          </w:p>
        </w:tc>
        <w:tc>
          <w:tcPr>
            <w:tcW w:w="3544" w:type="dxa"/>
            <w:gridSpan w:val="3"/>
            <w:noWrap/>
            <w:hideMark/>
          </w:tcPr>
          <w:p w14:paraId="0885021E" w14:textId="625BF1BB" w:rsidR="00705F45" w:rsidRDefault="00705F45">
            <w:r>
              <w:t>ПРИЛОЖЕНИЕ № 10</w:t>
            </w:r>
          </w:p>
          <w:p w14:paraId="71AEDD16" w14:textId="77777777" w:rsidR="00705F45" w:rsidRDefault="00705F45">
            <w:r>
              <w:t>к договору оказания услуг по передаче</w:t>
            </w:r>
          </w:p>
          <w:p w14:paraId="5C648AEE" w14:textId="77777777" w:rsidR="00705F45" w:rsidRDefault="00705F45">
            <w:r>
              <w:t>электроэнергии №________от______20__г</w:t>
            </w:r>
          </w:p>
        </w:tc>
      </w:tr>
      <w:tr w:rsidR="00705F45" w14:paraId="219F1D95" w14:textId="77777777" w:rsidTr="00705F45">
        <w:trPr>
          <w:gridAfter w:val="1"/>
          <w:wAfter w:w="226" w:type="dxa"/>
          <w:trHeight w:val="930"/>
        </w:trPr>
        <w:tc>
          <w:tcPr>
            <w:tcW w:w="14832" w:type="dxa"/>
            <w:gridSpan w:val="6"/>
            <w:vAlign w:val="center"/>
            <w:hideMark/>
          </w:tcPr>
          <w:p w14:paraId="6998AFDA" w14:textId="77777777" w:rsidR="00705F45" w:rsidRDefault="00705F45">
            <w:pPr>
              <w:jc w:val="center"/>
            </w:pPr>
            <w:r>
              <w:t>Перечень абонентских номеров и адресов электронной почты, предназначенных для направления уведомлений о введении полного и (или) частичного ограничения режима потребления электрической энергии.</w:t>
            </w:r>
          </w:p>
        </w:tc>
      </w:tr>
      <w:tr w:rsidR="00705F45" w14:paraId="77E24C7F" w14:textId="77777777" w:rsidTr="00705F45">
        <w:trPr>
          <w:gridAfter w:val="1"/>
          <w:wAfter w:w="226" w:type="dxa"/>
          <w:trHeight w:val="315"/>
        </w:trPr>
        <w:tc>
          <w:tcPr>
            <w:tcW w:w="540" w:type="dxa"/>
            <w:noWrap/>
            <w:vAlign w:val="center"/>
            <w:hideMark/>
          </w:tcPr>
          <w:p w14:paraId="703E995E" w14:textId="77777777" w:rsidR="00705F45" w:rsidRDefault="00705F45"/>
        </w:tc>
        <w:tc>
          <w:tcPr>
            <w:tcW w:w="8031" w:type="dxa"/>
            <w:noWrap/>
            <w:vAlign w:val="center"/>
            <w:hideMark/>
          </w:tcPr>
          <w:p w14:paraId="2C8EACDA" w14:textId="77777777" w:rsidR="00705F45" w:rsidRDefault="00705F45">
            <w:pPr>
              <w:rPr>
                <w:sz w:val="20"/>
                <w:szCs w:val="20"/>
              </w:rPr>
            </w:pPr>
          </w:p>
        </w:tc>
        <w:tc>
          <w:tcPr>
            <w:tcW w:w="2100" w:type="dxa"/>
            <w:noWrap/>
            <w:vAlign w:val="center"/>
            <w:hideMark/>
          </w:tcPr>
          <w:p w14:paraId="7889EADA" w14:textId="77777777" w:rsidR="00705F45" w:rsidRDefault="00705F45">
            <w:pPr>
              <w:rPr>
                <w:sz w:val="20"/>
                <w:szCs w:val="20"/>
              </w:rPr>
            </w:pPr>
          </w:p>
        </w:tc>
        <w:tc>
          <w:tcPr>
            <w:tcW w:w="1684" w:type="dxa"/>
            <w:gridSpan w:val="2"/>
            <w:noWrap/>
            <w:vAlign w:val="center"/>
            <w:hideMark/>
          </w:tcPr>
          <w:p w14:paraId="5E03AE38" w14:textId="77777777" w:rsidR="00705F45" w:rsidRDefault="00705F45">
            <w:pPr>
              <w:rPr>
                <w:sz w:val="20"/>
                <w:szCs w:val="20"/>
              </w:rPr>
            </w:pPr>
          </w:p>
        </w:tc>
        <w:tc>
          <w:tcPr>
            <w:tcW w:w="2477" w:type="dxa"/>
            <w:noWrap/>
            <w:vAlign w:val="center"/>
            <w:hideMark/>
          </w:tcPr>
          <w:p w14:paraId="4E3F9274" w14:textId="77777777" w:rsidR="00705F45" w:rsidRDefault="00705F45">
            <w:pPr>
              <w:rPr>
                <w:sz w:val="20"/>
                <w:szCs w:val="20"/>
              </w:rPr>
            </w:pPr>
          </w:p>
        </w:tc>
      </w:tr>
      <w:tr w:rsidR="00705F45" w14:paraId="73DCF2B6" w14:textId="77777777" w:rsidTr="00705F45">
        <w:trPr>
          <w:gridAfter w:val="1"/>
          <w:wAfter w:w="226" w:type="dxa"/>
          <w:trHeight w:val="630"/>
        </w:trPr>
        <w:tc>
          <w:tcPr>
            <w:tcW w:w="540" w:type="dxa"/>
            <w:tcBorders>
              <w:top w:val="single" w:sz="4" w:space="0" w:color="auto"/>
              <w:left w:val="single" w:sz="4" w:space="0" w:color="auto"/>
              <w:bottom w:val="single" w:sz="4" w:space="0" w:color="auto"/>
              <w:right w:val="single" w:sz="4" w:space="0" w:color="auto"/>
            </w:tcBorders>
            <w:vAlign w:val="center"/>
            <w:hideMark/>
          </w:tcPr>
          <w:p w14:paraId="3F9D949B" w14:textId="77777777" w:rsidR="00705F45" w:rsidRDefault="00705F45">
            <w:r>
              <w:t>№ п/п</w:t>
            </w:r>
          </w:p>
        </w:tc>
        <w:tc>
          <w:tcPr>
            <w:tcW w:w="8031" w:type="dxa"/>
            <w:tcBorders>
              <w:top w:val="single" w:sz="4" w:space="0" w:color="auto"/>
              <w:left w:val="nil"/>
              <w:bottom w:val="single" w:sz="4" w:space="0" w:color="auto"/>
              <w:right w:val="single" w:sz="4" w:space="0" w:color="auto"/>
            </w:tcBorders>
            <w:vAlign w:val="center"/>
            <w:hideMark/>
          </w:tcPr>
          <w:p w14:paraId="1B5ACA83" w14:textId="77777777" w:rsidR="00705F45" w:rsidRDefault="00705F45">
            <w:r>
              <w:t>Наименование ограничения режима потребления (полное/частичное)</w:t>
            </w:r>
          </w:p>
        </w:tc>
        <w:tc>
          <w:tcPr>
            <w:tcW w:w="2100" w:type="dxa"/>
            <w:tcBorders>
              <w:top w:val="single" w:sz="4" w:space="0" w:color="auto"/>
              <w:left w:val="nil"/>
              <w:bottom w:val="single" w:sz="4" w:space="0" w:color="auto"/>
              <w:right w:val="single" w:sz="4" w:space="0" w:color="auto"/>
            </w:tcBorders>
            <w:vAlign w:val="center"/>
            <w:hideMark/>
          </w:tcPr>
          <w:p w14:paraId="0517D305" w14:textId="36B40CDE" w:rsidR="00705F45" w:rsidRDefault="00705F45">
            <w:r>
              <w:t>абонен</w:t>
            </w:r>
            <w:r w:rsidR="00D477C6">
              <w:t>т</w:t>
            </w:r>
            <w:r>
              <w:t>ский номер</w:t>
            </w:r>
          </w:p>
        </w:tc>
        <w:tc>
          <w:tcPr>
            <w:tcW w:w="1684" w:type="dxa"/>
            <w:gridSpan w:val="2"/>
            <w:tcBorders>
              <w:top w:val="single" w:sz="4" w:space="0" w:color="auto"/>
              <w:left w:val="nil"/>
              <w:bottom w:val="single" w:sz="4" w:space="0" w:color="auto"/>
              <w:right w:val="single" w:sz="4" w:space="0" w:color="auto"/>
            </w:tcBorders>
            <w:vAlign w:val="center"/>
            <w:hideMark/>
          </w:tcPr>
          <w:p w14:paraId="7E07089B" w14:textId="77777777" w:rsidR="00705F45" w:rsidRDefault="00705F45">
            <w:r>
              <w:t>электронная почта</w:t>
            </w:r>
          </w:p>
        </w:tc>
        <w:tc>
          <w:tcPr>
            <w:tcW w:w="2477" w:type="dxa"/>
            <w:vAlign w:val="center"/>
            <w:hideMark/>
          </w:tcPr>
          <w:p w14:paraId="6EE21F70" w14:textId="77777777" w:rsidR="00705F45" w:rsidRDefault="00705F45"/>
        </w:tc>
      </w:tr>
      <w:tr w:rsidR="00705F45" w14:paraId="3A9DA818" w14:textId="77777777" w:rsidTr="00D477C6">
        <w:trPr>
          <w:gridAfter w:val="1"/>
          <w:wAfter w:w="226" w:type="dxa"/>
          <w:trHeight w:val="510"/>
        </w:trPr>
        <w:tc>
          <w:tcPr>
            <w:tcW w:w="540" w:type="dxa"/>
            <w:tcBorders>
              <w:top w:val="nil"/>
              <w:left w:val="single" w:sz="4" w:space="0" w:color="auto"/>
              <w:bottom w:val="single" w:sz="4" w:space="0" w:color="auto"/>
              <w:right w:val="single" w:sz="4" w:space="0" w:color="auto"/>
            </w:tcBorders>
            <w:vAlign w:val="center"/>
            <w:hideMark/>
          </w:tcPr>
          <w:p w14:paraId="7E582706" w14:textId="77777777" w:rsidR="00705F45" w:rsidRDefault="00705F45">
            <w:r>
              <w:t> </w:t>
            </w:r>
          </w:p>
        </w:tc>
        <w:tc>
          <w:tcPr>
            <w:tcW w:w="8031" w:type="dxa"/>
            <w:tcBorders>
              <w:top w:val="nil"/>
              <w:left w:val="nil"/>
              <w:bottom w:val="single" w:sz="4" w:space="0" w:color="auto"/>
              <w:right w:val="single" w:sz="4" w:space="0" w:color="auto"/>
            </w:tcBorders>
            <w:vAlign w:val="center"/>
            <w:hideMark/>
          </w:tcPr>
          <w:p w14:paraId="16DE1B93" w14:textId="77777777" w:rsidR="00705F45" w:rsidRDefault="00705F45">
            <w:r>
              <w:t>полное</w:t>
            </w:r>
          </w:p>
        </w:tc>
        <w:tc>
          <w:tcPr>
            <w:tcW w:w="2100" w:type="dxa"/>
            <w:tcBorders>
              <w:top w:val="nil"/>
              <w:left w:val="nil"/>
              <w:bottom w:val="single" w:sz="4" w:space="0" w:color="auto"/>
              <w:right w:val="single" w:sz="4" w:space="0" w:color="auto"/>
            </w:tcBorders>
            <w:vAlign w:val="center"/>
          </w:tcPr>
          <w:p w14:paraId="61D49CC2" w14:textId="3DBED5F1" w:rsidR="00705F45" w:rsidRDefault="00705F45"/>
        </w:tc>
        <w:tc>
          <w:tcPr>
            <w:tcW w:w="1684" w:type="dxa"/>
            <w:gridSpan w:val="2"/>
            <w:tcBorders>
              <w:top w:val="nil"/>
              <w:left w:val="nil"/>
              <w:bottom w:val="single" w:sz="4" w:space="0" w:color="auto"/>
              <w:right w:val="single" w:sz="4" w:space="0" w:color="auto"/>
            </w:tcBorders>
            <w:vAlign w:val="center"/>
          </w:tcPr>
          <w:p w14:paraId="348EADD2" w14:textId="68A930B7" w:rsidR="00705F45" w:rsidRDefault="00705F45"/>
        </w:tc>
        <w:tc>
          <w:tcPr>
            <w:tcW w:w="2477" w:type="dxa"/>
            <w:vAlign w:val="center"/>
            <w:hideMark/>
          </w:tcPr>
          <w:p w14:paraId="60AF27FB" w14:textId="77777777" w:rsidR="00705F45" w:rsidRDefault="00705F45"/>
        </w:tc>
      </w:tr>
      <w:tr w:rsidR="00705F45" w14:paraId="5F8B8757" w14:textId="77777777" w:rsidTr="00D477C6">
        <w:trPr>
          <w:gridAfter w:val="1"/>
          <w:wAfter w:w="226" w:type="dxa"/>
          <w:trHeight w:val="718"/>
        </w:trPr>
        <w:tc>
          <w:tcPr>
            <w:tcW w:w="540" w:type="dxa"/>
            <w:tcBorders>
              <w:top w:val="nil"/>
              <w:left w:val="single" w:sz="4" w:space="0" w:color="auto"/>
              <w:bottom w:val="single" w:sz="4" w:space="0" w:color="auto"/>
              <w:right w:val="single" w:sz="4" w:space="0" w:color="auto"/>
            </w:tcBorders>
            <w:vAlign w:val="center"/>
            <w:hideMark/>
          </w:tcPr>
          <w:p w14:paraId="4D466760" w14:textId="77777777" w:rsidR="00705F45" w:rsidRDefault="00705F45">
            <w:r>
              <w:t> </w:t>
            </w:r>
          </w:p>
        </w:tc>
        <w:tc>
          <w:tcPr>
            <w:tcW w:w="8031" w:type="dxa"/>
            <w:tcBorders>
              <w:top w:val="nil"/>
              <w:left w:val="nil"/>
              <w:bottom w:val="single" w:sz="4" w:space="0" w:color="auto"/>
              <w:right w:val="single" w:sz="4" w:space="0" w:color="auto"/>
            </w:tcBorders>
            <w:vAlign w:val="center"/>
            <w:hideMark/>
          </w:tcPr>
          <w:p w14:paraId="20F8B2BB" w14:textId="77777777" w:rsidR="00705F45" w:rsidRDefault="00705F45">
            <w:r>
              <w:t>частичное</w:t>
            </w:r>
          </w:p>
        </w:tc>
        <w:tc>
          <w:tcPr>
            <w:tcW w:w="2100" w:type="dxa"/>
            <w:tcBorders>
              <w:top w:val="nil"/>
              <w:left w:val="nil"/>
              <w:bottom w:val="single" w:sz="4" w:space="0" w:color="auto"/>
              <w:right w:val="single" w:sz="4" w:space="0" w:color="auto"/>
            </w:tcBorders>
            <w:vAlign w:val="center"/>
          </w:tcPr>
          <w:p w14:paraId="7FED7623" w14:textId="066CCB1F" w:rsidR="00705F45" w:rsidRDefault="00705F45"/>
        </w:tc>
        <w:tc>
          <w:tcPr>
            <w:tcW w:w="1684" w:type="dxa"/>
            <w:gridSpan w:val="2"/>
            <w:tcBorders>
              <w:top w:val="nil"/>
              <w:left w:val="nil"/>
              <w:bottom w:val="single" w:sz="4" w:space="0" w:color="auto"/>
              <w:right w:val="single" w:sz="4" w:space="0" w:color="auto"/>
            </w:tcBorders>
            <w:vAlign w:val="center"/>
          </w:tcPr>
          <w:p w14:paraId="53DA247C" w14:textId="5D2242E2" w:rsidR="00705F45" w:rsidRDefault="00705F45"/>
        </w:tc>
        <w:tc>
          <w:tcPr>
            <w:tcW w:w="2477" w:type="dxa"/>
            <w:vAlign w:val="center"/>
            <w:hideMark/>
          </w:tcPr>
          <w:p w14:paraId="72B687FA" w14:textId="77777777" w:rsidR="00705F45" w:rsidRDefault="00705F45"/>
        </w:tc>
      </w:tr>
      <w:tr w:rsidR="00705F45" w14:paraId="62C36BAF" w14:textId="77777777" w:rsidTr="00705F45">
        <w:trPr>
          <w:gridAfter w:val="1"/>
          <w:wAfter w:w="226" w:type="dxa"/>
          <w:trHeight w:val="510"/>
        </w:trPr>
        <w:tc>
          <w:tcPr>
            <w:tcW w:w="540" w:type="dxa"/>
            <w:vAlign w:val="center"/>
            <w:hideMark/>
          </w:tcPr>
          <w:p w14:paraId="06D408D3" w14:textId="77777777" w:rsidR="00705F45" w:rsidRDefault="00705F45"/>
        </w:tc>
        <w:tc>
          <w:tcPr>
            <w:tcW w:w="8031" w:type="dxa"/>
            <w:vAlign w:val="center"/>
            <w:hideMark/>
          </w:tcPr>
          <w:p w14:paraId="0F632F91" w14:textId="77777777" w:rsidR="00705F45" w:rsidRDefault="00705F45">
            <w:pPr>
              <w:rPr>
                <w:sz w:val="20"/>
                <w:szCs w:val="20"/>
              </w:rPr>
            </w:pPr>
          </w:p>
        </w:tc>
        <w:tc>
          <w:tcPr>
            <w:tcW w:w="2100" w:type="dxa"/>
            <w:vAlign w:val="center"/>
            <w:hideMark/>
          </w:tcPr>
          <w:p w14:paraId="6B2487E5" w14:textId="77777777" w:rsidR="00705F45" w:rsidRDefault="00705F45">
            <w:pPr>
              <w:rPr>
                <w:sz w:val="20"/>
                <w:szCs w:val="20"/>
              </w:rPr>
            </w:pPr>
          </w:p>
        </w:tc>
        <w:tc>
          <w:tcPr>
            <w:tcW w:w="1684" w:type="dxa"/>
            <w:gridSpan w:val="2"/>
            <w:vAlign w:val="center"/>
            <w:hideMark/>
          </w:tcPr>
          <w:p w14:paraId="737E3B33" w14:textId="77777777" w:rsidR="00705F45" w:rsidRDefault="00705F45">
            <w:pPr>
              <w:rPr>
                <w:sz w:val="20"/>
                <w:szCs w:val="20"/>
              </w:rPr>
            </w:pPr>
          </w:p>
        </w:tc>
        <w:tc>
          <w:tcPr>
            <w:tcW w:w="2477" w:type="dxa"/>
            <w:vAlign w:val="center"/>
            <w:hideMark/>
          </w:tcPr>
          <w:p w14:paraId="4CB1F9A7" w14:textId="77777777" w:rsidR="00705F45" w:rsidRDefault="00705F45">
            <w:pPr>
              <w:rPr>
                <w:sz w:val="20"/>
                <w:szCs w:val="20"/>
              </w:rPr>
            </w:pPr>
          </w:p>
        </w:tc>
      </w:tr>
      <w:tr w:rsidR="00705F45" w14:paraId="4C7AE9C1" w14:textId="77777777" w:rsidTr="00705F45">
        <w:trPr>
          <w:gridAfter w:val="1"/>
          <w:wAfter w:w="226" w:type="dxa"/>
          <w:trHeight w:val="510"/>
        </w:trPr>
        <w:tc>
          <w:tcPr>
            <w:tcW w:w="540" w:type="dxa"/>
            <w:vAlign w:val="center"/>
            <w:hideMark/>
          </w:tcPr>
          <w:p w14:paraId="7E07079D" w14:textId="77777777" w:rsidR="00705F45" w:rsidRDefault="00705F45"/>
        </w:tc>
        <w:tc>
          <w:tcPr>
            <w:tcW w:w="8031" w:type="dxa"/>
            <w:vAlign w:val="center"/>
            <w:hideMark/>
          </w:tcPr>
          <w:p w14:paraId="6EBC1994" w14:textId="77777777" w:rsidR="00705F45" w:rsidRDefault="00705F45">
            <w:pPr>
              <w:rPr>
                <w:sz w:val="20"/>
                <w:szCs w:val="20"/>
              </w:rPr>
            </w:pPr>
          </w:p>
        </w:tc>
        <w:tc>
          <w:tcPr>
            <w:tcW w:w="2100" w:type="dxa"/>
            <w:vAlign w:val="center"/>
            <w:hideMark/>
          </w:tcPr>
          <w:p w14:paraId="412E333C" w14:textId="77777777" w:rsidR="00705F45" w:rsidRDefault="00705F45">
            <w:pPr>
              <w:rPr>
                <w:sz w:val="20"/>
                <w:szCs w:val="20"/>
              </w:rPr>
            </w:pPr>
          </w:p>
        </w:tc>
        <w:tc>
          <w:tcPr>
            <w:tcW w:w="1684" w:type="dxa"/>
            <w:gridSpan w:val="2"/>
            <w:vAlign w:val="center"/>
            <w:hideMark/>
          </w:tcPr>
          <w:p w14:paraId="24705100" w14:textId="77777777" w:rsidR="00705F45" w:rsidRDefault="00705F45">
            <w:pPr>
              <w:rPr>
                <w:sz w:val="20"/>
                <w:szCs w:val="20"/>
              </w:rPr>
            </w:pPr>
          </w:p>
        </w:tc>
        <w:tc>
          <w:tcPr>
            <w:tcW w:w="2477" w:type="dxa"/>
            <w:vAlign w:val="center"/>
            <w:hideMark/>
          </w:tcPr>
          <w:p w14:paraId="03E03C6E" w14:textId="77777777" w:rsidR="00705F45" w:rsidRDefault="00705F45">
            <w:pPr>
              <w:rPr>
                <w:sz w:val="20"/>
                <w:szCs w:val="20"/>
              </w:rPr>
            </w:pPr>
          </w:p>
        </w:tc>
      </w:tr>
      <w:tr w:rsidR="00705F45" w14:paraId="7A2F71BA" w14:textId="77777777" w:rsidTr="00705F45">
        <w:trPr>
          <w:gridAfter w:val="1"/>
          <w:wAfter w:w="226" w:type="dxa"/>
          <w:trHeight w:val="375"/>
        </w:trPr>
        <w:tc>
          <w:tcPr>
            <w:tcW w:w="540" w:type="dxa"/>
            <w:vAlign w:val="center"/>
            <w:hideMark/>
          </w:tcPr>
          <w:p w14:paraId="226667E2" w14:textId="77777777" w:rsidR="00705F45" w:rsidRDefault="00705F45"/>
        </w:tc>
        <w:tc>
          <w:tcPr>
            <w:tcW w:w="8031" w:type="dxa"/>
            <w:vAlign w:val="center"/>
            <w:hideMark/>
          </w:tcPr>
          <w:p w14:paraId="4DAC099D" w14:textId="77777777" w:rsidR="00705F45" w:rsidRDefault="00705F45">
            <w:pPr>
              <w:rPr>
                <w:sz w:val="20"/>
                <w:szCs w:val="20"/>
              </w:rPr>
            </w:pPr>
          </w:p>
        </w:tc>
        <w:tc>
          <w:tcPr>
            <w:tcW w:w="2100" w:type="dxa"/>
            <w:vAlign w:val="center"/>
            <w:hideMark/>
          </w:tcPr>
          <w:p w14:paraId="5BF9B4EF" w14:textId="77777777" w:rsidR="00705F45" w:rsidRDefault="00705F45">
            <w:pPr>
              <w:rPr>
                <w:sz w:val="20"/>
                <w:szCs w:val="20"/>
              </w:rPr>
            </w:pPr>
          </w:p>
        </w:tc>
        <w:tc>
          <w:tcPr>
            <w:tcW w:w="1684" w:type="dxa"/>
            <w:gridSpan w:val="2"/>
            <w:vAlign w:val="center"/>
            <w:hideMark/>
          </w:tcPr>
          <w:p w14:paraId="159F1A0E" w14:textId="77777777" w:rsidR="00705F45" w:rsidRDefault="00705F45">
            <w:pPr>
              <w:rPr>
                <w:sz w:val="20"/>
                <w:szCs w:val="20"/>
              </w:rPr>
            </w:pPr>
          </w:p>
        </w:tc>
        <w:tc>
          <w:tcPr>
            <w:tcW w:w="2477" w:type="dxa"/>
            <w:vAlign w:val="center"/>
            <w:hideMark/>
          </w:tcPr>
          <w:p w14:paraId="13B74DC6" w14:textId="77777777" w:rsidR="00705F45" w:rsidRDefault="00705F45">
            <w:pPr>
              <w:rPr>
                <w:sz w:val="20"/>
                <w:szCs w:val="20"/>
              </w:rPr>
            </w:pPr>
          </w:p>
        </w:tc>
      </w:tr>
      <w:tr w:rsidR="00705F45" w14:paraId="55D183A9" w14:textId="77777777" w:rsidTr="00705F45">
        <w:trPr>
          <w:gridAfter w:val="1"/>
          <w:wAfter w:w="226" w:type="dxa"/>
          <w:trHeight w:val="375"/>
        </w:trPr>
        <w:tc>
          <w:tcPr>
            <w:tcW w:w="540" w:type="dxa"/>
            <w:vAlign w:val="center"/>
            <w:hideMark/>
          </w:tcPr>
          <w:p w14:paraId="092AF3BF" w14:textId="77777777" w:rsidR="00705F45" w:rsidRDefault="00705F45"/>
        </w:tc>
        <w:tc>
          <w:tcPr>
            <w:tcW w:w="8031" w:type="dxa"/>
            <w:vAlign w:val="center"/>
            <w:hideMark/>
          </w:tcPr>
          <w:p w14:paraId="4FD58D93" w14:textId="77777777" w:rsidR="00705F45" w:rsidRDefault="00705F45">
            <w:r>
              <w:t>Исполнитель</w:t>
            </w:r>
          </w:p>
        </w:tc>
        <w:tc>
          <w:tcPr>
            <w:tcW w:w="3784" w:type="dxa"/>
            <w:gridSpan w:val="3"/>
            <w:vAlign w:val="center"/>
            <w:hideMark/>
          </w:tcPr>
          <w:p w14:paraId="4EA51A2A" w14:textId="77777777" w:rsidR="00705F45" w:rsidRDefault="00705F45">
            <w:r>
              <w:t>Заказчик</w:t>
            </w:r>
          </w:p>
        </w:tc>
        <w:tc>
          <w:tcPr>
            <w:tcW w:w="2477" w:type="dxa"/>
            <w:vAlign w:val="center"/>
            <w:hideMark/>
          </w:tcPr>
          <w:p w14:paraId="2EE9AE53" w14:textId="77777777" w:rsidR="00705F45" w:rsidRDefault="00705F45"/>
        </w:tc>
      </w:tr>
      <w:tr w:rsidR="00705F45" w14:paraId="0287A972" w14:textId="77777777" w:rsidTr="00705F45">
        <w:trPr>
          <w:gridAfter w:val="1"/>
          <w:wAfter w:w="226" w:type="dxa"/>
          <w:trHeight w:val="375"/>
        </w:trPr>
        <w:tc>
          <w:tcPr>
            <w:tcW w:w="540" w:type="dxa"/>
            <w:vAlign w:val="center"/>
            <w:hideMark/>
          </w:tcPr>
          <w:p w14:paraId="61B4DE9B" w14:textId="77777777" w:rsidR="00705F45" w:rsidRDefault="00705F45"/>
        </w:tc>
        <w:tc>
          <w:tcPr>
            <w:tcW w:w="8031" w:type="dxa"/>
            <w:noWrap/>
            <w:vAlign w:val="bottom"/>
            <w:hideMark/>
          </w:tcPr>
          <w:p w14:paraId="72CCD5F1" w14:textId="77777777" w:rsidR="00705F45" w:rsidRDefault="00705F45">
            <w:pPr>
              <w:rPr>
                <w:sz w:val="20"/>
                <w:szCs w:val="20"/>
              </w:rPr>
            </w:pPr>
          </w:p>
        </w:tc>
        <w:tc>
          <w:tcPr>
            <w:tcW w:w="3784" w:type="dxa"/>
            <w:gridSpan w:val="3"/>
            <w:noWrap/>
            <w:vAlign w:val="bottom"/>
            <w:hideMark/>
          </w:tcPr>
          <w:p w14:paraId="3738857F" w14:textId="77777777" w:rsidR="00705F45" w:rsidRDefault="00705F45">
            <w:pPr>
              <w:rPr>
                <w:sz w:val="20"/>
                <w:szCs w:val="20"/>
              </w:rPr>
            </w:pPr>
          </w:p>
        </w:tc>
        <w:tc>
          <w:tcPr>
            <w:tcW w:w="2477" w:type="dxa"/>
            <w:noWrap/>
            <w:vAlign w:val="bottom"/>
            <w:hideMark/>
          </w:tcPr>
          <w:p w14:paraId="0E663839" w14:textId="77777777" w:rsidR="00705F45" w:rsidRDefault="00705F45">
            <w:pPr>
              <w:rPr>
                <w:sz w:val="20"/>
                <w:szCs w:val="20"/>
              </w:rPr>
            </w:pPr>
          </w:p>
        </w:tc>
      </w:tr>
      <w:tr w:rsidR="00705F45" w14:paraId="3738A9E8" w14:textId="77777777" w:rsidTr="00705F45">
        <w:trPr>
          <w:gridAfter w:val="1"/>
          <w:wAfter w:w="226" w:type="dxa"/>
          <w:trHeight w:val="375"/>
        </w:trPr>
        <w:tc>
          <w:tcPr>
            <w:tcW w:w="540" w:type="dxa"/>
            <w:vAlign w:val="center"/>
            <w:hideMark/>
          </w:tcPr>
          <w:p w14:paraId="297C1983" w14:textId="77777777" w:rsidR="00705F45" w:rsidRDefault="00705F45"/>
        </w:tc>
        <w:tc>
          <w:tcPr>
            <w:tcW w:w="8031" w:type="dxa"/>
            <w:vAlign w:val="center"/>
            <w:hideMark/>
          </w:tcPr>
          <w:p w14:paraId="18EB78AF" w14:textId="1F0F8C02" w:rsidR="00705F45" w:rsidRDefault="00705F45">
            <w:r>
              <w:t>_______________ /</w:t>
            </w:r>
            <w:r w:rsidR="00D477C6">
              <w:t>______________</w:t>
            </w:r>
            <w:r>
              <w:t>/</w:t>
            </w:r>
          </w:p>
        </w:tc>
        <w:tc>
          <w:tcPr>
            <w:tcW w:w="3784" w:type="dxa"/>
            <w:gridSpan w:val="3"/>
            <w:vAlign w:val="center"/>
            <w:hideMark/>
          </w:tcPr>
          <w:p w14:paraId="1C817DA2" w14:textId="71119E9D" w:rsidR="00705F45" w:rsidRDefault="00705F45">
            <w:r>
              <w:t>_______________ /</w:t>
            </w:r>
            <w:r w:rsidR="00D477C6">
              <w:t>_____________</w:t>
            </w:r>
            <w:r>
              <w:t>/</w:t>
            </w:r>
          </w:p>
        </w:tc>
        <w:tc>
          <w:tcPr>
            <w:tcW w:w="2477" w:type="dxa"/>
            <w:vAlign w:val="center"/>
            <w:hideMark/>
          </w:tcPr>
          <w:p w14:paraId="2EBD8233" w14:textId="77777777" w:rsidR="00705F45" w:rsidRDefault="00705F45"/>
        </w:tc>
      </w:tr>
      <w:tr w:rsidR="00705F45" w14:paraId="3D0F3B16" w14:textId="77777777" w:rsidTr="00705F45">
        <w:trPr>
          <w:gridAfter w:val="1"/>
          <w:wAfter w:w="226" w:type="dxa"/>
          <w:trHeight w:val="135"/>
        </w:trPr>
        <w:tc>
          <w:tcPr>
            <w:tcW w:w="540" w:type="dxa"/>
            <w:vAlign w:val="center"/>
            <w:hideMark/>
          </w:tcPr>
          <w:p w14:paraId="13DAF8C8" w14:textId="77777777" w:rsidR="00705F45" w:rsidRDefault="00705F45"/>
        </w:tc>
        <w:tc>
          <w:tcPr>
            <w:tcW w:w="8031" w:type="dxa"/>
            <w:vAlign w:val="center"/>
            <w:hideMark/>
          </w:tcPr>
          <w:p w14:paraId="5286DFC8" w14:textId="77777777" w:rsidR="00705F45" w:rsidRDefault="00705F45">
            <w:r>
              <w:t xml:space="preserve">         м.п.</w:t>
            </w:r>
          </w:p>
        </w:tc>
        <w:tc>
          <w:tcPr>
            <w:tcW w:w="3784" w:type="dxa"/>
            <w:gridSpan w:val="3"/>
            <w:noWrap/>
            <w:vAlign w:val="bottom"/>
            <w:hideMark/>
          </w:tcPr>
          <w:p w14:paraId="1B43CE4E" w14:textId="77777777" w:rsidR="00705F45" w:rsidRDefault="00705F45">
            <w:r>
              <w:t xml:space="preserve">            м.п.</w:t>
            </w:r>
          </w:p>
        </w:tc>
        <w:tc>
          <w:tcPr>
            <w:tcW w:w="2477" w:type="dxa"/>
            <w:noWrap/>
            <w:vAlign w:val="bottom"/>
            <w:hideMark/>
          </w:tcPr>
          <w:p w14:paraId="134E473A" w14:textId="77777777" w:rsidR="00705F45" w:rsidRDefault="00705F45"/>
        </w:tc>
      </w:tr>
      <w:tr w:rsidR="00705F45" w14:paraId="472804B4" w14:textId="77777777" w:rsidTr="00705F45">
        <w:trPr>
          <w:gridAfter w:val="1"/>
          <w:wAfter w:w="226" w:type="dxa"/>
          <w:trHeight w:val="315"/>
        </w:trPr>
        <w:tc>
          <w:tcPr>
            <w:tcW w:w="540" w:type="dxa"/>
            <w:vAlign w:val="center"/>
            <w:hideMark/>
          </w:tcPr>
          <w:p w14:paraId="0C5A8B9E" w14:textId="77777777" w:rsidR="00705F45" w:rsidRDefault="00705F45"/>
        </w:tc>
        <w:tc>
          <w:tcPr>
            <w:tcW w:w="8031" w:type="dxa"/>
            <w:vAlign w:val="center"/>
            <w:hideMark/>
          </w:tcPr>
          <w:p w14:paraId="08AAF0F6" w14:textId="77777777" w:rsidR="00705F45" w:rsidRDefault="00705F45">
            <w:pPr>
              <w:rPr>
                <w:sz w:val="20"/>
                <w:szCs w:val="20"/>
              </w:rPr>
            </w:pPr>
          </w:p>
        </w:tc>
        <w:tc>
          <w:tcPr>
            <w:tcW w:w="2100" w:type="dxa"/>
            <w:vAlign w:val="center"/>
            <w:hideMark/>
          </w:tcPr>
          <w:p w14:paraId="20EAC890" w14:textId="77777777" w:rsidR="00705F45" w:rsidRDefault="00705F45">
            <w:pPr>
              <w:rPr>
                <w:sz w:val="20"/>
                <w:szCs w:val="20"/>
              </w:rPr>
            </w:pPr>
          </w:p>
        </w:tc>
        <w:tc>
          <w:tcPr>
            <w:tcW w:w="1684" w:type="dxa"/>
            <w:gridSpan w:val="2"/>
            <w:vAlign w:val="center"/>
            <w:hideMark/>
          </w:tcPr>
          <w:p w14:paraId="6A1D02D1" w14:textId="77777777" w:rsidR="00705F45" w:rsidRDefault="00705F45">
            <w:pPr>
              <w:rPr>
                <w:sz w:val="20"/>
                <w:szCs w:val="20"/>
              </w:rPr>
            </w:pPr>
          </w:p>
        </w:tc>
        <w:tc>
          <w:tcPr>
            <w:tcW w:w="2477" w:type="dxa"/>
            <w:vAlign w:val="center"/>
            <w:hideMark/>
          </w:tcPr>
          <w:p w14:paraId="76020934" w14:textId="77777777" w:rsidR="00705F45" w:rsidRDefault="00705F45">
            <w:pPr>
              <w:rPr>
                <w:sz w:val="20"/>
                <w:szCs w:val="20"/>
              </w:rPr>
            </w:pPr>
          </w:p>
        </w:tc>
      </w:tr>
    </w:tbl>
    <w:p w14:paraId="65494E1F" w14:textId="77777777" w:rsidR="00705F45" w:rsidRDefault="00705F45" w:rsidP="00705F45"/>
    <w:p w14:paraId="7AAFE2E4" w14:textId="77777777" w:rsidR="0024365F" w:rsidRPr="0024365F" w:rsidRDefault="0024365F" w:rsidP="0011332D">
      <w:pPr>
        <w:widowControl w:val="0"/>
        <w:spacing w:line="220" w:lineRule="exact"/>
        <w:ind w:left="12760"/>
        <w:rPr>
          <w:lang w:bidi="ru-RU"/>
        </w:rPr>
      </w:pPr>
    </w:p>
    <w:sectPr w:rsidR="0024365F" w:rsidRPr="0024365F">
      <w:headerReference w:type="default" r:id="rId31"/>
      <w:pgSz w:w="16840" w:h="11907" w:orient="landscape" w:code="9"/>
      <w:pgMar w:top="851" w:right="737" w:bottom="567" w:left="737"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F9B0" w14:textId="77777777" w:rsidR="00E86A40" w:rsidRDefault="00E86A40">
      <w:r>
        <w:separator/>
      </w:r>
    </w:p>
  </w:endnote>
  <w:endnote w:type="continuationSeparator" w:id="0">
    <w:p w14:paraId="15A5D0A8" w14:textId="77777777" w:rsidR="00E86A40" w:rsidRDefault="00E86A40">
      <w:r>
        <w:continuationSeparator/>
      </w:r>
    </w:p>
  </w:endnote>
  <w:endnote w:type="continuationNotice" w:id="1">
    <w:p w14:paraId="3258AC16" w14:textId="77777777" w:rsidR="00E86A40" w:rsidRDefault="00E8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aramond MT">
    <w:altName w:val="Garamon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1A80" w14:textId="77777777" w:rsidR="00705F45" w:rsidRDefault="00705F45">
    <w:pPr>
      <w:rPr>
        <w:sz w:val="2"/>
        <w:szCs w:val="2"/>
      </w:rPr>
    </w:pPr>
    <w:r>
      <w:rPr>
        <w:noProof/>
      </w:rPr>
      <mc:AlternateContent>
        <mc:Choice Requires="wps">
          <w:drawing>
            <wp:anchor distT="0" distB="0" distL="63500" distR="63500" simplePos="0" relativeHeight="251663360" behindDoc="1" locked="0" layoutInCell="1" allowOverlap="1" wp14:anchorId="78CD5E2B" wp14:editId="79A29F77">
              <wp:simplePos x="0" y="0"/>
              <wp:positionH relativeFrom="page">
                <wp:posOffset>6716395</wp:posOffset>
              </wp:positionH>
              <wp:positionV relativeFrom="page">
                <wp:posOffset>9932670</wp:posOffset>
              </wp:positionV>
              <wp:extent cx="128270" cy="100330"/>
              <wp:effectExtent l="127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BD0C" w14:textId="77777777" w:rsidR="00705F45" w:rsidRDefault="00705F45">
                          <w:r>
                            <w:rPr>
                              <w:rFonts w:eastAsia="Calibri"/>
                            </w:rPr>
                            <w:fldChar w:fldCharType="begin"/>
                          </w:r>
                          <w:r>
                            <w:instrText xml:space="preserve"> PAGE \* MERGEFORMAT </w:instrText>
                          </w:r>
                          <w:r>
                            <w:rPr>
                              <w:rFonts w:eastAsia="Calibri"/>
                            </w:rPr>
                            <w:fldChar w:fldCharType="separate"/>
                          </w:r>
                          <w:r w:rsidRPr="00C2492D">
                            <w:rPr>
                              <w:rStyle w:val="afc"/>
                              <w:rFonts w:eastAsia="Calibri"/>
                              <w:noProof/>
                            </w:rPr>
                            <w:t>1</w:t>
                          </w:r>
                          <w:r>
                            <w:rPr>
                              <w:rStyle w:val="afc"/>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CD5E2B" id="_x0000_t202" coordsize="21600,21600" o:spt="202" path="m,l,21600r21600,l21600,xe">
              <v:stroke joinstyle="miter"/>
              <v:path gradientshapeok="t" o:connecttype="rect"/>
            </v:shapetype>
            <v:shape id="Text Box 28" o:spid="_x0000_s1027" type="#_x0000_t202" style="position:absolute;margin-left:528.85pt;margin-top:782.1pt;width:10.1pt;height:7.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" filled="f" stroked="f">
              <v:textbox style="mso-fit-shape-to-text:t" inset="0,0,0,0">
                <w:txbxContent>
                  <w:p w14:paraId="44B5BD0C" w14:textId="77777777" w:rsidR="00705F45" w:rsidRDefault="00705F45">
                    <w:r>
                      <w:rPr>
                        <w:rFonts w:eastAsia="Calibri"/>
                      </w:rPr>
                      <w:fldChar w:fldCharType="begin"/>
                    </w:r>
                    <w:r>
                      <w:instrText xml:space="preserve"> PAGE \* MERGEFORMAT </w:instrText>
                    </w:r>
                    <w:r>
                      <w:rPr>
                        <w:rFonts w:eastAsia="Calibri"/>
                      </w:rPr>
                      <w:fldChar w:fldCharType="separate"/>
                    </w:r>
                    <w:r w:rsidRPr="00C2492D">
                      <w:rPr>
                        <w:rStyle w:val="afd"/>
                        <w:rFonts w:eastAsia="Calibri"/>
                        <w:noProof/>
                      </w:rPr>
                      <w:t>1</w:t>
                    </w:r>
                    <w:r>
                      <w:rPr>
                        <w:rStyle w:val="afd"/>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EF25" w14:textId="77777777" w:rsidR="00705F45" w:rsidRDefault="00705F45">
    <w:pPr>
      <w:rPr>
        <w:sz w:val="2"/>
        <w:szCs w:val="2"/>
      </w:rPr>
    </w:pPr>
    <w:r>
      <w:rPr>
        <w:noProof/>
      </w:rPr>
      <mc:AlternateContent>
        <mc:Choice Requires="wps">
          <w:drawing>
            <wp:anchor distT="0" distB="0" distL="63500" distR="63500" simplePos="0" relativeHeight="251664384" behindDoc="1" locked="0" layoutInCell="1" allowOverlap="1" wp14:anchorId="6ECC7E35" wp14:editId="36129956">
              <wp:simplePos x="0" y="0"/>
              <wp:positionH relativeFrom="page">
                <wp:posOffset>6716395</wp:posOffset>
              </wp:positionH>
              <wp:positionV relativeFrom="page">
                <wp:posOffset>9932670</wp:posOffset>
              </wp:positionV>
              <wp:extent cx="140335" cy="160655"/>
              <wp:effectExtent l="1270" t="0" r="381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0C2D" w14:textId="4B7802F6" w:rsidR="00705F45" w:rsidRDefault="00705F45">
                          <w:r>
                            <w:rPr>
                              <w:rFonts w:eastAsia="Calibri"/>
                            </w:rPr>
                            <w:fldChar w:fldCharType="begin"/>
                          </w:r>
                          <w:r>
                            <w:instrText xml:space="preserve"> PAGE \* MERGEFORMAT </w:instrText>
                          </w:r>
                          <w:r>
                            <w:rPr>
                              <w:rFonts w:eastAsia="Calibri"/>
                            </w:rPr>
                            <w:fldChar w:fldCharType="separate"/>
                          </w:r>
                          <w:r w:rsidR="00D57AB9" w:rsidRPr="00D57AB9">
                            <w:rPr>
                              <w:rStyle w:val="afc"/>
                              <w:rFonts w:eastAsia="Calibri"/>
                              <w:noProof/>
                            </w:rPr>
                            <w:t>1</w:t>
                          </w:r>
                          <w:r>
                            <w:rPr>
                              <w:rStyle w:val="afc"/>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CC7E35" id="_x0000_t202" coordsize="21600,21600" o:spt="202" path="m,l,21600r21600,l21600,xe">
              <v:stroke joinstyle="miter"/>
              <v:path gradientshapeok="t" o:connecttype="rect"/>
            </v:shapetype>
            <v:shape id="Text Box 29" o:spid="_x0000_s1028" type="#_x0000_t202" style="position:absolute;margin-left:528.85pt;margin-top:782.1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c4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BYs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" filled="f" stroked="f">
              <v:textbox style="mso-fit-shape-to-text:t" inset="0,0,0,0">
                <w:txbxContent>
                  <w:p w14:paraId="3E030C2D" w14:textId="4B7802F6" w:rsidR="00705F45" w:rsidRDefault="00705F45">
                    <w:r>
                      <w:rPr>
                        <w:rFonts w:eastAsia="Calibri"/>
                      </w:rPr>
                      <w:fldChar w:fldCharType="begin"/>
                    </w:r>
                    <w:r>
                      <w:instrText xml:space="preserve"> PAGE \* MERGEFORMAT </w:instrText>
                    </w:r>
                    <w:r>
                      <w:rPr>
                        <w:rFonts w:eastAsia="Calibri"/>
                      </w:rPr>
                      <w:fldChar w:fldCharType="separate"/>
                    </w:r>
                    <w:r w:rsidR="00D57AB9" w:rsidRPr="00D57AB9">
                      <w:rPr>
                        <w:rStyle w:val="afc"/>
                        <w:rFonts w:eastAsia="Calibri"/>
                        <w:noProof/>
                      </w:rPr>
                      <w:t>1</w:t>
                    </w:r>
                    <w:r>
                      <w:rPr>
                        <w:rStyle w:val="afc"/>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F151" w14:textId="77777777" w:rsidR="00E86A40" w:rsidRDefault="00E86A40">
      <w:r>
        <w:separator/>
      </w:r>
    </w:p>
  </w:footnote>
  <w:footnote w:type="continuationSeparator" w:id="0">
    <w:p w14:paraId="2E2DF1AE" w14:textId="77777777" w:rsidR="00E86A40" w:rsidRDefault="00E86A40">
      <w:r>
        <w:continuationSeparator/>
      </w:r>
    </w:p>
  </w:footnote>
  <w:footnote w:type="continuationNotice" w:id="1">
    <w:p w14:paraId="3AB39E28" w14:textId="77777777" w:rsidR="00E86A40" w:rsidRDefault="00E86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9B2D" w14:textId="77777777" w:rsidR="00705F45" w:rsidRPr="0011332D" w:rsidRDefault="00705F45" w:rsidP="0011332D"/>
  <w:p w14:paraId="3B86B762" w14:textId="77777777" w:rsidR="00705F45" w:rsidRPr="0011332D" w:rsidRDefault="00705F45" w:rsidP="00113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6AC"/>
    <w:multiLevelType w:val="multilevel"/>
    <w:tmpl w:val="5574DC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9905082"/>
    <w:multiLevelType w:val="hybridMultilevel"/>
    <w:tmpl w:val="98186A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8F3DAE"/>
    <w:multiLevelType w:val="hybridMultilevel"/>
    <w:tmpl w:val="DE3682A8"/>
    <w:lvl w:ilvl="0" w:tplc="8CAE63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E8B4F12"/>
    <w:multiLevelType w:val="multilevel"/>
    <w:tmpl w:val="33E2AC6C"/>
    <w:lvl w:ilvl="0">
      <w:start w:val="1"/>
      <w:numFmt w:val="none"/>
      <w:pStyle w:val="CMSHeadL1"/>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1"/>
        </w:tabs>
        <w:ind w:left="1701" w:hanging="850"/>
      </w:pPr>
    </w:lvl>
    <w:lvl w:ilvl="4">
      <w:start w:val="1"/>
      <w:numFmt w:val="lowerLetter"/>
      <w:pStyle w:val="CMSHeadL9"/>
      <w:lvlText w:val="(%5)"/>
      <w:lvlJc w:val="left"/>
      <w:pPr>
        <w:tabs>
          <w:tab w:val="num" w:pos="2552"/>
        </w:tabs>
        <w:ind w:left="2552" w:hanging="851"/>
      </w:pPr>
    </w:lvl>
    <w:lvl w:ilvl="5">
      <w:start w:val="1"/>
      <w:numFmt w:val="lowerRoman"/>
      <w:pStyle w:val="CMSHeadL1"/>
      <w:lvlText w:val="(%6)"/>
      <w:lvlJc w:val="left"/>
      <w:pPr>
        <w:tabs>
          <w:tab w:val="num" w:pos="3402"/>
        </w:tabs>
        <w:ind w:left="3402" w:hanging="850"/>
      </w:pPr>
    </w:lvl>
    <w:lvl w:ilvl="6">
      <w:start w:val="1"/>
      <w:numFmt w:val="none"/>
      <w:pStyle w:val="CMSHeadL3"/>
      <w:suff w:val="nothing"/>
      <w:lvlText w:val=""/>
      <w:lvlJc w:val="left"/>
      <w:pPr>
        <w:ind w:left="851" w:firstLine="0"/>
      </w:pPr>
    </w:lvl>
    <w:lvl w:ilvl="7">
      <w:start w:val="1"/>
      <w:numFmt w:val="lowerLetter"/>
      <w:pStyle w:val="CMSHeadL4"/>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4" w15:restartNumberingAfterBreak="0">
    <w:nsid w:val="32DB33F7"/>
    <w:multiLevelType w:val="hybridMultilevel"/>
    <w:tmpl w:val="92F8B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C30E43"/>
    <w:multiLevelType w:val="hybridMultilevel"/>
    <w:tmpl w:val="B6BCF502"/>
    <w:lvl w:ilvl="0" w:tplc="8CAE6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F156BB"/>
    <w:multiLevelType w:val="multilevel"/>
    <w:tmpl w:val="F2DECED0"/>
    <w:lvl w:ilvl="0">
      <w:start w:val="1"/>
      <w:numFmt w:val="decimal"/>
      <w:lvlText w:val="%1."/>
      <w:lvlJc w:val="left"/>
      <w:pPr>
        <w:tabs>
          <w:tab w:val="num" w:pos="360"/>
        </w:tabs>
        <w:ind w:left="360" w:hanging="360"/>
      </w:pPr>
    </w:lvl>
    <w:lvl w:ilvl="1">
      <w:start w:val="7"/>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8557EA3"/>
    <w:multiLevelType w:val="multilevel"/>
    <w:tmpl w:val="C504E4BA"/>
    <w:lvl w:ilvl="0">
      <w:start w:val="1"/>
      <w:numFmt w:val="decimal"/>
      <w:lvlText w:val="%1."/>
      <w:lvlJc w:val="left"/>
      <w:pPr>
        <w:tabs>
          <w:tab w:val="num" w:pos="360"/>
        </w:tabs>
        <w:ind w:left="360" w:hanging="360"/>
      </w:pPr>
    </w:lvl>
    <w:lvl w:ilvl="1">
      <w:start w:val="2"/>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B8F4BAC"/>
    <w:multiLevelType w:val="multilevel"/>
    <w:tmpl w:val="A4FCF632"/>
    <w:lvl w:ilvl="0">
      <w:start w:val="1"/>
      <w:numFmt w:val="decimal"/>
      <w:lvlText w:val="%1."/>
      <w:lvlJc w:val="left"/>
      <w:pPr>
        <w:ind w:left="1068" w:hanging="360"/>
      </w:pPr>
      <w:rPr>
        <w:rFonts w:hint="default"/>
      </w:rPr>
    </w:lvl>
    <w:lvl w:ilvl="1">
      <w:start w:val="1"/>
      <w:numFmt w:val="decimal"/>
      <w:suff w:val="space"/>
      <w:lvlText w:val="%1.%2."/>
      <w:lvlJc w:val="left"/>
      <w:pPr>
        <w:ind w:left="999" w:hanging="432"/>
      </w:pPr>
      <w:rPr>
        <w:rFonts w:hint="default"/>
        <w:b/>
      </w:rPr>
    </w:lvl>
    <w:lvl w:ilvl="2">
      <w:start w:val="1"/>
      <w:numFmt w:val="decimal"/>
      <w:lvlText w:val="%1.%2.%3."/>
      <w:lvlJc w:val="left"/>
      <w:pPr>
        <w:ind w:left="1355" w:hanging="504"/>
      </w:pPr>
      <w:rPr>
        <w:rFonts w:hint="default"/>
        <w:b/>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732B0175"/>
    <w:multiLevelType w:val="multilevel"/>
    <w:tmpl w:val="498E47A2"/>
    <w:lvl w:ilvl="0">
      <w:start w:val="1"/>
      <w:numFmt w:val="decimal"/>
      <w:lvlText w:val="%1."/>
      <w:lvlJc w:val="left"/>
      <w:pPr>
        <w:tabs>
          <w:tab w:val="num" w:pos="360"/>
        </w:tabs>
        <w:ind w:left="360" w:hanging="360"/>
      </w:pPr>
      <w:rPr>
        <w:b w:val="0"/>
        <w:sz w:val="24"/>
        <w:szCs w:val="24"/>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2341FD"/>
    <w:multiLevelType w:val="multilevel"/>
    <w:tmpl w:val="AC92F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E142487"/>
    <w:multiLevelType w:val="multilevel"/>
    <w:tmpl w:val="EFD66778"/>
    <w:lvl w:ilvl="0">
      <w:start w:val="3"/>
      <w:numFmt w:val="decimal"/>
      <w:lvlText w:val="%1."/>
      <w:lvlJc w:val="left"/>
      <w:pPr>
        <w:tabs>
          <w:tab w:val="num" w:pos="360"/>
        </w:tabs>
        <w:ind w:left="360" w:hanging="360"/>
      </w:pPr>
      <w:rPr>
        <w:b w:val="0"/>
        <w:sz w:val="24"/>
        <w:szCs w:val="24"/>
        <w:vertAlign w:val="baseline"/>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B3"/>
    <w:rsid w:val="000011B7"/>
    <w:rsid w:val="00001FCD"/>
    <w:rsid w:val="00012746"/>
    <w:rsid w:val="00020854"/>
    <w:rsid w:val="00024C9B"/>
    <w:rsid w:val="00024F18"/>
    <w:rsid w:val="00025D92"/>
    <w:rsid w:val="0003214A"/>
    <w:rsid w:val="00034C1A"/>
    <w:rsid w:val="00035771"/>
    <w:rsid w:val="0004389B"/>
    <w:rsid w:val="00044FA3"/>
    <w:rsid w:val="00046C44"/>
    <w:rsid w:val="00047F15"/>
    <w:rsid w:val="00051F88"/>
    <w:rsid w:val="000602AB"/>
    <w:rsid w:val="00060B95"/>
    <w:rsid w:val="000720FE"/>
    <w:rsid w:val="0007479B"/>
    <w:rsid w:val="00083904"/>
    <w:rsid w:val="00090703"/>
    <w:rsid w:val="00096EEB"/>
    <w:rsid w:val="00097044"/>
    <w:rsid w:val="000A02B0"/>
    <w:rsid w:val="000A4F39"/>
    <w:rsid w:val="000B313A"/>
    <w:rsid w:val="000B6D3A"/>
    <w:rsid w:val="000B78CB"/>
    <w:rsid w:val="000C0699"/>
    <w:rsid w:val="000C3AC4"/>
    <w:rsid w:val="000C4926"/>
    <w:rsid w:val="000E0BAC"/>
    <w:rsid w:val="000E1959"/>
    <w:rsid w:val="000E5486"/>
    <w:rsid w:val="000E7197"/>
    <w:rsid w:val="000F0C6D"/>
    <w:rsid w:val="000F3DC9"/>
    <w:rsid w:val="000F408E"/>
    <w:rsid w:val="000F497C"/>
    <w:rsid w:val="000F67E3"/>
    <w:rsid w:val="000F6CCF"/>
    <w:rsid w:val="000F7B76"/>
    <w:rsid w:val="001060F7"/>
    <w:rsid w:val="00107570"/>
    <w:rsid w:val="00107B8D"/>
    <w:rsid w:val="00107D98"/>
    <w:rsid w:val="00110412"/>
    <w:rsid w:val="00111DFE"/>
    <w:rsid w:val="0011332D"/>
    <w:rsid w:val="00116260"/>
    <w:rsid w:val="00122784"/>
    <w:rsid w:val="00123D47"/>
    <w:rsid w:val="00126559"/>
    <w:rsid w:val="00127475"/>
    <w:rsid w:val="00131092"/>
    <w:rsid w:val="00132556"/>
    <w:rsid w:val="00134D02"/>
    <w:rsid w:val="00135F3B"/>
    <w:rsid w:val="00143ADF"/>
    <w:rsid w:val="0014474B"/>
    <w:rsid w:val="00151F28"/>
    <w:rsid w:val="001530A6"/>
    <w:rsid w:val="0015629B"/>
    <w:rsid w:val="001640B3"/>
    <w:rsid w:val="00166BC5"/>
    <w:rsid w:val="001673F6"/>
    <w:rsid w:val="00170F9F"/>
    <w:rsid w:val="0017164B"/>
    <w:rsid w:val="00173EEA"/>
    <w:rsid w:val="00174E23"/>
    <w:rsid w:val="0017585A"/>
    <w:rsid w:val="0017592A"/>
    <w:rsid w:val="00176F90"/>
    <w:rsid w:val="00187F72"/>
    <w:rsid w:val="00195AC8"/>
    <w:rsid w:val="001960F4"/>
    <w:rsid w:val="001B18C8"/>
    <w:rsid w:val="001B2723"/>
    <w:rsid w:val="001C17CB"/>
    <w:rsid w:val="001C3309"/>
    <w:rsid w:val="001C58DC"/>
    <w:rsid w:val="001D10E8"/>
    <w:rsid w:val="001D23B3"/>
    <w:rsid w:val="001D2AD1"/>
    <w:rsid w:val="001D72EC"/>
    <w:rsid w:val="001E367B"/>
    <w:rsid w:val="001E6E84"/>
    <w:rsid w:val="001F1D1A"/>
    <w:rsid w:val="001F7782"/>
    <w:rsid w:val="002026A3"/>
    <w:rsid w:val="00203C4E"/>
    <w:rsid w:val="0021624B"/>
    <w:rsid w:val="002164DC"/>
    <w:rsid w:val="00224E14"/>
    <w:rsid w:val="0023187E"/>
    <w:rsid w:val="00235D24"/>
    <w:rsid w:val="00235D94"/>
    <w:rsid w:val="002366F8"/>
    <w:rsid w:val="00240935"/>
    <w:rsid w:val="0024365F"/>
    <w:rsid w:val="002539E7"/>
    <w:rsid w:val="002546C7"/>
    <w:rsid w:val="0026771A"/>
    <w:rsid w:val="00270704"/>
    <w:rsid w:val="00277CD9"/>
    <w:rsid w:val="00277ED6"/>
    <w:rsid w:val="002810DC"/>
    <w:rsid w:val="00291149"/>
    <w:rsid w:val="00293372"/>
    <w:rsid w:val="002970B1"/>
    <w:rsid w:val="002978BE"/>
    <w:rsid w:val="002A13C1"/>
    <w:rsid w:val="002A52C5"/>
    <w:rsid w:val="002C155A"/>
    <w:rsid w:val="002D1CA1"/>
    <w:rsid w:val="002D2677"/>
    <w:rsid w:val="002D2927"/>
    <w:rsid w:val="002D4AD4"/>
    <w:rsid w:val="002D580C"/>
    <w:rsid w:val="002D77FF"/>
    <w:rsid w:val="002E17FB"/>
    <w:rsid w:val="002E2C61"/>
    <w:rsid w:val="002F06A1"/>
    <w:rsid w:val="0030012F"/>
    <w:rsid w:val="00301A61"/>
    <w:rsid w:val="00303330"/>
    <w:rsid w:val="0030598F"/>
    <w:rsid w:val="003060F2"/>
    <w:rsid w:val="00312749"/>
    <w:rsid w:val="00315A5B"/>
    <w:rsid w:val="00316788"/>
    <w:rsid w:val="00320346"/>
    <w:rsid w:val="003259B0"/>
    <w:rsid w:val="00331CF2"/>
    <w:rsid w:val="00343C5B"/>
    <w:rsid w:val="00345BEC"/>
    <w:rsid w:val="00346737"/>
    <w:rsid w:val="00354A56"/>
    <w:rsid w:val="00357487"/>
    <w:rsid w:val="00360ECC"/>
    <w:rsid w:val="0036630E"/>
    <w:rsid w:val="003707D3"/>
    <w:rsid w:val="00371FCA"/>
    <w:rsid w:val="003807C5"/>
    <w:rsid w:val="003809AD"/>
    <w:rsid w:val="00380DBA"/>
    <w:rsid w:val="00381EAD"/>
    <w:rsid w:val="00383639"/>
    <w:rsid w:val="00394453"/>
    <w:rsid w:val="003A2B1C"/>
    <w:rsid w:val="003A4393"/>
    <w:rsid w:val="003A482A"/>
    <w:rsid w:val="003B018D"/>
    <w:rsid w:val="003B06D2"/>
    <w:rsid w:val="003B653C"/>
    <w:rsid w:val="003C0B19"/>
    <w:rsid w:val="003C5336"/>
    <w:rsid w:val="003C5B0A"/>
    <w:rsid w:val="003C61CF"/>
    <w:rsid w:val="003D6335"/>
    <w:rsid w:val="003E0799"/>
    <w:rsid w:val="003E3C66"/>
    <w:rsid w:val="003E6D7D"/>
    <w:rsid w:val="004014CB"/>
    <w:rsid w:val="00410919"/>
    <w:rsid w:val="00414FE4"/>
    <w:rsid w:val="00416368"/>
    <w:rsid w:val="0042068A"/>
    <w:rsid w:val="00420E66"/>
    <w:rsid w:val="00423019"/>
    <w:rsid w:val="004315CB"/>
    <w:rsid w:val="0043256B"/>
    <w:rsid w:val="004327D4"/>
    <w:rsid w:val="004355AD"/>
    <w:rsid w:val="00436FB9"/>
    <w:rsid w:val="004402C6"/>
    <w:rsid w:val="00442E07"/>
    <w:rsid w:val="004448C7"/>
    <w:rsid w:val="004512FB"/>
    <w:rsid w:val="00451DDA"/>
    <w:rsid w:val="00452921"/>
    <w:rsid w:val="00455DA8"/>
    <w:rsid w:val="0046284B"/>
    <w:rsid w:val="00467CD2"/>
    <w:rsid w:val="00470B4E"/>
    <w:rsid w:val="00471393"/>
    <w:rsid w:val="00471BF8"/>
    <w:rsid w:val="00472832"/>
    <w:rsid w:val="004738F9"/>
    <w:rsid w:val="004748CA"/>
    <w:rsid w:val="004774AC"/>
    <w:rsid w:val="0048348C"/>
    <w:rsid w:val="0048376A"/>
    <w:rsid w:val="00484D90"/>
    <w:rsid w:val="0049061F"/>
    <w:rsid w:val="004948EB"/>
    <w:rsid w:val="00496F7E"/>
    <w:rsid w:val="004A3F75"/>
    <w:rsid w:val="004A4BD6"/>
    <w:rsid w:val="004B1F25"/>
    <w:rsid w:val="004B36E8"/>
    <w:rsid w:val="004C2F1A"/>
    <w:rsid w:val="004C5B6C"/>
    <w:rsid w:val="004C6513"/>
    <w:rsid w:val="004D0D5C"/>
    <w:rsid w:val="004D2F8A"/>
    <w:rsid w:val="004D34AC"/>
    <w:rsid w:val="004E4FE3"/>
    <w:rsid w:val="004E55DC"/>
    <w:rsid w:val="004F0FC8"/>
    <w:rsid w:val="004F33AB"/>
    <w:rsid w:val="004F5CDE"/>
    <w:rsid w:val="004F762E"/>
    <w:rsid w:val="00502436"/>
    <w:rsid w:val="00505A6F"/>
    <w:rsid w:val="00505E80"/>
    <w:rsid w:val="00506B55"/>
    <w:rsid w:val="0050714C"/>
    <w:rsid w:val="005240A4"/>
    <w:rsid w:val="0052514F"/>
    <w:rsid w:val="00525268"/>
    <w:rsid w:val="00533545"/>
    <w:rsid w:val="00533FE3"/>
    <w:rsid w:val="005344D9"/>
    <w:rsid w:val="005425E3"/>
    <w:rsid w:val="005600C9"/>
    <w:rsid w:val="00561264"/>
    <w:rsid w:val="0056204B"/>
    <w:rsid w:val="00564FDA"/>
    <w:rsid w:val="005719F0"/>
    <w:rsid w:val="005725CD"/>
    <w:rsid w:val="00572E11"/>
    <w:rsid w:val="00573406"/>
    <w:rsid w:val="00573B4F"/>
    <w:rsid w:val="00586FE2"/>
    <w:rsid w:val="00587117"/>
    <w:rsid w:val="0059231C"/>
    <w:rsid w:val="00592C86"/>
    <w:rsid w:val="005973B7"/>
    <w:rsid w:val="005A081F"/>
    <w:rsid w:val="005A0F4C"/>
    <w:rsid w:val="005A3DC9"/>
    <w:rsid w:val="005B2997"/>
    <w:rsid w:val="005B35E3"/>
    <w:rsid w:val="005C193E"/>
    <w:rsid w:val="005C1A1A"/>
    <w:rsid w:val="005C4936"/>
    <w:rsid w:val="005C619D"/>
    <w:rsid w:val="005C7FC0"/>
    <w:rsid w:val="005D1834"/>
    <w:rsid w:val="005D1BBC"/>
    <w:rsid w:val="005E527C"/>
    <w:rsid w:val="005E674A"/>
    <w:rsid w:val="005E68A8"/>
    <w:rsid w:val="005F1A4E"/>
    <w:rsid w:val="005F2BC1"/>
    <w:rsid w:val="005F4444"/>
    <w:rsid w:val="005F734A"/>
    <w:rsid w:val="00601AC9"/>
    <w:rsid w:val="00604E60"/>
    <w:rsid w:val="0060600C"/>
    <w:rsid w:val="00606AF9"/>
    <w:rsid w:val="00614EEF"/>
    <w:rsid w:val="00620F79"/>
    <w:rsid w:val="00622A22"/>
    <w:rsid w:val="00627B34"/>
    <w:rsid w:val="00631D93"/>
    <w:rsid w:val="0063295F"/>
    <w:rsid w:val="00632DA1"/>
    <w:rsid w:val="00636BF0"/>
    <w:rsid w:val="00643F4D"/>
    <w:rsid w:val="0064616E"/>
    <w:rsid w:val="006557D1"/>
    <w:rsid w:val="00662FB0"/>
    <w:rsid w:val="006641FE"/>
    <w:rsid w:val="0067563A"/>
    <w:rsid w:val="006803CB"/>
    <w:rsid w:val="0068073D"/>
    <w:rsid w:val="0068089C"/>
    <w:rsid w:val="0068338F"/>
    <w:rsid w:val="00683DD7"/>
    <w:rsid w:val="00690F39"/>
    <w:rsid w:val="00691EED"/>
    <w:rsid w:val="0069316F"/>
    <w:rsid w:val="00694EA4"/>
    <w:rsid w:val="0069654C"/>
    <w:rsid w:val="006A3D04"/>
    <w:rsid w:val="006A4B94"/>
    <w:rsid w:val="006A6F5E"/>
    <w:rsid w:val="006A7D0F"/>
    <w:rsid w:val="006B3BA3"/>
    <w:rsid w:val="006B4DB1"/>
    <w:rsid w:val="006C1A0A"/>
    <w:rsid w:val="006D03B0"/>
    <w:rsid w:val="006D2E25"/>
    <w:rsid w:val="006D2F20"/>
    <w:rsid w:val="006D4B76"/>
    <w:rsid w:val="006D786B"/>
    <w:rsid w:val="006E4350"/>
    <w:rsid w:val="006E5DD1"/>
    <w:rsid w:val="006F394C"/>
    <w:rsid w:val="006F5B6F"/>
    <w:rsid w:val="006F743C"/>
    <w:rsid w:val="00700687"/>
    <w:rsid w:val="00705F45"/>
    <w:rsid w:val="00716754"/>
    <w:rsid w:val="00722693"/>
    <w:rsid w:val="007227B5"/>
    <w:rsid w:val="00726487"/>
    <w:rsid w:val="00732B2C"/>
    <w:rsid w:val="00734FDE"/>
    <w:rsid w:val="00735A19"/>
    <w:rsid w:val="007374CC"/>
    <w:rsid w:val="00743553"/>
    <w:rsid w:val="00746823"/>
    <w:rsid w:val="007571D6"/>
    <w:rsid w:val="007648D2"/>
    <w:rsid w:val="00764E67"/>
    <w:rsid w:val="007679D2"/>
    <w:rsid w:val="00773D0C"/>
    <w:rsid w:val="007742B0"/>
    <w:rsid w:val="00775FD9"/>
    <w:rsid w:val="0077671F"/>
    <w:rsid w:val="00780251"/>
    <w:rsid w:val="007879FD"/>
    <w:rsid w:val="0079039A"/>
    <w:rsid w:val="00793449"/>
    <w:rsid w:val="007941AD"/>
    <w:rsid w:val="00794BC9"/>
    <w:rsid w:val="007A3557"/>
    <w:rsid w:val="007B3B8D"/>
    <w:rsid w:val="007B57CF"/>
    <w:rsid w:val="007C3882"/>
    <w:rsid w:val="007C5760"/>
    <w:rsid w:val="007D1332"/>
    <w:rsid w:val="007D1CBB"/>
    <w:rsid w:val="007D49C4"/>
    <w:rsid w:val="007E0D3B"/>
    <w:rsid w:val="007E365C"/>
    <w:rsid w:val="007F5687"/>
    <w:rsid w:val="008031B4"/>
    <w:rsid w:val="00803742"/>
    <w:rsid w:val="00807B48"/>
    <w:rsid w:val="008132FD"/>
    <w:rsid w:val="008228E0"/>
    <w:rsid w:val="0083237E"/>
    <w:rsid w:val="00832EDA"/>
    <w:rsid w:val="00834451"/>
    <w:rsid w:val="00836795"/>
    <w:rsid w:val="00846A88"/>
    <w:rsid w:val="00847575"/>
    <w:rsid w:val="00855A56"/>
    <w:rsid w:val="00856CAD"/>
    <w:rsid w:val="00861618"/>
    <w:rsid w:val="008659B5"/>
    <w:rsid w:val="008668BD"/>
    <w:rsid w:val="0087231F"/>
    <w:rsid w:val="00877BD3"/>
    <w:rsid w:val="00881B1F"/>
    <w:rsid w:val="00883491"/>
    <w:rsid w:val="00885993"/>
    <w:rsid w:val="008867FE"/>
    <w:rsid w:val="00890316"/>
    <w:rsid w:val="008941CB"/>
    <w:rsid w:val="00895F9C"/>
    <w:rsid w:val="008A3C35"/>
    <w:rsid w:val="008B7C5E"/>
    <w:rsid w:val="008B7F61"/>
    <w:rsid w:val="008C02F2"/>
    <w:rsid w:val="008D11EF"/>
    <w:rsid w:val="008D5D9A"/>
    <w:rsid w:val="008D6D54"/>
    <w:rsid w:val="008D7F2F"/>
    <w:rsid w:val="008E509D"/>
    <w:rsid w:val="008E6ED8"/>
    <w:rsid w:val="008E710D"/>
    <w:rsid w:val="008F394C"/>
    <w:rsid w:val="008F4205"/>
    <w:rsid w:val="008F5A17"/>
    <w:rsid w:val="00900133"/>
    <w:rsid w:val="00902AC6"/>
    <w:rsid w:val="00910DB4"/>
    <w:rsid w:val="009132E2"/>
    <w:rsid w:val="009145CD"/>
    <w:rsid w:val="00916D63"/>
    <w:rsid w:val="00925836"/>
    <w:rsid w:val="0093256A"/>
    <w:rsid w:val="00932FE1"/>
    <w:rsid w:val="0093526E"/>
    <w:rsid w:val="00935C35"/>
    <w:rsid w:val="00940D88"/>
    <w:rsid w:val="00944ED6"/>
    <w:rsid w:val="00945174"/>
    <w:rsid w:val="00945FCE"/>
    <w:rsid w:val="009519FD"/>
    <w:rsid w:val="00954A3D"/>
    <w:rsid w:val="00957686"/>
    <w:rsid w:val="009634C4"/>
    <w:rsid w:val="00967F72"/>
    <w:rsid w:val="00967FAF"/>
    <w:rsid w:val="00971672"/>
    <w:rsid w:val="00984D72"/>
    <w:rsid w:val="00985510"/>
    <w:rsid w:val="00986B1A"/>
    <w:rsid w:val="00986F55"/>
    <w:rsid w:val="00996B2A"/>
    <w:rsid w:val="00997B8C"/>
    <w:rsid w:val="009A39FA"/>
    <w:rsid w:val="009A3A0B"/>
    <w:rsid w:val="009B0FA2"/>
    <w:rsid w:val="009B10C3"/>
    <w:rsid w:val="009B17FC"/>
    <w:rsid w:val="009B782A"/>
    <w:rsid w:val="009C17AA"/>
    <w:rsid w:val="009D1C31"/>
    <w:rsid w:val="009D23A3"/>
    <w:rsid w:val="009D7E38"/>
    <w:rsid w:val="009E1756"/>
    <w:rsid w:val="009E1A16"/>
    <w:rsid w:val="009E42D4"/>
    <w:rsid w:val="009E576F"/>
    <w:rsid w:val="009F1014"/>
    <w:rsid w:val="009F61F2"/>
    <w:rsid w:val="00A131B3"/>
    <w:rsid w:val="00A14013"/>
    <w:rsid w:val="00A15DA3"/>
    <w:rsid w:val="00A177A9"/>
    <w:rsid w:val="00A24FA8"/>
    <w:rsid w:val="00A26FBD"/>
    <w:rsid w:val="00A27E89"/>
    <w:rsid w:val="00A31A41"/>
    <w:rsid w:val="00A50029"/>
    <w:rsid w:val="00A54D13"/>
    <w:rsid w:val="00A57A1F"/>
    <w:rsid w:val="00A60025"/>
    <w:rsid w:val="00A6318B"/>
    <w:rsid w:val="00A6678C"/>
    <w:rsid w:val="00A728DC"/>
    <w:rsid w:val="00A75880"/>
    <w:rsid w:val="00A826E0"/>
    <w:rsid w:val="00A83F26"/>
    <w:rsid w:val="00A84EBD"/>
    <w:rsid w:val="00A922D2"/>
    <w:rsid w:val="00A94084"/>
    <w:rsid w:val="00AA00FE"/>
    <w:rsid w:val="00AA2C7D"/>
    <w:rsid w:val="00AC11B6"/>
    <w:rsid w:val="00AC4586"/>
    <w:rsid w:val="00AC4CD0"/>
    <w:rsid w:val="00AC5B78"/>
    <w:rsid w:val="00AD02AE"/>
    <w:rsid w:val="00AD09A1"/>
    <w:rsid w:val="00AD19F0"/>
    <w:rsid w:val="00AD54F1"/>
    <w:rsid w:val="00AD7293"/>
    <w:rsid w:val="00AE7D77"/>
    <w:rsid w:val="00AF47B7"/>
    <w:rsid w:val="00AF5FFA"/>
    <w:rsid w:val="00B01619"/>
    <w:rsid w:val="00B01D5F"/>
    <w:rsid w:val="00B021A0"/>
    <w:rsid w:val="00B04FCC"/>
    <w:rsid w:val="00B05EA2"/>
    <w:rsid w:val="00B10570"/>
    <w:rsid w:val="00B30B75"/>
    <w:rsid w:val="00B31F4F"/>
    <w:rsid w:val="00B430C7"/>
    <w:rsid w:val="00B46C2F"/>
    <w:rsid w:val="00B50A56"/>
    <w:rsid w:val="00B57E62"/>
    <w:rsid w:val="00B61C69"/>
    <w:rsid w:val="00B717AE"/>
    <w:rsid w:val="00B772E1"/>
    <w:rsid w:val="00B81C3C"/>
    <w:rsid w:val="00B8695B"/>
    <w:rsid w:val="00B86B54"/>
    <w:rsid w:val="00B873AF"/>
    <w:rsid w:val="00B96007"/>
    <w:rsid w:val="00B97EF0"/>
    <w:rsid w:val="00BA516D"/>
    <w:rsid w:val="00BB34D7"/>
    <w:rsid w:val="00BB563D"/>
    <w:rsid w:val="00BC057F"/>
    <w:rsid w:val="00BC17D9"/>
    <w:rsid w:val="00BC2D7A"/>
    <w:rsid w:val="00BC3224"/>
    <w:rsid w:val="00BC62AD"/>
    <w:rsid w:val="00BC6541"/>
    <w:rsid w:val="00BD4F94"/>
    <w:rsid w:val="00BE1B5A"/>
    <w:rsid w:val="00BE53F4"/>
    <w:rsid w:val="00BF52A6"/>
    <w:rsid w:val="00BF6AFE"/>
    <w:rsid w:val="00BF7BF5"/>
    <w:rsid w:val="00C00A05"/>
    <w:rsid w:val="00C01DA0"/>
    <w:rsid w:val="00C077C8"/>
    <w:rsid w:val="00C13354"/>
    <w:rsid w:val="00C137B6"/>
    <w:rsid w:val="00C16EAD"/>
    <w:rsid w:val="00C222CF"/>
    <w:rsid w:val="00C2492D"/>
    <w:rsid w:val="00C30AAC"/>
    <w:rsid w:val="00C44379"/>
    <w:rsid w:val="00C45B27"/>
    <w:rsid w:val="00C53E20"/>
    <w:rsid w:val="00C55115"/>
    <w:rsid w:val="00C55F12"/>
    <w:rsid w:val="00C562D3"/>
    <w:rsid w:val="00C604B1"/>
    <w:rsid w:val="00C76B04"/>
    <w:rsid w:val="00C81247"/>
    <w:rsid w:val="00C952A5"/>
    <w:rsid w:val="00C97314"/>
    <w:rsid w:val="00CA0E69"/>
    <w:rsid w:val="00CA3159"/>
    <w:rsid w:val="00CB458E"/>
    <w:rsid w:val="00CB5671"/>
    <w:rsid w:val="00CB599D"/>
    <w:rsid w:val="00CB61F5"/>
    <w:rsid w:val="00CC2FBD"/>
    <w:rsid w:val="00CC3D17"/>
    <w:rsid w:val="00CC4273"/>
    <w:rsid w:val="00CC69CA"/>
    <w:rsid w:val="00CD6FAE"/>
    <w:rsid w:val="00CE3F1B"/>
    <w:rsid w:val="00CE7D4A"/>
    <w:rsid w:val="00CF7DD6"/>
    <w:rsid w:val="00CF7DF2"/>
    <w:rsid w:val="00D11D6F"/>
    <w:rsid w:val="00D20D0B"/>
    <w:rsid w:val="00D21E27"/>
    <w:rsid w:val="00D2236C"/>
    <w:rsid w:val="00D224A4"/>
    <w:rsid w:val="00D2256D"/>
    <w:rsid w:val="00D22DE6"/>
    <w:rsid w:val="00D235AF"/>
    <w:rsid w:val="00D27599"/>
    <w:rsid w:val="00D31E42"/>
    <w:rsid w:val="00D33396"/>
    <w:rsid w:val="00D35B78"/>
    <w:rsid w:val="00D36BC9"/>
    <w:rsid w:val="00D41594"/>
    <w:rsid w:val="00D477C6"/>
    <w:rsid w:val="00D52FB5"/>
    <w:rsid w:val="00D53243"/>
    <w:rsid w:val="00D53D51"/>
    <w:rsid w:val="00D57AB9"/>
    <w:rsid w:val="00D66DEA"/>
    <w:rsid w:val="00D73F05"/>
    <w:rsid w:val="00D74C48"/>
    <w:rsid w:val="00D75479"/>
    <w:rsid w:val="00D75710"/>
    <w:rsid w:val="00D83794"/>
    <w:rsid w:val="00D87C8F"/>
    <w:rsid w:val="00D91CC4"/>
    <w:rsid w:val="00D924FD"/>
    <w:rsid w:val="00DA081E"/>
    <w:rsid w:val="00DA2995"/>
    <w:rsid w:val="00DA2A2B"/>
    <w:rsid w:val="00DA4601"/>
    <w:rsid w:val="00DB4C10"/>
    <w:rsid w:val="00DB7C87"/>
    <w:rsid w:val="00DB7D01"/>
    <w:rsid w:val="00DC3C58"/>
    <w:rsid w:val="00DD0B6C"/>
    <w:rsid w:val="00DD7425"/>
    <w:rsid w:val="00DE10A4"/>
    <w:rsid w:val="00DE18A7"/>
    <w:rsid w:val="00DE3FD0"/>
    <w:rsid w:val="00DE5531"/>
    <w:rsid w:val="00DE6253"/>
    <w:rsid w:val="00DF263B"/>
    <w:rsid w:val="00DF5794"/>
    <w:rsid w:val="00DF7548"/>
    <w:rsid w:val="00E00485"/>
    <w:rsid w:val="00E03B6E"/>
    <w:rsid w:val="00E203DA"/>
    <w:rsid w:val="00E32DBE"/>
    <w:rsid w:val="00E33B57"/>
    <w:rsid w:val="00E34028"/>
    <w:rsid w:val="00E35998"/>
    <w:rsid w:val="00E3686B"/>
    <w:rsid w:val="00E376E0"/>
    <w:rsid w:val="00E4560C"/>
    <w:rsid w:val="00E52216"/>
    <w:rsid w:val="00E53E32"/>
    <w:rsid w:val="00E562DB"/>
    <w:rsid w:val="00E75BDF"/>
    <w:rsid w:val="00E75F09"/>
    <w:rsid w:val="00E83D09"/>
    <w:rsid w:val="00E86A40"/>
    <w:rsid w:val="00E87655"/>
    <w:rsid w:val="00E913FD"/>
    <w:rsid w:val="00E9293E"/>
    <w:rsid w:val="00EA0773"/>
    <w:rsid w:val="00EA2A56"/>
    <w:rsid w:val="00EB49AF"/>
    <w:rsid w:val="00EC0AD7"/>
    <w:rsid w:val="00EC2E38"/>
    <w:rsid w:val="00EC30FE"/>
    <w:rsid w:val="00EC5D39"/>
    <w:rsid w:val="00EC7302"/>
    <w:rsid w:val="00EC7332"/>
    <w:rsid w:val="00ED0D7C"/>
    <w:rsid w:val="00EE19BA"/>
    <w:rsid w:val="00EE4DC4"/>
    <w:rsid w:val="00EF52A8"/>
    <w:rsid w:val="00EF6D51"/>
    <w:rsid w:val="00F00BFC"/>
    <w:rsid w:val="00F02F10"/>
    <w:rsid w:val="00F04A85"/>
    <w:rsid w:val="00F05DE9"/>
    <w:rsid w:val="00F13BF9"/>
    <w:rsid w:val="00F143AF"/>
    <w:rsid w:val="00F20151"/>
    <w:rsid w:val="00F201D0"/>
    <w:rsid w:val="00F2407B"/>
    <w:rsid w:val="00F2639D"/>
    <w:rsid w:val="00F30176"/>
    <w:rsid w:val="00F30191"/>
    <w:rsid w:val="00F30A29"/>
    <w:rsid w:val="00F3331E"/>
    <w:rsid w:val="00F46F72"/>
    <w:rsid w:val="00F5448D"/>
    <w:rsid w:val="00F61A46"/>
    <w:rsid w:val="00F654FA"/>
    <w:rsid w:val="00F72458"/>
    <w:rsid w:val="00F77A74"/>
    <w:rsid w:val="00F81A7A"/>
    <w:rsid w:val="00F86B02"/>
    <w:rsid w:val="00F90445"/>
    <w:rsid w:val="00F971FE"/>
    <w:rsid w:val="00F97E0A"/>
    <w:rsid w:val="00FA4247"/>
    <w:rsid w:val="00FA719C"/>
    <w:rsid w:val="00FB2AE8"/>
    <w:rsid w:val="00FC331F"/>
    <w:rsid w:val="00FC5B04"/>
    <w:rsid w:val="00FE742D"/>
    <w:rsid w:val="00FF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BD094"/>
  <w15:docId w15:val="{BD689199-F3EB-4182-904F-4CFB913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E2C61"/>
    <w:rPr>
      <w:sz w:val="24"/>
      <w:szCs w:val="24"/>
    </w:rPr>
  </w:style>
  <w:style w:type="paragraph" w:styleId="1">
    <w:name w:val="heading 1"/>
    <w:basedOn w:val="a"/>
    <w:next w:val="a"/>
    <w:link w:val="10"/>
    <w:qFormat/>
    <w:rsid w:val="001640B3"/>
    <w:pPr>
      <w:keepNext/>
      <w:ind w:left="426" w:hanging="426"/>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F45"/>
    <w:rPr>
      <w:b/>
      <w:sz w:val="24"/>
      <w:szCs w:val="24"/>
    </w:rPr>
  </w:style>
  <w:style w:type="paragraph" w:styleId="a3">
    <w:name w:val="Body Text"/>
    <w:aliases w:val="Письмо в Интернет,body text"/>
    <w:basedOn w:val="a"/>
    <w:link w:val="a4"/>
    <w:rsid w:val="001640B3"/>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
    <w:link w:val="a3"/>
    <w:rsid w:val="003B018D"/>
    <w:rPr>
      <w:lang w:val="ru-RU" w:eastAsia="ru-RU" w:bidi="ar-SA"/>
    </w:rPr>
  </w:style>
  <w:style w:type="paragraph" w:styleId="2">
    <w:name w:val="Body Text Indent 2"/>
    <w:basedOn w:val="a"/>
    <w:link w:val="20"/>
    <w:rsid w:val="001640B3"/>
    <w:pPr>
      <w:ind w:firstLine="567"/>
      <w:jc w:val="both"/>
    </w:pPr>
    <w:rPr>
      <w:szCs w:val="20"/>
    </w:rPr>
  </w:style>
  <w:style w:type="character" w:customStyle="1" w:styleId="20">
    <w:name w:val="Основной текст с отступом 2 Знак"/>
    <w:basedOn w:val="a0"/>
    <w:link w:val="2"/>
    <w:rsid w:val="00705F45"/>
    <w:rPr>
      <w:sz w:val="24"/>
    </w:rPr>
  </w:style>
  <w:style w:type="paragraph" w:customStyle="1" w:styleId="21">
    <w:name w:val="Заг_таб_2"/>
    <w:basedOn w:val="a"/>
    <w:rsid w:val="001640B3"/>
    <w:pPr>
      <w:keepNext/>
      <w:tabs>
        <w:tab w:val="left" w:pos="357"/>
      </w:tabs>
      <w:spacing w:before="80" w:after="80"/>
      <w:jc w:val="center"/>
    </w:pPr>
    <w:rPr>
      <w:b/>
      <w:szCs w:val="20"/>
    </w:rPr>
  </w:style>
  <w:style w:type="paragraph" w:styleId="a5">
    <w:name w:val="footer"/>
    <w:basedOn w:val="a"/>
    <w:link w:val="a6"/>
    <w:rsid w:val="001640B3"/>
    <w:pPr>
      <w:tabs>
        <w:tab w:val="center" w:pos="4677"/>
        <w:tab w:val="right" w:pos="9355"/>
      </w:tabs>
    </w:pPr>
  </w:style>
  <w:style w:type="character" w:customStyle="1" w:styleId="a6">
    <w:name w:val="Нижний колонтитул Знак"/>
    <w:basedOn w:val="a0"/>
    <w:link w:val="a5"/>
    <w:locked/>
    <w:rsid w:val="004014CB"/>
    <w:rPr>
      <w:sz w:val="24"/>
      <w:szCs w:val="24"/>
    </w:rPr>
  </w:style>
  <w:style w:type="character" w:styleId="a7">
    <w:name w:val="page number"/>
    <w:basedOn w:val="a0"/>
    <w:uiPriority w:val="99"/>
    <w:rsid w:val="001640B3"/>
  </w:style>
  <w:style w:type="paragraph" w:customStyle="1" w:styleId="ConsTitle">
    <w:name w:val="ConsTitle"/>
    <w:rsid w:val="001640B3"/>
    <w:pPr>
      <w:autoSpaceDE w:val="0"/>
      <w:autoSpaceDN w:val="0"/>
      <w:adjustRightInd w:val="0"/>
      <w:ind w:right="19772"/>
    </w:pPr>
    <w:rPr>
      <w:rFonts w:ascii="Arial" w:hAnsi="Arial" w:cs="Arial"/>
      <w:b/>
      <w:bCs/>
      <w:sz w:val="16"/>
      <w:szCs w:val="16"/>
    </w:rPr>
  </w:style>
  <w:style w:type="paragraph" w:customStyle="1" w:styleId="Iniiaiieoaenoioaoa">
    <w:name w:val="Iniiaiie oaeno io?aoa"/>
    <w:rsid w:val="001640B3"/>
    <w:pPr>
      <w:widowControl w:val="0"/>
      <w:spacing w:line="240" w:lineRule="atLeast"/>
      <w:ind w:firstLine="720"/>
      <w:jc w:val="both"/>
    </w:pPr>
    <w:rPr>
      <w:sz w:val="24"/>
      <w:lang w:val="en-US"/>
    </w:rPr>
  </w:style>
  <w:style w:type="paragraph" w:styleId="22">
    <w:name w:val="Body Text 2"/>
    <w:basedOn w:val="a"/>
    <w:link w:val="23"/>
    <w:rsid w:val="007648D2"/>
    <w:pPr>
      <w:spacing w:after="120" w:line="480" w:lineRule="auto"/>
    </w:pPr>
  </w:style>
  <w:style w:type="character" w:customStyle="1" w:styleId="23">
    <w:name w:val="Основной текст 2 Знак"/>
    <w:basedOn w:val="a0"/>
    <w:link w:val="22"/>
    <w:rsid w:val="00705F45"/>
    <w:rPr>
      <w:sz w:val="24"/>
      <w:szCs w:val="24"/>
    </w:rPr>
  </w:style>
  <w:style w:type="paragraph" w:customStyle="1" w:styleId="ConsPlusNormal">
    <w:name w:val="ConsPlusNormal"/>
    <w:rsid w:val="007648D2"/>
    <w:pPr>
      <w:widowControl w:val="0"/>
      <w:autoSpaceDE w:val="0"/>
      <w:autoSpaceDN w:val="0"/>
      <w:adjustRightInd w:val="0"/>
      <w:ind w:firstLine="720"/>
    </w:pPr>
    <w:rPr>
      <w:rFonts w:ascii="Arial" w:hAnsi="Arial" w:cs="Arial"/>
    </w:rPr>
  </w:style>
  <w:style w:type="paragraph" w:styleId="HTML">
    <w:name w:val="HTML Preformatted"/>
    <w:basedOn w:val="a"/>
    <w:link w:val="HTML0"/>
    <w:rsid w:val="0043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5F45"/>
    <w:rPr>
      <w:rFonts w:ascii="Courier New" w:hAnsi="Courier New" w:cs="Courier New"/>
    </w:rPr>
  </w:style>
  <w:style w:type="character" w:styleId="a8">
    <w:name w:val="Hyperlink"/>
    <w:rsid w:val="003C5B0A"/>
    <w:rPr>
      <w:color w:val="0000FF"/>
      <w:u w:val="single"/>
    </w:rPr>
  </w:style>
  <w:style w:type="paragraph" w:styleId="a9">
    <w:name w:val="Balloon Text"/>
    <w:basedOn w:val="a"/>
    <w:link w:val="aa"/>
    <w:rsid w:val="00C30AAC"/>
    <w:rPr>
      <w:rFonts w:ascii="Tahoma" w:hAnsi="Tahoma"/>
      <w:sz w:val="16"/>
      <w:szCs w:val="16"/>
    </w:rPr>
  </w:style>
  <w:style w:type="character" w:customStyle="1" w:styleId="aa">
    <w:name w:val="Текст выноски Знак"/>
    <w:link w:val="a9"/>
    <w:rsid w:val="00C30AAC"/>
    <w:rPr>
      <w:rFonts w:ascii="Tahoma" w:hAnsi="Tahoma" w:cs="Tahoma"/>
      <w:sz w:val="16"/>
      <w:szCs w:val="16"/>
    </w:rPr>
  </w:style>
  <w:style w:type="paragraph" w:styleId="ab">
    <w:name w:val="header"/>
    <w:basedOn w:val="a"/>
    <w:link w:val="ac"/>
    <w:uiPriority w:val="99"/>
    <w:rsid w:val="00F86B02"/>
    <w:pPr>
      <w:tabs>
        <w:tab w:val="center" w:pos="4677"/>
        <w:tab w:val="right" w:pos="9355"/>
      </w:tabs>
    </w:pPr>
  </w:style>
  <w:style w:type="character" w:customStyle="1" w:styleId="ac">
    <w:name w:val="Верхний колонтитул Знак"/>
    <w:link w:val="ab"/>
    <w:uiPriority w:val="99"/>
    <w:rsid w:val="00F86B02"/>
    <w:rPr>
      <w:sz w:val="24"/>
      <w:szCs w:val="24"/>
    </w:rPr>
  </w:style>
  <w:style w:type="paragraph" w:styleId="ad">
    <w:name w:val="List Paragraph"/>
    <w:basedOn w:val="a"/>
    <w:uiPriority w:val="34"/>
    <w:qFormat/>
    <w:rsid w:val="009B10C3"/>
    <w:pPr>
      <w:ind w:left="720"/>
      <w:contextualSpacing/>
    </w:pPr>
  </w:style>
  <w:style w:type="paragraph" w:styleId="ae">
    <w:name w:val="Plain Text"/>
    <w:basedOn w:val="a"/>
    <w:link w:val="af"/>
    <w:uiPriority w:val="99"/>
    <w:unhideWhenUsed/>
    <w:rsid w:val="009B10C3"/>
    <w:rPr>
      <w:rFonts w:ascii="Calibri" w:eastAsia="Calibri" w:hAnsi="Calibri"/>
      <w:sz w:val="22"/>
      <w:szCs w:val="21"/>
      <w:lang w:eastAsia="en-US"/>
    </w:rPr>
  </w:style>
  <w:style w:type="character" w:customStyle="1" w:styleId="af">
    <w:name w:val="Текст Знак"/>
    <w:basedOn w:val="a0"/>
    <w:link w:val="ae"/>
    <w:uiPriority w:val="99"/>
    <w:rsid w:val="009B10C3"/>
    <w:rPr>
      <w:rFonts w:ascii="Calibri" w:eastAsia="Calibri" w:hAnsi="Calibri"/>
      <w:sz w:val="22"/>
      <w:szCs w:val="21"/>
      <w:lang w:eastAsia="en-US"/>
    </w:rPr>
  </w:style>
  <w:style w:type="character" w:styleId="af0">
    <w:name w:val="annotation reference"/>
    <w:basedOn w:val="a0"/>
    <w:semiHidden/>
    <w:unhideWhenUsed/>
    <w:rsid w:val="003B653C"/>
    <w:rPr>
      <w:sz w:val="16"/>
      <w:szCs w:val="16"/>
    </w:rPr>
  </w:style>
  <w:style w:type="paragraph" w:styleId="af1">
    <w:name w:val="annotation text"/>
    <w:basedOn w:val="a"/>
    <w:link w:val="af2"/>
    <w:semiHidden/>
    <w:unhideWhenUsed/>
    <w:rsid w:val="003B653C"/>
    <w:rPr>
      <w:sz w:val="20"/>
      <w:szCs w:val="20"/>
    </w:rPr>
  </w:style>
  <w:style w:type="character" w:customStyle="1" w:styleId="af2">
    <w:name w:val="Текст примечания Знак"/>
    <w:basedOn w:val="a0"/>
    <w:link w:val="af1"/>
    <w:semiHidden/>
    <w:rsid w:val="003B653C"/>
  </w:style>
  <w:style w:type="paragraph" w:styleId="af3">
    <w:name w:val="annotation subject"/>
    <w:basedOn w:val="af1"/>
    <w:next w:val="af1"/>
    <w:link w:val="af4"/>
    <w:semiHidden/>
    <w:unhideWhenUsed/>
    <w:rsid w:val="003B653C"/>
    <w:rPr>
      <w:b/>
      <w:bCs/>
    </w:rPr>
  </w:style>
  <w:style w:type="character" w:customStyle="1" w:styleId="af4">
    <w:name w:val="Тема примечания Знак"/>
    <w:basedOn w:val="af2"/>
    <w:link w:val="af3"/>
    <w:semiHidden/>
    <w:rsid w:val="003B653C"/>
    <w:rPr>
      <w:b/>
      <w:bCs/>
    </w:rPr>
  </w:style>
  <w:style w:type="paragraph" w:styleId="af5">
    <w:name w:val="Body Text Indent"/>
    <w:basedOn w:val="a"/>
    <w:link w:val="af6"/>
    <w:semiHidden/>
    <w:unhideWhenUsed/>
    <w:rsid w:val="00DE18A7"/>
    <w:pPr>
      <w:spacing w:after="120"/>
      <w:ind w:left="283"/>
    </w:pPr>
  </w:style>
  <w:style w:type="character" w:customStyle="1" w:styleId="af6">
    <w:name w:val="Основной текст с отступом Знак"/>
    <w:basedOn w:val="a0"/>
    <w:link w:val="af5"/>
    <w:semiHidden/>
    <w:rsid w:val="00DE18A7"/>
    <w:rPr>
      <w:sz w:val="24"/>
      <w:szCs w:val="24"/>
    </w:rPr>
  </w:style>
  <w:style w:type="paragraph" w:styleId="af7">
    <w:name w:val="Revision"/>
    <w:hidden/>
    <w:uiPriority w:val="99"/>
    <w:semiHidden/>
    <w:rsid w:val="009E576F"/>
    <w:rPr>
      <w:sz w:val="24"/>
      <w:szCs w:val="24"/>
    </w:rPr>
  </w:style>
  <w:style w:type="character" w:customStyle="1" w:styleId="11">
    <w:name w:val="Упомянуть1"/>
    <w:basedOn w:val="a0"/>
    <w:uiPriority w:val="99"/>
    <w:semiHidden/>
    <w:unhideWhenUsed/>
    <w:rsid w:val="00DB7C87"/>
    <w:rPr>
      <w:color w:val="2B579A"/>
      <w:shd w:val="clear" w:color="auto" w:fill="E6E6E6"/>
    </w:rPr>
  </w:style>
  <w:style w:type="character" w:customStyle="1" w:styleId="24">
    <w:name w:val="Основной текст (2)_"/>
    <w:basedOn w:val="a0"/>
    <w:link w:val="25"/>
    <w:rsid w:val="00B31F4F"/>
    <w:rPr>
      <w:sz w:val="22"/>
      <w:szCs w:val="22"/>
      <w:shd w:val="clear" w:color="auto" w:fill="FFFFFF"/>
    </w:rPr>
  </w:style>
  <w:style w:type="paragraph" w:customStyle="1" w:styleId="25">
    <w:name w:val="Основной текст (2)"/>
    <w:basedOn w:val="a"/>
    <w:link w:val="24"/>
    <w:rsid w:val="00B31F4F"/>
    <w:pPr>
      <w:widowControl w:val="0"/>
      <w:shd w:val="clear" w:color="auto" w:fill="FFFFFF"/>
      <w:spacing w:before="360" w:after="360" w:line="0" w:lineRule="atLeast"/>
      <w:jc w:val="both"/>
    </w:pPr>
    <w:rPr>
      <w:sz w:val="22"/>
      <w:szCs w:val="22"/>
    </w:rPr>
  </w:style>
  <w:style w:type="character" w:customStyle="1" w:styleId="2Exact">
    <w:name w:val="Основной текст (2) Exact"/>
    <w:basedOn w:val="a0"/>
    <w:rsid w:val="00123D47"/>
    <w:rPr>
      <w:rFonts w:ascii="Times New Roman" w:eastAsia="Times New Roman" w:hAnsi="Times New Roman" w:cs="Times New Roman"/>
      <w:b w:val="0"/>
      <w:bCs w:val="0"/>
      <w:i w:val="0"/>
      <w:iCs w:val="0"/>
      <w:smallCaps w:val="0"/>
      <w:strike w:val="0"/>
      <w:sz w:val="22"/>
      <w:szCs w:val="22"/>
      <w:u w:val="none"/>
    </w:rPr>
  </w:style>
  <w:style w:type="paragraph" w:styleId="af8">
    <w:name w:val="endnote text"/>
    <w:basedOn w:val="a"/>
    <w:link w:val="af9"/>
    <w:uiPriority w:val="99"/>
    <w:semiHidden/>
    <w:rsid w:val="00D36BC9"/>
    <w:pPr>
      <w:autoSpaceDE w:val="0"/>
      <w:autoSpaceDN w:val="0"/>
    </w:pPr>
    <w:rPr>
      <w:sz w:val="20"/>
      <w:szCs w:val="20"/>
    </w:rPr>
  </w:style>
  <w:style w:type="character" w:customStyle="1" w:styleId="af9">
    <w:name w:val="Текст концевой сноски Знак"/>
    <w:basedOn w:val="a0"/>
    <w:link w:val="af8"/>
    <w:uiPriority w:val="99"/>
    <w:semiHidden/>
    <w:rsid w:val="00D36BC9"/>
  </w:style>
  <w:style w:type="character" w:styleId="afa">
    <w:name w:val="endnote reference"/>
    <w:basedOn w:val="a0"/>
    <w:uiPriority w:val="99"/>
    <w:semiHidden/>
    <w:rsid w:val="00D36BC9"/>
    <w:rPr>
      <w:rFonts w:cs="Times New Roman"/>
      <w:vertAlign w:val="superscript"/>
    </w:rPr>
  </w:style>
  <w:style w:type="character" w:customStyle="1" w:styleId="3">
    <w:name w:val="Основной текст (3)_"/>
    <w:basedOn w:val="a0"/>
    <w:link w:val="30"/>
    <w:rsid w:val="00D36BC9"/>
    <w:rPr>
      <w:b/>
      <w:bCs/>
      <w:sz w:val="22"/>
      <w:szCs w:val="22"/>
      <w:shd w:val="clear" w:color="auto" w:fill="FFFFFF"/>
    </w:rPr>
  </w:style>
  <w:style w:type="paragraph" w:customStyle="1" w:styleId="30">
    <w:name w:val="Основной текст (3)"/>
    <w:basedOn w:val="a"/>
    <w:link w:val="3"/>
    <w:rsid w:val="00D36BC9"/>
    <w:pPr>
      <w:widowControl w:val="0"/>
      <w:shd w:val="clear" w:color="auto" w:fill="FFFFFF"/>
      <w:spacing w:before="780" w:line="0" w:lineRule="atLeast"/>
      <w:ind w:hanging="3120"/>
      <w:jc w:val="both"/>
    </w:pPr>
    <w:rPr>
      <w:b/>
      <w:bCs/>
      <w:sz w:val="22"/>
      <w:szCs w:val="22"/>
    </w:rPr>
  </w:style>
  <w:style w:type="character" w:customStyle="1" w:styleId="3Exact">
    <w:name w:val="Основной текст (3) Exact"/>
    <w:basedOn w:val="a0"/>
    <w:rsid w:val="00D36BC9"/>
    <w:rPr>
      <w:rFonts w:ascii="Times New Roman" w:eastAsia="Times New Roman" w:hAnsi="Times New Roman" w:cs="Times New Roman"/>
      <w:b/>
      <w:bCs/>
      <w:i w:val="0"/>
      <w:iCs w:val="0"/>
      <w:smallCaps w:val="0"/>
      <w:strike w:val="0"/>
      <w:sz w:val="22"/>
      <w:szCs w:val="22"/>
      <w:u w:val="none"/>
    </w:rPr>
  </w:style>
  <w:style w:type="character" w:customStyle="1" w:styleId="13">
    <w:name w:val="Основной текст (13)_"/>
    <w:basedOn w:val="a0"/>
    <w:link w:val="130"/>
    <w:rsid w:val="00D36BC9"/>
    <w:rPr>
      <w:b/>
      <w:bCs/>
      <w:sz w:val="19"/>
      <w:szCs w:val="19"/>
      <w:shd w:val="clear" w:color="auto" w:fill="FFFFFF"/>
    </w:rPr>
  </w:style>
  <w:style w:type="paragraph" w:customStyle="1" w:styleId="130">
    <w:name w:val="Основной текст (13)"/>
    <w:basedOn w:val="a"/>
    <w:link w:val="13"/>
    <w:rsid w:val="00D36BC9"/>
    <w:pPr>
      <w:widowControl w:val="0"/>
      <w:shd w:val="clear" w:color="auto" w:fill="FFFFFF"/>
      <w:spacing w:line="250" w:lineRule="exact"/>
      <w:ind w:hanging="1580"/>
      <w:jc w:val="both"/>
    </w:pPr>
    <w:rPr>
      <w:b/>
      <w:bCs/>
      <w:sz w:val="19"/>
      <w:szCs w:val="19"/>
    </w:rPr>
  </w:style>
  <w:style w:type="character" w:customStyle="1" w:styleId="13Exact">
    <w:name w:val="Основной текст (13) Exact"/>
    <w:basedOn w:val="a0"/>
    <w:rsid w:val="00D36BC9"/>
    <w:rPr>
      <w:rFonts w:ascii="Times New Roman" w:eastAsia="Times New Roman" w:hAnsi="Times New Roman" w:cs="Times New Roman"/>
      <w:b/>
      <w:bCs/>
      <w:i w:val="0"/>
      <w:iCs w:val="0"/>
      <w:smallCaps w:val="0"/>
      <w:strike w:val="0"/>
      <w:sz w:val="19"/>
      <w:szCs w:val="19"/>
      <w:u w:val="none"/>
    </w:rPr>
  </w:style>
  <w:style w:type="character" w:customStyle="1" w:styleId="afb">
    <w:name w:val="Колонтитул_"/>
    <w:basedOn w:val="a0"/>
    <w:rsid w:val="005C619D"/>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Колонтитул"/>
    <w:basedOn w:val="afb"/>
    <w:rsid w:val="005C61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4"/>
    <w:rsid w:val="005C619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pt">
    <w:name w:val="Основной текст (2) + 6 pt"/>
    <w:basedOn w:val="24"/>
    <w:rsid w:val="005C619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Exact">
    <w:name w:val="Подпись к таблице (4) Exact"/>
    <w:basedOn w:val="a0"/>
    <w:rsid w:val="005C619D"/>
    <w:rPr>
      <w:rFonts w:ascii="Times New Roman" w:eastAsia="Times New Roman" w:hAnsi="Times New Roman" w:cs="Times New Roman"/>
      <w:b/>
      <w:bCs/>
      <w:i w:val="0"/>
      <w:iCs w:val="0"/>
      <w:smallCaps w:val="0"/>
      <w:strike w:val="0"/>
      <w:sz w:val="22"/>
      <w:szCs w:val="22"/>
      <w:u w:val="none"/>
    </w:rPr>
  </w:style>
  <w:style w:type="character" w:customStyle="1" w:styleId="4">
    <w:name w:val="Подпись к таблице (4)_"/>
    <w:basedOn w:val="a0"/>
    <w:link w:val="40"/>
    <w:rsid w:val="005C619D"/>
    <w:rPr>
      <w:b/>
      <w:bCs/>
      <w:sz w:val="22"/>
      <w:szCs w:val="22"/>
      <w:shd w:val="clear" w:color="auto" w:fill="FFFFFF"/>
    </w:rPr>
  </w:style>
  <w:style w:type="paragraph" w:customStyle="1" w:styleId="40">
    <w:name w:val="Подпись к таблице (4)"/>
    <w:basedOn w:val="a"/>
    <w:link w:val="4"/>
    <w:rsid w:val="005C619D"/>
    <w:pPr>
      <w:widowControl w:val="0"/>
      <w:shd w:val="clear" w:color="auto" w:fill="FFFFFF"/>
      <w:spacing w:line="0" w:lineRule="atLeast"/>
    </w:pPr>
    <w:rPr>
      <w:b/>
      <w:bCs/>
      <w:sz w:val="22"/>
      <w:szCs w:val="22"/>
    </w:rPr>
  </w:style>
  <w:style w:type="character" w:customStyle="1" w:styleId="afd">
    <w:name w:val="Сноска_"/>
    <w:basedOn w:val="a0"/>
    <w:link w:val="afe"/>
    <w:rsid w:val="00746823"/>
    <w:rPr>
      <w:b/>
      <w:bCs/>
      <w:sz w:val="19"/>
      <w:szCs w:val="19"/>
      <w:shd w:val="clear" w:color="auto" w:fill="FFFFFF"/>
    </w:rPr>
  </w:style>
  <w:style w:type="paragraph" w:customStyle="1" w:styleId="afe">
    <w:name w:val="Сноска"/>
    <w:basedOn w:val="a"/>
    <w:link w:val="afd"/>
    <w:rsid w:val="00746823"/>
    <w:pPr>
      <w:widowControl w:val="0"/>
      <w:shd w:val="clear" w:color="auto" w:fill="FFFFFF"/>
      <w:spacing w:line="0" w:lineRule="atLeast"/>
      <w:jc w:val="both"/>
    </w:pPr>
    <w:rPr>
      <w:b/>
      <w:bCs/>
      <w:sz w:val="19"/>
      <w:szCs w:val="19"/>
    </w:rPr>
  </w:style>
  <w:style w:type="character" w:customStyle="1" w:styleId="7">
    <w:name w:val="Заголовок №7_"/>
    <w:basedOn w:val="a0"/>
    <w:link w:val="70"/>
    <w:rsid w:val="00746823"/>
    <w:rPr>
      <w:b/>
      <w:bCs/>
      <w:sz w:val="22"/>
      <w:szCs w:val="22"/>
      <w:shd w:val="clear" w:color="auto" w:fill="FFFFFF"/>
    </w:rPr>
  </w:style>
  <w:style w:type="paragraph" w:customStyle="1" w:styleId="70">
    <w:name w:val="Заголовок №7"/>
    <w:basedOn w:val="a"/>
    <w:link w:val="7"/>
    <w:rsid w:val="00746823"/>
    <w:pPr>
      <w:widowControl w:val="0"/>
      <w:shd w:val="clear" w:color="auto" w:fill="FFFFFF"/>
      <w:spacing w:line="0" w:lineRule="atLeast"/>
      <w:jc w:val="center"/>
      <w:outlineLvl w:val="6"/>
    </w:pPr>
    <w:rPr>
      <w:b/>
      <w:bCs/>
      <w:sz w:val="22"/>
      <w:szCs w:val="22"/>
    </w:rPr>
  </w:style>
  <w:style w:type="character" w:customStyle="1" w:styleId="295pt">
    <w:name w:val="Основной текст (2) + 9;5 pt;Полужирный"/>
    <w:basedOn w:val="24"/>
    <w:rsid w:val="0074682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
    <w:name w:val="Подпись к таблице_"/>
    <w:basedOn w:val="a0"/>
    <w:rsid w:val="00746823"/>
    <w:rPr>
      <w:rFonts w:ascii="Times New Roman" w:eastAsia="Times New Roman" w:hAnsi="Times New Roman" w:cs="Times New Roman"/>
      <w:b/>
      <w:bCs/>
      <w:i w:val="0"/>
      <w:iCs w:val="0"/>
      <w:smallCaps w:val="0"/>
      <w:strike w:val="0"/>
      <w:sz w:val="19"/>
      <w:szCs w:val="19"/>
      <w:u w:val="none"/>
    </w:rPr>
  </w:style>
  <w:style w:type="character" w:customStyle="1" w:styleId="aff0">
    <w:name w:val="Подпись к таблице"/>
    <w:basedOn w:val="aff"/>
    <w:rsid w:val="0074682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9pt">
    <w:name w:val="Колонтитул + 9 pt;Полужирный"/>
    <w:basedOn w:val="afb"/>
    <w:rsid w:val="002810D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styleId="aff1">
    <w:name w:val="Table Grid"/>
    <w:basedOn w:val="a1"/>
    <w:rsid w:val="00FA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Сноска (2)_"/>
    <w:basedOn w:val="a0"/>
    <w:link w:val="27"/>
    <w:rsid w:val="0024365F"/>
    <w:rPr>
      <w:sz w:val="22"/>
      <w:szCs w:val="22"/>
      <w:shd w:val="clear" w:color="auto" w:fill="FFFFFF"/>
    </w:rPr>
  </w:style>
  <w:style w:type="paragraph" w:customStyle="1" w:styleId="27">
    <w:name w:val="Сноска (2)"/>
    <w:basedOn w:val="a"/>
    <w:link w:val="26"/>
    <w:rsid w:val="0024365F"/>
    <w:pPr>
      <w:widowControl w:val="0"/>
      <w:shd w:val="clear" w:color="auto" w:fill="FFFFFF"/>
      <w:spacing w:line="274" w:lineRule="exact"/>
      <w:jc w:val="both"/>
    </w:pPr>
    <w:rPr>
      <w:sz w:val="22"/>
      <w:szCs w:val="22"/>
    </w:rPr>
  </w:style>
  <w:style w:type="character" w:customStyle="1" w:styleId="72">
    <w:name w:val="Заголовок №7 (2)_"/>
    <w:basedOn w:val="a0"/>
    <w:link w:val="720"/>
    <w:rsid w:val="0024365F"/>
    <w:rPr>
      <w:sz w:val="22"/>
      <w:szCs w:val="22"/>
      <w:shd w:val="clear" w:color="auto" w:fill="FFFFFF"/>
    </w:rPr>
  </w:style>
  <w:style w:type="paragraph" w:customStyle="1" w:styleId="720">
    <w:name w:val="Заголовок №7 (2)"/>
    <w:basedOn w:val="a"/>
    <w:link w:val="72"/>
    <w:rsid w:val="0024365F"/>
    <w:pPr>
      <w:widowControl w:val="0"/>
      <w:shd w:val="clear" w:color="auto" w:fill="FFFFFF"/>
      <w:spacing w:line="278" w:lineRule="exact"/>
      <w:outlineLvl w:val="6"/>
    </w:pPr>
    <w:rPr>
      <w:sz w:val="22"/>
      <w:szCs w:val="22"/>
    </w:rPr>
  </w:style>
  <w:style w:type="character" w:customStyle="1" w:styleId="6">
    <w:name w:val="Заголовок №6_"/>
    <w:basedOn w:val="a0"/>
    <w:link w:val="60"/>
    <w:rsid w:val="0024365F"/>
    <w:rPr>
      <w:sz w:val="22"/>
      <w:szCs w:val="22"/>
      <w:shd w:val="clear" w:color="auto" w:fill="FFFFFF"/>
    </w:rPr>
  </w:style>
  <w:style w:type="paragraph" w:customStyle="1" w:styleId="60">
    <w:name w:val="Заголовок №6"/>
    <w:basedOn w:val="a"/>
    <w:link w:val="6"/>
    <w:rsid w:val="0024365F"/>
    <w:pPr>
      <w:widowControl w:val="0"/>
      <w:shd w:val="clear" w:color="auto" w:fill="FFFFFF"/>
      <w:spacing w:before="300" w:line="0" w:lineRule="atLeast"/>
      <w:jc w:val="both"/>
      <w:outlineLvl w:val="5"/>
    </w:pPr>
    <w:rPr>
      <w:sz w:val="22"/>
      <w:szCs w:val="22"/>
    </w:rPr>
  </w:style>
  <w:style w:type="character" w:customStyle="1" w:styleId="72Exact">
    <w:name w:val="Заголовок №7 (2) Exact"/>
    <w:basedOn w:val="a0"/>
    <w:rsid w:val="0024365F"/>
    <w:rPr>
      <w:rFonts w:ascii="Times New Roman" w:eastAsia="Times New Roman" w:hAnsi="Times New Roman" w:cs="Times New Roman"/>
      <w:b w:val="0"/>
      <w:bCs w:val="0"/>
      <w:i w:val="0"/>
      <w:iCs w:val="0"/>
      <w:smallCaps w:val="0"/>
      <w:strike w:val="0"/>
      <w:sz w:val="22"/>
      <w:szCs w:val="22"/>
      <w:u w:val="none"/>
    </w:rPr>
  </w:style>
  <w:style w:type="character" w:customStyle="1" w:styleId="52Exact">
    <w:name w:val="Заголовок №5 (2) Exact"/>
    <w:basedOn w:val="a0"/>
    <w:link w:val="52"/>
    <w:rsid w:val="0024365F"/>
    <w:rPr>
      <w:b/>
      <w:bCs/>
      <w:sz w:val="26"/>
      <w:szCs w:val="26"/>
      <w:shd w:val="clear" w:color="auto" w:fill="FFFFFF"/>
    </w:rPr>
  </w:style>
  <w:style w:type="paragraph" w:customStyle="1" w:styleId="52">
    <w:name w:val="Заголовок №5 (2)"/>
    <w:basedOn w:val="a"/>
    <w:link w:val="52Exact"/>
    <w:rsid w:val="0024365F"/>
    <w:pPr>
      <w:widowControl w:val="0"/>
      <w:shd w:val="clear" w:color="auto" w:fill="FFFFFF"/>
      <w:spacing w:line="0" w:lineRule="atLeast"/>
      <w:outlineLvl w:val="4"/>
    </w:pPr>
    <w:rPr>
      <w:b/>
      <w:bCs/>
      <w:sz w:val="26"/>
      <w:szCs w:val="26"/>
    </w:rPr>
  </w:style>
  <w:style w:type="character" w:customStyle="1" w:styleId="20Exact">
    <w:name w:val="Основной текст (20) Exact"/>
    <w:basedOn w:val="a0"/>
    <w:link w:val="200"/>
    <w:rsid w:val="0024365F"/>
    <w:rPr>
      <w:b/>
      <w:bCs/>
      <w:sz w:val="26"/>
      <w:szCs w:val="26"/>
      <w:shd w:val="clear" w:color="auto" w:fill="FFFFFF"/>
    </w:rPr>
  </w:style>
  <w:style w:type="paragraph" w:customStyle="1" w:styleId="200">
    <w:name w:val="Основной текст (20)"/>
    <w:basedOn w:val="a"/>
    <w:link w:val="20Exact"/>
    <w:rsid w:val="0024365F"/>
    <w:pPr>
      <w:widowControl w:val="0"/>
      <w:shd w:val="clear" w:color="auto" w:fill="FFFFFF"/>
      <w:spacing w:line="240" w:lineRule="exact"/>
      <w:jc w:val="center"/>
    </w:pPr>
    <w:rPr>
      <w:b/>
      <w:bCs/>
      <w:sz w:val="26"/>
      <w:szCs w:val="26"/>
    </w:rPr>
  </w:style>
  <w:style w:type="character" w:customStyle="1" w:styleId="6Exact">
    <w:name w:val="Заголовок №6 Exact"/>
    <w:basedOn w:val="a0"/>
    <w:rsid w:val="0024365F"/>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sid w:val="0024365F"/>
    <w:rPr>
      <w:rFonts w:ascii="Times New Roman" w:eastAsia="Times New Roman" w:hAnsi="Times New Roman" w:cs="Times New Roman"/>
      <w:b/>
      <w:bCs/>
      <w:i w:val="0"/>
      <w:iCs w:val="0"/>
      <w:smallCaps w:val="0"/>
      <w:strike w:val="0"/>
      <w:sz w:val="19"/>
      <w:szCs w:val="19"/>
      <w:u w:val="none"/>
    </w:rPr>
  </w:style>
  <w:style w:type="character" w:customStyle="1" w:styleId="25pt">
    <w:name w:val="Основной текст (2) + 5 pt;Малые прописные"/>
    <w:basedOn w:val="24"/>
    <w:rsid w:val="0024365F"/>
    <w:rPr>
      <w:rFonts w:ascii="Times New Roman" w:eastAsia="Times New Roman" w:hAnsi="Times New Roman" w:cs="Times New Roman"/>
      <w:b w:val="0"/>
      <w:bCs w:val="0"/>
      <w:i w:val="0"/>
      <w:iCs w:val="0"/>
      <w:smallCaps/>
      <w:strike w:val="0"/>
      <w:color w:val="000000"/>
      <w:spacing w:val="0"/>
      <w:w w:val="100"/>
      <w:position w:val="0"/>
      <w:sz w:val="10"/>
      <w:szCs w:val="10"/>
      <w:u w:val="none"/>
      <w:shd w:val="clear" w:color="auto" w:fill="FFFFFF"/>
      <w:lang w:val="en-US" w:eastAsia="en-US" w:bidi="en-US"/>
    </w:rPr>
  </w:style>
  <w:style w:type="character" w:customStyle="1" w:styleId="5">
    <w:name w:val="Заголовок №5_"/>
    <w:basedOn w:val="a0"/>
    <w:link w:val="50"/>
    <w:rsid w:val="0024365F"/>
    <w:rPr>
      <w:b/>
      <w:bCs/>
      <w:sz w:val="28"/>
      <w:szCs w:val="28"/>
      <w:shd w:val="clear" w:color="auto" w:fill="FFFFFF"/>
    </w:rPr>
  </w:style>
  <w:style w:type="paragraph" w:customStyle="1" w:styleId="50">
    <w:name w:val="Заголовок №5"/>
    <w:basedOn w:val="a"/>
    <w:link w:val="5"/>
    <w:rsid w:val="0024365F"/>
    <w:pPr>
      <w:widowControl w:val="0"/>
      <w:shd w:val="clear" w:color="auto" w:fill="FFFFFF"/>
      <w:spacing w:before="960" w:after="120" w:line="0" w:lineRule="atLeast"/>
      <w:jc w:val="center"/>
      <w:outlineLvl w:val="4"/>
    </w:pPr>
    <w:rPr>
      <w:b/>
      <w:bCs/>
      <w:sz w:val="28"/>
      <w:szCs w:val="28"/>
    </w:rPr>
  </w:style>
  <w:style w:type="character" w:styleId="aff2">
    <w:name w:val="Emphasis"/>
    <w:uiPriority w:val="20"/>
    <w:qFormat/>
    <w:rsid w:val="00001FCD"/>
    <w:rPr>
      <w:i/>
      <w:iCs/>
    </w:rPr>
  </w:style>
  <w:style w:type="paragraph" w:customStyle="1" w:styleId="220">
    <w:name w:val="Основной текст с отступом 22"/>
    <w:basedOn w:val="a"/>
    <w:rsid w:val="00001FCD"/>
    <w:pPr>
      <w:tabs>
        <w:tab w:val="left" w:pos="284"/>
      </w:tabs>
      <w:suppressAutoHyphens/>
      <w:ind w:hanging="567"/>
      <w:jc w:val="both"/>
    </w:pPr>
    <w:rPr>
      <w:sz w:val="22"/>
      <w:lang w:eastAsia="ar-SA"/>
    </w:rPr>
  </w:style>
  <w:style w:type="paragraph" w:customStyle="1" w:styleId="ConsPlusNonformat">
    <w:name w:val="ConsPlusNonformat"/>
    <w:uiPriority w:val="99"/>
    <w:rsid w:val="004014CB"/>
    <w:pPr>
      <w:widowControl w:val="0"/>
      <w:autoSpaceDE w:val="0"/>
      <w:autoSpaceDN w:val="0"/>
      <w:adjustRightInd w:val="0"/>
    </w:pPr>
    <w:rPr>
      <w:rFonts w:ascii="Courier New" w:hAnsi="Courier New" w:cs="Courier New"/>
    </w:rPr>
  </w:style>
  <w:style w:type="paragraph" w:customStyle="1" w:styleId="CMSHeadL9">
    <w:name w:val="CMS Head L9"/>
    <w:basedOn w:val="a"/>
    <w:uiPriority w:val="99"/>
    <w:rsid w:val="0050714C"/>
    <w:pPr>
      <w:numPr>
        <w:ilvl w:val="8"/>
        <w:numId w:val="6"/>
      </w:numPr>
      <w:spacing w:after="240"/>
      <w:outlineLvl w:val="8"/>
    </w:pPr>
    <w:rPr>
      <w:rFonts w:ascii="Garamond MT" w:hAnsi="Garamond MT"/>
      <w:lang w:val="en-GB" w:eastAsia="en-US"/>
    </w:rPr>
  </w:style>
  <w:style w:type="paragraph" w:customStyle="1" w:styleId="CMSHeadL1">
    <w:name w:val="CMS Head L1"/>
    <w:basedOn w:val="a"/>
    <w:next w:val="a"/>
    <w:uiPriority w:val="99"/>
    <w:rsid w:val="0050714C"/>
    <w:pPr>
      <w:pageBreakBefore/>
      <w:numPr>
        <w:numId w:val="6"/>
      </w:numPr>
      <w:spacing w:before="240" w:after="240"/>
      <w:jc w:val="center"/>
      <w:outlineLvl w:val="0"/>
    </w:pPr>
    <w:rPr>
      <w:rFonts w:ascii="Garamond MT" w:hAnsi="Garamond MT"/>
      <w:b/>
      <w:sz w:val="28"/>
      <w:lang w:val="en-GB" w:eastAsia="en-US"/>
    </w:rPr>
  </w:style>
  <w:style w:type="paragraph" w:customStyle="1" w:styleId="CMSHeadL3">
    <w:name w:val="CMS Head L3"/>
    <w:basedOn w:val="a"/>
    <w:uiPriority w:val="99"/>
    <w:rsid w:val="0050714C"/>
    <w:pPr>
      <w:numPr>
        <w:ilvl w:val="2"/>
        <w:numId w:val="6"/>
      </w:numPr>
      <w:spacing w:after="240"/>
      <w:outlineLvl w:val="2"/>
    </w:pPr>
    <w:rPr>
      <w:rFonts w:ascii="Garamond MT" w:hAnsi="Garamond MT"/>
      <w:lang w:val="en-GB" w:eastAsia="en-US"/>
    </w:rPr>
  </w:style>
  <w:style w:type="paragraph" w:customStyle="1" w:styleId="CMSHeadL4">
    <w:name w:val="CMS Head L4"/>
    <w:basedOn w:val="a"/>
    <w:uiPriority w:val="99"/>
    <w:rsid w:val="0050714C"/>
    <w:pPr>
      <w:numPr>
        <w:ilvl w:val="3"/>
        <w:numId w:val="6"/>
      </w:numPr>
      <w:spacing w:after="240"/>
      <w:outlineLvl w:val="3"/>
    </w:pPr>
    <w:rPr>
      <w:rFonts w:ascii="Garamond MT" w:hAnsi="Garamond MT"/>
      <w:lang w:val="en-GB" w:eastAsia="en-US"/>
    </w:rPr>
  </w:style>
  <w:style w:type="paragraph" w:customStyle="1" w:styleId="CMSHeadL5">
    <w:name w:val="CMS Head L5"/>
    <w:basedOn w:val="a"/>
    <w:uiPriority w:val="99"/>
    <w:rsid w:val="0050714C"/>
    <w:pPr>
      <w:tabs>
        <w:tab w:val="num" w:pos="2552"/>
      </w:tabs>
      <w:spacing w:after="240"/>
      <w:ind w:left="2552" w:hanging="851"/>
      <w:outlineLvl w:val="4"/>
    </w:pPr>
    <w:rPr>
      <w:rFonts w:ascii="Garamond MT" w:hAnsi="Garamond MT"/>
      <w:lang w:val="en-GB" w:eastAsia="en-US"/>
    </w:rPr>
  </w:style>
  <w:style w:type="paragraph" w:customStyle="1" w:styleId="CMSHeadL6">
    <w:name w:val="CMS Head L6"/>
    <w:basedOn w:val="a"/>
    <w:uiPriority w:val="99"/>
    <w:rsid w:val="0050714C"/>
    <w:pPr>
      <w:tabs>
        <w:tab w:val="num" w:pos="3402"/>
      </w:tabs>
      <w:spacing w:after="240"/>
      <w:ind w:left="3402" w:hanging="850"/>
      <w:outlineLvl w:val="5"/>
    </w:pPr>
    <w:rPr>
      <w:rFonts w:ascii="Garamond MT" w:hAnsi="Garamond MT"/>
      <w:lang w:val="en-GB" w:eastAsia="en-US"/>
    </w:rPr>
  </w:style>
  <w:style w:type="paragraph" w:customStyle="1" w:styleId="CMSHeadL7">
    <w:name w:val="CMS Head L7"/>
    <w:basedOn w:val="a"/>
    <w:uiPriority w:val="99"/>
    <w:rsid w:val="0050714C"/>
    <w:pPr>
      <w:spacing w:after="240"/>
      <w:ind w:left="851"/>
      <w:outlineLvl w:val="6"/>
    </w:pPr>
    <w:rPr>
      <w:rFonts w:ascii="Garamond MT" w:hAnsi="Garamond MT"/>
      <w:lang w:val="en-GB" w:eastAsia="en-US"/>
    </w:rPr>
  </w:style>
  <w:style w:type="paragraph" w:customStyle="1" w:styleId="CMSHeadL8">
    <w:name w:val="CMS Head L8"/>
    <w:basedOn w:val="a"/>
    <w:uiPriority w:val="99"/>
    <w:rsid w:val="0050714C"/>
    <w:pPr>
      <w:tabs>
        <w:tab w:val="num" w:pos="1701"/>
      </w:tabs>
      <w:spacing w:after="240"/>
      <w:ind w:left="1701" w:hanging="850"/>
      <w:outlineLvl w:val="7"/>
    </w:pPr>
    <w:rPr>
      <w:rFonts w:ascii="Garamond MT" w:hAnsi="Garamond M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13971">
      <w:bodyDiv w:val="1"/>
      <w:marLeft w:val="0"/>
      <w:marRight w:val="0"/>
      <w:marTop w:val="0"/>
      <w:marBottom w:val="0"/>
      <w:divBdr>
        <w:top w:val="none" w:sz="0" w:space="0" w:color="auto"/>
        <w:left w:val="none" w:sz="0" w:space="0" w:color="auto"/>
        <w:bottom w:val="none" w:sz="0" w:space="0" w:color="auto"/>
        <w:right w:val="none" w:sz="0" w:space="0" w:color="auto"/>
      </w:divBdr>
    </w:div>
    <w:div w:id="17753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5B55-8F8E-4E8B-99F3-56167815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12582</Words>
  <Characters>71719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1</vt:lpstr>
    </vt:vector>
  </TitlesOfParts>
  <Company>LGO</Company>
  <LinksUpToDate>false</LinksUpToDate>
  <CharactersWithSpaces>84133</CharactersWithSpaces>
  <SharedDoc>false</SharedDoc>
  <HLinks>
    <vt:vector size="12" baseType="variant">
      <vt:variant>
        <vt:i4>1638448</vt:i4>
      </vt:variant>
      <vt:variant>
        <vt:i4>3</vt:i4>
      </vt:variant>
      <vt:variant>
        <vt:i4>0</vt:i4>
      </vt:variant>
      <vt:variant>
        <vt:i4>5</vt:i4>
      </vt:variant>
      <vt:variant>
        <vt:lpwstr>mailto:%20Soldatenkov.IV@nwenergo.com</vt:lpwstr>
      </vt:variant>
      <vt:variant>
        <vt:lpwstr/>
      </vt:variant>
      <vt:variant>
        <vt:i4>3145786</vt:i4>
      </vt:variant>
      <vt:variant>
        <vt:i4>0</vt:i4>
      </vt:variant>
      <vt:variant>
        <vt:i4>0</vt:i4>
      </vt:variant>
      <vt:variant>
        <vt:i4>5</vt:i4>
      </vt:variant>
      <vt:variant>
        <vt:lpwstr>consultantplus://offline/ref=6CFF3E39D4A315965BD4912D01B8ADDB5EB0F3066E289D4F84082F6D46BBD9585D9B8507E7C50FFEE9ZBL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Митрофанова</dc:creator>
  <cp:lastModifiedBy>Дмитриев Евгений Игоревич</cp:lastModifiedBy>
  <cp:revision>2</cp:revision>
  <cp:lastPrinted>2019-01-18T06:44:00Z</cp:lastPrinted>
  <dcterms:created xsi:type="dcterms:W3CDTF">2019-08-19T12:07:00Z</dcterms:created>
  <dcterms:modified xsi:type="dcterms:W3CDTF">2019-08-19T12:07:00Z</dcterms:modified>
</cp:coreProperties>
</file>