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bookmarkStart w:id="0" w:name="_GoBack"/>
      <w:bookmarkEnd w:id="0"/>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7E157B">
        <w:rPr>
          <w:rFonts w:ascii="Times New Roman" w:hAnsi="Times New Roman" w:cs="Times New Roman"/>
          <w:sz w:val="24"/>
          <w:szCs w:val="24"/>
        </w:rPr>
        <w:t>Ленинградская область, г. Сланцы</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7E157B"/>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C8A"/>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0A09-8E72-4E84-8EFA-82F2860B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5</cp:revision>
  <cp:lastPrinted>2019-07-25T10:26:00Z</cp:lastPrinted>
  <dcterms:created xsi:type="dcterms:W3CDTF">2019-02-08T08:05:00Z</dcterms:created>
  <dcterms:modified xsi:type="dcterms:W3CDTF">2019-07-25T10:26:00Z</dcterms:modified>
</cp:coreProperties>
</file>