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52"/>
        <w:tblW w:w="10266" w:type="dxa"/>
        <w:tblLook w:val="04A0" w:firstRow="1" w:lastRow="0" w:firstColumn="1" w:lastColumn="0" w:noHBand="0" w:noVBand="1"/>
      </w:tblPr>
      <w:tblGrid>
        <w:gridCol w:w="540"/>
        <w:gridCol w:w="1702"/>
        <w:gridCol w:w="2866"/>
        <w:gridCol w:w="2075"/>
        <w:gridCol w:w="1321"/>
        <w:gridCol w:w="2029"/>
      </w:tblGrid>
      <w:tr w:rsidR="00537B72" w:rsidTr="00537B72">
        <w:trPr>
          <w:trHeight w:val="29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Cs w:val="20"/>
              </w:rPr>
            </w:pPr>
            <w:bookmarkStart w:id="0" w:name="RANGE!A1:F26"/>
            <w:bookmarkEnd w:id="0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28</w:t>
            </w:r>
          </w:p>
        </w:tc>
      </w:tr>
      <w:tr w:rsidR="00537B72" w:rsidTr="00537B72">
        <w:trPr>
          <w:trHeight w:val="1332"/>
        </w:trPr>
        <w:tc>
          <w:tcPr>
            <w:tcW w:w="10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B72" w:rsidRDefault="00537B72" w:rsidP="00537B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</w:t>
            </w:r>
            <w:r w:rsidR="00BB2F7D">
              <w:rPr>
                <w:b/>
                <w:bCs/>
                <w:color w:val="000000"/>
                <w:sz w:val="22"/>
                <w:szCs w:val="22"/>
              </w:rPr>
              <w:t xml:space="preserve">трам питания 35 </w:t>
            </w:r>
            <w:proofErr w:type="spellStart"/>
            <w:r w:rsidR="00BB2F7D"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="00BB2F7D">
              <w:rPr>
                <w:b/>
                <w:bCs/>
                <w:color w:val="000000"/>
                <w:sz w:val="22"/>
                <w:szCs w:val="22"/>
              </w:rPr>
              <w:t xml:space="preserve"> и выше за июл</w:t>
            </w:r>
            <w:r>
              <w:rPr>
                <w:b/>
                <w:bCs/>
                <w:color w:val="000000"/>
                <w:sz w:val="22"/>
                <w:szCs w:val="22"/>
              </w:rPr>
              <w:t>ь 2019г.</w:t>
            </w:r>
          </w:p>
        </w:tc>
      </w:tr>
      <w:tr w:rsidR="00537B72" w:rsidTr="00537B72">
        <w:trPr>
          <w:trHeight w:val="12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№ п/п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Операционная зона</w:t>
            </w:r>
            <w:r>
              <w:br/>
              <w:t>АО "ЛОЭСК"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Подстанция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Номинальная мощность трансформаторов, МВА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Резерв мощности, МВА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Наличие (отсутствие) технической возможности доступа к регулируемым услугам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№137 </w:t>
            </w:r>
            <w:proofErr w:type="spellStart"/>
            <w:r>
              <w:t>Олтон</w:t>
            </w:r>
            <w:proofErr w:type="spellEnd"/>
            <w:r>
              <w:t xml:space="preserve"> плюс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-2,12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ПС-110/10кВ №218 </w:t>
            </w:r>
            <w:proofErr w:type="spellStart"/>
            <w:r>
              <w:t>Лаврики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-22,21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№312 Слобода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30,33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№553 Валим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10,13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0,43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Пригородные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№559 </w:t>
            </w:r>
            <w:proofErr w:type="spellStart"/>
            <w:r>
              <w:t>Новожилово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3,12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ПС-110/6 </w:t>
            </w:r>
            <w:proofErr w:type="spellStart"/>
            <w:r>
              <w:t>кВ</w:t>
            </w:r>
            <w:proofErr w:type="spellEnd"/>
            <w:r>
              <w:t xml:space="preserve"> №382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-3,18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№515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-1,91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№727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-2,31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733 </w:t>
            </w:r>
            <w:proofErr w:type="spellStart"/>
            <w:r>
              <w:t>Малукса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1х3,2 и 1х0,56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0,16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Ладога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-1,83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Радофинниково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1х1,8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-1,48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Приморская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-4,12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отсутствует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Высоцкая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2,44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Вещевская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1,80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Дружная Горка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1х3,2 и 1х4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0,58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Вуокса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3,23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ПС-110/10 </w:t>
            </w:r>
            <w:proofErr w:type="spellStart"/>
            <w:r>
              <w:t>кВ</w:t>
            </w:r>
            <w:proofErr w:type="spellEnd"/>
            <w:r>
              <w:t xml:space="preserve"> №530 </w:t>
            </w:r>
            <w:proofErr w:type="spellStart"/>
            <w:r>
              <w:t>Приозерский</w:t>
            </w:r>
            <w:proofErr w:type="spellEnd"/>
            <w:r>
              <w:t xml:space="preserve"> МК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11,81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ПС-110/35/6 </w:t>
            </w:r>
            <w:proofErr w:type="spellStart"/>
            <w:r>
              <w:t>кВ</w:t>
            </w:r>
            <w:proofErr w:type="spellEnd"/>
            <w:r>
              <w:t xml:space="preserve"> №513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2,36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Восточные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ПС- 110/6 </w:t>
            </w:r>
            <w:proofErr w:type="spellStart"/>
            <w:r>
              <w:t>кВ</w:t>
            </w:r>
            <w:proofErr w:type="spellEnd"/>
            <w:r>
              <w:t xml:space="preserve"> №63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3,35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r>
              <w:t xml:space="preserve">ПС-35/6 </w:t>
            </w:r>
            <w:proofErr w:type="spellStart"/>
            <w:r>
              <w:t>кВ</w:t>
            </w:r>
            <w:proofErr w:type="spellEnd"/>
            <w:r>
              <w:t xml:space="preserve"> КБК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2,55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6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B72" w:rsidRDefault="00537B72" w:rsidP="00537B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Северные электрические сети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ПС-110/10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№595 </w:t>
            </w:r>
            <w:proofErr w:type="spellStart"/>
            <w:r>
              <w:rPr>
                <w:color w:val="000000"/>
              </w:rPr>
              <w:t>Криогаз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2х25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7B72" w:rsidRDefault="00537B72" w:rsidP="00537B72">
            <w:pPr>
              <w:jc w:val="center"/>
            </w:pPr>
            <w:r>
              <w:t>9,17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возможность присутствует</w:t>
            </w:r>
          </w:p>
        </w:tc>
      </w:tr>
      <w:tr w:rsidR="00537B72" w:rsidTr="00537B72">
        <w:trPr>
          <w:trHeight w:val="299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537B72" w:rsidP="00537B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Дата раскрытия: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B72" w:rsidRDefault="00BB2F7D" w:rsidP="00537B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  <w:bookmarkStart w:id="1" w:name="_GoBack"/>
            <w:bookmarkEnd w:id="1"/>
            <w:r w:rsidR="00537B72">
              <w:rPr>
                <w:rFonts w:ascii="Calibri" w:hAnsi="Calibri"/>
                <w:color w:val="000000"/>
                <w:sz w:val="22"/>
                <w:szCs w:val="22"/>
              </w:rPr>
              <w:t>.08.2019г.</w:t>
            </w:r>
          </w:p>
        </w:tc>
      </w:tr>
    </w:tbl>
    <w:p w:rsidR="001E65E7" w:rsidRDefault="001E65E7" w:rsidP="005D77B1">
      <w:pPr>
        <w:ind w:left="-284" w:right="-284"/>
      </w:pPr>
    </w:p>
    <w:p w:rsidR="00844778" w:rsidRDefault="00844778" w:rsidP="00EE4CC6">
      <w:pPr>
        <w:ind w:left="-284" w:right="-284"/>
        <w:jc w:val="right"/>
      </w:pPr>
    </w:p>
    <w:p w:rsidR="005D77B1" w:rsidRPr="005D77B1" w:rsidRDefault="005D77B1" w:rsidP="00EE4CC6">
      <w:pPr>
        <w:ind w:left="-284" w:right="-284"/>
        <w:jc w:val="right"/>
        <w:rPr>
          <w:lang w:val="en-US"/>
        </w:rPr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5D77B1" w:rsidRDefault="005D77B1" w:rsidP="00EE4CC6">
      <w:pPr>
        <w:ind w:left="-284" w:right="-284"/>
        <w:jc w:val="right"/>
      </w:pPr>
    </w:p>
    <w:p w:rsidR="000354C1" w:rsidRDefault="00BB2F7D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096A61"/>
    <w:rsid w:val="001373E0"/>
    <w:rsid w:val="0015420E"/>
    <w:rsid w:val="00162483"/>
    <w:rsid w:val="00186DCF"/>
    <w:rsid w:val="001E65E7"/>
    <w:rsid w:val="001F76EF"/>
    <w:rsid w:val="00264689"/>
    <w:rsid w:val="00311A60"/>
    <w:rsid w:val="00350A9A"/>
    <w:rsid w:val="00357D8B"/>
    <w:rsid w:val="00386DE1"/>
    <w:rsid w:val="004034E9"/>
    <w:rsid w:val="004251BE"/>
    <w:rsid w:val="00484000"/>
    <w:rsid w:val="004B37CF"/>
    <w:rsid w:val="00537B72"/>
    <w:rsid w:val="005D77B1"/>
    <w:rsid w:val="005F7235"/>
    <w:rsid w:val="00612061"/>
    <w:rsid w:val="0066355B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8F74EF"/>
    <w:rsid w:val="00935CD6"/>
    <w:rsid w:val="00996F7D"/>
    <w:rsid w:val="009E0DAC"/>
    <w:rsid w:val="00A22AB3"/>
    <w:rsid w:val="00A509AF"/>
    <w:rsid w:val="00A90BE0"/>
    <w:rsid w:val="00B358F8"/>
    <w:rsid w:val="00B40DC8"/>
    <w:rsid w:val="00BB2F7D"/>
    <w:rsid w:val="00BE52C5"/>
    <w:rsid w:val="00C22F4D"/>
    <w:rsid w:val="00C57DD8"/>
    <w:rsid w:val="00D33BF9"/>
    <w:rsid w:val="00D34EFC"/>
    <w:rsid w:val="00D65B34"/>
    <w:rsid w:val="00D73265"/>
    <w:rsid w:val="00DE1E07"/>
    <w:rsid w:val="00DE3AB4"/>
    <w:rsid w:val="00DE3BA4"/>
    <w:rsid w:val="00DF08F9"/>
    <w:rsid w:val="00E42780"/>
    <w:rsid w:val="00E80ACE"/>
    <w:rsid w:val="00E8193F"/>
    <w:rsid w:val="00E840F3"/>
    <w:rsid w:val="00EE4CC6"/>
    <w:rsid w:val="00EF3048"/>
    <w:rsid w:val="00F717AD"/>
    <w:rsid w:val="00FB3449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50AB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 Павел Ярославович</dc:creator>
  <cp:keywords/>
  <dc:description/>
  <cp:lastModifiedBy>Дмитриев Евгений Игоревич</cp:lastModifiedBy>
  <cp:revision>2</cp:revision>
  <cp:lastPrinted>2017-10-06T06:31:00Z</cp:lastPrinted>
  <dcterms:created xsi:type="dcterms:W3CDTF">2019-08-08T13:20:00Z</dcterms:created>
  <dcterms:modified xsi:type="dcterms:W3CDTF">2019-08-08T13:20:00Z</dcterms:modified>
</cp:coreProperties>
</file>