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3E4564" w:rsidP="003E4564">
      <w:pPr>
        <w:jc w:val="right"/>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w:t>
      </w:r>
      <w:r w:rsidRPr="00DE504E">
        <w:lastRenderedPageBreak/>
        <w:t>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1C112D" w:rsidRDefault="001C112D" w:rsidP="00DC2907">
      <w:pPr>
        <w:pStyle w:val="a4"/>
        <w:numPr>
          <w:ilvl w:val="1"/>
          <w:numId w:val="16"/>
        </w:numPr>
        <w:ind w:left="0" w:firstLine="567"/>
        <w:jc w:val="both"/>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lastRenderedPageBreak/>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 xml:space="preserve">по Объекту, в том числе обеспечить подготовку и подачу в соответствующий орган необходимых </w:t>
      </w:r>
      <w:r w:rsidRPr="00DE504E">
        <w:lastRenderedPageBreak/>
        <w:t>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 xml:space="preserve">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w:t>
      </w:r>
      <w:r w:rsidRPr="00DE504E">
        <w:lastRenderedPageBreak/>
        <w:t>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 xml:space="preserve">Сроки выполнения работ по Договору в целом и по отдельным его этапам определяются согласованными Сторонами Графиком выполнения работ (Приложение № 3 к </w:t>
      </w:r>
      <w:r w:rsidRPr="00DE504E">
        <w:lastRenderedPageBreak/>
        <w:t>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w:t>
      </w:r>
      <w:r w:rsidRPr="00DE504E">
        <w:rPr>
          <w:rFonts w:ascii="Times New Roman CYR" w:hAnsi="Times New Roman CYR" w:cs="Times New Roman CYR"/>
          <w:szCs w:val="22"/>
        </w:rPr>
        <w:lastRenderedPageBreak/>
        <w:t>подписанные со своей стороны два экземпляра акта сдач</w:t>
      </w:r>
      <w:bookmarkStart w:id="0" w:name="_GoBack"/>
      <w:bookmarkEnd w:id="0"/>
      <w:r w:rsidRPr="00DE504E">
        <w:rPr>
          <w:rFonts w:ascii="Times New Roman CYR" w:hAnsi="Times New Roman CYR" w:cs="Times New Roman CYR"/>
          <w:szCs w:val="22"/>
        </w:rPr>
        <w:t xml:space="preserve">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w:t>
      </w:r>
      <w:r w:rsidRPr="00DE504E">
        <w:lastRenderedPageBreak/>
        <w:t xml:space="preserve">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lastRenderedPageBreak/>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 xml:space="preserve">и направить Подрядчику </w:t>
      </w:r>
      <w:r w:rsidR="006045DE" w:rsidRPr="00DE504E">
        <w:lastRenderedPageBreak/>
        <w:t>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lastRenderedPageBreak/>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B72962">
        <w:rPr>
          <w:rStyle w:val="af0"/>
          <w:b/>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банковских 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банковских 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43191D" w:rsidRPr="00DE504E">
        <w:t xml:space="preserve">Оплата по настоящему </w:t>
      </w:r>
      <w:r w:rsidR="0043191D" w:rsidRPr="00DE504E">
        <w:lastRenderedPageBreak/>
        <w:t>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 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lastRenderedPageBreak/>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5% от фактической стоимости работ по Договору (стоимости этапа работ)  за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lastRenderedPageBreak/>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w:t>
      </w:r>
      <w:r w:rsidR="00E339E9" w:rsidRPr="00DE504E">
        <w:lastRenderedPageBreak/>
        <w:t>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DC2907">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Pr="00DE504E" w:rsidRDefault="00B72962" w:rsidP="00DC2907">
      <w:pPr>
        <w:pStyle w:val="a4"/>
        <w:ind w:left="709"/>
        <w:jc w:val="both"/>
      </w:pP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lastRenderedPageBreak/>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_________  ОКВЭД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 xml:space="preserve">в случае размещения Объекта или части Объекта на земельном участке, принадлежащем </w:t>
      </w:r>
      <w:r w:rsidRPr="00787C23">
        <w:rPr>
          <w:rFonts w:ascii="Times New Roman CYR" w:hAnsi="Times New Roman CYR" w:cs="Times New Roman CYR"/>
          <w:b/>
          <w:i/>
          <w:szCs w:val="22"/>
        </w:rPr>
        <w:lastRenderedPageBreak/>
        <w:t>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lastRenderedPageBreak/>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w:t>
      </w:r>
      <w:r w:rsidRPr="00DE504E">
        <w:rPr>
          <w:i/>
        </w:rPr>
        <w:lastRenderedPageBreak/>
        <w:t>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(СЗу Ростехнадзора);</w:t>
      </w:r>
    </w:p>
    <w:p w:rsidR="00253025" w:rsidRPr="00DE504E" w:rsidRDefault="00737522"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«____»______________201__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(КТП, БКТП, БКТПб,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lastRenderedPageBreak/>
        <w:t>-</w:t>
      </w:r>
      <w:r w:rsidRPr="00DE504E">
        <w:rPr>
          <w:i/>
        </w:rPr>
        <w:t xml:space="preserve"> высота кабельного этажа (для БКТПб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lastRenderedPageBreak/>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по топографической съемки в Фонд инженерных изысканий </w:t>
            </w:r>
            <w:r w:rsidR="009D6A64">
              <w:rPr>
                <w:sz w:val="20"/>
                <w:szCs w:val="20"/>
              </w:rPr>
              <w:lastRenderedPageBreak/>
              <w:t>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DE504E">
              <w:rPr>
                <w:iCs/>
                <w:color w:val="000000"/>
                <w:sz w:val="20"/>
                <w:szCs w:val="20"/>
              </w:rPr>
              <w:lastRenderedPageBreak/>
              <w:t>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w:t>
            </w:r>
            <w:r w:rsidRPr="00DE504E">
              <w:rPr>
                <w:sz w:val="20"/>
                <w:szCs w:val="20"/>
              </w:rPr>
              <w:lastRenderedPageBreak/>
              <w:t>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w:t>
            </w:r>
            <w:r w:rsidRPr="00DE504E">
              <w:rPr>
                <w:iCs/>
                <w:color w:val="000000"/>
                <w:sz w:val="20"/>
                <w:szCs w:val="20"/>
              </w:rPr>
              <w:lastRenderedPageBreak/>
              <w:t>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w:t>
            </w:r>
            <w:r w:rsidRPr="00DE504E">
              <w:rPr>
                <w:iCs/>
                <w:color w:val="000000"/>
                <w:sz w:val="20"/>
                <w:szCs w:val="20"/>
              </w:rPr>
              <w:lastRenderedPageBreak/>
              <w:t>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w:t>
            </w:r>
            <w:r w:rsidR="0092298A" w:rsidRPr="00DE504E">
              <w:rPr>
                <w:sz w:val="20"/>
                <w:szCs w:val="20"/>
              </w:rPr>
              <w:lastRenderedPageBreak/>
              <w:t>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ДВИЖИМОЕ  ИМУЩЕСТВО</w:t>
      </w:r>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737522"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lastRenderedPageBreak/>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lastRenderedPageBreak/>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lastRenderedPageBreak/>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«____»______________201__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(КТП, БКТП, БКТПб,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устройства/восстановления  дренажа,</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перезаводимых кабелей 6(10) и 0,4 кВ,</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в  филиале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xml:space="preserve">- внесение изменений в сведения государственного кадастра недвижимости о границах охранной зоны после окончания </w:t>
            </w:r>
            <w:r w:rsidRPr="00DE504E">
              <w:rPr>
                <w:iCs/>
                <w:color w:val="000000"/>
                <w:sz w:val="20"/>
                <w:szCs w:val="20"/>
              </w:rPr>
              <w:lastRenderedPageBreak/>
              <w:t>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Предоставление в письменном виде информации об объемах и породном составе вырубаемой древесины не </w:t>
            </w:r>
            <w:r w:rsidRPr="00DE504E">
              <w:rPr>
                <w:sz w:val="20"/>
                <w:szCs w:val="20"/>
              </w:rPr>
              <w:lastRenderedPageBreak/>
              <w:t>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w:t>
            </w:r>
            <w:r w:rsidRPr="00DE504E">
              <w:rPr>
                <w:iCs/>
                <w:color w:val="000000"/>
                <w:sz w:val="20"/>
                <w:szCs w:val="20"/>
              </w:rPr>
              <w:lastRenderedPageBreak/>
              <w:t xml:space="preserve">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DE504E">
              <w:rPr>
                <w:sz w:val="20"/>
                <w:szCs w:val="20"/>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D8" w:rsidRDefault="00737BD8" w:rsidP="0076416A">
      <w:r>
        <w:separator/>
      </w:r>
    </w:p>
  </w:endnote>
  <w:endnote w:type="continuationSeparator" w:id="0">
    <w:p w:rsidR="00737BD8" w:rsidRDefault="00737BD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1C112D" w:rsidRDefault="001C112D">
        <w:pPr>
          <w:pStyle w:val="aa"/>
          <w:jc w:val="right"/>
        </w:pPr>
        <w:r>
          <w:fldChar w:fldCharType="begin"/>
        </w:r>
        <w:r>
          <w:instrText>PAGE   \* MERGEFORMAT</w:instrText>
        </w:r>
        <w:r>
          <w:fldChar w:fldCharType="separate"/>
        </w:r>
        <w:r w:rsidR="00737522">
          <w:rPr>
            <w:noProof/>
          </w:rPr>
          <w:t>7</w:t>
        </w:r>
        <w:r>
          <w:fldChar w:fldCharType="end"/>
        </w:r>
      </w:p>
    </w:sdtContent>
  </w:sdt>
  <w:p w:rsidR="001C112D" w:rsidRDefault="001C112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112D" w:rsidRDefault="001C112D" w:rsidP="00FF733C">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D8" w:rsidRDefault="00737BD8" w:rsidP="0076416A">
      <w:r>
        <w:separator/>
      </w:r>
    </w:p>
  </w:footnote>
  <w:footnote w:type="continuationSeparator" w:id="0">
    <w:p w:rsidR="00737BD8" w:rsidRDefault="00737BD8" w:rsidP="0076416A">
      <w:r>
        <w:continuationSeparator/>
      </w:r>
    </w:p>
  </w:footnote>
  <w:footnote w:id="1">
    <w:p w:rsidR="001C112D" w:rsidRDefault="001C112D" w:rsidP="00EE64C3">
      <w:pPr>
        <w:pStyle w:val="ae"/>
        <w:jc w:val="both"/>
      </w:pPr>
      <w:r>
        <w:rPr>
          <w:rStyle w:val="af0"/>
        </w:rPr>
        <w:footnoteRef/>
      </w:r>
      <w:r>
        <w:t xml:space="preserve"> по договорам со стоимостью работ до 10 млн. руб., в том числе НДС </w:t>
      </w:r>
      <w:r w:rsidR="00737522">
        <w:t>20</w:t>
      </w:r>
      <w:r>
        <w:t>%</w:t>
      </w:r>
      <w:r w:rsidRPr="000A12E8">
        <w:t xml:space="preserve"> </w:t>
      </w:r>
      <w:r>
        <w:t>(при предоставлении соответствующих полномочий)</w:t>
      </w:r>
    </w:p>
  </w:footnote>
  <w:footnote w:id="2">
    <w:p w:rsidR="00B72962" w:rsidRDefault="00B72962">
      <w:pPr>
        <w:pStyle w:val="ae"/>
      </w:pPr>
      <w:r>
        <w:rPr>
          <w:rStyle w:val="af0"/>
        </w:rPr>
        <w:footnoteRef/>
      </w:r>
      <w:r>
        <w:t xml:space="preserve"> </w:t>
      </w:r>
      <w:r w:rsidRPr="00B72962">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 w:id="3">
    <w:p w:rsidR="001C112D" w:rsidRDefault="001C112D"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1C112D" w:rsidRDefault="001C112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1C112D" w:rsidRDefault="001C112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1C112D" w:rsidRDefault="001C112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37522"/>
    <w:rsid w:val="00737BD8"/>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2907"/>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A007"/>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8F60-394E-4093-ABCC-C1585701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23041</Words>
  <Characters>131335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Субботина Лидия Александровна</cp:lastModifiedBy>
  <cp:revision>9</cp:revision>
  <cp:lastPrinted>2017-02-02T13:34:00Z</cp:lastPrinted>
  <dcterms:created xsi:type="dcterms:W3CDTF">2017-07-27T08:45:00Z</dcterms:created>
  <dcterms:modified xsi:type="dcterms:W3CDTF">2019-05-14T10:22:00Z</dcterms:modified>
</cp:coreProperties>
</file>