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9754F6" w:rsidP="0065757E">
      <w:pPr>
        <w:pStyle w:val="ConsPlusNormal"/>
        <w:ind w:firstLine="709"/>
        <w:jc w:val="both"/>
        <w:rPr>
          <w:rFonts w:ascii="Times New Roman" w:hAnsi="Times New Roman" w:cs="Times New Roman"/>
          <w:sz w:val="24"/>
          <w:szCs w:val="24"/>
        </w:rPr>
      </w:pPr>
      <w:r w:rsidRPr="009754F6">
        <w:rPr>
          <w:rFonts w:ascii="Times New Roman" w:hAnsi="Times New Roman" w:cs="Times New Roman"/>
          <w:sz w:val="24"/>
          <w:szCs w:val="24"/>
        </w:rPr>
        <w:t>_____________________________________</w:t>
      </w:r>
      <w:r w:rsidR="004D311D">
        <w:rPr>
          <w:rFonts w:ascii="Times New Roman" w:hAnsi="Times New Roman" w:cs="Times New Roman"/>
          <w:sz w:val="24"/>
          <w:szCs w:val="24"/>
        </w:rPr>
        <w:t xml:space="preserve"> (</w:t>
      </w:r>
      <w:r w:rsidRPr="009754F6">
        <w:rPr>
          <w:rFonts w:ascii="Times New Roman" w:hAnsi="Times New Roman" w:cs="Times New Roman"/>
          <w:sz w:val="24"/>
          <w:szCs w:val="24"/>
        </w:rPr>
        <w:t>__________________</w:t>
      </w:r>
      <w:r w:rsidR="004D311D">
        <w:rPr>
          <w:rFonts w:ascii="Times New Roman" w:hAnsi="Times New Roman" w:cs="Times New Roman"/>
          <w:sz w:val="24"/>
          <w:szCs w:val="24"/>
        </w:rPr>
        <w:t xml:space="preserve">), именуемое в дальнейшем </w:t>
      </w:r>
      <w:r w:rsidR="00100C96" w:rsidRPr="004D311D">
        <w:rPr>
          <w:rFonts w:ascii="Times New Roman" w:hAnsi="Times New Roman" w:cs="Times New Roman"/>
          <w:sz w:val="24"/>
          <w:szCs w:val="24"/>
        </w:rPr>
        <w:t>Поставщик, в лице</w:t>
      </w:r>
      <w:r w:rsidR="004A74F2">
        <w:rPr>
          <w:rFonts w:ascii="Times New Roman" w:hAnsi="Times New Roman" w:cs="Times New Roman"/>
          <w:sz w:val="24"/>
          <w:szCs w:val="24"/>
        </w:rPr>
        <w:t xml:space="preserve"> </w:t>
      </w:r>
      <w:r w:rsidRPr="009754F6">
        <w:rPr>
          <w:rFonts w:ascii="Times New Roman" w:hAnsi="Times New Roman" w:cs="Times New Roman"/>
          <w:sz w:val="24"/>
          <w:szCs w:val="24"/>
        </w:rPr>
        <w:t>_________________________________</w:t>
      </w:r>
      <w:r w:rsidR="00100C96" w:rsidRPr="004D311D">
        <w:rPr>
          <w:rFonts w:ascii="Times New Roman" w:hAnsi="Times New Roman" w:cs="Times New Roman"/>
          <w:sz w:val="24"/>
          <w:szCs w:val="24"/>
        </w:rPr>
        <w:t xml:space="preserve">, действующего на основании </w:t>
      </w:r>
      <w:r w:rsidRPr="009754F6">
        <w:rPr>
          <w:rFonts w:ascii="Times New Roman" w:hAnsi="Times New Roman" w:cs="Times New Roman"/>
          <w:sz w:val="24"/>
          <w:szCs w:val="24"/>
        </w:rPr>
        <w:t>______________________</w:t>
      </w:r>
      <w:r w:rsidR="00100C96" w:rsidRPr="004D311D">
        <w:rPr>
          <w:rFonts w:ascii="Times New Roman" w:hAnsi="Times New Roman" w:cs="Times New Roman"/>
          <w:sz w:val="24"/>
          <w:szCs w:val="24"/>
        </w:rPr>
        <w:t xml:space="preserve">, с одной стороны, </w:t>
      </w:r>
    </w:p>
    <w:p w:rsidR="00100C96"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(АО «ЛОЭСК»), именуемое в дальнейшем Покупатель</w:t>
      </w:r>
      <w:r w:rsidRPr="004D311D">
        <w:rPr>
          <w:rFonts w:ascii="Times New Roman" w:hAnsi="Times New Roman" w:cs="Times New Roman"/>
          <w:sz w:val="24"/>
          <w:szCs w:val="24"/>
        </w:rPr>
        <w:t xml:space="preserve">, в лице </w:t>
      </w:r>
      <w:r w:rsidR="00130116" w:rsidRPr="00130116">
        <w:rPr>
          <w:rFonts w:ascii="Times New Roman" w:hAnsi="Times New Roman" w:cs="Times New Roman"/>
          <w:sz w:val="24"/>
          <w:szCs w:val="24"/>
        </w:rPr>
        <w:t>заместителя генерального директора по безопасности Ершова Геннадия Борисовича, действующего на основании доверенности №</w:t>
      </w:r>
      <w:r w:rsidR="00130116">
        <w:rPr>
          <w:rFonts w:ascii="Times New Roman" w:hAnsi="Times New Roman" w:cs="Times New Roman"/>
          <w:sz w:val="24"/>
          <w:szCs w:val="24"/>
        </w:rPr>
        <w:t>491</w:t>
      </w:r>
      <w:r w:rsidR="00130116" w:rsidRPr="00130116">
        <w:rPr>
          <w:rFonts w:ascii="Times New Roman" w:hAnsi="Times New Roman" w:cs="Times New Roman"/>
          <w:sz w:val="24"/>
          <w:szCs w:val="24"/>
        </w:rPr>
        <w:t>/201</w:t>
      </w:r>
      <w:r w:rsidR="00130116">
        <w:rPr>
          <w:rFonts w:ascii="Times New Roman" w:hAnsi="Times New Roman" w:cs="Times New Roman"/>
          <w:sz w:val="24"/>
          <w:szCs w:val="24"/>
        </w:rPr>
        <w:t>8</w:t>
      </w:r>
      <w:r w:rsidR="00130116" w:rsidRPr="00130116">
        <w:rPr>
          <w:rFonts w:ascii="Times New Roman" w:hAnsi="Times New Roman" w:cs="Times New Roman"/>
          <w:sz w:val="24"/>
          <w:szCs w:val="24"/>
        </w:rPr>
        <w:t xml:space="preserve"> от 2</w:t>
      </w:r>
      <w:r w:rsidR="00130116">
        <w:rPr>
          <w:rFonts w:ascii="Times New Roman" w:hAnsi="Times New Roman" w:cs="Times New Roman"/>
          <w:sz w:val="24"/>
          <w:szCs w:val="24"/>
        </w:rPr>
        <w:t>9</w:t>
      </w:r>
      <w:r w:rsidR="00130116" w:rsidRPr="00130116">
        <w:rPr>
          <w:rFonts w:ascii="Times New Roman" w:hAnsi="Times New Roman" w:cs="Times New Roman"/>
          <w:sz w:val="24"/>
          <w:szCs w:val="24"/>
        </w:rPr>
        <w:t>.</w:t>
      </w:r>
      <w:r w:rsidR="00130116">
        <w:rPr>
          <w:rFonts w:ascii="Times New Roman" w:hAnsi="Times New Roman" w:cs="Times New Roman"/>
          <w:sz w:val="24"/>
          <w:szCs w:val="24"/>
        </w:rPr>
        <w:t>12</w:t>
      </w:r>
      <w:r w:rsidR="00130116" w:rsidRPr="00130116">
        <w:rPr>
          <w:rFonts w:ascii="Times New Roman" w:hAnsi="Times New Roman" w:cs="Times New Roman"/>
          <w:sz w:val="24"/>
          <w:szCs w:val="24"/>
        </w:rPr>
        <w:t>.201</w:t>
      </w:r>
      <w:r w:rsidR="00130116">
        <w:rPr>
          <w:rFonts w:ascii="Times New Roman" w:hAnsi="Times New Roman" w:cs="Times New Roman"/>
          <w:sz w:val="24"/>
          <w:szCs w:val="24"/>
        </w:rPr>
        <w:t>8</w:t>
      </w:r>
      <w:r w:rsidRPr="004D311D">
        <w:rPr>
          <w:rFonts w:ascii="Times New Roman" w:hAnsi="Times New Roman" w:cs="Times New Roman"/>
          <w:sz w:val="24"/>
          <w:szCs w:val="24"/>
        </w:rPr>
        <w:t xml:space="preserve">, с другой стороны, </w:t>
      </w:r>
      <w:r w:rsidR="004D311D" w:rsidRPr="004D311D">
        <w:rPr>
          <w:rFonts w:ascii="Times New Roman" w:hAnsi="Times New Roman" w:cs="Times New Roman"/>
          <w:sz w:val="24"/>
          <w:szCs w:val="24"/>
        </w:rPr>
        <w:t xml:space="preserve">на основании </w:t>
      </w:r>
      <w:r w:rsidR="009754F6">
        <w:rPr>
          <w:rFonts w:ascii="Times New Roman" w:hAnsi="Times New Roman" w:cs="Times New Roman"/>
          <w:sz w:val="24"/>
          <w:szCs w:val="24"/>
        </w:rPr>
        <w:t>протокола закупочной процедуры</w:t>
      </w:r>
      <w:r w:rsidR="004D311D" w:rsidRPr="004A74F2">
        <w:rPr>
          <w:rFonts w:ascii="Times New Roman" w:hAnsi="Times New Roman" w:cs="Times New Roman"/>
          <w:sz w:val="24"/>
          <w:szCs w:val="24"/>
        </w:rPr>
        <w:t xml:space="preserve"> №</w:t>
      </w:r>
      <w:r w:rsidR="009754F6">
        <w:rPr>
          <w:rFonts w:ascii="Times New Roman" w:hAnsi="Times New Roman" w:cs="Times New Roman"/>
          <w:sz w:val="24"/>
          <w:szCs w:val="24"/>
        </w:rPr>
        <w:t>_______________</w:t>
      </w:r>
      <w:r w:rsidR="004A74F2" w:rsidRPr="004A74F2">
        <w:rPr>
          <w:rFonts w:ascii="Times New Roman" w:hAnsi="Times New Roman" w:cs="Times New Roman"/>
          <w:sz w:val="24"/>
          <w:szCs w:val="24"/>
        </w:rPr>
        <w:t xml:space="preserve"> </w:t>
      </w:r>
      <w:r w:rsidR="004D311D" w:rsidRPr="004A74F2">
        <w:rPr>
          <w:rFonts w:ascii="Times New Roman" w:hAnsi="Times New Roman" w:cs="Times New Roman"/>
          <w:sz w:val="24"/>
          <w:szCs w:val="24"/>
        </w:rPr>
        <w:t>от «</w:t>
      </w:r>
      <w:r w:rsidR="009754F6">
        <w:rPr>
          <w:rFonts w:ascii="Times New Roman" w:hAnsi="Times New Roman" w:cs="Times New Roman"/>
          <w:sz w:val="24"/>
          <w:szCs w:val="24"/>
        </w:rPr>
        <w:t>_________</w:t>
      </w:r>
      <w:r w:rsidR="004D311D" w:rsidRPr="004A74F2">
        <w:rPr>
          <w:rFonts w:ascii="Times New Roman" w:hAnsi="Times New Roman" w:cs="Times New Roman"/>
          <w:sz w:val="24"/>
          <w:szCs w:val="24"/>
        </w:rPr>
        <w:t xml:space="preserve">» </w:t>
      </w:r>
      <w:r w:rsidR="009754F6">
        <w:rPr>
          <w:rFonts w:ascii="Times New Roman" w:hAnsi="Times New Roman" w:cs="Times New Roman"/>
          <w:sz w:val="24"/>
          <w:szCs w:val="24"/>
        </w:rPr>
        <w:t>_______</w:t>
      </w:r>
      <w:r w:rsidR="004D311D" w:rsidRPr="004A74F2">
        <w:rPr>
          <w:rFonts w:ascii="Times New Roman" w:hAnsi="Times New Roman" w:cs="Times New Roman"/>
          <w:sz w:val="24"/>
          <w:szCs w:val="24"/>
        </w:rPr>
        <w:t xml:space="preserve"> 20</w:t>
      </w:r>
      <w:r w:rsidR="009754F6">
        <w:rPr>
          <w:rFonts w:ascii="Times New Roman" w:hAnsi="Times New Roman" w:cs="Times New Roman"/>
          <w:sz w:val="24"/>
          <w:szCs w:val="24"/>
        </w:rPr>
        <w:t>_____________</w:t>
      </w:r>
      <w:r w:rsidR="004D311D" w:rsidRPr="004A74F2">
        <w:rPr>
          <w:rFonts w:ascii="Times New Roman" w:hAnsi="Times New Roman" w:cs="Times New Roman"/>
          <w:sz w:val="24"/>
          <w:szCs w:val="24"/>
        </w:rPr>
        <w:t xml:space="preserve"> года</w:t>
      </w:r>
      <w:r w:rsidR="004A74F2" w:rsidRPr="004A74F2">
        <w:rPr>
          <w:rFonts w:ascii="Times New Roman" w:hAnsi="Times New Roman" w:cs="Times New Roman"/>
          <w:sz w:val="24"/>
          <w:szCs w:val="24"/>
        </w:rPr>
        <w:t xml:space="preserve"> </w:t>
      </w:r>
      <w:r w:rsidRPr="004D311D">
        <w:rPr>
          <w:rFonts w:ascii="Times New Roman" w:hAnsi="Times New Roman" w:cs="Times New Roman"/>
          <w:sz w:val="24"/>
          <w:szCs w:val="24"/>
        </w:rPr>
        <w:t xml:space="preserve">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74457D" w:rsidRPr="004D311D" w:rsidRDefault="0074457D" w:rsidP="0065757E">
      <w:pPr>
        <w:pStyle w:val="ConsPlusNormal"/>
        <w:ind w:firstLine="709"/>
        <w:jc w:val="both"/>
        <w:rPr>
          <w:rFonts w:ascii="Times New Roman" w:hAnsi="Times New Roman" w:cs="Times New Roman"/>
          <w:sz w:val="24"/>
          <w:szCs w:val="24"/>
        </w:rPr>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Pr="004D311D"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100C96" w:rsidRDefault="00100C96" w:rsidP="003F0BAD">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Поставщик гарантирует, что товар принадлежит ему на праве собственности, не заложен, не является предметом спора, ареста, свободен от прав третьих лиц.</w:t>
      </w:r>
    </w:p>
    <w:p w:rsidR="008776C0" w:rsidRPr="003F0BAD" w:rsidRDefault="008776C0" w:rsidP="008776C0">
      <w:pPr>
        <w:pStyle w:val="ConsPlusNormal"/>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Pr="004B147A" w:rsidRDefault="00100C96" w:rsidP="004B147A">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C653FF" w:rsidRPr="00AC1C4C">
        <w:rPr>
          <w:rFonts w:ascii="Times New Roman" w:hAnsi="Times New Roman" w:cs="Times New Roman"/>
          <w:sz w:val="24"/>
          <w:szCs w:val="24"/>
        </w:rPr>
        <w:t>в</w:t>
      </w:r>
      <w:r w:rsidR="00C653FF">
        <w:rPr>
          <w:rFonts w:ascii="Times New Roman" w:hAnsi="Times New Roman" w:cs="Times New Roman"/>
          <w:sz w:val="24"/>
          <w:szCs w:val="24"/>
        </w:rPr>
        <w:t xml:space="preserve"> </w:t>
      </w:r>
      <w:r w:rsidR="00F31620">
        <w:rPr>
          <w:rFonts w:ascii="Times New Roman" w:hAnsi="Times New Roman" w:cs="Times New Roman"/>
          <w:sz w:val="24"/>
          <w:szCs w:val="24"/>
        </w:rPr>
        <w:t xml:space="preserve">течение </w:t>
      </w:r>
      <w:r w:rsidR="009754F6">
        <w:rPr>
          <w:rFonts w:ascii="Times New Roman" w:hAnsi="Times New Roman" w:cs="Times New Roman"/>
          <w:sz w:val="24"/>
          <w:szCs w:val="24"/>
        </w:rPr>
        <w:t>_________</w:t>
      </w:r>
      <w:r w:rsidR="00E014B7">
        <w:rPr>
          <w:rFonts w:ascii="Times New Roman" w:hAnsi="Times New Roman" w:cs="Times New Roman"/>
          <w:sz w:val="24"/>
          <w:szCs w:val="24"/>
        </w:rPr>
        <w:t xml:space="preserve"> </w:t>
      </w:r>
      <w:r w:rsidR="00F31620">
        <w:rPr>
          <w:rFonts w:ascii="Times New Roman" w:hAnsi="Times New Roman" w:cs="Times New Roman"/>
          <w:sz w:val="24"/>
          <w:szCs w:val="24"/>
        </w:rPr>
        <w:t>(</w:t>
      </w:r>
      <w:r w:rsidR="009754F6">
        <w:rPr>
          <w:rFonts w:ascii="Times New Roman" w:hAnsi="Times New Roman" w:cs="Times New Roman"/>
          <w:sz w:val="24"/>
          <w:szCs w:val="24"/>
        </w:rPr>
        <w:t>__________</w:t>
      </w:r>
      <w:r w:rsidR="004A74F2">
        <w:rPr>
          <w:rFonts w:ascii="Times New Roman" w:hAnsi="Times New Roman" w:cs="Times New Roman"/>
          <w:sz w:val="24"/>
          <w:szCs w:val="24"/>
        </w:rPr>
        <w:t>)</w:t>
      </w:r>
      <w:r w:rsidR="00F31620">
        <w:rPr>
          <w:rFonts w:ascii="Times New Roman" w:hAnsi="Times New Roman" w:cs="Times New Roman"/>
          <w:sz w:val="24"/>
          <w:szCs w:val="24"/>
        </w:rPr>
        <w:t xml:space="preserve"> </w:t>
      </w:r>
      <w:r w:rsidR="004B147A">
        <w:rPr>
          <w:rFonts w:ascii="Times New Roman" w:hAnsi="Times New Roman" w:cs="Times New Roman"/>
          <w:sz w:val="24"/>
          <w:szCs w:val="24"/>
        </w:rPr>
        <w:t>календарных</w:t>
      </w:r>
      <w:r w:rsidR="00F31620" w:rsidRPr="004B147A">
        <w:rPr>
          <w:rFonts w:ascii="Times New Roman" w:hAnsi="Times New Roman" w:cs="Times New Roman"/>
          <w:sz w:val="24"/>
          <w:szCs w:val="24"/>
        </w:rPr>
        <w:t xml:space="preserve"> дней </w:t>
      </w:r>
      <w:r w:rsidR="000C42EB" w:rsidRPr="004B147A">
        <w:rPr>
          <w:rFonts w:ascii="Times New Roman" w:hAnsi="Times New Roman" w:cs="Times New Roman"/>
          <w:sz w:val="24"/>
          <w:szCs w:val="24"/>
        </w:rPr>
        <w:t xml:space="preserve">с даты </w:t>
      </w:r>
      <w:r w:rsidR="00F31620" w:rsidRPr="004B147A">
        <w:rPr>
          <w:rFonts w:ascii="Times New Roman" w:hAnsi="Times New Roman" w:cs="Times New Roman"/>
          <w:sz w:val="24"/>
          <w:szCs w:val="24"/>
        </w:rPr>
        <w:t>заключения</w:t>
      </w:r>
      <w:r w:rsidR="000C42EB" w:rsidRPr="004B147A">
        <w:rPr>
          <w:rFonts w:ascii="Times New Roman" w:hAnsi="Times New Roman" w:cs="Times New Roman"/>
          <w:sz w:val="24"/>
          <w:szCs w:val="24"/>
        </w:rPr>
        <w:t xml:space="preserve"> настоящего Договора</w:t>
      </w:r>
      <w:r w:rsidR="001526BC" w:rsidRPr="004B147A">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Место поставки (адрес поставки)</w:t>
      </w:r>
      <w:proofErr w:type="gramStart"/>
      <w:r w:rsidRPr="00143DEE">
        <w:rPr>
          <w:rFonts w:ascii="Times New Roman" w:hAnsi="Times New Roman" w:cs="Times New Roman"/>
          <w:sz w:val="24"/>
          <w:szCs w:val="24"/>
        </w:rPr>
        <w:t xml:space="preserve">: </w:t>
      </w:r>
      <w:r w:rsidR="00A62C74" w:rsidRPr="00143DEE">
        <w:rPr>
          <w:rFonts w:ascii="Times New Roman" w:hAnsi="Times New Roman" w:cs="Times New Roman"/>
          <w:sz w:val="24"/>
          <w:szCs w:val="24"/>
        </w:rPr>
        <w:t>)</w:t>
      </w:r>
      <w:proofErr w:type="gramEnd"/>
      <w:r w:rsidR="00A62C74" w:rsidRPr="00143DEE">
        <w:rPr>
          <w:rFonts w:ascii="Times New Roman" w:hAnsi="Times New Roman" w:cs="Times New Roman"/>
          <w:sz w:val="24"/>
          <w:szCs w:val="24"/>
        </w:rPr>
        <w:t xml:space="preserve">: </w:t>
      </w:r>
      <w:r w:rsidR="00A62C74">
        <w:rPr>
          <w:rFonts w:ascii="Times New Roman" w:hAnsi="Times New Roman" w:cs="Times New Roman"/>
          <w:sz w:val="24"/>
          <w:szCs w:val="24"/>
        </w:rPr>
        <w:t>в соответствии с Реквизитами П</w:t>
      </w:r>
      <w:r w:rsidR="00A62C74" w:rsidRPr="00143DEE">
        <w:rPr>
          <w:rFonts w:ascii="Times New Roman" w:hAnsi="Times New Roman" w:cs="Times New Roman"/>
          <w:sz w:val="24"/>
          <w:szCs w:val="24"/>
        </w:rPr>
        <w:t>окупателя (Приложение № 3 к настоящему Договору)</w:t>
      </w:r>
      <w:r w:rsidR="00A872FB" w:rsidRPr="00143DEE">
        <w:rPr>
          <w:rFonts w:ascii="Times New Roman" w:hAnsi="Times New Roman" w:cs="Times New Roman"/>
          <w:sz w:val="24"/>
          <w:szCs w:val="24"/>
        </w:rPr>
        <w:t>.</w:t>
      </w:r>
      <w:r w:rsidR="000C42EB">
        <w:rPr>
          <w:rFonts w:ascii="Times New Roman" w:hAnsi="Times New Roman" w:cs="Times New Roman"/>
          <w:sz w:val="24"/>
          <w:szCs w:val="24"/>
        </w:rPr>
        <w:t xml:space="preserve"> </w:t>
      </w:r>
    </w:p>
    <w:p w:rsidR="00E014B7"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w:t>
      </w:r>
      <w:r w:rsidR="00F67E78" w:rsidRPr="004D311D">
        <w:t>товарных накладных выражаются</w:t>
      </w:r>
      <w:r w:rsidR="00F67E78">
        <w:t xml:space="preserve"> </w:t>
      </w:r>
      <w:r w:rsidRPr="004D311D">
        <w:t>в</w:t>
      </w:r>
      <w:r w:rsidR="00F67E78">
        <w:t xml:space="preserve"> </w:t>
      </w:r>
      <w:r w:rsidRPr="004D311D">
        <w:t xml:space="preserve">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p>
    <w:p w:rsidR="005D008D" w:rsidRDefault="00E014B7" w:rsidP="00E014B7">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8776C0" w:rsidRDefault="00100C96" w:rsidP="000252A6">
      <w:pPr>
        <w:pStyle w:val="a5"/>
        <w:numPr>
          <w:ilvl w:val="1"/>
          <w:numId w:val="4"/>
        </w:numPr>
        <w:ind w:left="0" w:firstLine="567"/>
        <w:jc w:val="both"/>
        <w:rPr>
          <w:bCs/>
        </w:rPr>
      </w:pPr>
      <w:r w:rsidRPr="000252A6">
        <w:rPr>
          <w:color w:val="000000"/>
        </w:rPr>
        <w:t xml:space="preserve">Право собственности на товар переходит к Покупателю с момента передачи товара и подписания </w:t>
      </w:r>
      <w:r w:rsidR="008D198A">
        <w:rPr>
          <w:color w:val="000000"/>
        </w:rPr>
        <w:t>Покупателем</w:t>
      </w:r>
      <w:r w:rsidR="008D198A" w:rsidRPr="000252A6">
        <w:rPr>
          <w:color w:val="000000"/>
        </w:rPr>
        <w:t xml:space="preserve"> </w:t>
      </w:r>
      <w:r w:rsidRPr="000252A6">
        <w:rPr>
          <w:color w:val="000000"/>
        </w:rPr>
        <w:t>товарных накладных. С этого момента риск случайной гибели или случайного повреждения товара переходит к Покупателю.</w:t>
      </w:r>
    </w:p>
    <w:p w:rsidR="008776C0" w:rsidRDefault="008776C0" w:rsidP="008776C0">
      <w:pPr>
        <w:jc w:val="both"/>
        <w:rPr>
          <w:bCs/>
        </w:rPr>
      </w:pPr>
    </w:p>
    <w:p w:rsidR="00100C96" w:rsidRDefault="00100C96" w:rsidP="00D84896">
      <w:pPr>
        <w:pStyle w:val="a5"/>
        <w:numPr>
          <w:ilvl w:val="0"/>
          <w:numId w:val="4"/>
        </w:numPr>
        <w:shd w:val="clear" w:color="auto" w:fill="FFFFFF"/>
        <w:jc w:val="center"/>
        <w:rPr>
          <w:b/>
          <w:color w:val="000000"/>
          <w:spacing w:val="-7"/>
        </w:rPr>
      </w:pPr>
      <w:r w:rsidRPr="00D84896">
        <w:rPr>
          <w:b/>
          <w:color w:val="000000"/>
          <w:spacing w:val="-7"/>
        </w:rPr>
        <w:lastRenderedPageBreak/>
        <w:t>Сумма договора и порядок расчетов</w:t>
      </w:r>
    </w:p>
    <w:p w:rsidR="008D198A" w:rsidRPr="0065757E" w:rsidRDefault="008D198A" w:rsidP="0065757E">
      <w:pPr>
        <w:pStyle w:val="a5"/>
        <w:numPr>
          <w:ilvl w:val="1"/>
          <w:numId w:val="4"/>
        </w:numPr>
        <w:shd w:val="clear" w:color="auto" w:fill="FFFFFF"/>
        <w:ind w:left="0" w:firstLine="567"/>
        <w:jc w:val="both"/>
        <w:rPr>
          <w:b/>
          <w:color w:val="000000"/>
          <w:spacing w:val="-7"/>
        </w:rPr>
      </w:pPr>
      <w:r>
        <w:rPr>
          <w:color w:val="000000"/>
        </w:rPr>
        <w:t>Цены</w:t>
      </w:r>
      <w:r w:rsidRPr="001C2B89">
        <w:rPr>
          <w:color w:val="000000"/>
        </w:rPr>
        <w:t xml:space="preserve"> на товар (цена за единицу закупаемой продукции)</w:t>
      </w:r>
      <w:r w:rsidR="00A251E7">
        <w:rPr>
          <w:color w:val="000000"/>
        </w:rPr>
        <w:t>, общая стоимость товара по настоящему Договору</w:t>
      </w:r>
      <w:r w:rsidRPr="001C2B89">
        <w:rPr>
          <w:color w:val="000000"/>
        </w:rPr>
        <w:t xml:space="preserve"> </w:t>
      </w:r>
      <w:r>
        <w:rPr>
          <w:color w:val="000000"/>
        </w:rPr>
        <w:t xml:space="preserve">определяются в соответствии с </w:t>
      </w:r>
      <w:r w:rsidR="009754F6" w:rsidRPr="009754F6">
        <w:rPr>
          <w:color w:val="000000"/>
        </w:rPr>
        <w:t>протокол</w:t>
      </w:r>
      <w:r w:rsidR="009754F6">
        <w:rPr>
          <w:color w:val="000000"/>
        </w:rPr>
        <w:t>ом</w:t>
      </w:r>
      <w:r w:rsidR="009754F6" w:rsidRPr="009754F6">
        <w:rPr>
          <w:color w:val="000000"/>
        </w:rPr>
        <w:t xml:space="preserve"> закупочной процедуры №_______________ от «_________» _______ 20________</w:t>
      </w:r>
      <w:r w:rsidR="00A251E7">
        <w:rPr>
          <w:color w:val="000000"/>
        </w:rPr>
        <w:t xml:space="preserve">, указаны в Спецификации (Приложение № 1 к настоящему Договору). Цены на товар </w:t>
      </w:r>
      <w:r w:rsidR="00A251E7" w:rsidRPr="001C2B89">
        <w:rPr>
          <w:color w:val="000000"/>
        </w:rPr>
        <w:t>являются фиксированными и не подлежат изменению</w:t>
      </w:r>
      <w:r w:rsidR="00A251E7">
        <w:rPr>
          <w:color w:val="000000"/>
        </w:rPr>
        <w:t>.</w:t>
      </w:r>
    </w:p>
    <w:p w:rsidR="00A251E7" w:rsidRPr="0065757E" w:rsidRDefault="00A251E7" w:rsidP="0065757E">
      <w:pPr>
        <w:pStyle w:val="a5"/>
        <w:shd w:val="clear" w:color="auto" w:fill="FFFFFF"/>
        <w:ind w:left="0" w:firstLine="567"/>
        <w:jc w:val="both"/>
        <w:rPr>
          <w:color w:val="000000"/>
          <w:spacing w:val="-7"/>
        </w:rPr>
      </w:pPr>
      <w:r>
        <w:rPr>
          <w:color w:val="000000"/>
        </w:rPr>
        <w:t xml:space="preserve">Общая стоимость товара, указанного в Спецификации (Приложение № 1 к настоящему Договору), составляет </w:t>
      </w:r>
      <w:r w:rsidR="009754F6">
        <w:rPr>
          <w:b/>
          <w:color w:val="000000"/>
        </w:rPr>
        <w:t>______________</w:t>
      </w:r>
      <w:r w:rsidR="00187CEF" w:rsidRPr="00187CEF">
        <w:rPr>
          <w:b/>
          <w:color w:val="000000"/>
        </w:rPr>
        <w:t xml:space="preserve"> (</w:t>
      </w:r>
      <w:r w:rsidR="009754F6">
        <w:rPr>
          <w:b/>
          <w:color w:val="000000"/>
        </w:rPr>
        <w:t>________________________</w:t>
      </w:r>
      <w:r w:rsidR="00187CEF">
        <w:rPr>
          <w:b/>
          <w:color w:val="000000"/>
        </w:rPr>
        <w:t>)</w:t>
      </w:r>
      <w:r w:rsidR="00187CEF" w:rsidRPr="00187CEF">
        <w:rPr>
          <w:b/>
          <w:color w:val="000000"/>
        </w:rPr>
        <w:t xml:space="preserve"> рублей </w:t>
      </w:r>
      <w:r w:rsidR="009754F6">
        <w:rPr>
          <w:b/>
          <w:color w:val="000000"/>
        </w:rPr>
        <w:t xml:space="preserve">_____ </w:t>
      </w:r>
      <w:r w:rsidR="00187CEF" w:rsidRPr="00187CEF">
        <w:rPr>
          <w:b/>
          <w:color w:val="000000"/>
        </w:rPr>
        <w:t xml:space="preserve">коп, в </w:t>
      </w:r>
      <w:proofErr w:type="spellStart"/>
      <w:r w:rsidR="00187CEF" w:rsidRPr="00187CEF">
        <w:rPr>
          <w:b/>
          <w:color w:val="000000"/>
        </w:rPr>
        <w:t>т.ч</w:t>
      </w:r>
      <w:proofErr w:type="spellEnd"/>
      <w:r w:rsidR="00187CEF" w:rsidRPr="00187CEF">
        <w:rPr>
          <w:b/>
          <w:color w:val="000000"/>
        </w:rPr>
        <w:t>. НДС (</w:t>
      </w:r>
      <w:r w:rsidR="0074457D" w:rsidRPr="0074457D">
        <w:rPr>
          <w:b/>
          <w:color w:val="000000"/>
        </w:rPr>
        <w:t>20</w:t>
      </w:r>
      <w:r w:rsidR="00187CEF" w:rsidRPr="00187CEF">
        <w:rPr>
          <w:b/>
          <w:color w:val="000000"/>
        </w:rPr>
        <w:t xml:space="preserve">%) </w:t>
      </w:r>
      <w:r w:rsidR="009754F6">
        <w:rPr>
          <w:b/>
          <w:color w:val="000000"/>
        </w:rPr>
        <w:t>______________________</w:t>
      </w:r>
      <w:r w:rsidR="00187CEF" w:rsidRPr="00187CEF">
        <w:rPr>
          <w:b/>
          <w:color w:val="000000"/>
        </w:rPr>
        <w:t xml:space="preserve"> (</w:t>
      </w:r>
      <w:r w:rsidR="009754F6">
        <w:rPr>
          <w:b/>
          <w:color w:val="000000"/>
        </w:rPr>
        <w:t>______________________</w:t>
      </w:r>
      <w:r w:rsidR="00130116">
        <w:rPr>
          <w:b/>
          <w:color w:val="000000"/>
        </w:rPr>
        <w:t>)</w:t>
      </w:r>
      <w:r w:rsidR="00880DE8" w:rsidRPr="00880DE8">
        <w:rPr>
          <w:b/>
          <w:color w:val="000000"/>
        </w:rPr>
        <w:t xml:space="preserve"> </w:t>
      </w:r>
      <w:r w:rsidR="00880DE8">
        <w:rPr>
          <w:b/>
          <w:color w:val="000000"/>
        </w:rPr>
        <w:t>рублей</w:t>
      </w:r>
      <w:r w:rsidR="00187CEF" w:rsidRPr="00187CEF">
        <w:rPr>
          <w:b/>
          <w:color w:val="000000"/>
        </w:rPr>
        <w:t xml:space="preserve"> </w:t>
      </w:r>
      <w:r w:rsidR="009754F6">
        <w:rPr>
          <w:b/>
          <w:color w:val="000000"/>
        </w:rPr>
        <w:t>____</w:t>
      </w:r>
      <w:r w:rsidR="00187CEF" w:rsidRPr="00187CEF">
        <w:rPr>
          <w:b/>
          <w:color w:val="000000"/>
        </w:rPr>
        <w:t xml:space="preserve"> коп</w:t>
      </w:r>
      <w:r w:rsidR="00F67E78">
        <w:rPr>
          <w:color w:val="000000"/>
        </w:rPr>
        <w:t>.</w:t>
      </w:r>
    </w:p>
    <w:p w:rsidR="00100C96" w:rsidRPr="004D311D" w:rsidRDefault="008D198A" w:rsidP="0065757E">
      <w:pPr>
        <w:pStyle w:val="a5"/>
        <w:numPr>
          <w:ilvl w:val="1"/>
          <w:numId w:val="4"/>
        </w:numPr>
        <w:shd w:val="clear" w:color="auto" w:fill="FFFFFF"/>
        <w:ind w:left="0" w:firstLine="567"/>
        <w:jc w:val="both"/>
      </w:pPr>
      <w:r>
        <w:t xml:space="preserve">Цены </w:t>
      </w:r>
      <w:r w:rsidR="00100C96" w:rsidRPr="004D311D">
        <w:t xml:space="preserve">на товар включают в себя стоимость непосредственно товара, его погрузки, </w:t>
      </w:r>
      <w:r w:rsidR="004E6019" w:rsidRPr="00C156D0">
        <w:t>разгрузки,</w:t>
      </w:r>
      <w:r w:rsidR="004E6019" w:rsidRPr="004D311D">
        <w:t xml:space="preserve"> </w:t>
      </w:r>
      <w:r w:rsidR="00A251E7">
        <w:t xml:space="preserve">доставки до места поставки, </w:t>
      </w:r>
      <w:r w:rsidR="00100C96" w:rsidRPr="004D311D">
        <w:t xml:space="preserve">упаковки, маркировки, таможенной очистки, сертификации, гарантийного обслуживания, НДС и </w:t>
      </w:r>
      <w:r w:rsidR="001E110A" w:rsidRPr="004D311D">
        <w:t>иных налогов,</w:t>
      </w:r>
      <w:r w:rsidR="00100C96" w:rsidRPr="004D311D">
        <w:t xml:space="preserve"> и сборов</w:t>
      </w:r>
      <w:r w:rsidR="008F29E1">
        <w:t>, а также любых других возможных расходов Поставщика по исполнению настоящего Договора.</w:t>
      </w:r>
    </w:p>
    <w:p w:rsidR="009B3EEB"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w:t>
      </w:r>
      <w:r w:rsidR="003936D2">
        <w:t>____</w:t>
      </w:r>
      <w:r w:rsidRPr="00C156D0">
        <w:t xml:space="preserve"> </w:t>
      </w:r>
      <w:r w:rsidR="00071BF2" w:rsidRPr="0010355B">
        <w:t>(</w:t>
      </w:r>
      <w:r w:rsidR="003936D2" w:rsidRPr="0010355B">
        <w:t>___________</w:t>
      </w:r>
      <w:proofErr w:type="gramStart"/>
      <w:r w:rsidR="003936D2" w:rsidRPr="0010355B">
        <w:t>_</w:t>
      </w:r>
      <w:r w:rsidR="00071BF2" w:rsidRPr="0010355B">
        <w:t>)</w:t>
      </w:r>
      <w:r w:rsidR="0010355B" w:rsidRPr="0010355B">
        <w:rPr>
          <w:b/>
        </w:rPr>
        <w:t>*</w:t>
      </w:r>
      <w:proofErr w:type="gramEnd"/>
      <w:r w:rsidR="0010355B" w:rsidRPr="0010355B">
        <w:rPr>
          <w:b/>
        </w:rPr>
        <w:t xml:space="preserve"> банковских дней</w:t>
      </w:r>
      <w:r w:rsidRPr="00C156D0">
        <w:t xml:space="preserve"> </w:t>
      </w:r>
      <w:r w:rsidR="0010355B">
        <w:t>с</w:t>
      </w:r>
      <w:r w:rsidRPr="004D311D">
        <w:t xml:space="preserve"> момента 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E014B7">
        <w:t xml:space="preserve">, </w:t>
      </w:r>
      <w:r w:rsidR="00E014B7" w:rsidRPr="004A6C73">
        <w:rPr>
          <w:noProof/>
        </w:rPr>
        <w:t>или иным, не запрещенным действующим законодательством РФ способом</w:t>
      </w:r>
      <w:r w:rsidR="009B3EEB">
        <w:rPr>
          <w:noProof/>
        </w:rPr>
        <w:t>.</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Обязанность Покупателя по оплате считается исполненной с момента списания денежных средств с его расчетного счета.</w:t>
      </w:r>
    </w:p>
    <w:p w:rsidR="009B3EEB" w:rsidRDefault="009B3EEB" w:rsidP="009B3EEB">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9B3EEB" w:rsidRPr="004D311D" w:rsidRDefault="009B3EEB" w:rsidP="009B3EEB">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При наличии у Поставщика просроченной дебиторской задолженности перед Покупателем по любому договору, заключенному Поставщиком и Покупателем, Покупатель имеет право в одностороннем порядке произвести зачет просроченной дебиторской задолженности Поставщика с кредиторской задолженностью, возникающей у Покупателя по настоящему Договору. При этом указанный зачет не освобождает Поставщика от исполнения обязательств по настоящему Договору</w:t>
      </w:r>
      <w:r w:rsidRPr="004D311D">
        <w:t>.</w:t>
      </w:r>
    </w:p>
    <w:p w:rsidR="008776C0" w:rsidRPr="004D311D" w:rsidRDefault="008776C0" w:rsidP="008776C0">
      <w:pPr>
        <w:shd w:val="clear" w:color="auto" w:fill="FFFFFF"/>
        <w:tabs>
          <w:tab w:val="left" w:pos="0"/>
          <w:tab w:val="left" w:leader="underscore" w:pos="2441"/>
          <w:tab w:val="left" w:leader="underscore" w:pos="4032"/>
          <w:tab w:val="left" w:leader="underscore" w:pos="7355"/>
          <w:tab w:val="left" w:leader="underscore" w:pos="8456"/>
        </w:tabs>
        <w:jc w:val="both"/>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Гарантия на товар составляет</w:t>
      </w:r>
      <w:r w:rsidR="00F67E78">
        <w:rPr>
          <w:color w:val="000000"/>
          <w:spacing w:val="3"/>
        </w:rPr>
        <w:t xml:space="preserve"> </w:t>
      </w:r>
      <w:r w:rsidR="009754F6">
        <w:rPr>
          <w:color w:val="000000"/>
          <w:spacing w:val="3"/>
        </w:rPr>
        <w:t>___</w:t>
      </w:r>
      <w:r w:rsidR="00F67E78">
        <w:rPr>
          <w:color w:val="000000"/>
          <w:spacing w:val="3"/>
        </w:rPr>
        <w:t xml:space="preserve"> </w:t>
      </w:r>
      <w:r w:rsidR="00092406">
        <w:rPr>
          <w:color w:val="000000"/>
          <w:spacing w:val="3"/>
        </w:rPr>
        <w:t>(</w:t>
      </w:r>
      <w:r w:rsidR="009754F6">
        <w:rPr>
          <w:color w:val="000000"/>
          <w:spacing w:val="3"/>
        </w:rPr>
        <w:t>_____</w:t>
      </w:r>
      <w:r w:rsidR="00092406">
        <w:rPr>
          <w:color w:val="000000"/>
          <w:spacing w:val="3"/>
        </w:rPr>
        <w:t>)</w:t>
      </w:r>
      <w:r w:rsidRPr="00D9209B">
        <w:rPr>
          <w:color w:val="000000"/>
          <w:spacing w:val="3"/>
        </w:rPr>
        <w:t xml:space="preserve"> </w:t>
      </w:r>
      <w:r w:rsidR="009754F6">
        <w:t>_____</w:t>
      </w:r>
      <w:r w:rsidR="00092406">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полнофункциональную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F67E78">
        <w:rPr>
          <w:color w:val="000000"/>
        </w:rPr>
        <w:t>15</w:t>
      </w:r>
      <w:r w:rsidR="00092406">
        <w:rPr>
          <w:color w:val="000000"/>
        </w:rPr>
        <w:t xml:space="preserve"> (</w:t>
      </w:r>
      <w:r w:rsidR="00F67E78">
        <w:rPr>
          <w:color w:val="000000"/>
        </w:rPr>
        <w:t>пятнадцати</w:t>
      </w:r>
      <w:r w:rsidR="00092406">
        <w:rPr>
          <w:color w:val="000000"/>
        </w:rPr>
        <w:t>)</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2B7AC4"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Покупателю все расходы, связанные с осуществлением Покупателем ремонта или замены товара, а также уплатить штраф в размере 50% понесенных Покупателем расходов в течение 10 (десяти) дней с даты получения требования Покупателя.</w:t>
      </w:r>
    </w:p>
    <w:p w:rsidR="00100C96" w:rsidRDefault="00100C96" w:rsidP="0010355B">
      <w:pPr>
        <w:pStyle w:val="a5"/>
        <w:numPr>
          <w:ilvl w:val="0"/>
          <w:numId w:val="4"/>
        </w:numPr>
        <w:shd w:val="clear" w:color="auto" w:fill="FFFFFF"/>
        <w:tabs>
          <w:tab w:val="left" w:pos="803"/>
        </w:tabs>
        <w:spacing w:before="240"/>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10355B" w:rsidRDefault="0010355B" w:rsidP="0010355B">
      <w:pPr>
        <w:pStyle w:val="a5"/>
        <w:shd w:val="clear" w:color="auto" w:fill="FFFFFF"/>
        <w:tabs>
          <w:tab w:val="left" w:pos="803"/>
        </w:tabs>
        <w:ind w:left="567"/>
        <w:jc w:val="both"/>
        <w:rPr>
          <w:color w:val="000000"/>
          <w:spacing w:val="-7"/>
        </w:rPr>
      </w:pPr>
    </w:p>
    <w:p w:rsidR="0010355B" w:rsidRDefault="0010355B" w:rsidP="0010355B">
      <w:pPr>
        <w:pStyle w:val="a5"/>
        <w:shd w:val="clear" w:color="auto" w:fill="FFFFFF"/>
        <w:tabs>
          <w:tab w:val="left" w:pos="803"/>
        </w:tabs>
        <w:ind w:left="567"/>
        <w:jc w:val="both"/>
        <w:rPr>
          <w:color w:val="000000"/>
          <w:spacing w:val="-7"/>
        </w:rPr>
      </w:pPr>
      <w:r w:rsidRPr="00E339C3">
        <w:rPr>
          <w:b/>
          <w:sz w:val="16"/>
          <w:szCs w:val="16"/>
          <w:lang w:eastAsia="en-US"/>
        </w:rPr>
        <w:t>*</w:t>
      </w:r>
      <w:proofErr w:type="gramStart"/>
      <w:r w:rsidRPr="00E339C3">
        <w:rPr>
          <w:b/>
          <w:sz w:val="16"/>
          <w:szCs w:val="16"/>
          <w:lang w:eastAsia="en-US"/>
        </w:rPr>
        <w:t>В</w:t>
      </w:r>
      <w:proofErr w:type="gramEnd"/>
      <w:r w:rsidRPr="00E339C3">
        <w:rPr>
          <w:b/>
          <w:sz w:val="16"/>
          <w:szCs w:val="16"/>
          <w:lang w:eastAsia="en-US"/>
        </w:rPr>
        <w:t xml:space="preserve"> случае, если Претендент относится к субъектам малого и среднего предпринимательства условия оплаты – не более 30 (тридцати) календарных дней с даты подписания Покупателем товарной накладной.</w:t>
      </w:r>
    </w:p>
    <w:p w:rsidR="0010355B" w:rsidRPr="0010355B" w:rsidRDefault="0010355B" w:rsidP="0010355B">
      <w:pPr>
        <w:pStyle w:val="a5"/>
        <w:shd w:val="clear" w:color="auto" w:fill="FFFFFF"/>
        <w:tabs>
          <w:tab w:val="left" w:pos="803"/>
        </w:tabs>
        <w:ind w:left="567"/>
        <w:jc w:val="both"/>
        <w:rPr>
          <w:color w:val="000000"/>
          <w:spacing w:val="-7"/>
        </w:rPr>
      </w:pPr>
    </w:p>
    <w:p w:rsidR="005C30CA" w:rsidRPr="0010355B" w:rsidRDefault="005C30CA" w:rsidP="005C30CA">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C30CA" w:rsidRPr="003D27FC" w:rsidRDefault="005C30CA" w:rsidP="005C30CA">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t>Поставщик</w:t>
      </w:r>
      <w:r w:rsidRPr="003D27FC">
        <w:t xml:space="preserve"> имеет право начислить </w:t>
      </w:r>
      <w:r>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5C30CA" w:rsidRPr="00182737" w:rsidRDefault="005C30CA" w:rsidP="005C30CA">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Pr>
          <w:color w:val="000000"/>
          <w:spacing w:val="-7"/>
        </w:rPr>
        <w:t xml:space="preserve"> </w:t>
      </w:r>
      <w:r>
        <w:rPr>
          <w:bCs/>
          <w:iCs/>
          <w:color w:val="000000"/>
          <w:spacing w:val="-7"/>
        </w:rPr>
        <w:t>Убытки Поставщика</w:t>
      </w:r>
      <w:r w:rsidRPr="005A39E4">
        <w:rPr>
          <w:bCs/>
          <w:iCs/>
          <w:color w:val="000000"/>
          <w:spacing w:val="-7"/>
        </w:rPr>
        <w:t xml:space="preserve"> подлежат возмещению при наличии вины </w:t>
      </w:r>
      <w:r>
        <w:rPr>
          <w:bCs/>
          <w:iCs/>
          <w:color w:val="000000"/>
          <w:spacing w:val="-7"/>
        </w:rPr>
        <w:t>Покупателя</w:t>
      </w:r>
      <w:r w:rsidRPr="005A39E4">
        <w:rPr>
          <w:bCs/>
          <w:iCs/>
          <w:color w:val="000000"/>
          <w:spacing w:val="-7"/>
        </w:rPr>
        <w:t xml:space="preserve"> в размере реального ущерба в части, не покрытой неустойкой</w:t>
      </w:r>
      <w:r>
        <w:rPr>
          <w:bCs/>
          <w:iCs/>
          <w:color w:val="000000"/>
          <w:spacing w:val="-7"/>
        </w:rPr>
        <w:t>.</w:t>
      </w:r>
    </w:p>
    <w:p w:rsidR="005C30CA" w:rsidRDefault="005C30CA" w:rsidP="005C30CA">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получения требования Покупателя.</w:t>
      </w:r>
    </w:p>
    <w:p w:rsidR="005C30CA" w:rsidRDefault="005C30CA" w:rsidP="005C30CA">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осуществляется Поставщиком в целях исполнения Покупателем</w:t>
      </w:r>
      <w:r w:rsidRPr="0072030C">
        <w:rPr>
          <w:color w:val="000000"/>
          <w:spacing w:val="-7"/>
        </w:rPr>
        <w:t xml:space="preserve"> его договорных обязательств с третьими лицами, включая обязательства по договорам об </w:t>
      </w:r>
      <w:r>
        <w:rPr>
          <w:color w:val="000000"/>
          <w:spacing w:val="-7"/>
        </w:rPr>
        <w:t>осуществлении</w:t>
      </w:r>
      <w:r w:rsidRPr="0072030C">
        <w:rPr>
          <w:color w:val="000000"/>
          <w:spacing w:val="-7"/>
        </w:rPr>
        <w:t xml:space="preserve"> технологическо</w:t>
      </w:r>
      <w:r>
        <w:rPr>
          <w:color w:val="000000"/>
          <w:spacing w:val="-7"/>
        </w:rPr>
        <w:t xml:space="preserve">го </w:t>
      </w:r>
      <w:r w:rsidRPr="0072030C">
        <w:rPr>
          <w:color w:val="000000"/>
          <w:spacing w:val="-7"/>
        </w:rPr>
        <w:t>присоединени</w:t>
      </w:r>
      <w:r>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Pr>
          <w:color w:val="000000"/>
          <w:spacing w:val="-7"/>
        </w:rPr>
        <w:t>Покупателя</w:t>
      </w:r>
      <w:r w:rsidRPr="0072030C">
        <w:rPr>
          <w:color w:val="000000"/>
          <w:spacing w:val="-7"/>
        </w:rPr>
        <w:t xml:space="preserve"> убытков, в том числе в связи с</w:t>
      </w:r>
      <w:r>
        <w:rPr>
          <w:color w:val="000000"/>
          <w:spacing w:val="-7"/>
        </w:rPr>
        <w:t>о</w:t>
      </w:r>
      <w:r w:rsidRPr="0072030C">
        <w:rPr>
          <w:color w:val="000000"/>
          <w:spacing w:val="-7"/>
        </w:rPr>
        <w:t xml:space="preserve"> взысканием с </w:t>
      </w:r>
      <w:r>
        <w:rPr>
          <w:color w:val="000000"/>
          <w:spacing w:val="-7"/>
        </w:rPr>
        <w:t>Покупателя</w:t>
      </w:r>
      <w:r w:rsidRPr="0072030C">
        <w:rPr>
          <w:color w:val="000000"/>
          <w:spacing w:val="-7"/>
        </w:rPr>
        <w:t xml:space="preserve"> убытков и/или неустойки за неисполнение </w:t>
      </w:r>
      <w:r>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Pr>
          <w:color w:val="000000"/>
          <w:spacing w:val="-7"/>
        </w:rPr>
        <w:t>Покупателем</w:t>
      </w:r>
      <w:r w:rsidRPr="0072030C">
        <w:rPr>
          <w:color w:val="000000"/>
          <w:spacing w:val="-7"/>
        </w:rPr>
        <w:t xml:space="preserve"> в связи с привлечением </w:t>
      </w:r>
      <w:r>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xml:space="preserve">, а Поставщик обязан их возместить в сроки, указанные Покупателем. </w:t>
      </w:r>
      <w:r w:rsidRPr="00AD0BBA">
        <w:rPr>
          <w:color w:val="000000"/>
          <w:spacing w:val="-7"/>
        </w:rPr>
        <w:t xml:space="preserve">Покупатель вправе произвести удержание таких убытков из оплаты поставленного товара по настоящему </w:t>
      </w:r>
      <w:r>
        <w:rPr>
          <w:color w:val="000000"/>
          <w:spacing w:val="-7"/>
        </w:rPr>
        <w:t>Д</w:t>
      </w:r>
      <w:r w:rsidRPr="00AD0BBA">
        <w:rPr>
          <w:color w:val="000000"/>
          <w:spacing w:val="-7"/>
        </w:rPr>
        <w:t>оговору в одностороннем внесудебном порядке без письменного согласия Поставщика</w:t>
      </w:r>
      <w:r>
        <w:rPr>
          <w:color w:val="000000"/>
          <w:spacing w:val="-7"/>
        </w:rPr>
        <w:t xml:space="preserve"> в соответствии с п. 3.5 настоящего Договора.</w:t>
      </w:r>
    </w:p>
    <w:p w:rsidR="0072030C" w:rsidRPr="005C30CA" w:rsidRDefault="005C30CA" w:rsidP="005C30CA">
      <w:pPr>
        <w:pStyle w:val="a5"/>
        <w:numPr>
          <w:ilvl w:val="1"/>
          <w:numId w:val="4"/>
        </w:numPr>
        <w:ind w:left="0" w:firstLine="567"/>
        <w:jc w:val="both"/>
        <w:rPr>
          <w:color w:val="000000"/>
          <w:spacing w:val="-7"/>
        </w:rPr>
      </w:pPr>
      <w:r>
        <w:rPr>
          <w:color w:val="000000"/>
          <w:spacing w:val="-7"/>
        </w:rPr>
        <w:t>Поставщик</w:t>
      </w:r>
      <w:r w:rsidRPr="008B5FD5">
        <w:rPr>
          <w:color w:val="000000"/>
          <w:spacing w:val="-7"/>
        </w:rPr>
        <w:t xml:space="preserve"> не вправе начислять на сумму долга </w:t>
      </w:r>
      <w:r>
        <w:rPr>
          <w:color w:val="000000"/>
          <w:spacing w:val="-7"/>
        </w:rPr>
        <w:t>Покупателя</w:t>
      </w:r>
      <w:r w:rsidRPr="008B5FD5">
        <w:rPr>
          <w:color w:val="000000"/>
          <w:spacing w:val="-7"/>
        </w:rPr>
        <w:t xml:space="preserve"> по оплате </w:t>
      </w:r>
      <w:r>
        <w:rPr>
          <w:color w:val="000000"/>
          <w:spacing w:val="-7"/>
        </w:rPr>
        <w:t>поставленного товара</w:t>
      </w:r>
      <w:r w:rsidRPr="008B5FD5">
        <w:rPr>
          <w:color w:val="000000"/>
          <w:spacing w:val="-7"/>
        </w:rPr>
        <w:t xml:space="preserve"> проценты на основании п.1 ст.317.1 ГК РФ.</w:t>
      </w:r>
    </w:p>
    <w:p w:rsidR="00100C96" w:rsidRDefault="00100C96" w:rsidP="0065757E">
      <w:pPr>
        <w:pStyle w:val="a5"/>
        <w:numPr>
          <w:ilvl w:val="0"/>
          <w:numId w:val="4"/>
        </w:numPr>
        <w:jc w:val="center"/>
        <w:rPr>
          <w:b/>
        </w:rPr>
      </w:pPr>
      <w:bookmarkStart w:id="0" w:name="_GoBack"/>
      <w:bookmarkEnd w:id="0"/>
      <w:r w:rsidRPr="0065757E">
        <w:rPr>
          <w:b/>
        </w:rPr>
        <w:t>Действие обстоятельств непреодолимой силы</w:t>
      </w:r>
    </w:p>
    <w:p w:rsidR="002B7AC4" w:rsidRDefault="002B7AC4" w:rsidP="002B7AC4">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t>,</w:t>
      </w:r>
      <w:r w:rsidRPr="00D2369B">
        <w:t xml:space="preserve"> </w:t>
      </w:r>
      <w:r>
        <w:t>и эти обстоятельства непреодолимой силы повлекли невозможность надлежащего исполнения Сторонами настоящего Договора.</w:t>
      </w:r>
    </w:p>
    <w:p w:rsidR="002B7AC4" w:rsidRDefault="002B7AC4" w:rsidP="002B7AC4">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2B7AC4" w:rsidP="002B7AC4">
      <w:pPr>
        <w:pStyle w:val="a5"/>
        <w:numPr>
          <w:ilvl w:val="1"/>
          <w:numId w:val="4"/>
        </w:numPr>
        <w:ind w:left="0" w:firstLine="567"/>
        <w:jc w:val="both"/>
      </w:pPr>
      <w:r w:rsidRPr="004D311D">
        <w:t xml:space="preserve">Если указанные в п.6.1 </w:t>
      </w:r>
      <w:r>
        <w:t xml:space="preserve">настоящего Договора </w:t>
      </w:r>
      <w:r w:rsidRPr="004D311D">
        <w:t>обстоятельства продолжаются более 2 (двух) месяцев</w:t>
      </w:r>
      <w:r>
        <w:t xml:space="preserve"> подряд</w:t>
      </w:r>
      <w:r w:rsidRPr="004D311D">
        <w:t xml:space="preserve">, каждая Сторона имеет право на односторонний отказ от исполнения обязательств по </w:t>
      </w:r>
      <w:r>
        <w:t>Д</w:t>
      </w:r>
      <w:r w:rsidRPr="004D311D">
        <w:t xml:space="preserve">оговору. Договор считается расторгнутым с даты, указанной в уведомлении об одностороннем отказе от исполнения </w:t>
      </w:r>
      <w:r>
        <w:t>Д</w:t>
      </w:r>
      <w:r w:rsidRPr="004D311D">
        <w:t>оговора.</w:t>
      </w: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65757E"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момента 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дней со дня 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факсом,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A62C74" w:rsidRPr="00A62C74" w:rsidRDefault="00A62C74" w:rsidP="00A62C74">
      <w:pPr>
        <w:pStyle w:val="a3"/>
        <w:ind w:firstLine="567"/>
        <w:rPr>
          <w:color w:val="000000"/>
          <w:szCs w:val="24"/>
        </w:rPr>
      </w:pPr>
      <w:r w:rsidRPr="00A62C74">
        <w:rPr>
          <w:color w:val="000000"/>
          <w:szCs w:val="24"/>
        </w:rPr>
        <w:t>Приложение № 1 – Спецификация;</w:t>
      </w:r>
    </w:p>
    <w:p w:rsidR="00A62C74" w:rsidRPr="00A62C74" w:rsidRDefault="00A62C74" w:rsidP="00A62C74">
      <w:pPr>
        <w:pStyle w:val="a3"/>
        <w:ind w:firstLine="567"/>
        <w:rPr>
          <w:color w:val="000000"/>
          <w:szCs w:val="24"/>
        </w:rPr>
      </w:pPr>
      <w:r w:rsidRPr="00A62C74">
        <w:rPr>
          <w:color w:val="000000"/>
          <w:szCs w:val="24"/>
        </w:rPr>
        <w:t>Приложение № 2 – Техническое задание;</w:t>
      </w:r>
    </w:p>
    <w:p w:rsidR="00100C96" w:rsidRDefault="00A62C74" w:rsidP="00A62C74">
      <w:pPr>
        <w:pStyle w:val="a3"/>
        <w:ind w:firstLine="567"/>
        <w:rPr>
          <w:color w:val="000000"/>
          <w:szCs w:val="24"/>
        </w:rPr>
      </w:pPr>
      <w:r w:rsidRPr="00A62C74">
        <w:rPr>
          <w:color w:val="000000"/>
          <w:szCs w:val="24"/>
        </w:rPr>
        <w:t>Приложение № 3 – Реквизиты Покупателя.</w:t>
      </w:r>
    </w:p>
    <w:p w:rsidR="00A62C74" w:rsidRPr="004D311D" w:rsidRDefault="00A62C74" w:rsidP="00A62C74">
      <w:pPr>
        <w:pStyle w:val="a3"/>
        <w:ind w:firstLine="567"/>
        <w:rPr>
          <w:color w:val="000000"/>
          <w:szCs w:val="24"/>
          <w:lang w:val="ru-RU"/>
        </w:rPr>
      </w:pPr>
    </w:p>
    <w:p w:rsidR="006B4899" w:rsidRPr="0065757E" w:rsidRDefault="006B4899" w:rsidP="006B4899">
      <w:pPr>
        <w:suppressAutoHyphens/>
        <w:jc w:val="center"/>
        <w:rPr>
          <w:color w:val="000000"/>
          <w:lang w:eastAsia="ar-SA"/>
        </w:rPr>
      </w:pPr>
      <w:r w:rsidRPr="0065757E">
        <w:rPr>
          <w:b/>
          <w:color w:val="000000"/>
          <w:lang w:val="x-none" w:eastAsia="ar-SA"/>
        </w:rPr>
        <w:t>9. Адреса и реквизиты сторон:</w:t>
      </w:r>
    </w:p>
    <w:p w:rsidR="00674DA2" w:rsidRPr="006E49F3" w:rsidRDefault="00674DA2" w:rsidP="00674DA2">
      <w:pPr>
        <w:tabs>
          <w:tab w:val="left" w:pos="3420"/>
          <w:tab w:val="left" w:pos="11880"/>
        </w:tabs>
        <w:suppressAutoHyphens/>
        <w:ind w:right="-10"/>
        <w:rPr>
          <w:b/>
          <w:sz w:val="20"/>
          <w:lang w:eastAsia="ar-SA"/>
        </w:rPr>
      </w:pPr>
      <w:r w:rsidRPr="006E49F3">
        <w:rPr>
          <w:b/>
          <w:sz w:val="20"/>
          <w:lang w:eastAsia="ar-SA"/>
        </w:rPr>
        <w:t xml:space="preserve">Покупатель: </w:t>
      </w:r>
      <w:r w:rsidRPr="006E49F3">
        <w:rPr>
          <w:sz w:val="20"/>
          <w:lang w:eastAsia="ar-SA"/>
        </w:rPr>
        <w:t>Акционерное общество «Ленинградская областная электросетевая компания» (АО «ЛОЭСК»)</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 xml:space="preserve">Юридический адрес: </w:t>
      </w:r>
      <w:bookmarkStart w:id="1" w:name="_Hlk9501437"/>
      <w:r w:rsidRPr="006E49F3">
        <w:rPr>
          <w:sz w:val="20"/>
          <w:lang w:eastAsia="ar-SA"/>
        </w:rPr>
        <w:t>187342</w:t>
      </w:r>
      <w:bookmarkEnd w:id="1"/>
      <w:r w:rsidRPr="006E49F3">
        <w:rPr>
          <w:sz w:val="20"/>
          <w:lang w:eastAsia="ar-SA"/>
        </w:rPr>
        <w:t>, Ленинградская область, г. Кировск, ул. Ладожская, д.3А.</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Фактический адрес: 187342, Ленинградская область, г. Кировск, ул. Ладожская, д.3А.</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Адрес для почтовых отправлений: 197110, Санкт-Петербург, Песочная наб., дом 42, лит. А.</w:t>
      </w:r>
    </w:p>
    <w:p w:rsidR="00FB2D65" w:rsidRPr="006E49F3" w:rsidRDefault="00FB2D65" w:rsidP="00674DA2">
      <w:pPr>
        <w:tabs>
          <w:tab w:val="left" w:pos="3420"/>
          <w:tab w:val="left" w:pos="11880"/>
        </w:tabs>
        <w:suppressAutoHyphens/>
        <w:ind w:right="-10"/>
        <w:rPr>
          <w:sz w:val="20"/>
          <w:lang w:eastAsia="ar-SA"/>
        </w:rPr>
      </w:pPr>
      <w:r w:rsidRPr="006E49F3">
        <w:rPr>
          <w:sz w:val="20"/>
          <w:lang w:eastAsia="ar-SA"/>
        </w:rPr>
        <w:t>Телефон: 8(812) 334-47-47</w:t>
      </w:r>
    </w:p>
    <w:p w:rsidR="00674DA2" w:rsidRPr="006E49F3" w:rsidRDefault="005D008D" w:rsidP="00674DA2">
      <w:pPr>
        <w:tabs>
          <w:tab w:val="left" w:pos="3420"/>
          <w:tab w:val="left" w:pos="11880"/>
        </w:tabs>
        <w:suppressAutoHyphens/>
        <w:ind w:right="-10"/>
        <w:rPr>
          <w:sz w:val="20"/>
          <w:lang w:eastAsia="ar-SA"/>
        </w:rPr>
      </w:pPr>
      <w:r w:rsidRPr="006E49F3">
        <w:rPr>
          <w:sz w:val="20"/>
          <w:lang w:eastAsia="ar-SA"/>
        </w:rPr>
        <w:t xml:space="preserve">ИНН 4703074613 / </w:t>
      </w:r>
      <w:r w:rsidR="00674DA2" w:rsidRPr="006E49F3">
        <w:rPr>
          <w:sz w:val="20"/>
          <w:lang w:eastAsia="ar-SA"/>
        </w:rPr>
        <w:t>КПП 4706</w:t>
      </w:r>
      <w:r w:rsidR="0085063A" w:rsidRPr="006E49F3">
        <w:rPr>
          <w:sz w:val="20"/>
          <w:lang w:eastAsia="ar-SA"/>
        </w:rPr>
        <w:t>01</w:t>
      </w:r>
      <w:r w:rsidR="00674DA2" w:rsidRPr="006E49F3">
        <w:rPr>
          <w:sz w:val="20"/>
          <w:lang w:eastAsia="ar-SA"/>
        </w:rPr>
        <w:t>001</w:t>
      </w:r>
      <w:r w:rsidRPr="006E49F3">
        <w:rPr>
          <w:sz w:val="20"/>
          <w:lang w:eastAsia="ar-SA"/>
        </w:rPr>
        <w:t xml:space="preserve"> / ОРГН 104 470 056 5172</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Се</w:t>
      </w:r>
      <w:r w:rsidR="0089237E" w:rsidRPr="006E49F3">
        <w:rPr>
          <w:sz w:val="20"/>
          <w:lang w:eastAsia="ar-SA"/>
        </w:rPr>
        <w:t>веро-Западный Банк ПАО С</w:t>
      </w:r>
      <w:r w:rsidR="00FB2D65" w:rsidRPr="006E49F3">
        <w:rPr>
          <w:sz w:val="20"/>
          <w:lang w:eastAsia="ar-SA"/>
        </w:rPr>
        <w:t xml:space="preserve">бербанк, </w:t>
      </w:r>
      <w:r w:rsidRPr="006E49F3">
        <w:rPr>
          <w:sz w:val="20"/>
          <w:lang w:eastAsia="ar-SA"/>
        </w:rPr>
        <w:t>г. Санкт-Петербург</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р/с 40702 810 2 5500 0100605</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к/с 30101 810 5 0000 0000653</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БИК 044 030 653</w:t>
      </w:r>
      <w:r w:rsidRPr="006E49F3">
        <w:rPr>
          <w:sz w:val="20"/>
          <w:lang w:eastAsia="ar-SA"/>
        </w:rPr>
        <w:tab/>
      </w:r>
    </w:p>
    <w:p w:rsidR="00674DA2" w:rsidRPr="006E49F3" w:rsidRDefault="00674DA2" w:rsidP="00674DA2">
      <w:pPr>
        <w:tabs>
          <w:tab w:val="left" w:pos="3420"/>
          <w:tab w:val="left" w:pos="11880"/>
        </w:tabs>
        <w:suppressAutoHyphens/>
        <w:ind w:right="-10"/>
        <w:rPr>
          <w:sz w:val="20"/>
          <w:lang w:eastAsia="ar-SA"/>
        </w:rPr>
      </w:pPr>
    </w:p>
    <w:p w:rsidR="00674DA2" w:rsidRPr="006E49F3" w:rsidRDefault="005D008D" w:rsidP="00674DA2">
      <w:pPr>
        <w:tabs>
          <w:tab w:val="left" w:pos="3420"/>
          <w:tab w:val="left" w:pos="11880"/>
        </w:tabs>
        <w:suppressAutoHyphens/>
        <w:ind w:right="-10"/>
        <w:rPr>
          <w:b/>
          <w:sz w:val="20"/>
          <w:lang w:eastAsia="ar-SA"/>
        </w:rPr>
      </w:pPr>
      <w:r w:rsidRPr="006E49F3">
        <w:rPr>
          <w:b/>
          <w:sz w:val="20"/>
          <w:lang w:eastAsia="ar-SA"/>
        </w:rPr>
        <w:t>Поставщик</w:t>
      </w:r>
      <w:r w:rsidR="00674DA2" w:rsidRPr="006E49F3">
        <w:rPr>
          <w:b/>
          <w:sz w:val="20"/>
          <w:lang w:eastAsia="ar-SA"/>
        </w:rPr>
        <w:t>:</w:t>
      </w:r>
      <w:r w:rsidR="00C645FC" w:rsidRPr="006E49F3">
        <w:rPr>
          <w:sz w:val="20"/>
          <w:lang w:eastAsia="ar-SA"/>
        </w:rPr>
        <w:t xml:space="preserve"> </w:t>
      </w:r>
      <w:r w:rsidR="009754F6" w:rsidRPr="006E49F3">
        <w:rPr>
          <w:sz w:val="20"/>
          <w:lang w:eastAsia="ar-SA"/>
        </w:rPr>
        <w:t>_________________________</w:t>
      </w:r>
      <w:r w:rsidR="00FB2D65" w:rsidRPr="006E49F3">
        <w:rPr>
          <w:sz w:val="20"/>
          <w:lang w:eastAsia="ar-SA"/>
        </w:rPr>
        <w:t xml:space="preserve"> (</w:t>
      </w:r>
      <w:r w:rsidR="009754F6" w:rsidRPr="006E49F3">
        <w:rPr>
          <w:sz w:val="20"/>
          <w:lang w:eastAsia="ar-SA"/>
        </w:rPr>
        <w:t>___________________</w:t>
      </w:r>
      <w:r w:rsidR="00FB2D65" w:rsidRPr="006E49F3">
        <w:rPr>
          <w:sz w:val="20"/>
          <w:lang w:eastAsia="ar-SA"/>
        </w:rPr>
        <w:t>)</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 xml:space="preserve">Юридический адрес: </w:t>
      </w:r>
      <w:r w:rsidR="009754F6" w:rsidRPr="006E49F3">
        <w:rPr>
          <w:sz w:val="20"/>
          <w:lang w:eastAsia="ar-SA"/>
        </w:rPr>
        <w:t>______________________________________________________________</w:t>
      </w:r>
    </w:p>
    <w:p w:rsidR="005D008D" w:rsidRPr="006E49F3" w:rsidRDefault="005D008D" w:rsidP="00674DA2">
      <w:pPr>
        <w:tabs>
          <w:tab w:val="left" w:pos="3420"/>
          <w:tab w:val="left" w:pos="11880"/>
        </w:tabs>
        <w:suppressAutoHyphens/>
        <w:ind w:right="-10"/>
        <w:rPr>
          <w:sz w:val="20"/>
          <w:lang w:eastAsia="ar-SA"/>
        </w:rPr>
      </w:pPr>
      <w:r w:rsidRPr="006E49F3">
        <w:rPr>
          <w:sz w:val="20"/>
          <w:lang w:eastAsia="ar-SA"/>
        </w:rPr>
        <w:t xml:space="preserve">Фактический адрес: </w:t>
      </w:r>
      <w:r w:rsidR="009754F6" w:rsidRPr="006E49F3">
        <w:rPr>
          <w:sz w:val="20"/>
        </w:rPr>
        <w:t>_______________________________________________________________</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Адрес для почтовых отпр</w:t>
      </w:r>
      <w:r w:rsidR="00FB2D65" w:rsidRPr="006E49F3">
        <w:rPr>
          <w:sz w:val="20"/>
          <w:lang w:eastAsia="ar-SA"/>
        </w:rPr>
        <w:t xml:space="preserve">авлений: </w:t>
      </w:r>
      <w:r w:rsidR="009754F6" w:rsidRPr="006E49F3">
        <w:rPr>
          <w:sz w:val="20"/>
        </w:rPr>
        <w:t>___________________________________________________</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Телефон</w:t>
      </w:r>
      <w:r w:rsidR="00C645FC" w:rsidRPr="006E49F3">
        <w:rPr>
          <w:sz w:val="20"/>
          <w:lang w:eastAsia="ar-SA"/>
        </w:rPr>
        <w:t xml:space="preserve"> (</w:t>
      </w:r>
      <w:r w:rsidR="009754F6" w:rsidRPr="006E49F3">
        <w:rPr>
          <w:sz w:val="20"/>
          <w:lang w:eastAsia="ar-SA"/>
        </w:rPr>
        <w:t>______</w:t>
      </w:r>
      <w:proofErr w:type="gramStart"/>
      <w:r w:rsidR="009754F6" w:rsidRPr="006E49F3">
        <w:rPr>
          <w:sz w:val="20"/>
          <w:lang w:eastAsia="ar-SA"/>
        </w:rPr>
        <w:t>_</w:t>
      </w:r>
      <w:r w:rsidR="00C645FC" w:rsidRPr="006E49F3">
        <w:rPr>
          <w:sz w:val="20"/>
          <w:lang w:eastAsia="ar-SA"/>
        </w:rPr>
        <w:t>)</w:t>
      </w:r>
      <w:r w:rsidR="009754F6" w:rsidRPr="006E49F3">
        <w:rPr>
          <w:sz w:val="20"/>
          <w:lang w:eastAsia="ar-SA"/>
        </w:rPr>
        <w:t>_</w:t>
      </w:r>
      <w:proofErr w:type="gramEnd"/>
      <w:r w:rsidR="009754F6" w:rsidRPr="006E49F3">
        <w:rPr>
          <w:sz w:val="20"/>
          <w:lang w:eastAsia="ar-SA"/>
        </w:rPr>
        <w:t>__________</w:t>
      </w:r>
      <w:r w:rsidRPr="006E49F3">
        <w:rPr>
          <w:sz w:val="20"/>
          <w:lang w:eastAsia="ar-SA"/>
        </w:rPr>
        <w:t xml:space="preserve">, факс </w:t>
      </w:r>
      <w:r w:rsidR="00C645FC" w:rsidRPr="006E49F3">
        <w:rPr>
          <w:sz w:val="20"/>
          <w:lang w:eastAsia="ar-SA"/>
        </w:rPr>
        <w:t>(</w:t>
      </w:r>
      <w:r w:rsidR="009754F6" w:rsidRPr="006E49F3">
        <w:rPr>
          <w:sz w:val="20"/>
          <w:lang w:eastAsia="ar-SA"/>
        </w:rPr>
        <w:t>______</w:t>
      </w:r>
      <w:r w:rsidR="00C645FC" w:rsidRPr="006E49F3">
        <w:rPr>
          <w:sz w:val="20"/>
          <w:lang w:eastAsia="ar-SA"/>
        </w:rPr>
        <w:t>)</w:t>
      </w:r>
      <w:r w:rsidR="009754F6" w:rsidRPr="006E49F3">
        <w:rPr>
          <w:sz w:val="20"/>
          <w:lang w:eastAsia="ar-SA"/>
        </w:rPr>
        <w:t>________</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 xml:space="preserve">ИНН </w:t>
      </w:r>
      <w:r w:rsidR="009754F6" w:rsidRPr="006E49F3">
        <w:rPr>
          <w:sz w:val="20"/>
          <w:lang w:eastAsia="ar-SA"/>
        </w:rPr>
        <w:t>___________</w:t>
      </w:r>
      <w:r w:rsidR="00C645FC" w:rsidRPr="006E49F3">
        <w:rPr>
          <w:sz w:val="20"/>
          <w:lang w:eastAsia="ar-SA"/>
        </w:rPr>
        <w:t xml:space="preserve"> </w:t>
      </w:r>
      <w:r w:rsidRPr="006E49F3">
        <w:rPr>
          <w:sz w:val="20"/>
          <w:lang w:eastAsia="ar-SA"/>
        </w:rPr>
        <w:t xml:space="preserve">КПП </w:t>
      </w:r>
      <w:r w:rsidR="009754F6" w:rsidRPr="006E49F3">
        <w:rPr>
          <w:sz w:val="20"/>
          <w:lang w:eastAsia="ar-SA"/>
        </w:rPr>
        <w:t>______________</w:t>
      </w:r>
      <w:r w:rsidR="005D008D" w:rsidRPr="006E49F3">
        <w:rPr>
          <w:sz w:val="20"/>
          <w:lang w:eastAsia="ar-SA"/>
        </w:rPr>
        <w:t xml:space="preserve"> ОГРН </w:t>
      </w:r>
      <w:r w:rsidR="009754F6" w:rsidRPr="006E49F3">
        <w:rPr>
          <w:sz w:val="20"/>
          <w:lang w:eastAsia="ar-SA"/>
        </w:rPr>
        <w:t>__________________</w:t>
      </w:r>
    </w:p>
    <w:p w:rsidR="005D008D" w:rsidRPr="006E49F3" w:rsidRDefault="009754F6" w:rsidP="00C645FC">
      <w:pPr>
        <w:tabs>
          <w:tab w:val="left" w:pos="3420"/>
          <w:tab w:val="left" w:pos="11880"/>
        </w:tabs>
        <w:suppressAutoHyphens/>
        <w:ind w:right="-10"/>
        <w:rPr>
          <w:sz w:val="20"/>
          <w:lang w:eastAsia="ar-SA"/>
        </w:rPr>
      </w:pPr>
      <w:r w:rsidRPr="006E49F3">
        <w:rPr>
          <w:sz w:val="20"/>
          <w:lang w:eastAsia="ar-SA"/>
        </w:rPr>
        <w:t>Банк: ___________________________________________</w:t>
      </w:r>
    </w:p>
    <w:p w:rsidR="00674DA2" w:rsidRPr="006E49F3" w:rsidRDefault="00FB2D65" w:rsidP="00674DA2">
      <w:pPr>
        <w:tabs>
          <w:tab w:val="left" w:pos="3420"/>
          <w:tab w:val="left" w:pos="11880"/>
        </w:tabs>
        <w:suppressAutoHyphens/>
        <w:ind w:right="-10"/>
        <w:rPr>
          <w:sz w:val="20"/>
          <w:lang w:eastAsia="ar-SA"/>
        </w:rPr>
      </w:pPr>
      <w:r w:rsidRPr="006E49F3">
        <w:rPr>
          <w:sz w:val="20"/>
          <w:lang w:eastAsia="ar-SA"/>
        </w:rPr>
        <w:t xml:space="preserve">р/с </w:t>
      </w:r>
      <w:r w:rsidR="009754F6" w:rsidRPr="006E49F3">
        <w:rPr>
          <w:sz w:val="20"/>
          <w:lang w:eastAsia="ar-SA"/>
        </w:rPr>
        <w:t>__________________</w:t>
      </w:r>
    </w:p>
    <w:p w:rsidR="00674DA2" w:rsidRPr="006E49F3" w:rsidRDefault="00674DA2" w:rsidP="00674DA2">
      <w:pPr>
        <w:tabs>
          <w:tab w:val="left" w:pos="3420"/>
          <w:tab w:val="left" w:pos="11880"/>
        </w:tabs>
        <w:suppressAutoHyphens/>
        <w:ind w:right="-10"/>
        <w:rPr>
          <w:sz w:val="20"/>
          <w:lang w:eastAsia="ar-SA"/>
        </w:rPr>
      </w:pPr>
      <w:r w:rsidRPr="006E49F3">
        <w:rPr>
          <w:sz w:val="20"/>
          <w:lang w:eastAsia="ar-SA"/>
        </w:rPr>
        <w:t xml:space="preserve">к/с </w:t>
      </w:r>
      <w:r w:rsidR="009754F6" w:rsidRPr="006E49F3">
        <w:rPr>
          <w:sz w:val="20"/>
          <w:lang w:eastAsia="ar-SA"/>
        </w:rPr>
        <w:t>__________________</w:t>
      </w:r>
      <w:r w:rsidRPr="006E49F3">
        <w:rPr>
          <w:sz w:val="20"/>
          <w:lang w:eastAsia="ar-SA"/>
        </w:rPr>
        <w:t xml:space="preserve"> </w:t>
      </w:r>
    </w:p>
    <w:p w:rsidR="005D008D" w:rsidRPr="006E49F3" w:rsidRDefault="00FB2D65" w:rsidP="00674DA2">
      <w:pPr>
        <w:tabs>
          <w:tab w:val="left" w:pos="3420"/>
          <w:tab w:val="left" w:pos="11880"/>
        </w:tabs>
        <w:suppressAutoHyphens/>
        <w:ind w:right="-10"/>
        <w:rPr>
          <w:sz w:val="20"/>
          <w:lang w:eastAsia="ar-SA"/>
        </w:rPr>
      </w:pPr>
      <w:r w:rsidRPr="006E49F3">
        <w:rPr>
          <w:sz w:val="20"/>
          <w:lang w:eastAsia="ar-SA"/>
        </w:rPr>
        <w:t xml:space="preserve">БИК </w:t>
      </w:r>
      <w:r w:rsidR="009754F6" w:rsidRPr="006E49F3">
        <w:rPr>
          <w:sz w:val="20"/>
          <w:lang w:eastAsia="ar-SA"/>
        </w:rPr>
        <w:t>_________________</w:t>
      </w:r>
    </w:p>
    <w:p w:rsidR="0074457D" w:rsidRPr="00674DA2" w:rsidRDefault="0074457D" w:rsidP="00674DA2">
      <w:pPr>
        <w:tabs>
          <w:tab w:val="left" w:pos="3420"/>
          <w:tab w:val="left" w:pos="11880"/>
        </w:tabs>
        <w:suppressAutoHyphens/>
        <w:ind w:right="-10"/>
        <w:rPr>
          <w:lang w:eastAsia="ar-SA"/>
        </w:rPr>
      </w:pP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674DA2" w:rsidRPr="00674DA2" w:rsidRDefault="00FB2D65" w:rsidP="00674DA2">
            <w:pPr>
              <w:tabs>
                <w:tab w:val="left" w:pos="3420"/>
                <w:tab w:val="left" w:pos="11880"/>
              </w:tabs>
              <w:suppressAutoHyphens/>
              <w:ind w:right="-10"/>
              <w:rPr>
                <w:b/>
                <w:u w:val="single"/>
                <w:lang w:eastAsia="ar-SA"/>
              </w:rPr>
            </w:pPr>
            <w:bookmarkStart w:id="2" w:name="_Hlk12282067"/>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9754F6" w:rsidP="00674DA2">
            <w:pPr>
              <w:tabs>
                <w:tab w:val="left" w:pos="3420"/>
                <w:tab w:val="left" w:pos="11880"/>
              </w:tabs>
              <w:suppressAutoHyphens/>
              <w:ind w:right="-10"/>
              <w:rPr>
                <w:b/>
                <w:lang w:eastAsia="ar-SA"/>
              </w:rPr>
            </w:pPr>
            <w:r>
              <w:rPr>
                <w:b/>
                <w:lang w:eastAsia="zh-CN"/>
              </w:rPr>
              <w:t>_______________________</w:t>
            </w:r>
          </w:p>
        </w:tc>
      </w:tr>
      <w:tr w:rsidR="00674DA2" w:rsidRPr="00674DA2" w:rsidTr="008476B1">
        <w:tc>
          <w:tcPr>
            <w:tcW w:w="5208" w:type="dxa"/>
          </w:tcPr>
          <w:p w:rsidR="00674DA2" w:rsidRPr="00674DA2" w:rsidRDefault="0085063A" w:rsidP="00674DA2">
            <w:pPr>
              <w:tabs>
                <w:tab w:val="left" w:pos="3420"/>
                <w:tab w:val="left" w:pos="11880"/>
              </w:tabs>
              <w:suppressAutoHyphens/>
              <w:ind w:right="-10"/>
              <w:rPr>
                <w:lang w:eastAsia="ar-SA"/>
              </w:rPr>
            </w:pPr>
            <w:r>
              <w:rPr>
                <w:lang w:eastAsia="ar-SA"/>
              </w:rPr>
              <w:t>Заместитель г</w:t>
            </w:r>
            <w:r w:rsidR="00FB2D65">
              <w:rPr>
                <w:lang w:eastAsia="ar-SA"/>
              </w:rPr>
              <w:t>енеральн</w:t>
            </w:r>
            <w:r>
              <w:rPr>
                <w:lang w:eastAsia="ar-SA"/>
              </w:rPr>
              <w:t>ого директора по безопасности</w:t>
            </w: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r w:rsidRPr="00674DA2">
              <w:rPr>
                <w:lang w:eastAsia="ar-SA"/>
              </w:rPr>
              <w:t xml:space="preserve">___________________ </w:t>
            </w:r>
            <w:r w:rsidR="0085063A">
              <w:rPr>
                <w:lang w:eastAsia="ar-SA"/>
              </w:rPr>
              <w:t>Г</w:t>
            </w:r>
            <w:r w:rsidR="00FB2D65">
              <w:rPr>
                <w:lang w:eastAsia="ar-SA"/>
              </w:rPr>
              <w:t>.</w:t>
            </w:r>
            <w:r w:rsidR="0085063A">
              <w:rPr>
                <w:lang w:eastAsia="ar-SA"/>
              </w:rPr>
              <w:t>Б</w:t>
            </w:r>
            <w:r w:rsidR="00FB2D65">
              <w:rPr>
                <w:lang w:eastAsia="ar-SA"/>
              </w:rPr>
              <w:t xml:space="preserve">. </w:t>
            </w:r>
            <w:r w:rsidR="0085063A">
              <w:rPr>
                <w:lang w:eastAsia="ar-SA"/>
              </w:rPr>
              <w:t>Ершов</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Default="00674DA2" w:rsidP="00674DA2">
            <w:pPr>
              <w:tabs>
                <w:tab w:val="left" w:pos="3420"/>
                <w:tab w:val="left" w:pos="11880"/>
              </w:tabs>
              <w:suppressAutoHyphens/>
              <w:ind w:right="-10"/>
              <w:rPr>
                <w:lang w:eastAsia="ar-SA"/>
              </w:rPr>
            </w:pPr>
          </w:p>
          <w:p w:rsidR="0085063A" w:rsidRPr="00674DA2" w:rsidRDefault="0085063A" w:rsidP="00674DA2">
            <w:pPr>
              <w:tabs>
                <w:tab w:val="left" w:pos="3420"/>
                <w:tab w:val="left" w:pos="11880"/>
              </w:tabs>
              <w:suppressAutoHyphens/>
              <w:ind w:right="-10"/>
              <w:rPr>
                <w:lang w:eastAsia="ar-SA"/>
              </w:rPr>
            </w:pPr>
          </w:p>
          <w:p w:rsidR="00674DA2" w:rsidRPr="00674DA2" w:rsidRDefault="00674DA2" w:rsidP="00C645FC">
            <w:pPr>
              <w:tabs>
                <w:tab w:val="left" w:pos="3420"/>
                <w:tab w:val="left" w:pos="11880"/>
              </w:tabs>
              <w:suppressAutoHyphens/>
              <w:ind w:right="-10"/>
              <w:rPr>
                <w:lang w:val="en-US" w:eastAsia="ar-SA"/>
              </w:rPr>
            </w:pPr>
            <w:r w:rsidRPr="00674DA2">
              <w:rPr>
                <w:lang w:eastAsia="ar-SA"/>
              </w:rPr>
              <w:t xml:space="preserve">__________________ </w:t>
            </w:r>
            <w:r w:rsidR="009754F6">
              <w:rPr>
                <w:lang w:eastAsia="ar-SA"/>
              </w:rPr>
              <w:t>_________________</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Default="00674DA2" w:rsidP="00674DA2">
            <w:pPr>
              <w:tabs>
                <w:tab w:val="left" w:pos="3420"/>
                <w:tab w:val="left" w:pos="11880"/>
              </w:tabs>
              <w:suppressAutoHyphens/>
              <w:ind w:right="-10"/>
              <w:rPr>
                <w:lang w:eastAsia="ar-SA"/>
              </w:rPr>
            </w:pPr>
            <w:r w:rsidRPr="00674DA2">
              <w:rPr>
                <w:lang w:eastAsia="ar-SA"/>
              </w:rPr>
              <w:t>М.П.</w:t>
            </w:r>
          </w:p>
          <w:p w:rsidR="00DC63FF" w:rsidRPr="00674DA2" w:rsidRDefault="00DC63FF" w:rsidP="00674DA2">
            <w:pPr>
              <w:tabs>
                <w:tab w:val="left" w:pos="3420"/>
                <w:tab w:val="left" w:pos="11880"/>
              </w:tabs>
              <w:suppressAutoHyphens/>
              <w:ind w:right="-10"/>
              <w:rPr>
                <w:lang w:eastAsia="ar-SA"/>
              </w:rPr>
            </w:pPr>
          </w:p>
        </w:tc>
      </w:tr>
      <w:bookmarkEnd w:id="2"/>
    </w:tbl>
    <w:p w:rsidR="00A62C74" w:rsidRDefault="00A62C74" w:rsidP="009754F6">
      <w:pPr>
        <w:tabs>
          <w:tab w:val="left" w:pos="3420"/>
          <w:tab w:val="left" w:pos="11880"/>
        </w:tabs>
        <w:ind w:right="-10"/>
      </w:pPr>
    </w:p>
    <w:p w:rsidR="00A62C74" w:rsidRPr="0065757E" w:rsidRDefault="00A62C74" w:rsidP="00A62C74">
      <w:pPr>
        <w:tabs>
          <w:tab w:val="left" w:pos="3420"/>
          <w:tab w:val="left" w:pos="11880"/>
        </w:tabs>
        <w:ind w:right="-10"/>
        <w:jc w:val="right"/>
        <w:rPr>
          <w:lang w:eastAsia="zh-CN"/>
        </w:rPr>
      </w:pPr>
      <w:r>
        <w:br w:type="page"/>
      </w:r>
      <w:r w:rsidRPr="0065757E">
        <w:rPr>
          <w:lang w:eastAsia="zh-CN"/>
        </w:rPr>
        <w:t>Приложение №</w:t>
      </w:r>
      <w:r>
        <w:rPr>
          <w:lang w:eastAsia="zh-CN"/>
        </w:rPr>
        <w:t>3</w:t>
      </w:r>
    </w:p>
    <w:p w:rsidR="00A62C74" w:rsidRPr="0065757E" w:rsidRDefault="00A62C74" w:rsidP="00A62C74">
      <w:pPr>
        <w:tabs>
          <w:tab w:val="left" w:pos="3420"/>
          <w:tab w:val="left" w:pos="11880"/>
        </w:tabs>
        <w:ind w:right="-10"/>
        <w:jc w:val="right"/>
        <w:rPr>
          <w:lang w:eastAsia="zh-CN"/>
        </w:rPr>
      </w:pPr>
      <w:r w:rsidRPr="0065757E">
        <w:rPr>
          <w:lang w:eastAsia="zh-CN"/>
        </w:rPr>
        <w:t>к договору поставки</w:t>
      </w:r>
    </w:p>
    <w:p w:rsidR="00A62C74" w:rsidRPr="0065757E" w:rsidRDefault="00A62C74" w:rsidP="00A62C74">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20_</w:t>
      </w:r>
      <w:r w:rsidRPr="0065757E">
        <w:rPr>
          <w:lang w:eastAsia="zh-CN"/>
        </w:rPr>
        <w:t xml:space="preserve"> г.</w:t>
      </w:r>
    </w:p>
    <w:p w:rsidR="00A62C74" w:rsidRPr="0065757E" w:rsidRDefault="00A62C74" w:rsidP="00A62C74">
      <w:pPr>
        <w:tabs>
          <w:tab w:val="left" w:pos="3420"/>
          <w:tab w:val="left" w:pos="11880"/>
        </w:tabs>
        <w:ind w:right="-10"/>
        <w:jc w:val="right"/>
        <w:rPr>
          <w:lang w:eastAsia="zh-CN"/>
        </w:rPr>
      </w:pPr>
    </w:p>
    <w:p w:rsidR="00A62C74" w:rsidRPr="0065757E" w:rsidRDefault="00A62C74" w:rsidP="00A62C74">
      <w:pPr>
        <w:tabs>
          <w:tab w:val="left" w:pos="3420"/>
          <w:tab w:val="left" w:pos="11880"/>
        </w:tabs>
        <w:ind w:right="-10"/>
        <w:rPr>
          <w:lang w:eastAsia="zh-CN"/>
        </w:rPr>
      </w:pPr>
    </w:p>
    <w:p w:rsidR="00A62C74" w:rsidRPr="008476B1" w:rsidRDefault="00A62C74" w:rsidP="00A62C74">
      <w:pPr>
        <w:tabs>
          <w:tab w:val="left" w:pos="3420"/>
          <w:tab w:val="left" w:pos="11880"/>
        </w:tabs>
        <w:ind w:right="-10"/>
        <w:jc w:val="center"/>
        <w:rPr>
          <w:b/>
          <w:lang w:eastAsia="zh-CN"/>
        </w:rPr>
      </w:pPr>
      <w:r w:rsidRPr="008476B1">
        <w:rPr>
          <w:b/>
          <w:lang w:eastAsia="zh-CN"/>
        </w:rPr>
        <w:t>Реквизиты Покупателя</w:t>
      </w:r>
    </w:p>
    <w:p w:rsidR="00A62C74" w:rsidRPr="0065757E" w:rsidRDefault="00A62C74" w:rsidP="00A62C74">
      <w:pPr>
        <w:tabs>
          <w:tab w:val="left" w:pos="3420"/>
          <w:tab w:val="left" w:pos="11880"/>
        </w:tabs>
        <w:ind w:right="-10"/>
        <w:jc w:val="center"/>
        <w:rPr>
          <w:lang w:eastAsia="zh-CN"/>
        </w:rPr>
      </w:pPr>
    </w:p>
    <w:p w:rsidR="00A62C74" w:rsidRPr="0065757E" w:rsidRDefault="00A62C74" w:rsidP="00A62C74">
      <w:pPr>
        <w:spacing w:line="360" w:lineRule="auto"/>
        <w:ind w:firstLine="567"/>
        <w:jc w:val="both"/>
        <w:outlineLvl w:val="0"/>
        <w:rPr>
          <w:b/>
          <w:u w:val="single"/>
        </w:rPr>
      </w:pPr>
      <w:r w:rsidRPr="0065757E">
        <w:rPr>
          <w:b/>
          <w:u w:val="single"/>
        </w:rPr>
        <w:t>1. «Оформление документов»</w:t>
      </w:r>
    </w:p>
    <w:p w:rsidR="00A62C74" w:rsidRPr="008476B1" w:rsidRDefault="00A62C74" w:rsidP="00A62C74">
      <w:pPr>
        <w:spacing w:line="360" w:lineRule="auto"/>
        <w:ind w:firstLine="567"/>
        <w:jc w:val="both"/>
        <w:outlineLvl w:val="0"/>
      </w:pPr>
      <w:r w:rsidRPr="008476B1">
        <w:t>В соответствии с Письм</w:t>
      </w:r>
      <w:r>
        <w:t>ом</w:t>
      </w:r>
      <w:r w:rsidRPr="008476B1">
        <w:t xml:space="preserve"> Минфина России от 09.08.04 № 03-04-11/127 счет-фактуры </w:t>
      </w:r>
      <w:r w:rsidRPr="008476B1">
        <w:rPr>
          <w:b/>
        </w:rPr>
        <w:t>для филиалов АО «ЛОЭСК»</w:t>
      </w:r>
      <w:r w:rsidRPr="008476B1">
        <w:t xml:space="preserve"> </w:t>
      </w:r>
      <w:r>
        <w:t xml:space="preserve">оформляются </w:t>
      </w:r>
      <w:r w:rsidRPr="008476B1">
        <w:t>следующим образом:</w:t>
      </w:r>
    </w:p>
    <w:p w:rsidR="00A62C74" w:rsidRPr="008476B1" w:rsidRDefault="00A62C74" w:rsidP="00A62C74">
      <w:pPr>
        <w:numPr>
          <w:ilvl w:val="0"/>
          <w:numId w:val="10"/>
        </w:numPr>
        <w:spacing w:line="360" w:lineRule="auto"/>
        <w:jc w:val="both"/>
        <w:outlineLvl w:val="0"/>
      </w:pPr>
      <w:r w:rsidRPr="008476B1">
        <w:t>в графе «покупатель» указывать название - АО «ЛОЭСК»;</w:t>
      </w:r>
    </w:p>
    <w:p w:rsidR="00A62C74" w:rsidRPr="008476B1" w:rsidRDefault="00A62C74" w:rsidP="00A62C74">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A62C74" w:rsidRPr="008476B1" w:rsidRDefault="00A62C74" w:rsidP="00A62C74">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A62C74" w:rsidRPr="008476B1" w:rsidRDefault="00A62C74" w:rsidP="00A62C74">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A62C74" w:rsidRDefault="00A62C74" w:rsidP="00A62C74">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A62C74" w:rsidRDefault="00A62C74" w:rsidP="00A62C74">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A62C74" w:rsidRDefault="00A62C74" w:rsidP="00A62C74">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187340, Ленинградская область, г. Шлиссельбург, ул. </w:t>
      </w:r>
      <w:proofErr w:type="spellStart"/>
      <w:r>
        <w:rPr>
          <w:sz w:val="23"/>
          <w:szCs w:val="23"/>
        </w:rPr>
        <w:t>Старосинявинская</w:t>
      </w:r>
      <w:proofErr w:type="spellEnd"/>
      <w:r>
        <w:rPr>
          <w:sz w:val="23"/>
          <w:szCs w:val="23"/>
        </w:rPr>
        <w:t xml:space="preserve"> дорога, д. 2, </w:t>
      </w:r>
      <w:r>
        <w:rPr>
          <w:b/>
          <w:sz w:val="23"/>
          <w:szCs w:val="23"/>
        </w:rPr>
        <w:t>КПП 470602001;</w:t>
      </w:r>
    </w:p>
    <w:p w:rsidR="00A62C74" w:rsidRDefault="00A62C74" w:rsidP="00A62C74">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A62C74" w:rsidRDefault="00A62C74" w:rsidP="00A62C74">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A62C74" w:rsidRDefault="00A62C74" w:rsidP="00A62C74">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w:t>
      </w:r>
      <w:r w:rsidRPr="00FD1C58">
        <w:rPr>
          <w:rStyle w:val="FontStyle22"/>
          <w:sz w:val="23"/>
          <w:szCs w:val="23"/>
        </w:rPr>
        <w:t xml:space="preserve">188650, Ленинградская </w:t>
      </w:r>
      <w:proofErr w:type="spellStart"/>
      <w:r w:rsidRPr="00FD1C58">
        <w:rPr>
          <w:rStyle w:val="FontStyle22"/>
          <w:sz w:val="23"/>
          <w:szCs w:val="23"/>
        </w:rPr>
        <w:t>обл</w:t>
      </w:r>
      <w:proofErr w:type="spellEnd"/>
      <w:r w:rsidRPr="00FD1C58">
        <w:rPr>
          <w:rStyle w:val="FontStyle22"/>
          <w:sz w:val="23"/>
          <w:szCs w:val="23"/>
        </w:rPr>
        <w:t xml:space="preserve">, Всеволожский р-н, Сертолово г, Сертолово-1 </w:t>
      </w:r>
      <w:proofErr w:type="spellStart"/>
      <w:r w:rsidRPr="00FD1C58">
        <w:rPr>
          <w:rStyle w:val="FontStyle22"/>
          <w:sz w:val="23"/>
          <w:szCs w:val="23"/>
        </w:rPr>
        <w:t>мкр</w:t>
      </w:r>
      <w:proofErr w:type="spellEnd"/>
      <w:r w:rsidRPr="00FD1C58">
        <w:rPr>
          <w:rStyle w:val="FontStyle22"/>
          <w:sz w:val="23"/>
          <w:szCs w:val="23"/>
        </w:rPr>
        <w:t xml:space="preserve">, Индустриальная </w:t>
      </w:r>
      <w:proofErr w:type="spellStart"/>
      <w:r w:rsidRPr="00FD1C58">
        <w:rPr>
          <w:rStyle w:val="FontStyle22"/>
          <w:sz w:val="23"/>
          <w:szCs w:val="23"/>
        </w:rPr>
        <w:t>ул</w:t>
      </w:r>
      <w:proofErr w:type="spellEnd"/>
      <w:r w:rsidRPr="00FD1C58">
        <w:rPr>
          <w:rStyle w:val="FontStyle22"/>
          <w:sz w:val="23"/>
          <w:szCs w:val="23"/>
        </w:rPr>
        <w:t xml:space="preserve">, </w:t>
      </w:r>
      <w:proofErr w:type="gramStart"/>
      <w:r w:rsidRPr="00FD1C58">
        <w:rPr>
          <w:rStyle w:val="FontStyle22"/>
          <w:sz w:val="23"/>
          <w:szCs w:val="23"/>
        </w:rPr>
        <w:t>дом  №</w:t>
      </w:r>
      <w:proofErr w:type="gramEnd"/>
      <w:r w:rsidRPr="00FD1C58">
        <w:rPr>
          <w:rStyle w:val="FontStyle22"/>
          <w:sz w:val="23"/>
          <w:szCs w:val="23"/>
        </w:rPr>
        <w:t xml:space="preserve"> 1, корпус 4, </w:t>
      </w:r>
      <w:r w:rsidRPr="00FD1C58">
        <w:rPr>
          <w:rStyle w:val="FontStyle22"/>
          <w:b/>
          <w:sz w:val="23"/>
          <w:szCs w:val="23"/>
        </w:rPr>
        <w:t>КПП 470343002</w:t>
      </w:r>
      <w:r>
        <w:rPr>
          <w:sz w:val="23"/>
          <w:szCs w:val="23"/>
        </w:rPr>
        <w:t>.</w:t>
      </w:r>
    </w:p>
    <w:p w:rsidR="00A62C74" w:rsidRDefault="00A62C74" w:rsidP="00A62C74">
      <w:pPr>
        <w:spacing w:line="360" w:lineRule="auto"/>
        <w:ind w:firstLine="567"/>
        <w:jc w:val="both"/>
        <w:outlineLvl w:val="0"/>
      </w:pPr>
      <w:r w:rsidRPr="008476B1">
        <w:t xml:space="preserve">В документах </w:t>
      </w:r>
      <w:r w:rsidRPr="0065757E">
        <w:rPr>
          <w:b/>
        </w:rPr>
        <w:t xml:space="preserve">для Центрального </w:t>
      </w:r>
      <w:r>
        <w:rPr>
          <w:b/>
        </w:rPr>
        <w:t>а</w:t>
      </w:r>
      <w:r w:rsidRPr="0065757E">
        <w:rPr>
          <w:b/>
        </w:rPr>
        <w:t>ппарата</w:t>
      </w:r>
      <w:r>
        <w:rPr>
          <w:b/>
        </w:rPr>
        <w:t xml:space="preserve"> АО «ЛОЭСК»</w:t>
      </w:r>
      <w:r w:rsidRPr="008476B1">
        <w:t xml:space="preserve"> в графе покупатель</w:t>
      </w:r>
      <w:r>
        <w:t xml:space="preserve"> </w:t>
      </w:r>
      <w:r w:rsidRPr="008476B1">
        <w:t>(плательщик), в графе грузополучатель необходимо указывать юридический адрес с указанием КПП/ИНН:</w:t>
      </w:r>
      <w:r>
        <w:t xml:space="preserve"> </w:t>
      </w:r>
      <w:r w:rsidRPr="008476B1">
        <w:t>АО «ЛОЭСК» - 187342, Ленинградская область, г. Кировск, ул. Ладожская, д. 3А</w:t>
      </w:r>
      <w:r>
        <w:t xml:space="preserve">; </w:t>
      </w:r>
      <w:r w:rsidRPr="008476B1">
        <w:t xml:space="preserve">ИНН 4703074613 </w:t>
      </w:r>
      <w:r>
        <w:t xml:space="preserve">/ </w:t>
      </w:r>
      <w:r w:rsidRPr="008476B1">
        <w:t>КПП 470650001</w:t>
      </w:r>
      <w:r>
        <w:t>.</w:t>
      </w:r>
    </w:p>
    <w:p w:rsidR="00A62C74" w:rsidRPr="0065757E" w:rsidRDefault="00A62C74" w:rsidP="00A62C74">
      <w:pPr>
        <w:spacing w:line="360" w:lineRule="auto"/>
        <w:ind w:firstLine="567"/>
        <w:jc w:val="both"/>
        <w:outlineLvl w:val="0"/>
        <w:rPr>
          <w:b/>
          <w:u w:val="single"/>
        </w:rPr>
      </w:pPr>
      <w:r w:rsidRPr="0065757E">
        <w:rPr>
          <w:b/>
          <w:u w:val="single"/>
        </w:rPr>
        <w:t>2. «Место поставки»</w:t>
      </w:r>
    </w:p>
    <w:p w:rsidR="00A62C74" w:rsidRPr="002079CC" w:rsidRDefault="00A62C74" w:rsidP="00A62C74">
      <w:pPr>
        <w:numPr>
          <w:ilvl w:val="0"/>
          <w:numId w:val="18"/>
        </w:numPr>
        <w:spacing w:line="360" w:lineRule="auto"/>
        <w:jc w:val="both"/>
        <w:outlineLvl w:val="0"/>
        <w:rPr>
          <w:b/>
        </w:rPr>
      </w:pPr>
      <w:r w:rsidRPr="002079CC">
        <w:t xml:space="preserve">Филиал АО «ЛОЭСК» </w:t>
      </w:r>
      <w:r w:rsidRPr="002079CC">
        <w:rPr>
          <w:b/>
        </w:rPr>
        <w:t>«Северные электросети»:</w:t>
      </w:r>
    </w:p>
    <w:p w:rsidR="00A62C74" w:rsidRPr="002079CC" w:rsidRDefault="00A62C74" w:rsidP="00A62C74">
      <w:pPr>
        <w:spacing w:line="360" w:lineRule="auto"/>
        <w:ind w:firstLine="567"/>
        <w:jc w:val="both"/>
        <w:outlineLvl w:val="0"/>
      </w:pPr>
      <w:r w:rsidRPr="002079CC">
        <w:rPr>
          <w:b/>
        </w:rPr>
        <w:t xml:space="preserve">- </w:t>
      </w:r>
      <w:r w:rsidRPr="002079CC">
        <w:t>Ленинградская обл., г. Выборг, ул. Советская, д. 4</w:t>
      </w:r>
    </w:p>
    <w:p w:rsidR="00A62C74" w:rsidRPr="002079CC" w:rsidRDefault="00A62C74" w:rsidP="00A62C74">
      <w:pPr>
        <w:numPr>
          <w:ilvl w:val="0"/>
          <w:numId w:val="18"/>
        </w:numPr>
        <w:spacing w:line="360" w:lineRule="auto"/>
        <w:jc w:val="both"/>
        <w:outlineLvl w:val="0"/>
      </w:pPr>
      <w:r w:rsidRPr="002079CC">
        <w:t xml:space="preserve">Филиал АО «ЛОЭСК» </w:t>
      </w:r>
      <w:r w:rsidRPr="002079CC">
        <w:rPr>
          <w:b/>
        </w:rPr>
        <w:t>«Южные электросети»:</w:t>
      </w:r>
    </w:p>
    <w:p w:rsidR="00A62C74" w:rsidRPr="002079CC" w:rsidRDefault="00A62C74" w:rsidP="00A62C74">
      <w:pPr>
        <w:spacing w:line="360" w:lineRule="auto"/>
        <w:ind w:firstLine="567"/>
        <w:jc w:val="both"/>
        <w:outlineLvl w:val="0"/>
      </w:pPr>
      <w:r w:rsidRPr="002079CC">
        <w:rPr>
          <w:b/>
        </w:rPr>
        <w:t xml:space="preserve">- </w:t>
      </w:r>
      <w:r w:rsidRPr="002079CC">
        <w:t>Ленинградская обл., г. Гатчина, Промзона-1</w:t>
      </w:r>
    </w:p>
    <w:p w:rsidR="00A62C74" w:rsidRPr="002079CC" w:rsidRDefault="00A62C74" w:rsidP="00A62C74">
      <w:pPr>
        <w:numPr>
          <w:ilvl w:val="0"/>
          <w:numId w:val="18"/>
        </w:numPr>
        <w:spacing w:line="360" w:lineRule="auto"/>
        <w:jc w:val="both"/>
        <w:outlineLvl w:val="0"/>
      </w:pPr>
      <w:r w:rsidRPr="002079CC">
        <w:t xml:space="preserve">Филиал АО «ЛОЭСК» </w:t>
      </w:r>
      <w:r w:rsidRPr="002079CC">
        <w:rPr>
          <w:b/>
        </w:rPr>
        <w:t>«Центральные электросети»:</w:t>
      </w:r>
    </w:p>
    <w:p w:rsidR="00A62C74" w:rsidRPr="002079CC" w:rsidRDefault="00A62C74" w:rsidP="00A62C74">
      <w:pPr>
        <w:spacing w:line="360" w:lineRule="auto"/>
        <w:ind w:firstLine="567"/>
        <w:jc w:val="both"/>
        <w:outlineLvl w:val="0"/>
      </w:pPr>
      <w:r w:rsidRPr="002079CC">
        <w:t>- Ленинградская обл., Кировский район, г. Кировск, ул. Ладожская, дом.3а</w:t>
      </w:r>
    </w:p>
    <w:p w:rsidR="00A62C74" w:rsidRPr="002079CC" w:rsidRDefault="00A62C74" w:rsidP="00A62C74">
      <w:pPr>
        <w:numPr>
          <w:ilvl w:val="0"/>
          <w:numId w:val="18"/>
        </w:numPr>
        <w:spacing w:line="360" w:lineRule="auto"/>
        <w:jc w:val="both"/>
        <w:outlineLvl w:val="0"/>
      </w:pPr>
      <w:r w:rsidRPr="002079CC">
        <w:t xml:space="preserve">Филиал АО «ЛОЭСК» </w:t>
      </w:r>
      <w:r w:rsidRPr="002079CC">
        <w:rPr>
          <w:b/>
        </w:rPr>
        <w:t>«Восточные электросети»</w:t>
      </w:r>
      <w:r w:rsidRPr="002079CC">
        <w:t>:</w:t>
      </w:r>
    </w:p>
    <w:p w:rsidR="00A62C74" w:rsidRDefault="00A62C74" w:rsidP="00A62C74">
      <w:pPr>
        <w:spacing w:line="360" w:lineRule="auto"/>
        <w:ind w:firstLine="567"/>
        <w:jc w:val="both"/>
        <w:outlineLvl w:val="0"/>
      </w:pPr>
      <w:r w:rsidRPr="002079CC">
        <w:t>- Ленинградская обл., г. Тихвин, Коммунальный квартал д.8</w:t>
      </w:r>
    </w:p>
    <w:p w:rsidR="00A62C74" w:rsidRPr="002079CC" w:rsidRDefault="00A62C74" w:rsidP="00A62C74">
      <w:pPr>
        <w:spacing w:line="360" w:lineRule="auto"/>
        <w:ind w:firstLine="567"/>
        <w:jc w:val="both"/>
        <w:outlineLvl w:val="0"/>
      </w:pPr>
      <w:r w:rsidRPr="00114724">
        <w:rPr>
          <w:b/>
        </w:rPr>
        <w:t xml:space="preserve">- </w:t>
      </w:r>
      <w:r w:rsidRPr="00114724">
        <w:t>Ленинградская обл., г. Лодейное Поле, ул. Титова д.135</w:t>
      </w:r>
    </w:p>
    <w:p w:rsidR="00A62C74" w:rsidRPr="002079CC" w:rsidRDefault="00A62C74" w:rsidP="00A62C74">
      <w:pPr>
        <w:numPr>
          <w:ilvl w:val="0"/>
          <w:numId w:val="18"/>
        </w:numPr>
        <w:spacing w:line="360" w:lineRule="auto"/>
        <w:jc w:val="both"/>
        <w:outlineLvl w:val="0"/>
      </w:pPr>
      <w:r w:rsidRPr="002079CC">
        <w:t xml:space="preserve">Филиал АО «ЛОЭСК» </w:t>
      </w:r>
      <w:r w:rsidRPr="002079CC">
        <w:rPr>
          <w:b/>
        </w:rPr>
        <w:t>«Западные электросети»</w:t>
      </w:r>
      <w:r w:rsidRPr="002079CC">
        <w:t>:</w:t>
      </w:r>
    </w:p>
    <w:p w:rsidR="00A62C74" w:rsidRPr="002079CC" w:rsidRDefault="00A62C74" w:rsidP="00A62C74">
      <w:pPr>
        <w:spacing w:line="360" w:lineRule="auto"/>
        <w:ind w:firstLine="567"/>
        <w:jc w:val="both"/>
        <w:outlineLvl w:val="0"/>
      </w:pPr>
      <w:r w:rsidRPr="002079CC">
        <w:rPr>
          <w:b/>
        </w:rPr>
        <w:t xml:space="preserve">- </w:t>
      </w:r>
      <w:r w:rsidRPr="002079CC">
        <w:t>Ленинградская обл., г. Кингисепп, пр. Карла-Маркса, 66</w:t>
      </w:r>
    </w:p>
    <w:p w:rsidR="00A62C74" w:rsidRPr="002079CC" w:rsidRDefault="00A62C74" w:rsidP="00A62C74">
      <w:pPr>
        <w:numPr>
          <w:ilvl w:val="0"/>
          <w:numId w:val="18"/>
        </w:numPr>
        <w:spacing w:line="360" w:lineRule="auto"/>
        <w:jc w:val="both"/>
        <w:outlineLvl w:val="0"/>
      </w:pPr>
      <w:r w:rsidRPr="002079CC">
        <w:t>Филиал АО «ЛОЭСК»</w:t>
      </w:r>
      <w:r w:rsidRPr="002079CC">
        <w:rPr>
          <w:b/>
        </w:rPr>
        <w:t xml:space="preserve"> «Пригородные электросети»:</w:t>
      </w:r>
    </w:p>
    <w:p w:rsidR="00A62C74" w:rsidRDefault="00A62C74" w:rsidP="00A62C74">
      <w:pPr>
        <w:spacing w:line="360" w:lineRule="auto"/>
        <w:ind w:firstLine="567"/>
        <w:jc w:val="both"/>
        <w:outlineLvl w:val="0"/>
      </w:pPr>
      <w:r w:rsidRPr="002079CC">
        <w:rPr>
          <w:b/>
        </w:rPr>
        <w:t xml:space="preserve">- </w:t>
      </w:r>
      <w:r w:rsidRPr="002079CC">
        <w:t>Ленинградская обл., г. Сертолово, ул. Индустриальная д. 7 литер И</w:t>
      </w:r>
    </w:p>
    <w:p w:rsidR="00A62C74" w:rsidRPr="0068788F" w:rsidRDefault="00A62C74" w:rsidP="00A62C74">
      <w:pPr>
        <w:pStyle w:val="a5"/>
        <w:numPr>
          <w:ilvl w:val="0"/>
          <w:numId w:val="18"/>
        </w:numPr>
        <w:spacing w:line="360" w:lineRule="auto"/>
        <w:jc w:val="both"/>
        <w:outlineLvl w:val="0"/>
        <w:rPr>
          <w:sz w:val="23"/>
          <w:szCs w:val="23"/>
        </w:rPr>
      </w:pPr>
      <w:r w:rsidRPr="0068788F">
        <w:rPr>
          <w:b/>
          <w:sz w:val="23"/>
          <w:szCs w:val="23"/>
        </w:rPr>
        <w:t xml:space="preserve">Центральный аппарат </w:t>
      </w:r>
      <w:r w:rsidRPr="0068788F">
        <w:rPr>
          <w:sz w:val="23"/>
          <w:szCs w:val="23"/>
        </w:rPr>
        <w:t>АО «ЛОЭСК»:</w:t>
      </w:r>
    </w:p>
    <w:p w:rsidR="00A62C74" w:rsidRPr="00A179F0" w:rsidRDefault="00A62C74" w:rsidP="00A62C74">
      <w:pPr>
        <w:spacing w:line="360" w:lineRule="auto"/>
        <w:ind w:firstLine="567"/>
        <w:jc w:val="both"/>
        <w:outlineLvl w:val="0"/>
        <w:rPr>
          <w:sz w:val="23"/>
          <w:szCs w:val="23"/>
        </w:rPr>
      </w:pPr>
      <w:r w:rsidRPr="004D55CB">
        <w:rPr>
          <w:b/>
          <w:sz w:val="23"/>
          <w:szCs w:val="23"/>
        </w:rPr>
        <w:t xml:space="preserve">- </w:t>
      </w:r>
      <w:r w:rsidRPr="004D55CB">
        <w:rPr>
          <w:sz w:val="23"/>
          <w:szCs w:val="23"/>
        </w:rPr>
        <w:t xml:space="preserve">г. </w:t>
      </w:r>
      <w:r>
        <w:rPr>
          <w:sz w:val="23"/>
          <w:szCs w:val="23"/>
        </w:rPr>
        <w:t>Санкт-Петербург</w:t>
      </w:r>
      <w:r w:rsidRPr="004D55CB">
        <w:rPr>
          <w:sz w:val="23"/>
          <w:szCs w:val="23"/>
        </w:rPr>
        <w:t xml:space="preserve">, </w:t>
      </w:r>
      <w:r w:rsidRPr="001D7744">
        <w:rPr>
          <w:sz w:val="23"/>
          <w:szCs w:val="23"/>
        </w:rPr>
        <w:t>Песочная наб., д.42, лит. "А"</w:t>
      </w:r>
      <w:r>
        <w:rPr>
          <w:sz w:val="23"/>
          <w:szCs w:val="23"/>
        </w:rPr>
        <w:t>.</w:t>
      </w:r>
    </w:p>
    <w:p w:rsidR="00A62C74" w:rsidRPr="002079CC" w:rsidRDefault="00A62C74" w:rsidP="00A62C74">
      <w:pPr>
        <w:spacing w:line="360" w:lineRule="auto"/>
        <w:ind w:firstLine="567"/>
        <w:jc w:val="both"/>
        <w:outlineLvl w:val="0"/>
      </w:pPr>
    </w:p>
    <w:tbl>
      <w:tblPr>
        <w:tblW w:w="10027" w:type="dxa"/>
        <w:tblLayout w:type="fixed"/>
        <w:tblLook w:val="01E0" w:firstRow="1" w:lastRow="1" w:firstColumn="1" w:lastColumn="1" w:noHBand="0" w:noVBand="0"/>
      </w:tblPr>
      <w:tblGrid>
        <w:gridCol w:w="5208"/>
        <w:gridCol w:w="284"/>
        <w:gridCol w:w="4535"/>
      </w:tblGrid>
      <w:tr w:rsidR="00A62C74" w:rsidRPr="00674DA2" w:rsidTr="00E53004">
        <w:tc>
          <w:tcPr>
            <w:tcW w:w="5208" w:type="dxa"/>
            <w:hideMark/>
          </w:tcPr>
          <w:p w:rsidR="00A62C74" w:rsidRPr="00674DA2" w:rsidRDefault="00A62C74" w:rsidP="00E53004">
            <w:pPr>
              <w:tabs>
                <w:tab w:val="left" w:pos="3420"/>
                <w:tab w:val="left" w:pos="11880"/>
              </w:tabs>
              <w:suppressAutoHyphens/>
              <w:ind w:right="-10"/>
              <w:rPr>
                <w:b/>
                <w:u w:val="single"/>
                <w:lang w:eastAsia="ar-SA"/>
              </w:rPr>
            </w:pPr>
            <w:r>
              <w:rPr>
                <w:b/>
                <w:u w:val="single"/>
                <w:lang w:eastAsia="ar-SA"/>
              </w:rPr>
              <w:t>Покупатель</w:t>
            </w:r>
            <w:r w:rsidRPr="00674DA2">
              <w:rPr>
                <w:b/>
                <w:u w:val="single"/>
                <w:lang w:eastAsia="ar-SA"/>
              </w:rPr>
              <w:t>:</w:t>
            </w:r>
          </w:p>
        </w:tc>
        <w:tc>
          <w:tcPr>
            <w:tcW w:w="284" w:type="dxa"/>
          </w:tcPr>
          <w:p w:rsidR="00A62C74" w:rsidRPr="00674DA2" w:rsidRDefault="00A62C74" w:rsidP="00E53004">
            <w:pPr>
              <w:tabs>
                <w:tab w:val="left" w:pos="3420"/>
                <w:tab w:val="left" w:pos="11880"/>
              </w:tabs>
              <w:suppressAutoHyphens/>
              <w:ind w:right="-10"/>
              <w:rPr>
                <w:lang w:eastAsia="ar-SA"/>
              </w:rPr>
            </w:pPr>
          </w:p>
        </w:tc>
        <w:tc>
          <w:tcPr>
            <w:tcW w:w="4535" w:type="dxa"/>
            <w:hideMark/>
          </w:tcPr>
          <w:p w:rsidR="00A62C74" w:rsidRPr="00674DA2" w:rsidRDefault="00A62C74" w:rsidP="00E53004">
            <w:pPr>
              <w:tabs>
                <w:tab w:val="left" w:pos="3420"/>
                <w:tab w:val="left" w:pos="11880"/>
              </w:tabs>
              <w:suppressAutoHyphens/>
              <w:ind w:right="-10"/>
              <w:rPr>
                <w:b/>
                <w:u w:val="single"/>
                <w:lang w:eastAsia="ar-SA"/>
              </w:rPr>
            </w:pPr>
            <w:r>
              <w:rPr>
                <w:b/>
                <w:u w:val="single"/>
                <w:lang w:eastAsia="ar-SA"/>
              </w:rPr>
              <w:t>Поставщик</w:t>
            </w:r>
            <w:r w:rsidRPr="00674DA2">
              <w:rPr>
                <w:b/>
                <w:u w:val="single"/>
                <w:lang w:eastAsia="ar-SA"/>
              </w:rPr>
              <w:t>:</w:t>
            </w:r>
          </w:p>
        </w:tc>
      </w:tr>
      <w:tr w:rsidR="00A62C74" w:rsidRPr="00674DA2" w:rsidTr="00E53004">
        <w:tc>
          <w:tcPr>
            <w:tcW w:w="5208" w:type="dxa"/>
          </w:tcPr>
          <w:p w:rsidR="00A62C74" w:rsidRPr="00674DA2" w:rsidRDefault="00A62C74" w:rsidP="00E53004">
            <w:pPr>
              <w:tabs>
                <w:tab w:val="left" w:pos="3420"/>
                <w:tab w:val="left" w:pos="11880"/>
              </w:tabs>
              <w:suppressAutoHyphens/>
              <w:ind w:right="-10"/>
              <w:rPr>
                <w:b/>
                <w:lang w:eastAsia="ar-SA"/>
              </w:rPr>
            </w:pPr>
            <w:r w:rsidRPr="00674DA2">
              <w:rPr>
                <w:b/>
                <w:lang w:eastAsia="ar-SA"/>
              </w:rPr>
              <w:t>АО «ЛОЭСК»</w:t>
            </w:r>
          </w:p>
        </w:tc>
        <w:tc>
          <w:tcPr>
            <w:tcW w:w="284" w:type="dxa"/>
          </w:tcPr>
          <w:p w:rsidR="00A62C74" w:rsidRPr="00674DA2" w:rsidRDefault="00A62C74" w:rsidP="00E53004">
            <w:pPr>
              <w:tabs>
                <w:tab w:val="left" w:pos="3420"/>
                <w:tab w:val="left" w:pos="11880"/>
              </w:tabs>
              <w:suppressAutoHyphens/>
              <w:ind w:right="-10"/>
              <w:rPr>
                <w:b/>
                <w:lang w:eastAsia="ar-SA"/>
              </w:rPr>
            </w:pPr>
          </w:p>
        </w:tc>
        <w:tc>
          <w:tcPr>
            <w:tcW w:w="4535" w:type="dxa"/>
            <w:hideMark/>
          </w:tcPr>
          <w:p w:rsidR="00A62C74" w:rsidRPr="00674DA2" w:rsidRDefault="00A62C74" w:rsidP="00E53004">
            <w:pPr>
              <w:tabs>
                <w:tab w:val="left" w:pos="3420"/>
                <w:tab w:val="left" w:pos="11880"/>
              </w:tabs>
              <w:suppressAutoHyphens/>
              <w:ind w:right="-10"/>
              <w:rPr>
                <w:b/>
                <w:lang w:eastAsia="ar-SA"/>
              </w:rPr>
            </w:pPr>
            <w:r>
              <w:rPr>
                <w:b/>
                <w:lang w:eastAsia="zh-CN"/>
              </w:rPr>
              <w:t>_______________________</w:t>
            </w:r>
          </w:p>
        </w:tc>
      </w:tr>
      <w:tr w:rsidR="00A62C74" w:rsidRPr="00674DA2" w:rsidTr="00E53004">
        <w:tc>
          <w:tcPr>
            <w:tcW w:w="5208" w:type="dxa"/>
          </w:tcPr>
          <w:p w:rsidR="00A62C74" w:rsidRPr="00674DA2" w:rsidRDefault="00A62C74" w:rsidP="00E53004">
            <w:pPr>
              <w:tabs>
                <w:tab w:val="left" w:pos="3420"/>
                <w:tab w:val="left" w:pos="11880"/>
              </w:tabs>
              <w:suppressAutoHyphens/>
              <w:ind w:right="-10"/>
              <w:rPr>
                <w:lang w:eastAsia="ar-SA"/>
              </w:rPr>
            </w:pPr>
            <w:r>
              <w:rPr>
                <w:lang w:eastAsia="ar-SA"/>
              </w:rPr>
              <w:t>Заместитель генерального директора по безопасности</w:t>
            </w:r>
          </w:p>
          <w:p w:rsidR="00A62C74" w:rsidRPr="00674DA2" w:rsidRDefault="00A62C74" w:rsidP="00E53004">
            <w:pPr>
              <w:tabs>
                <w:tab w:val="left" w:pos="3420"/>
                <w:tab w:val="left" w:pos="11880"/>
              </w:tabs>
              <w:suppressAutoHyphens/>
              <w:ind w:right="-10"/>
              <w:rPr>
                <w:lang w:eastAsia="ar-SA"/>
              </w:rPr>
            </w:pPr>
          </w:p>
          <w:p w:rsidR="00A62C74" w:rsidRPr="00674DA2" w:rsidRDefault="00A62C74" w:rsidP="00E53004">
            <w:pPr>
              <w:tabs>
                <w:tab w:val="left" w:pos="3420"/>
                <w:tab w:val="left" w:pos="11880"/>
              </w:tabs>
              <w:suppressAutoHyphens/>
              <w:ind w:right="-10"/>
              <w:rPr>
                <w:lang w:eastAsia="ar-SA"/>
              </w:rPr>
            </w:pPr>
            <w:r w:rsidRPr="00674DA2">
              <w:rPr>
                <w:lang w:eastAsia="ar-SA"/>
              </w:rPr>
              <w:t xml:space="preserve">___________________ </w:t>
            </w:r>
            <w:r>
              <w:rPr>
                <w:lang w:eastAsia="ar-SA"/>
              </w:rPr>
              <w:t>Г.Б. Ершов</w:t>
            </w:r>
          </w:p>
        </w:tc>
        <w:tc>
          <w:tcPr>
            <w:tcW w:w="284" w:type="dxa"/>
          </w:tcPr>
          <w:p w:rsidR="00A62C74" w:rsidRPr="00674DA2" w:rsidRDefault="00A62C74" w:rsidP="00E53004">
            <w:pPr>
              <w:tabs>
                <w:tab w:val="left" w:pos="3420"/>
                <w:tab w:val="left" w:pos="11880"/>
              </w:tabs>
              <w:suppressAutoHyphens/>
              <w:ind w:right="-10"/>
              <w:rPr>
                <w:lang w:eastAsia="ar-SA"/>
              </w:rPr>
            </w:pPr>
          </w:p>
        </w:tc>
        <w:tc>
          <w:tcPr>
            <w:tcW w:w="4535" w:type="dxa"/>
          </w:tcPr>
          <w:p w:rsidR="00A62C74" w:rsidRPr="00674DA2" w:rsidRDefault="00A62C74" w:rsidP="00E53004">
            <w:pPr>
              <w:tabs>
                <w:tab w:val="left" w:pos="3420"/>
                <w:tab w:val="left" w:pos="11880"/>
              </w:tabs>
              <w:suppressAutoHyphens/>
              <w:ind w:right="-10"/>
              <w:rPr>
                <w:lang w:eastAsia="ar-SA"/>
              </w:rPr>
            </w:pPr>
          </w:p>
          <w:p w:rsidR="00A62C74" w:rsidRDefault="00A62C74" w:rsidP="00E53004">
            <w:pPr>
              <w:tabs>
                <w:tab w:val="left" w:pos="3420"/>
                <w:tab w:val="left" w:pos="11880"/>
              </w:tabs>
              <w:suppressAutoHyphens/>
              <w:ind w:right="-10"/>
              <w:rPr>
                <w:lang w:eastAsia="ar-SA"/>
              </w:rPr>
            </w:pPr>
          </w:p>
          <w:p w:rsidR="00A62C74" w:rsidRPr="00674DA2" w:rsidRDefault="00A62C74" w:rsidP="00E53004">
            <w:pPr>
              <w:tabs>
                <w:tab w:val="left" w:pos="3420"/>
                <w:tab w:val="left" w:pos="11880"/>
              </w:tabs>
              <w:suppressAutoHyphens/>
              <w:ind w:right="-10"/>
              <w:rPr>
                <w:lang w:eastAsia="ar-SA"/>
              </w:rPr>
            </w:pPr>
          </w:p>
          <w:p w:rsidR="00A62C74" w:rsidRPr="00674DA2" w:rsidRDefault="00A62C74" w:rsidP="00E53004">
            <w:pPr>
              <w:tabs>
                <w:tab w:val="left" w:pos="3420"/>
                <w:tab w:val="left" w:pos="11880"/>
              </w:tabs>
              <w:suppressAutoHyphens/>
              <w:ind w:right="-10"/>
              <w:rPr>
                <w:lang w:val="en-US" w:eastAsia="ar-SA"/>
              </w:rPr>
            </w:pPr>
            <w:r w:rsidRPr="00674DA2">
              <w:rPr>
                <w:lang w:eastAsia="ar-SA"/>
              </w:rPr>
              <w:t xml:space="preserve">__________________ </w:t>
            </w:r>
            <w:r>
              <w:rPr>
                <w:lang w:eastAsia="ar-SA"/>
              </w:rPr>
              <w:t>_________________</w:t>
            </w:r>
          </w:p>
        </w:tc>
      </w:tr>
      <w:tr w:rsidR="00A62C74" w:rsidRPr="00674DA2" w:rsidTr="00E53004">
        <w:tc>
          <w:tcPr>
            <w:tcW w:w="5208" w:type="dxa"/>
            <w:hideMark/>
          </w:tcPr>
          <w:p w:rsidR="00A62C74" w:rsidRPr="00674DA2" w:rsidRDefault="00A62C74" w:rsidP="00E53004">
            <w:pPr>
              <w:tabs>
                <w:tab w:val="left" w:pos="3420"/>
                <w:tab w:val="left" w:pos="11880"/>
              </w:tabs>
              <w:suppressAutoHyphens/>
              <w:ind w:right="-10"/>
              <w:rPr>
                <w:lang w:eastAsia="ar-SA"/>
              </w:rPr>
            </w:pPr>
            <w:r w:rsidRPr="00674DA2">
              <w:rPr>
                <w:lang w:eastAsia="ar-SA"/>
              </w:rPr>
              <w:t>М.П.</w:t>
            </w:r>
          </w:p>
        </w:tc>
        <w:tc>
          <w:tcPr>
            <w:tcW w:w="284" w:type="dxa"/>
          </w:tcPr>
          <w:p w:rsidR="00A62C74" w:rsidRPr="00674DA2" w:rsidRDefault="00A62C74" w:rsidP="00E53004">
            <w:pPr>
              <w:tabs>
                <w:tab w:val="left" w:pos="3420"/>
                <w:tab w:val="left" w:pos="11880"/>
              </w:tabs>
              <w:suppressAutoHyphens/>
              <w:ind w:right="-10"/>
              <w:rPr>
                <w:lang w:eastAsia="ar-SA"/>
              </w:rPr>
            </w:pPr>
          </w:p>
        </w:tc>
        <w:tc>
          <w:tcPr>
            <w:tcW w:w="4535" w:type="dxa"/>
            <w:hideMark/>
          </w:tcPr>
          <w:p w:rsidR="00A62C74" w:rsidRDefault="00A62C74" w:rsidP="00E53004">
            <w:pPr>
              <w:tabs>
                <w:tab w:val="left" w:pos="3420"/>
                <w:tab w:val="left" w:pos="11880"/>
              </w:tabs>
              <w:suppressAutoHyphens/>
              <w:ind w:right="-10"/>
              <w:rPr>
                <w:lang w:eastAsia="ar-SA"/>
              </w:rPr>
            </w:pPr>
            <w:r w:rsidRPr="00674DA2">
              <w:rPr>
                <w:lang w:eastAsia="ar-SA"/>
              </w:rPr>
              <w:t>М.П.</w:t>
            </w:r>
          </w:p>
          <w:p w:rsidR="00A62C74" w:rsidRPr="00674DA2" w:rsidRDefault="00A62C74" w:rsidP="00E53004">
            <w:pPr>
              <w:tabs>
                <w:tab w:val="left" w:pos="3420"/>
                <w:tab w:val="left" w:pos="11880"/>
              </w:tabs>
              <w:suppressAutoHyphens/>
              <w:ind w:right="-10"/>
              <w:rPr>
                <w:lang w:eastAsia="ar-SA"/>
              </w:rPr>
            </w:pPr>
          </w:p>
        </w:tc>
      </w:tr>
    </w:tbl>
    <w:p w:rsidR="00A62C74" w:rsidRPr="00780CFD" w:rsidRDefault="00A62C74" w:rsidP="00A62C74"/>
    <w:p w:rsidR="00A62C74" w:rsidRDefault="00A62C74">
      <w:pPr>
        <w:spacing w:after="200" w:line="276" w:lineRule="auto"/>
      </w:pPr>
    </w:p>
    <w:p w:rsidR="00DC63FF" w:rsidRPr="00407370" w:rsidRDefault="00DC63FF" w:rsidP="009754F6">
      <w:pPr>
        <w:tabs>
          <w:tab w:val="left" w:pos="3420"/>
          <w:tab w:val="left" w:pos="11880"/>
        </w:tabs>
        <w:ind w:right="-10"/>
      </w:pPr>
    </w:p>
    <w:sectPr w:rsidR="00DC63FF" w:rsidRPr="00407370" w:rsidSect="006E49F3">
      <w:pgSz w:w="11906" w:h="16838"/>
      <w:pgMar w:top="568"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98B" w:rsidRDefault="00EE498B" w:rsidP="00F14471">
      <w:r>
        <w:separator/>
      </w:r>
    </w:p>
  </w:endnote>
  <w:endnote w:type="continuationSeparator" w:id="0">
    <w:p w:rsidR="00EE498B" w:rsidRDefault="00EE498B"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98B" w:rsidRDefault="00EE498B" w:rsidP="00F14471">
      <w:r>
        <w:separator/>
      </w:r>
    </w:p>
  </w:footnote>
  <w:footnote w:type="continuationSeparator" w:id="0">
    <w:p w:rsidR="00EE498B" w:rsidRDefault="00EE498B" w:rsidP="00F14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BA4D91"/>
    <w:multiLevelType w:val="hybridMultilevel"/>
    <w:tmpl w:val="D25CB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547F4A90"/>
    <w:multiLevelType w:val="hybridMultilevel"/>
    <w:tmpl w:val="3E2455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abstractNum w:abstractNumId="14" w15:restartNumberingAfterBreak="0">
    <w:nsid w:val="7C384004"/>
    <w:multiLevelType w:val="hybridMultilevel"/>
    <w:tmpl w:val="FE34AF8E"/>
    <w:lvl w:ilvl="0" w:tplc="5C20C962">
      <w:start w:val="1"/>
      <w:numFmt w:val="upperRoman"/>
      <w:lvlText w:val="%1)"/>
      <w:lvlJc w:val="left"/>
      <w:pPr>
        <w:ind w:left="1287" w:hanging="720"/>
      </w:pPr>
      <w:rPr>
        <w:rFonts w:hint="default"/>
        <w:b/>
        <w:sz w:val="32"/>
        <w:szCs w:val="3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8"/>
  </w:num>
  <w:num w:numId="6">
    <w:abstractNumId w:val="11"/>
  </w:num>
  <w:num w:numId="7">
    <w:abstractNumId w:val="12"/>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1"/>
  </w:num>
  <w:num w:numId="15">
    <w:abstractNumId w:val="13"/>
  </w:num>
  <w:num w:numId="16">
    <w:abstractNumId w:val="6"/>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0E"/>
    <w:rsid w:val="00001184"/>
    <w:rsid w:val="000252A6"/>
    <w:rsid w:val="00051B3C"/>
    <w:rsid w:val="00071BF2"/>
    <w:rsid w:val="000905C3"/>
    <w:rsid w:val="00092406"/>
    <w:rsid w:val="000B03E4"/>
    <w:rsid w:val="000C0A4B"/>
    <w:rsid w:val="000C42EB"/>
    <w:rsid w:val="000C5F92"/>
    <w:rsid w:val="00100C96"/>
    <w:rsid w:val="0010355B"/>
    <w:rsid w:val="00126966"/>
    <w:rsid w:val="00130116"/>
    <w:rsid w:val="00130AA1"/>
    <w:rsid w:val="00143DEE"/>
    <w:rsid w:val="001526BC"/>
    <w:rsid w:val="00170FB9"/>
    <w:rsid w:val="00187CEF"/>
    <w:rsid w:val="001A1B71"/>
    <w:rsid w:val="001C6ED8"/>
    <w:rsid w:val="001E110A"/>
    <w:rsid w:val="001F385A"/>
    <w:rsid w:val="00206303"/>
    <w:rsid w:val="00220D9C"/>
    <w:rsid w:val="0024355E"/>
    <w:rsid w:val="002B7AC4"/>
    <w:rsid w:val="002C6476"/>
    <w:rsid w:val="002F5A6B"/>
    <w:rsid w:val="00304E4E"/>
    <w:rsid w:val="00316403"/>
    <w:rsid w:val="0036511E"/>
    <w:rsid w:val="003936D2"/>
    <w:rsid w:val="00395E56"/>
    <w:rsid w:val="003979D1"/>
    <w:rsid w:val="003A728A"/>
    <w:rsid w:val="003F0BAD"/>
    <w:rsid w:val="004029C4"/>
    <w:rsid w:val="00410412"/>
    <w:rsid w:val="004A74F2"/>
    <w:rsid w:val="004B147A"/>
    <w:rsid w:val="004D311D"/>
    <w:rsid w:val="004E2A4C"/>
    <w:rsid w:val="004E6019"/>
    <w:rsid w:val="004E7230"/>
    <w:rsid w:val="0050428F"/>
    <w:rsid w:val="0051413C"/>
    <w:rsid w:val="0053200E"/>
    <w:rsid w:val="00541C6F"/>
    <w:rsid w:val="00570721"/>
    <w:rsid w:val="00592017"/>
    <w:rsid w:val="00596204"/>
    <w:rsid w:val="005C30CA"/>
    <w:rsid w:val="005D008D"/>
    <w:rsid w:val="005D5E4C"/>
    <w:rsid w:val="005F6D6F"/>
    <w:rsid w:val="006265C8"/>
    <w:rsid w:val="00643593"/>
    <w:rsid w:val="00647005"/>
    <w:rsid w:val="0065757E"/>
    <w:rsid w:val="00665375"/>
    <w:rsid w:val="00674DA2"/>
    <w:rsid w:val="006A755A"/>
    <w:rsid w:val="006B4899"/>
    <w:rsid w:val="006C5F44"/>
    <w:rsid w:val="006E49F3"/>
    <w:rsid w:val="0072030C"/>
    <w:rsid w:val="0074457D"/>
    <w:rsid w:val="00765DFB"/>
    <w:rsid w:val="00780CFD"/>
    <w:rsid w:val="007A5603"/>
    <w:rsid w:val="007B161B"/>
    <w:rsid w:val="007C20AA"/>
    <w:rsid w:val="008350DC"/>
    <w:rsid w:val="008476B1"/>
    <w:rsid w:val="0085063A"/>
    <w:rsid w:val="00871474"/>
    <w:rsid w:val="008776C0"/>
    <w:rsid w:val="00880DE8"/>
    <w:rsid w:val="00885C65"/>
    <w:rsid w:val="0089237E"/>
    <w:rsid w:val="008B5272"/>
    <w:rsid w:val="008B5E32"/>
    <w:rsid w:val="008D198A"/>
    <w:rsid w:val="008F29E1"/>
    <w:rsid w:val="00924CA5"/>
    <w:rsid w:val="0093434D"/>
    <w:rsid w:val="009754F6"/>
    <w:rsid w:val="00983FB6"/>
    <w:rsid w:val="009B3EEB"/>
    <w:rsid w:val="00A251E7"/>
    <w:rsid w:val="00A62C74"/>
    <w:rsid w:val="00A713F8"/>
    <w:rsid w:val="00A85733"/>
    <w:rsid w:val="00A872FB"/>
    <w:rsid w:val="00AC1C4C"/>
    <w:rsid w:val="00AC2F79"/>
    <w:rsid w:val="00B270F1"/>
    <w:rsid w:val="00B27F7F"/>
    <w:rsid w:val="00B87616"/>
    <w:rsid w:val="00B97487"/>
    <w:rsid w:val="00BA5715"/>
    <w:rsid w:val="00BD5872"/>
    <w:rsid w:val="00C008A7"/>
    <w:rsid w:val="00C156D0"/>
    <w:rsid w:val="00C645FC"/>
    <w:rsid w:val="00C653FF"/>
    <w:rsid w:val="00CB1D32"/>
    <w:rsid w:val="00CC7E33"/>
    <w:rsid w:val="00D13090"/>
    <w:rsid w:val="00D2369B"/>
    <w:rsid w:val="00D24810"/>
    <w:rsid w:val="00D61D6C"/>
    <w:rsid w:val="00D75789"/>
    <w:rsid w:val="00D8372F"/>
    <w:rsid w:val="00D84896"/>
    <w:rsid w:val="00D9209B"/>
    <w:rsid w:val="00DA14A1"/>
    <w:rsid w:val="00DB1ED5"/>
    <w:rsid w:val="00DC63FF"/>
    <w:rsid w:val="00DE0EAA"/>
    <w:rsid w:val="00E014B7"/>
    <w:rsid w:val="00E04436"/>
    <w:rsid w:val="00E82069"/>
    <w:rsid w:val="00E84B05"/>
    <w:rsid w:val="00E9096A"/>
    <w:rsid w:val="00ED23A4"/>
    <w:rsid w:val="00EE498B"/>
    <w:rsid w:val="00EF6A93"/>
    <w:rsid w:val="00EF76DD"/>
    <w:rsid w:val="00F14471"/>
    <w:rsid w:val="00F158A6"/>
    <w:rsid w:val="00F22972"/>
    <w:rsid w:val="00F273A3"/>
    <w:rsid w:val="00F31620"/>
    <w:rsid w:val="00F423C5"/>
    <w:rsid w:val="00F67E78"/>
    <w:rsid w:val="00F71556"/>
    <w:rsid w:val="00F9714D"/>
    <w:rsid w:val="00FA5ABE"/>
    <w:rsid w:val="00FB2D65"/>
    <w:rsid w:val="00FB3D5F"/>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9E12"/>
  <w15:docId w15:val="{0A92D5F7-DB6D-42C6-8D73-9607A5E0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 w:type="paragraph" w:customStyle="1" w:styleId="Style11">
    <w:name w:val="Style11"/>
    <w:basedOn w:val="a"/>
    <w:rsid w:val="0085063A"/>
    <w:pPr>
      <w:widowControl w:val="0"/>
      <w:autoSpaceDE w:val="0"/>
      <w:autoSpaceDN w:val="0"/>
      <w:adjustRightInd w:val="0"/>
      <w:spacing w:line="274" w:lineRule="exact"/>
      <w:ind w:hanging="360"/>
    </w:pPr>
    <w:rPr>
      <w:rFonts w:ascii="Calibri" w:hAnsi="Calibri"/>
    </w:rPr>
  </w:style>
  <w:style w:type="paragraph" w:customStyle="1" w:styleId="Style13">
    <w:name w:val="Style13"/>
    <w:basedOn w:val="a"/>
    <w:rsid w:val="0085063A"/>
    <w:pPr>
      <w:widowControl w:val="0"/>
      <w:autoSpaceDE w:val="0"/>
      <w:autoSpaceDN w:val="0"/>
      <w:adjustRightInd w:val="0"/>
      <w:spacing w:line="281" w:lineRule="exact"/>
      <w:ind w:firstLine="701"/>
    </w:pPr>
    <w:rPr>
      <w:rFonts w:ascii="Calibri" w:hAnsi="Calibri"/>
    </w:rPr>
  </w:style>
  <w:style w:type="character" w:customStyle="1" w:styleId="FontStyle22">
    <w:name w:val="Font Style22"/>
    <w:rsid w:val="0085063A"/>
    <w:rPr>
      <w:rFonts w:ascii="Times New Roman" w:hAnsi="Times New Roman" w:cs="Times New Roman"/>
      <w:sz w:val="22"/>
      <w:szCs w:val="22"/>
    </w:rPr>
  </w:style>
  <w:style w:type="paragraph" w:customStyle="1" w:styleId="Style9">
    <w:name w:val="Style9"/>
    <w:basedOn w:val="a"/>
    <w:rsid w:val="0085063A"/>
    <w:pPr>
      <w:widowControl w:val="0"/>
      <w:autoSpaceDE w:val="0"/>
      <w:autoSpaceDN w:val="0"/>
      <w:adjustRightInd w:val="0"/>
      <w:spacing w:line="278" w:lineRule="exact"/>
    </w:pPr>
    <w:rPr>
      <w:rFonts w:ascii="Calibri" w:hAnsi="Calibri"/>
    </w:rPr>
  </w:style>
  <w:style w:type="character" w:customStyle="1" w:styleId="FontStyle24">
    <w:name w:val="Font Style24"/>
    <w:rsid w:val="0085063A"/>
    <w:rPr>
      <w:rFonts w:ascii="Times New Roman" w:hAnsi="Times New Roman" w:cs="Times New Roman"/>
      <w:sz w:val="24"/>
      <w:szCs w:val="24"/>
    </w:rPr>
  </w:style>
  <w:style w:type="paragraph" w:styleId="ab">
    <w:name w:val="header"/>
    <w:basedOn w:val="a"/>
    <w:link w:val="ac"/>
    <w:uiPriority w:val="99"/>
    <w:unhideWhenUsed/>
    <w:rsid w:val="0010355B"/>
    <w:pPr>
      <w:tabs>
        <w:tab w:val="center" w:pos="4677"/>
        <w:tab w:val="right" w:pos="9355"/>
      </w:tabs>
    </w:pPr>
  </w:style>
  <w:style w:type="character" w:customStyle="1" w:styleId="ac">
    <w:name w:val="Верхний колонтитул Знак"/>
    <w:basedOn w:val="a0"/>
    <w:link w:val="ab"/>
    <w:uiPriority w:val="99"/>
    <w:rsid w:val="0010355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0355B"/>
    <w:pPr>
      <w:tabs>
        <w:tab w:val="center" w:pos="4677"/>
        <w:tab w:val="right" w:pos="9355"/>
      </w:tabs>
    </w:pPr>
  </w:style>
  <w:style w:type="character" w:customStyle="1" w:styleId="ae">
    <w:name w:val="Нижний колонтитул Знак"/>
    <w:basedOn w:val="a0"/>
    <w:link w:val="ad"/>
    <w:uiPriority w:val="99"/>
    <w:rsid w:val="001035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448B-AD26-4353-9E0D-AEFB722C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2663</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Белова Виолетта Александровна</cp:lastModifiedBy>
  <cp:revision>7</cp:revision>
  <cp:lastPrinted>2019-07-08T10:34:00Z</cp:lastPrinted>
  <dcterms:created xsi:type="dcterms:W3CDTF">2019-06-07T10:53:00Z</dcterms:created>
  <dcterms:modified xsi:type="dcterms:W3CDTF">2019-07-08T10:39:00Z</dcterms:modified>
</cp:coreProperties>
</file>