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93B68" w14:textId="77777777" w:rsidR="00623C96" w:rsidRDefault="0023276F" w:rsidP="0023276F">
      <w:pPr>
        <w:pStyle w:val="ConsPlusNormal"/>
        <w:ind w:firstLine="567"/>
        <w:jc w:val="right"/>
        <w:rPr>
          <w:rFonts w:ascii="Times New Roman" w:hAnsi="Times New Roman" w:cs="Times New Roman"/>
          <w:b/>
          <w:sz w:val="24"/>
          <w:szCs w:val="24"/>
        </w:rPr>
      </w:pPr>
      <w:r>
        <w:rPr>
          <w:rFonts w:ascii="Times New Roman" w:hAnsi="Times New Roman" w:cs="Times New Roman"/>
          <w:b/>
          <w:sz w:val="24"/>
          <w:szCs w:val="24"/>
        </w:rPr>
        <w:t>Форма 3</w:t>
      </w:r>
    </w:p>
    <w:p w14:paraId="58B8CECF" w14:textId="77777777" w:rsidR="0023276F" w:rsidRDefault="0023276F" w:rsidP="0023276F">
      <w:pPr>
        <w:pStyle w:val="ConsPlusNormal"/>
        <w:ind w:firstLine="567"/>
        <w:jc w:val="right"/>
        <w:rPr>
          <w:rFonts w:ascii="Times New Roman" w:hAnsi="Times New Roman" w:cs="Times New Roman"/>
          <w:b/>
          <w:sz w:val="24"/>
          <w:szCs w:val="24"/>
        </w:rPr>
      </w:pPr>
    </w:p>
    <w:p w14:paraId="44E2C6B9" w14:textId="77777777" w:rsidR="00100C96" w:rsidRPr="004D311D" w:rsidRDefault="00100C96" w:rsidP="004D311D">
      <w:pPr>
        <w:pStyle w:val="ConsPlusNormal"/>
        <w:ind w:firstLine="567"/>
        <w:jc w:val="center"/>
        <w:rPr>
          <w:rFonts w:ascii="Times New Roman" w:hAnsi="Times New Roman" w:cs="Times New Roman"/>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14:paraId="4AEE73C9" w14:textId="77777777" w:rsidR="00100C96" w:rsidRPr="00623C96" w:rsidRDefault="006E326C" w:rsidP="00623C96">
      <w:pPr>
        <w:pStyle w:val="ConsPlusNormal"/>
        <w:ind w:firstLine="567"/>
        <w:jc w:val="center"/>
        <w:rPr>
          <w:rFonts w:ascii="Times New Roman" w:hAnsi="Times New Roman" w:cs="Times New Roman"/>
          <w:sz w:val="20"/>
        </w:rPr>
      </w:pPr>
      <w:r w:rsidRPr="00623C96">
        <w:rPr>
          <w:rFonts w:ascii="Times New Roman" w:hAnsi="Times New Roman" w:cs="Times New Roman"/>
          <w:sz w:val="20"/>
        </w:rPr>
        <w:t>(поставка партиями)</w:t>
      </w:r>
    </w:p>
    <w:p w14:paraId="38DCB1EC" w14:textId="77777777" w:rsidR="00CB2DB5" w:rsidRPr="004D311D" w:rsidRDefault="00CB2DB5"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14:paraId="7542952E" w14:textId="77777777" w:rsidTr="00100C96">
        <w:tc>
          <w:tcPr>
            <w:tcW w:w="4677" w:type="dxa"/>
            <w:tcBorders>
              <w:top w:val="nil"/>
              <w:left w:val="nil"/>
              <w:bottom w:val="nil"/>
              <w:right w:val="nil"/>
            </w:tcBorders>
            <w:hideMark/>
          </w:tcPr>
          <w:p w14:paraId="05A284A7" w14:textId="77777777" w:rsidR="00100C96" w:rsidRPr="004D311D" w:rsidRDefault="00100C96" w:rsidP="004D311D">
            <w:pPr>
              <w:pStyle w:val="ConsPlusNormal"/>
              <w:ind w:firstLine="567"/>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14:paraId="46C7ACF2" w14:textId="77777777"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14:paraId="1661FAAD" w14:textId="77777777" w:rsidR="00CB2DB5" w:rsidRDefault="00CB2DB5" w:rsidP="00C156D0">
      <w:pPr>
        <w:pStyle w:val="ConsPlusNormal"/>
        <w:jc w:val="both"/>
        <w:rPr>
          <w:rFonts w:ascii="Times New Roman" w:hAnsi="Times New Roman" w:cs="Times New Roman"/>
          <w:sz w:val="24"/>
          <w:szCs w:val="24"/>
        </w:rPr>
      </w:pPr>
    </w:p>
    <w:p w14:paraId="47DA8727" w14:textId="77777777" w:rsidR="00C156D0" w:rsidRDefault="00C156D0" w:rsidP="00C156D0">
      <w:pPr>
        <w:pStyle w:val="ConsPlusNormal"/>
        <w:jc w:val="both"/>
        <w:rPr>
          <w:rFonts w:ascii="Times New Roman" w:hAnsi="Times New Roman" w:cs="Times New Roman"/>
          <w:sz w:val="24"/>
          <w:szCs w:val="24"/>
        </w:rPr>
      </w:pPr>
    </w:p>
    <w:p w14:paraId="7DCA332D" w14:textId="00596256" w:rsidR="00D03DCE" w:rsidRDefault="00D03DCE" w:rsidP="00D03DC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Pr>
          <w:rFonts w:ascii="Times New Roman" w:hAnsi="Times New Roman" w:cs="Times New Roman"/>
          <w:sz w:val="24"/>
          <w:szCs w:val="24"/>
        </w:rPr>
        <w:t xml:space="preserve"> «______» (далее – _________), именуемое в дальнейшем </w:t>
      </w:r>
      <w:r w:rsidRPr="004D311D">
        <w:rPr>
          <w:rFonts w:ascii="Times New Roman" w:hAnsi="Times New Roman" w:cs="Times New Roman"/>
          <w:sz w:val="24"/>
          <w:szCs w:val="24"/>
        </w:rPr>
        <w:t>Поставщик, в лице __________, действующего на основании ____________, с одной стороны,</w:t>
      </w:r>
    </w:p>
    <w:p w14:paraId="1A0A6798" w14:textId="610E80E9" w:rsidR="00100C96" w:rsidRDefault="00D03DCE" w:rsidP="00D03DCE">
      <w:pPr>
        <w:ind w:firstLine="567"/>
        <w:jc w:val="both"/>
      </w:pPr>
      <w:r w:rsidRPr="004D311D">
        <w:t>и Акционерное общество «Ленинградская областная электросетевая компания»</w:t>
      </w:r>
      <w:r>
        <w:t xml:space="preserve"> (далее - АО «ЛОЭСК»), именуемое в дальнейшем Покупатель</w:t>
      </w:r>
      <w:r w:rsidRPr="004D311D">
        <w:t xml:space="preserve">, в лице </w:t>
      </w:r>
      <w:r>
        <w:t xml:space="preserve">Коммерческого директора </w:t>
      </w:r>
      <w:proofErr w:type="spellStart"/>
      <w:r>
        <w:t>Дуксина</w:t>
      </w:r>
      <w:proofErr w:type="spellEnd"/>
      <w:r>
        <w:t xml:space="preserve"> Владимира Алексеевича</w:t>
      </w:r>
      <w:r w:rsidRPr="004D311D">
        <w:t xml:space="preserve">, действующего на основании </w:t>
      </w:r>
      <w:r>
        <w:t>доверенности 506/218 от 29.12.2018г</w:t>
      </w:r>
      <w:r w:rsidRPr="004D311D">
        <w:t xml:space="preserve">, с другой стороны, </w:t>
      </w:r>
      <w:r>
        <w:t xml:space="preserve">далее именуемые Стороны, </w:t>
      </w:r>
      <w:r w:rsidRPr="004D311D">
        <w:t>на основании протокола о результатах закупочной процедуры № _________________ от «___» _______ 20___ года</w:t>
      </w:r>
      <w:r>
        <w:rPr>
          <w:i/>
        </w:rPr>
        <w:t>, (далее – Решение о результатах закупки</w:t>
      </w:r>
      <w:r w:rsidRPr="004D311D">
        <w:rPr>
          <w:i/>
        </w:rPr>
        <w:t>)</w:t>
      </w:r>
      <w:r w:rsidRPr="004D311D">
        <w:t xml:space="preserve"> заключили настоящий договор </w:t>
      </w:r>
      <w:r>
        <w:t xml:space="preserve">(далее – Договор) </w:t>
      </w:r>
      <w:r w:rsidRPr="004D311D">
        <w:t>о нижеследующем</w:t>
      </w:r>
      <w:r>
        <w:t>:</w:t>
      </w:r>
    </w:p>
    <w:p w14:paraId="04746528" w14:textId="77777777" w:rsidR="00D03DCE" w:rsidRPr="004D311D" w:rsidRDefault="00D03DCE" w:rsidP="00D03DCE">
      <w:pPr>
        <w:ind w:firstLine="567"/>
      </w:pPr>
    </w:p>
    <w:p w14:paraId="1C34EA0B" w14:textId="77777777"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14:paraId="350367D6" w14:textId="77777777" w:rsidR="00100C96" w:rsidRPr="004D311D"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Спецификации (Приложение №1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665375">
        <w:rPr>
          <w:rFonts w:ascii="Times New Roman" w:hAnsi="Times New Roman" w:cs="Times New Roman"/>
          <w:sz w:val="24"/>
          <w:szCs w:val="24"/>
        </w:rPr>
        <w:t xml:space="preserve">,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14:paraId="5EB34D4A" w14:textId="77777777"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Поставщик гарантирует, что товар принадлежит ему на праве собственности, не заложен, не является предметом спора, </w:t>
      </w:r>
      <w:r w:rsidR="00254354">
        <w:rPr>
          <w:rFonts w:ascii="Times New Roman" w:hAnsi="Times New Roman" w:cs="Times New Roman"/>
          <w:sz w:val="24"/>
          <w:szCs w:val="24"/>
        </w:rPr>
        <w:t xml:space="preserve">залога, под </w:t>
      </w:r>
      <w:r w:rsidRPr="004D311D">
        <w:rPr>
          <w:rFonts w:ascii="Times New Roman" w:hAnsi="Times New Roman" w:cs="Times New Roman"/>
          <w:sz w:val="24"/>
          <w:szCs w:val="24"/>
        </w:rPr>
        <w:t>арест</w:t>
      </w:r>
      <w:r w:rsidR="00254354">
        <w:rPr>
          <w:rFonts w:ascii="Times New Roman" w:hAnsi="Times New Roman" w:cs="Times New Roman"/>
          <w:sz w:val="24"/>
          <w:szCs w:val="24"/>
        </w:rPr>
        <w:t>ом не состоит,</w:t>
      </w:r>
      <w:r w:rsidRPr="004D311D">
        <w:rPr>
          <w:rFonts w:ascii="Times New Roman" w:hAnsi="Times New Roman" w:cs="Times New Roman"/>
          <w:sz w:val="24"/>
          <w:szCs w:val="24"/>
        </w:rPr>
        <w:t xml:space="preserve"> свободен от прав третьих лиц.</w:t>
      </w:r>
    </w:p>
    <w:p w14:paraId="1FA8F3D7" w14:textId="77777777" w:rsidR="00100C96" w:rsidRPr="00623C96" w:rsidRDefault="00100C96" w:rsidP="005F6D6F">
      <w:pPr>
        <w:pStyle w:val="ConsPlusNormal"/>
        <w:numPr>
          <w:ilvl w:val="1"/>
          <w:numId w:val="4"/>
        </w:numPr>
        <w:ind w:left="0" w:firstLine="567"/>
        <w:jc w:val="both"/>
        <w:rPr>
          <w:rFonts w:ascii="Times New Roman" w:hAnsi="Times New Roman" w:cs="Times New Roman"/>
          <w:sz w:val="24"/>
          <w:szCs w:val="24"/>
        </w:rPr>
      </w:pPr>
      <w:r w:rsidRPr="00623C96">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23C96">
        <w:rPr>
          <w:rFonts w:ascii="Times New Roman" w:hAnsi="Times New Roman" w:cs="Times New Roman"/>
          <w:sz w:val="24"/>
          <w:szCs w:val="24"/>
        </w:rPr>
        <w:t>(</w:t>
      </w:r>
      <w:r w:rsidRPr="00623C96">
        <w:rPr>
          <w:rFonts w:ascii="Times New Roman" w:hAnsi="Times New Roman" w:cs="Times New Roman"/>
          <w:sz w:val="24"/>
          <w:szCs w:val="24"/>
        </w:rPr>
        <w:t>Опросным листам</w:t>
      </w:r>
      <w:r w:rsidR="006A755A" w:rsidRPr="00623C96">
        <w:rPr>
          <w:rFonts w:ascii="Times New Roman" w:hAnsi="Times New Roman" w:cs="Times New Roman"/>
          <w:sz w:val="24"/>
          <w:szCs w:val="24"/>
        </w:rPr>
        <w:t>) (Приложение № 2 к настоящему Договору).</w:t>
      </w:r>
    </w:p>
    <w:p w14:paraId="2F9F3E6C" w14:textId="77777777" w:rsidR="00100C96" w:rsidRPr="004D311D" w:rsidRDefault="00100C96" w:rsidP="004D311D">
      <w:pPr>
        <w:pStyle w:val="ConsPlusNormal"/>
        <w:ind w:firstLine="567"/>
        <w:jc w:val="both"/>
        <w:rPr>
          <w:rFonts w:ascii="Times New Roman" w:hAnsi="Times New Roman" w:cs="Times New Roman"/>
          <w:sz w:val="24"/>
          <w:szCs w:val="24"/>
        </w:rPr>
      </w:pPr>
    </w:p>
    <w:p w14:paraId="0B2A7B5F" w14:textId="77777777"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14:paraId="77CB9F95" w14:textId="362B1688" w:rsidR="00100C96"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в период </w:t>
      </w:r>
      <w:r w:rsidR="000C42EB">
        <w:rPr>
          <w:rFonts w:ascii="Times New Roman" w:hAnsi="Times New Roman" w:cs="Times New Roman"/>
          <w:sz w:val="24"/>
          <w:szCs w:val="24"/>
        </w:rPr>
        <w:t xml:space="preserve">с даты подписания настоящего Договора </w:t>
      </w:r>
      <w:r w:rsidRPr="004D311D">
        <w:rPr>
          <w:rFonts w:ascii="Times New Roman" w:hAnsi="Times New Roman" w:cs="Times New Roman"/>
          <w:sz w:val="24"/>
          <w:szCs w:val="24"/>
        </w:rPr>
        <w:t xml:space="preserve">по </w:t>
      </w:r>
      <w:r w:rsidR="00D03DCE">
        <w:rPr>
          <w:rFonts w:ascii="Times New Roman" w:hAnsi="Times New Roman" w:cs="Times New Roman"/>
          <w:sz w:val="24"/>
          <w:szCs w:val="24"/>
        </w:rPr>
        <w:t>«</w:t>
      </w:r>
      <w:r w:rsidR="003B0467">
        <w:rPr>
          <w:rFonts w:ascii="Times New Roman" w:hAnsi="Times New Roman" w:cs="Times New Roman"/>
          <w:sz w:val="24"/>
          <w:szCs w:val="24"/>
        </w:rPr>
        <w:t>30</w:t>
      </w:r>
      <w:bookmarkStart w:id="0" w:name="_GoBack"/>
      <w:bookmarkEnd w:id="0"/>
      <w:r w:rsidR="00D03DCE">
        <w:rPr>
          <w:rFonts w:ascii="Times New Roman" w:hAnsi="Times New Roman" w:cs="Times New Roman"/>
          <w:sz w:val="24"/>
          <w:szCs w:val="24"/>
        </w:rPr>
        <w:t>» марта</w:t>
      </w:r>
      <w:r w:rsidR="000252A6">
        <w:rPr>
          <w:rFonts w:ascii="Times New Roman" w:hAnsi="Times New Roman" w:cs="Times New Roman"/>
          <w:sz w:val="24"/>
          <w:szCs w:val="24"/>
        </w:rPr>
        <w:t xml:space="preserve"> 20</w:t>
      </w:r>
      <w:r w:rsidR="00D03DCE">
        <w:rPr>
          <w:rFonts w:ascii="Times New Roman" w:hAnsi="Times New Roman" w:cs="Times New Roman"/>
          <w:sz w:val="24"/>
          <w:szCs w:val="24"/>
        </w:rPr>
        <w:t xml:space="preserve">20 </w:t>
      </w:r>
      <w:r w:rsidR="000252A6">
        <w:rPr>
          <w:rFonts w:ascii="Times New Roman" w:hAnsi="Times New Roman" w:cs="Times New Roman"/>
          <w:sz w:val="24"/>
          <w:szCs w:val="24"/>
        </w:rPr>
        <w:t>г.</w:t>
      </w:r>
      <w:r w:rsidRPr="004D311D">
        <w:rPr>
          <w:rFonts w:ascii="Times New Roman" w:hAnsi="Times New Roman" w:cs="Times New Roman"/>
          <w:sz w:val="24"/>
          <w:szCs w:val="24"/>
        </w:rPr>
        <w:t xml:space="preserve"> отдельными партиями на основании предварительно поданных Покупателем письменных заявок, содержащих информацию о товаре, подлежащем </w:t>
      </w:r>
      <w:r w:rsidR="000C42EB" w:rsidRPr="004D311D">
        <w:rPr>
          <w:rFonts w:ascii="Times New Roman" w:hAnsi="Times New Roman" w:cs="Times New Roman"/>
          <w:sz w:val="24"/>
          <w:szCs w:val="24"/>
        </w:rPr>
        <w:t>поставк</w:t>
      </w:r>
      <w:r w:rsidR="000C42EB">
        <w:rPr>
          <w:rFonts w:ascii="Times New Roman" w:hAnsi="Times New Roman" w:cs="Times New Roman"/>
          <w:sz w:val="24"/>
          <w:szCs w:val="24"/>
        </w:rPr>
        <w:t>е</w:t>
      </w:r>
      <w:r w:rsidRPr="004D311D">
        <w:rPr>
          <w:rFonts w:ascii="Times New Roman" w:hAnsi="Times New Roman" w:cs="Times New Roman"/>
          <w:sz w:val="24"/>
          <w:szCs w:val="24"/>
        </w:rPr>
        <w:t>,</w:t>
      </w:r>
      <w:r w:rsidR="00D9209B">
        <w:rPr>
          <w:rFonts w:ascii="Times New Roman" w:hAnsi="Times New Roman" w:cs="Times New Roman"/>
          <w:sz w:val="24"/>
          <w:szCs w:val="24"/>
        </w:rPr>
        <w:t xml:space="preserve"> его количестве, </w:t>
      </w:r>
      <w:r w:rsidR="001526BC">
        <w:rPr>
          <w:rFonts w:ascii="Times New Roman" w:hAnsi="Times New Roman" w:cs="Times New Roman"/>
          <w:sz w:val="24"/>
          <w:szCs w:val="24"/>
        </w:rPr>
        <w:t>мест</w:t>
      </w:r>
      <w:r w:rsidR="00623C96">
        <w:rPr>
          <w:rFonts w:ascii="Times New Roman" w:hAnsi="Times New Roman" w:cs="Times New Roman"/>
          <w:sz w:val="24"/>
          <w:szCs w:val="24"/>
        </w:rPr>
        <w:t>е</w:t>
      </w:r>
      <w:r w:rsidR="001526BC">
        <w:rPr>
          <w:rFonts w:ascii="Times New Roman" w:hAnsi="Times New Roman" w:cs="Times New Roman"/>
          <w:sz w:val="24"/>
          <w:szCs w:val="24"/>
        </w:rPr>
        <w:t xml:space="preserve"> поставки.</w:t>
      </w:r>
    </w:p>
    <w:p w14:paraId="59B6208C" w14:textId="77777777" w:rsidR="000905C3" w:rsidRDefault="000C42EB" w:rsidP="00623C9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Место поставки (адрес поставки) </w:t>
      </w:r>
      <w:r w:rsidR="00A872FB">
        <w:rPr>
          <w:rFonts w:ascii="Times New Roman" w:hAnsi="Times New Roman" w:cs="Times New Roman"/>
          <w:sz w:val="24"/>
          <w:szCs w:val="24"/>
        </w:rPr>
        <w:t xml:space="preserve">указывается Покупателем </w:t>
      </w:r>
      <w:r w:rsidR="00623C96">
        <w:rPr>
          <w:rFonts w:ascii="Times New Roman" w:hAnsi="Times New Roman" w:cs="Times New Roman"/>
          <w:sz w:val="24"/>
          <w:szCs w:val="24"/>
        </w:rPr>
        <w:t>в соответствии с Реквизитами П</w:t>
      </w:r>
      <w:r w:rsidR="00A872FB">
        <w:rPr>
          <w:rFonts w:ascii="Times New Roman" w:hAnsi="Times New Roman" w:cs="Times New Roman"/>
          <w:sz w:val="24"/>
          <w:szCs w:val="24"/>
        </w:rPr>
        <w:t>окупателя (Приложение № 3 к настоящему Договору).</w:t>
      </w:r>
      <w:r>
        <w:rPr>
          <w:rFonts w:ascii="Times New Roman" w:hAnsi="Times New Roman" w:cs="Times New Roman"/>
          <w:sz w:val="24"/>
          <w:szCs w:val="24"/>
        </w:rPr>
        <w:t xml:space="preserve"> </w:t>
      </w:r>
    </w:p>
    <w:p w14:paraId="3B0B79CB" w14:textId="77777777" w:rsidR="00C56952" w:rsidRPr="004D311D" w:rsidRDefault="00C56952" w:rsidP="00623C96">
      <w:pPr>
        <w:pStyle w:val="ConsPlusNormal"/>
        <w:ind w:firstLine="567"/>
        <w:jc w:val="both"/>
        <w:rPr>
          <w:rFonts w:ascii="Times New Roman" w:hAnsi="Times New Roman" w:cs="Times New Roman"/>
          <w:sz w:val="24"/>
          <w:szCs w:val="24"/>
        </w:rPr>
      </w:pPr>
      <w:r w:rsidRPr="00C56952">
        <w:rPr>
          <w:rFonts w:ascii="Times New Roman" w:hAnsi="Times New Roman" w:cs="Times New Roman"/>
          <w:sz w:val="24"/>
          <w:szCs w:val="24"/>
        </w:rPr>
        <w:t>Если по окончани</w:t>
      </w:r>
      <w:r w:rsidR="00F46AB0">
        <w:rPr>
          <w:rFonts w:ascii="Times New Roman" w:hAnsi="Times New Roman" w:cs="Times New Roman"/>
          <w:sz w:val="24"/>
          <w:szCs w:val="24"/>
        </w:rPr>
        <w:t>и</w:t>
      </w:r>
      <w:r w:rsidRPr="00C56952">
        <w:rPr>
          <w:rFonts w:ascii="Times New Roman" w:hAnsi="Times New Roman" w:cs="Times New Roman"/>
          <w:sz w:val="24"/>
          <w:szCs w:val="24"/>
        </w:rPr>
        <w:t xml:space="preserve"> срока поставки, указанного в </w:t>
      </w:r>
      <w:r>
        <w:rPr>
          <w:rFonts w:ascii="Times New Roman" w:hAnsi="Times New Roman" w:cs="Times New Roman"/>
          <w:sz w:val="24"/>
          <w:szCs w:val="24"/>
        </w:rPr>
        <w:t>настоящем пункте Договора</w:t>
      </w:r>
      <w:r w:rsidRPr="00C56952">
        <w:rPr>
          <w:rFonts w:ascii="Times New Roman" w:hAnsi="Times New Roman" w:cs="Times New Roman"/>
          <w:sz w:val="24"/>
          <w:szCs w:val="24"/>
        </w:rPr>
        <w:t>, Покупателем не выбрано все количество Товара, указанное в Спецификации (Приложение № 1 к Договору), по согласованию Сторон срок поставки может быть увеличен путем подписания дополнительного соглашения к настоящему Договору.</w:t>
      </w:r>
    </w:p>
    <w:p w14:paraId="424C3FE8" w14:textId="77777777" w:rsidR="00100C96" w:rsidRPr="004D311D"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Оформленная Покупателем заявка направляется Поставщику по электронной почте</w:t>
      </w:r>
      <w:r w:rsidR="00D8372F">
        <w:rPr>
          <w:rFonts w:ascii="Times New Roman" w:hAnsi="Times New Roman" w:cs="Times New Roman"/>
          <w:sz w:val="24"/>
          <w:szCs w:val="24"/>
        </w:rPr>
        <w:t xml:space="preserve"> (на адрес: ______)</w:t>
      </w:r>
      <w:r w:rsidRPr="004D311D">
        <w:rPr>
          <w:rFonts w:ascii="Times New Roman" w:hAnsi="Times New Roman" w:cs="Times New Roman"/>
          <w:sz w:val="24"/>
          <w:szCs w:val="24"/>
        </w:rPr>
        <w:t xml:space="preserve"> с одновременной отправкой оригинала заявки в двух экземплярах почтовым отправлением. </w:t>
      </w:r>
      <w:r w:rsidRPr="004D311D">
        <w:rPr>
          <w:rFonts w:ascii="Times New Roman" w:hAnsi="Times New Roman" w:cs="Times New Roman"/>
          <w:color w:val="000000"/>
          <w:sz w:val="24"/>
          <w:szCs w:val="24"/>
        </w:rPr>
        <w:t>О получении заявки Поставщик уведомляет Покупателя путем направления посредством электронной почты письменного уведомления, содержащего: полностью фамилию, имя и отчество, должность лица, принявшего заявку, время и дату получения заявки, ссылку на номер и дату заявки Покупателя. Поставщик в трёхдневный срок оформляет со своей стороны копию заявки и направляет её в адрес Покупателя также по электронной почте. После получения оригиналов заявок Поставщик оформляет их надлежащим образом и возвращает один экземпляр заявки в адрес Покупателя.</w:t>
      </w:r>
    </w:p>
    <w:p w14:paraId="023C74FC" w14:textId="77777777" w:rsidR="00100C96" w:rsidRDefault="00100C96" w:rsidP="000252A6">
      <w:pPr>
        <w:pStyle w:val="a5"/>
        <w:numPr>
          <w:ilvl w:val="1"/>
          <w:numId w:val="4"/>
        </w:numPr>
        <w:shd w:val="clear" w:color="auto" w:fill="FFFFFF"/>
        <w:tabs>
          <w:tab w:val="left" w:leader="underscore" w:pos="8258"/>
          <w:tab w:val="left" w:leader="underscore" w:pos="9324"/>
        </w:tabs>
        <w:ind w:left="0" w:firstLine="567"/>
        <w:jc w:val="both"/>
        <w:rPr>
          <w:color w:val="000000"/>
        </w:rPr>
      </w:pPr>
      <w:r w:rsidRPr="000252A6">
        <w:rPr>
          <w:color w:val="000000"/>
        </w:rPr>
        <w:t xml:space="preserve">Поставка предусмотренной заявкой Покупателя партии товара осуществляется в течение </w:t>
      </w:r>
      <w:r w:rsidRPr="00D84896">
        <w:rPr>
          <w:color w:val="000000"/>
        </w:rPr>
        <w:t>____</w:t>
      </w:r>
      <w:r w:rsidR="00C14E6C">
        <w:rPr>
          <w:color w:val="000000"/>
        </w:rPr>
        <w:t xml:space="preserve"> </w:t>
      </w:r>
      <w:r w:rsidR="007A5603" w:rsidRPr="00D84896">
        <w:rPr>
          <w:color w:val="000000"/>
        </w:rPr>
        <w:t>(____________)</w:t>
      </w:r>
      <w:r w:rsidRPr="00D84896">
        <w:rPr>
          <w:color w:val="000000"/>
        </w:rPr>
        <w:t xml:space="preserve"> календарных дней</w:t>
      </w:r>
      <w:r w:rsidRPr="000252A6">
        <w:rPr>
          <w:color w:val="000000"/>
        </w:rPr>
        <w:t xml:space="preserve"> с </w:t>
      </w:r>
      <w:r w:rsidR="00C56952">
        <w:rPr>
          <w:color w:val="000000"/>
        </w:rPr>
        <w:t xml:space="preserve">даты </w:t>
      </w:r>
      <w:r w:rsidRPr="000252A6">
        <w:rPr>
          <w:color w:val="000000"/>
        </w:rPr>
        <w:t>получения Поставщиком заявки Покупателя, отправленной посредством электронной почты. Досрочная поставка допускается по согласованию с Покупателем.</w:t>
      </w:r>
    </w:p>
    <w:p w14:paraId="6460A8E2" w14:textId="77777777" w:rsidR="00314042" w:rsidRPr="000252A6" w:rsidRDefault="00314042" w:rsidP="000252A6">
      <w:pPr>
        <w:pStyle w:val="a5"/>
        <w:numPr>
          <w:ilvl w:val="1"/>
          <w:numId w:val="4"/>
        </w:numPr>
        <w:shd w:val="clear" w:color="auto" w:fill="FFFFFF"/>
        <w:tabs>
          <w:tab w:val="left" w:leader="underscore" w:pos="8258"/>
          <w:tab w:val="left" w:leader="underscore" w:pos="9324"/>
        </w:tabs>
        <w:ind w:left="0" w:firstLine="567"/>
        <w:jc w:val="both"/>
        <w:rPr>
          <w:color w:val="000000"/>
        </w:rPr>
      </w:pPr>
      <w:r w:rsidRPr="00314042">
        <w:rPr>
          <w:color w:val="000000"/>
        </w:rPr>
        <w:lastRenderedPageBreak/>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14:paraId="6B3BCEED" w14:textId="77777777" w:rsidR="008414AF" w:rsidRPr="008414AF" w:rsidRDefault="00100C96" w:rsidP="00623C96">
      <w:pPr>
        <w:pStyle w:val="a5"/>
        <w:numPr>
          <w:ilvl w:val="1"/>
          <w:numId w:val="4"/>
        </w:numPr>
        <w:ind w:left="0" w:firstLine="567"/>
        <w:jc w:val="both"/>
      </w:pPr>
      <w:r w:rsidRPr="004D311D">
        <w:t xml:space="preserve">Приемка-передача товара подтверждается подписанием Сторонами товарной накладной. Суммы в товарных накладных выражаются в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Одновременно с товаром Поставщик предоставляет 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p>
    <w:p w14:paraId="707E4F5C" w14:textId="77777777" w:rsidR="008B5E32" w:rsidRPr="004D311D"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r w:rsidR="00314042">
        <w:t xml:space="preserve"> </w:t>
      </w:r>
      <w:r w:rsidR="008414AF">
        <w:t>Приемка товара по качеству может быть осуществлена</w:t>
      </w:r>
      <w:r w:rsidR="00314042">
        <w:t xml:space="preserve"> </w:t>
      </w:r>
      <w:r w:rsidR="008414AF">
        <w:t>в любое время в течение гарантийного срока.</w:t>
      </w:r>
    </w:p>
    <w:p w14:paraId="38B7609A" w14:textId="77777777" w:rsidR="00A05E73" w:rsidRPr="00314042" w:rsidRDefault="00100C96" w:rsidP="00EF76DD">
      <w:pPr>
        <w:pStyle w:val="a5"/>
        <w:numPr>
          <w:ilvl w:val="1"/>
          <w:numId w:val="4"/>
        </w:numPr>
        <w:ind w:left="0" w:firstLine="567"/>
        <w:jc w:val="both"/>
        <w:rPr>
          <w:bCs/>
        </w:rPr>
      </w:pPr>
      <w:r w:rsidRPr="004D311D">
        <w:t>При обнаружении несоответст</w:t>
      </w:r>
      <w:r w:rsidR="00D84896">
        <w:t>вия товара условиям настоящего Д</w:t>
      </w:r>
      <w:r w:rsidRPr="004D311D">
        <w:t xml:space="preserve">оговора </w:t>
      </w:r>
      <w:r w:rsidR="0051413C" w:rsidRPr="004D311D">
        <w:t xml:space="preserve">о количестве, ассортименте, комплекте (комплектности) </w:t>
      </w:r>
      <w:r w:rsidRPr="004D311D">
        <w:t xml:space="preserve">Покупатель </w:t>
      </w:r>
      <w:r w:rsidR="00C008A7">
        <w:t>вправе</w:t>
      </w:r>
      <w:r w:rsidR="00A05E73">
        <w:t xml:space="preserve"> по своему выбору:</w:t>
      </w:r>
    </w:p>
    <w:p w14:paraId="6E01C83D" w14:textId="77777777" w:rsidR="00A05E73" w:rsidRDefault="00A05E73" w:rsidP="00623C96">
      <w:pPr>
        <w:pStyle w:val="a5"/>
        <w:ind w:left="0" w:firstLine="567"/>
        <w:jc w:val="both"/>
      </w:pPr>
      <w:r>
        <w:t>-</w:t>
      </w:r>
      <w:r w:rsidR="00C008A7">
        <w:t xml:space="preserve"> отказаться от приемки партии товара полностью </w:t>
      </w:r>
      <w:r>
        <w:t>и не подписывать товарную накладную;</w:t>
      </w:r>
    </w:p>
    <w:p w14:paraId="556BB343" w14:textId="77777777" w:rsidR="00A05E73" w:rsidRDefault="00A05E73" w:rsidP="00623C96">
      <w:pPr>
        <w:pStyle w:val="a5"/>
        <w:ind w:left="0" w:firstLine="567"/>
        <w:jc w:val="both"/>
      </w:pPr>
      <w:r>
        <w:t xml:space="preserve">- отказаться от приемки </w:t>
      </w:r>
      <w:r w:rsidR="00C008A7">
        <w:t>несоответствующего товара</w:t>
      </w:r>
      <w:r>
        <w:t xml:space="preserve"> и </w:t>
      </w:r>
      <w:r w:rsidR="006217E9">
        <w:t xml:space="preserve">сделать отметку </w:t>
      </w:r>
      <w:r>
        <w:t xml:space="preserve">об этом </w:t>
      </w:r>
      <w:r w:rsidR="006217E9">
        <w:t>в товарной накладной</w:t>
      </w:r>
      <w:r w:rsidR="00623C96">
        <w:t>,</w:t>
      </w:r>
      <w:r>
        <w:t xml:space="preserve"> уведомив об этом Поставщика.</w:t>
      </w:r>
    </w:p>
    <w:p w14:paraId="1FC8E8C9" w14:textId="77777777" w:rsidR="000252A6" w:rsidRPr="00D9209B" w:rsidRDefault="00100C96" w:rsidP="00623C96">
      <w:pPr>
        <w:ind w:firstLine="567"/>
        <w:jc w:val="both"/>
        <w:rPr>
          <w:bCs/>
        </w:rPr>
      </w:pPr>
      <w:r w:rsidRPr="00623C96">
        <w:rPr>
          <w:color w:val="000000"/>
        </w:rPr>
        <w:t xml:space="preserve">Поставщик обязан в срок, указанный в </w:t>
      </w:r>
      <w:r w:rsidR="00627215">
        <w:rPr>
          <w:color w:val="000000"/>
        </w:rPr>
        <w:t>уведомлении</w:t>
      </w:r>
      <w:r w:rsidR="00627215" w:rsidRPr="00623C96">
        <w:rPr>
          <w:color w:val="000000"/>
        </w:rPr>
        <w:t xml:space="preserve"> </w:t>
      </w:r>
      <w:r w:rsidRPr="00623C96">
        <w:rPr>
          <w:color w:val="000000"/>
        </w:rPr>
        <w:t>Покупателя</w:t>
      </w:r>
      <w:r w:rsidR="00EF76DD" w:rsidRPr="00623C96">
        <w:rPr>
          <w:color w:val="000000"/>
        </w:rPr>
        <w:t>,</w:t>
      </w:r>
      <w:r w:rsidRPr="00623C96">
        <w:rPr>
          <w:color w:val="000000"/>
        </w:rPr>
        <w:t xml:space="preserve"> </w:t>
      </w:r>
      <w:r w:rsidR="00A05E73">
        <w:rPr>
          <w:color w:val="000000"/>
        </w:rPr>
        <w:t xml:space="preserve">но в любом случае не позднее осуществления следующей поставки партии товара, </w:t>
      </w:r>
      <w:r w:rsidRPr="00623C96">
        <w:rPr>
          <w:color w:val="000000"/>
        </w:rPr>
        <w:t xml:space="preserve">за свой счет поставить недостающее количество товара либо заменить товар, не соответствующий условиям настоящего </w:t>
      </w:r>
      <w:r w:rsidR="00CB1D32" w:rsidRPr="00623C96">
        <w:rPr>
          <w:color w:val="000000"/>
        </w:rPr>
        <w:t>Д</w:t>
      </w:r>
      <w:r w:rsidRPr="00623C96">
        <w:rPr>
          <w:color w:val="000000"/>
        </w:rPr>
        <w:t>оговора о</w:t>
      </w:r>
      <w:r w:rsidR="006217E9">
        <w:rPr>
          <w:color w:val="000000"/>
        </w:rPr>
        <w:t>б</w:t>
      </w:r>
      <w:r w:rsidRPr="00623C96">
        <w:rPr>
          <w:color w:val="000000"/>
        </w:rPr>
        <w:t xml:space="preserve"> </w:t>
      </w:r>
      <w:r w:rsidRPr="004D311D">
        <w:t>ассортименте или комплектности</w:t>
      </w:r>
      <w:r w:rsidRPr="00623C96">
        <w:rPr>
          <w:bCs/>
          <w:color w:val="000000"/>
        </w:rPr>
        <w:t xml:space="preserve">. </w:t>
      </w:r>
      <w:r w:rsidRPr="004D311D">
        <w:t xml:space="preserve">Покупатель вправе не производить оплату </w:t>
      </w:r>
      <w:r w:rsidR="00EF76DD">
        <w:t xml:space="preserve">стоимости всей партии </w:t>
      </w:r>
      <w:r w:rsidRPr="004D311D">
        <w:t xml:space="preserve">товара </w:t>
      </w:r>
      <w:r w:rsidRPr="00623C96">
        <w:rPr>
          <w:color w:val="000000"/>
        </w:rPr>
        <w:t>до осуществления замены Поставщиком</w:t>
      </w:r>
      <w:r w:rsidR="00EF76DD">
        <w:rPr>
          <w:color w:val="000000"/>
        </w:rPr>
        <w:t xml:space="preserve"> товара, несоответствующего условиям настоящего Договора</w:t>
      </w:r>
      <w:r w:rsidRPr="00623C96">
        <w:rPr>
          <w:color w:val="000000"/>
        </w:rPr>
        <w:t>.</w:t>
      </w:r>
    </w:p>
    <w:p w14:paraId="79971985" w14:textId="77777777" w:rsidR="00100C96" w:rsidRPr="00C35C59" w:rsidRDefault="00100C96" w:rsidP="000252A6">
      <w:pPr>
        <w:pStyle w:val="a5"/>
        <w:numPr>
          <w:ilvl w:val="1"/>
          <w:numId w:val="4"/>
        </w:numPr>
        <w:ind w:left="0" w:firstLine="567"/>
        <w:jc w:val="both"/>
        <w:rPr>
          <w:bCs/>
        </w:rPr>
      </w:pPr>
      <w:r w:rsidRPr="000252A6">
        <w:rPr>
          <w:color w:val="000000"/>
        </w:rPr>
        <w:t>Право собственности на товар</w:t>
      </w:r>
      <w:r w:rsidR="00F46AB0">
        <w:rPr>
          <w:color w:val="000000"/>
        </w:rPr>
        <w:t xml:space="preserve">, </w:t>
      </w:r>
      <w:r w:rsidR="00F46AB0"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8869CA">
        <w:rPr>
          <w:color w:val="000000"/>
        </w:rPr>
        <w:t>даты</w:t>
      </w:r>
      <w:r w:rsidR="008869CA" w:rsidRPr="000252A6">
        <w:rPr>
          <w:color w:val="000000"/>
        </w:rPr>
        <w:t xml:space="preserve">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14:paraId="34BAED7E" w14:textId="77777777" w:rsidR="00C56952" w:rsidRPr="00623C96" w:rsidRDefault="00C56952" w:rsidP="000252A6">
      <w:pPr>
        <w:pStyle w:val="a5"/>
        <w:numPr>
          <w:ilvl w:val="1"/>
          <w:numId w:val="4"/>
        </w:numPr>
        <w:ind w:left="0" w:firstLine="567"/>
        <w:jc w:val="both"/>
        <w:rPr>
          <w:bCs/>
        </w:rPr>
      </w:pPr>
      <w:r w:rsidRPr="00C56952">
        <w:rPr>
          <w:bCs/>
          <w:iCs/>
          <w:color w:val="000000"/>
        </w:rPr>
        <w:t>Поставщик подтверждает, что он заключил Договор на основании надлежащего изучения данных в представленной Покупателем информации и закупочной документации при проведении закупочной процедуры, в том числе способом простой закупки, по заключению Договора. Поставщик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Покупателем, то это не освобождает его от ответственности за надлежащую оценку сложности и стоимости выполняемой по настоящему Договору поставки товара</w:t>
      </w:r>
      <w:r>
        <w:rPr>
          <w:bCs/>
          <w:iCs/>
          <w:color w:val="000000"/>
        </w:rPr>
        <w:t>.</w:t>
      </w:r>
    </w:p>
    <w:p w14:paraId="0235BD17" w14:textId="77777777" w:rsidR="00100C96" w:rsidRPr="004D311D" w:rsidRDefault="00100C96" w:rsidP="004D311D">
      <w:pPr>
        <w:shd w:val="clear" w:color="auto" w:fill="FFFFFF"/>
        <w:ind w:firstLine="567"/>
        <w:jc w:val="both"/>
        <w:rPr>
          <w:b/>
          <w:color w:val="000000"/>
          <w:spacing w:val="-7"/>
        </w:rPr>
      </w:pPr>
    </w:p>
    <w:p w14:paraId="62A3C550" w14:textId="77777777" w:rsidR="00100C96" w:rsidRDefault="00256713" w:rsidP="00D84896">
      <w:pPr>
        <w:pStyle w:val="a5"/>
        <w:numPr>
          <w:ilvl w:val="0"/>
          <w:numId w:val="4"/>
        </w:numPr>
        <w:shd w:val="clear" w:color="auto" w:fill="FFFFFF"/>
        <w:jc w:val="center"/>
        <w:rPr>
          <w:b/>
          <w:color w:val="000000"/>
          <w:spacing w:val="-7"/>
        </w:rPr>
      </w:pPr>
      <w:r>
        <w:rPr>
          <w:b/>
          <w:color w:val="000000"/>
          <w:spacing w:val="-7"/>
        </w:rPr>
        <w:t>Цена</w:t>
      </w:r>
      <w:r w:rsidRPr="00D84896">
        <w:rPr>
          <w:b/>
          <w:color w:val="000000"/>
          <w:spacing w:val="-7"/>
        </w:rPr>
        <w:t xml:space="preserve"> </w:t>
      </w:r>
      <w:r w:rsidR="00100C96" w:rsidRPr="00D84896">
        <w:rPr>
          <w:b/>
          <w:color w:val="000000"/>
          <w:spacing w:val="-7"/>
        </w:rPr>
        <w:t>договора и порядок расчетов</w:t>
      </w:r>
    </w:p>
    <w:p w14:paraId="3FD5837A" w14:textId="77777777" w:rsidR="0052558A" w:rsidRPr="00F24D84" w:rsidRDefault="0052558A" w:rsidP="00623C96">
      <w:pPr>
        <w:pStyle w:val="a5"/>
        <w:numPr>
          <w:ilvl w:val="1"/>
          <w:numId w:val="4"/>
        </w:numPr>
        <w:shd w:val="clear" w:color="auto" w:fill="FFFFFF"/>
        <w:ind w:left="0" w:firstLine="567"/>
        <w:jc w:val="both"/>
        <w:rPr>
          <w:b/>
          <w:color w:val="000000"/>
          <w:spacing w:val="-7"/>
        </w:rPr>
      </w:pPr>
      <w:r w:rsidRPr="000E4A4E">
        <w:rPr>
          <w:color w:val="000000"/>
        </w:rPr>
        <w:t>Цена настоящего Договора складывается из общей стоимости поставляемого товара в размере ____________ (___________) руб. без НДС, кроме того НДС по ставке – 20% ______ (________) руб., и всего составляет ____________ (___________) руб.</w:t>
      </w:r>
    </w:p>
    <w:p w14:paraId="7D21C1FF" w14:textId="77777777" w:rsidR="003A0989" w:rsidRPr="00F24D84" w:rsidRDefault="00D027CC" w:rsidP="005C2396">
      <w:pPr>
        <w:pStyle w:val="a5"/>
        <w:numPr>
          <w:ilvl w:val="1"/>
          <w:numId w:val="4"/>
        </w:numPr>
        <w:shd w:val="clear" w:color="auto" w:fill="FFFFFF"/>
        <w:ind w:left="0" w:firstLine="567"/>
        <w:jc w:val="both"/>
        <w:rPr>
          <w:b/>
          <w:color w:val="000000"/>
          <w:spacing w:val="-7"/>
        </w:rPr>
      </w:pPr>
      <w:r w:rsidRPr="00D027CC">
        <w:rPr>
          <w:b/>
          <w:color w:val="000000"/>
          <w:spacing w:val="-7"/>
        </w:rPr>
        <w:t xml:space="preserve"> </w:t>
      </w:r>
      <w:r w:rsidR="008D198A" w:rsidRPr="00D027CC">
        <w:rPr>
          <w:color w:val="000000"/>
        </w:rPr>
        <w:t>Це</w:t>
      </w:r>
      <w:r w:rsidR="003A0989">
        <w:rPr>
          <w:color w:val="000000"/>
        </w:rPr>
        <w:t xml:space="preserve">на </w:t>
      </w:r>
      <w:r w:rsidR="008D198A" w:rsidRPr="00817BC7">
        <w:rPr>
          <w:color w:val="000000"/>
        </w:rPr>
        <w:t>за единицу закупаемо</w:t>
      </w:r>
      <w:r w:rsidR="00F46AB0" w:rsidRPr="00817BC7">
        <w:rPr>
          <w:color w:val="000000"/>
        </w:rPr>
        <w:t>го</w:t>
      </w:r>
      <w:r w:rsidR="008D198A" w:rsidRPr="00254354">
        <w:rPr>
          <w:color w:val="000000"/>
        </w:rPr>
        <w:t xml:space="preserve"> </w:t>
      </w:r>
      <w:r w:rsidR="00F46AB0" w:rsidRPr="00254354">
        <w:rPr>
          <w:color w:val="000000"/>
        </w:rPr>
        <w:t>товара</w:t>
      </w:r>
      <w:r w:rsidR="005C2396">
        <w:rPr>
          <w:color w:val="000000"/>
        </w:rPr>
        <w:t xml:space="preserve"> </w:t>
      </w:r>
      <w:r w:rsidR="003A0989" w:rsidRPr="00D027CC">
        <w:rPr>
          <w:color w:val="000000"/>
        </w:rPr>
        <w:t>указыва</w:t>
      </w:r>
      <w:r w:rsidR="003A0989">
        <w:rPr>
          <w:color w:val="000000"/>
        </w:rPr>
        <w:t>е</w:t>
      </w:r>
      <w:r w:rsidR="003A0989" w:rsidRPr="00D027CC">
        <w:rPr>
          <w:color w:val="000000"/>
        </w:rPr>
        <w:t xml:space="preserve">тся </w:t>
      </w:r>
      <w:r w:rsidR="00A251E7" w:rsidRPr="00D027CC">
        <w:rPr>
          <w:color w:val="000000"/>
        </w:rPr>
        <w:t>в Спецификации (Приложение № 1 к настоящему Договору).</w:t>
      </w:r>
    </w:p>
    <w:p w14:paraId="131C5C4F" w14:textId="77777777" w:rsidR="008D198A" w:rsidRPr="00D027CC" w:rsidRDefault="003A0989" w:rsidP="00F24D84">
      <w:pPr>
        <w:pStyle w:val="a5"/>
        <w:shd w:val="clear" w:color="auto" w:fill="FFFFFF"/>
        <w:ind w:left="0" w:firstLine="567"/>
        <w:jc w:val="both"/>
        <w:rPr>
          <w:b/>
          <w:color w:val="000000"/>
          <w:spacing w:val="-7"/>
        </w:rPr>
      </w:pPr>
      <w:r w:rsidRPr="00F24D84">
        <w:rPr>
          <w:color w:val="000000"/>
          <w:spacing w:val="-7"/>
        </w:rPr>
        <w:t>В</w:t>
      </w:r>
      <w:r w:rsidR="00A251E7" w:rsidRPr="005C2396">
        <w:rPr>
          <w:color w:val="000000"/>
        </w:rPr>
        <w:t xml:space="preserve"> </w:t>
      </w:r>
      <w:r>
        <w:rPr>
          <w:color w:val="000000"/>
        </w:rPr>
        <w:t>ц</w:t>
      </w:r>
      <w:r w:rsidR="00A251E7" w:rsidRPr="00D027CC">
        <w:rPr>
          <w:color w:val="000000"/>
        </w:rPr>
        <w:t>ен</w:t>
      </w:r>
      <w:r>
        <w:rPr>
          <w:color w:val="000000"/>
        </w:rPr>
        <w:t>у</w:t>
      </w:r>
      <w:r w:rsidR="00A251E7" w:rsidRPr="00D027CC">
        <w:rPr>
          <w:color w:val="000000"/>
        </w:rPr>
        <w:t xml:space="preserve"> товар</w:t>
      </w:r>
      <w:r>
        <w:rPr>
          <w:color w:val="000000"/>
        </w:rPr>
        <w:t>а</w:t>
      </w:r>
      <w:r w:rsidR="00A251E7" w:rsidRPr="00D027CC">
        <w:rPr>
          <w:color w:val="000000"/>
        </w:rPr>
        <w:t xml:space="preserve"> </w:t>
      </w:r>
      <w:r w:rsidRPr="003A0989">
        <w:rPr>
          <w:color w:val="000000"/>
        </w:rPr>
        <w:t xml:space="preserve">включены все расходы Поставщика, связанные с исполнением Договора, в том числе расходы на закупку товара, являющегося предметом настоящего Договора </w:t>
      </w:r>
      <w:r w:rsidR="00D027CC" w:rsidRPr="00D027CC">
        <w:rPr>
          <w:color w:val="000000"/>
        </w:rPr>
        <w:t>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налогов и сборов (без учета НДС), а также люб</w:t>
      </w:r>
      <w:r>
        <w:rPr>
          <w:color w:val="000000"/>
        </w:rPr>
        <w:t>е</w:t>
      </w:r>
      <w:r w:rsidR="00D027CC" w:rsidRPr="00D027CC">
        <w:rPr>
          <w:color w:val="000000"/>
        </w:rPr>
        <w:t xml:space="preserve"> други</w:t>
      </w:r>
      <w:r>
        <w:rPr>
          <w:color w:val="000000"/>
        </w:rPr>
        <w:t>е</w:t>
      </w:r>
      <w:r w:rsidR="00D027CC" w:rsidRPr="00D027CC">
        <w:rPr>
          <w:color w:val="000000"/>
        </w:rPr>
        <w:t xml:space="preserve"> возможны</w:t>
      </w:r>
      <w:r>
        <w:rPr>
          <w:color w:val="000000"/>
        </w:rPr>
        <w:t>е</w:t>
      </w:r>
      <w:r w:rsidR="00D027CC" w:rsidRPr="00D027CC">
        <w:rPr>
          <w:color w:val="000000"/>
        </w:rPr>
        <w:t xml:space="preserve"> расходов Поставщика по </w:t>
      </w:r>
      <w:r>
        <w:rPr>
          <w:color w:val="000000"/>
        </w:rPr>
        <w:t>исполнению настоящего Договора.</w:t>
      </w:r>
    </w:p>
    <w:p w14:paraId="420E022A" w14:textId="77777777" w:rsidR="00C56952" w:rsidRDefault="00100C96" w:rsidP="00623C96">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Покупатель обязан оплатить стоимость поставленной партии товара </w:t>
      </w:r>
      <w:r w:rsidRPr="00C156D0">
        <w:t xml:space="preserve">в течение ____ </w:t>
      </w:r>
      <w:r w:rsidR="00071BF2">
        <w:t xml:space="preserve">(_______) </w:t>
      </w:r>
      <w:r w:rsidRPr="00C156D0">
        <w:t>банковских дней</w:t>
      </w:r>
      <w:r w:rsidR="005C2396">
        <w:rPr>
          <w:rStyle w:val="aa"/>
        </w:rPr>
        <w:footnoteReference w:id="1"/>
      </w:r>
      <w:r w:rsidRPr="004D311D">
        <w:t xml:space="preserve"> с </w:t>
      </w:r>
      <w:r w:rsidR="00C56952">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w:t>
      </w:r>
      <w:r w:rsidRPr="004D311D">
        <w:lastRenderedPageBreak/>
        <w:t xml:space="preserve">производится путем перечисления денежных средств на расчетный счет Поставщика, указанный в разделе 9 настоящего </w:t>
      </w:r>
      <w:r w:rsidR="00CB1D32">
        <w:t>Д</w:t>
      </w:r>
      <w:r w:rsidR="00CB1D32" w:rsidRPr="004D311D">
        <w:t>оговора</w:t>
      </w:r>
      <w:r w:rsidR="00C56952" w:rsidRPr="00C05986">
        <w:rPr>
          <w:noProof/>
        </w:rPr>
        <w:t xml:space="preserve"> </w:t>
      </w:r>
      <w:r w:rsidR="00C56952" w:rsidRPr="004A6C73">
        <w:rPr>
          <w:noProof/>
        </w:rPr>
        <w:t>или иным, не запрещенным действующим законодательством РФ способом</w:t>
      </w:r>
      <w:r w:rsidR="00C56952">
        <w:rPr>
          <w:noProof/>
        </w:rPr>
        <w:t>.</w:t>
      </w:r>
    </w:p>
    <w:p w14:paraId="2E75D954" w14:textId="77777777" w:rsidR="00100C96" w:rsidRDefault="00100C96" w:rsidP="00623C96">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 Обязанность Покупателя по оплате считается исполненной с </w:t>
      </w:r>
      <w:r w:rsidR="00C56952">
        <w:t>даты</w:t>
      </w:r>
      <w:r w:rsidR="00C56952" w:rsidRPr="004D311D">
        <w:t xml:space="preserve"> </w:t>
      </w:r>
      <w:r w:rsidRPr="004D311D">
        <w:t>списания денежных средств с его расчетного счета.</w:t>
      </w:r>
    </w:p>
    <w:p w14:paraId="7A1F3DB5" w14:textId="77777777" w:rsidR="00C56952" w:rsidRDefault="00C56952" w:rsidP="00C35C59">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14:paraId="1B8F52ED" w14:textId="77777777" w:rsidR="00C56952" w:rsidRPr="004D311D" w:rsidRDefault="00C56952" w:rsidP="00C35C59">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14:paraId="646CFF79" w14:textId="77777777" w:rsidR="00100C96" w:rsidRPr="004D311D" w:rsidRDefault="00100C96" w:rsidP="004D311D">
      <w:pPr>
        <w:ind w:firstLine="567"/>
      </w:pPr>
    </w:p>
    <w:p w14:paraId="4491B9B2" w14:textId="77777777" w:rsidR="00100C96" w:rsidRPr="00623C96" w:rsidRDefault="008414AF" w:rsidP="00623C96">
      <w:pPr>
        <w:pStyle w:val="a5"/>
        <w:numPr>
          <w:ilvl w:val="0"/>
          <w:numId w:val="4"/>
        </w:numPr>
        <w:shd w:val="clear" w:color="auto" w:fill="FFFFFF"/>
        <w:tabs>
          <w:tab w:val="left" w:pos="803"/>
        </w:tabs>
        <w:jc w:val="center"/>
        <w:rPr>
          <w:b/>
          <w:color w:val="000000"/>
          <w:spacing w:val="-7"/>
        </w:rPr>
      </w:pPr>
      <w:r>
        <w:rPr>
          <w:b/>
          <w:color w:val="000000"/>
          <w:spacing w:val="-7"/>
        </w:rPr>
        <w:t xml:space="preserve">Качество товара и </w:t>
      </w:r>
      <w:r w:rsidR="00100C96" w:rsidRPr="00623C96">
        <w:rPr>
          <w:b/>
          <w:color w:val="000000"/>
          <w:spacing w:val="-7"/>
        </w:rPr>
        <w:t>гарантийное обслуживание</w:t>
      </w:r>
    </w:p>
    <w:p w14:paraId="258DBB5B" w14:textId="77777777" w:rsidR="008F29E1" w:rsidRPr="004D311D" w:rsidRDefault="00100C96"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sidRPr="004D311D">
        <w:rPr>
          <w:color w:val="000000"/>
          <w:spacing w:val="-1"/>
        </w:rPr>
        <w:t xml:space="preserve">Качество товара должно соответствовать стандартам и техническим условиям </w:t>
      </w:r>
      <w:r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623C96">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14:paraId="495955CB" w14:textId="77777777" w:rsidR="008F29E1" w:rsidRPr="004D311D" w:rsidRDefault="00100C96" w:rsidP="00623C96">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Гарантия на товар составляет ___</w:t>
      </w:r>
      <w:r w:rsidR="00254354">
        <w:rPr>
          <w:color w:val="000000"/>
          <w:spacing w:val="3"/>
        </w:rPr>
        <w:t xml:space="preserve"> </w:t>
      </w:r>
      <w:r w:rsidR="00092406">
        <w:rPr>
          <w:color w:val="000000"/>
          <w:spacing w:val="3"/>
        </w:rPr>
        <w:t>(____________)</w:t>
      </w:r>
      <w:r w:rsidRPr="00D9209B">
        <w:rPr>
          <w:color w:val="000000"/>
          <w:spacing w:val="3"/>
        </w:rPr>
        <w:t xml:space="preserve"> </w:t>
      </w:r>
      <w:r w:rsidRPr="00C35C59">
        <w:rPr>
          <w:i/>
        </w:rPr>
        <w:t>год</w:t>
      </w:r>
      <w:r w:rsidR="00A206E9">
        <w:rPr>
          <w:i/>
        </w:rPr>
        <w:t>/лет/</w:t>
      </w:r>
      <w:r w:rsidR="00092406" w:rsidRPr="00A206E9">
        <w:rPr>
          <w:i/>
        </w:rPr>
        <w:t>месяц</w:t>
      </w:r>
      <w:r w:rsidR="00A206E9">
        <w:rPr>
          <w:i/>
        </w:rPr>
        <w:t>(ев</w:t>
      </w:r>
      <w:r w:rsidR="00092406" w:rsidRPr="00C35C59">
        <w:rPr>
          <w:i/>
        </w:rPr>
        <w:t>)</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14:paraId="033D2E62" w14:textId="77777777" w:rsidR="00924CA5" w:rsidRDefault="00100C96" w:rsidP="00623C96">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полнофункциональную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E84B05" w:rsidRPr="008F29E1">
        <w:rPr>
          <w:color w:val="000000"/>
        </w:rPr>
        <w:t>____</w:t>
      </w:r>
      <w:r w:rsidR="00092406">
        <w:rPr>
          <w:color w:val="000000"/>
        </w:rPr>
        <w:t xml:space="preserve"> (_____________)</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14:paraId="5D290CB6" w14:textId="77777777" w:rsidR="00040049" w:rsidRDefault="00040049" w:rsidP="00623C96">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w:t>
      </w:r>
      <w:r w:rsidR="006B45F9">
        <w:rPr>
          <w:color w:val="000000"/>
          <w:spacing w:val="-5"/>
        </w:rPr>
        <w:t>,</w:t>
      </w:r>
      <w:r>
        <w:rPr>
          <w:color w:val="000000"/>
          <w:spacing w:val="-5"/>
        </w:rPr>
        <w:t xml:space="preserve"> Покупатель вправе произвести замену либо ремонт товара за свой счет. В данном случае Поставщик обязан возместить Покупател</w:t>
      </w:r>
      <w:r w:rsidR="00623C96">
        <w:rPr>
          <w:color w:val="000000"/>
          <w:spacing w:val="-5"/>
        </w:rPr>
        <w:t>ю</w:t>
      </w:r>
      <w:r>
        <w:rPr>
          <w:color w:val="000000"/>
          <w:spacing w:val="-5"/>
        </w:rPr>
        <w:t xml:space="preserve"> все расходы, связанные с осу</w:t>
      </w:r>
      <w:r w:rsidR="006B45F9">
        <w:rPr>
          <w:color w:val="000000"/>
          <w:spacing w:val="-5"/>
        </w:rPr>
        <w:t>ществлением Покупателем ремонта или замены товара, а также уплатить штраф в размере 50% понесенных Покупателем расходов</w:t>
      </w:r>
      <w:r w:rsidR="00A206E9">
        <w:rPr>
          <w:color w:val="000000"/>
          <w:spacing w:val="-5"/>
        </w:rPr>
        <w:t xml:space="preserve"> в течение 10 (десяти) дней с даты получения требования Покупателя</w:t>
      </w:r>
      <w:r w:rsidR="006B45F9">
        <w:rPr>
          <w:color w:val="000000"/>
          <w:spacing w:val="-5"/>
        </w:rPr>
        <w:t>.</w:t>
      </w:r>
    </w:p>
    <w:p w14:paraId="0AD99B48" w14:textId="77777777" w:rsidR="006265C8" w:rsidRPr="004E7230" w:rsidRDefault="006265C8" w:rsidP="00623C96">
      <w:pPr>
        <w:widowControl w:val="0"/>
        <w:shd w:val="clear" w:color="auto" w:fill="FFFFFF"/>
        <w:tabs>
          <w:tab w:val="left" w:pos="0"/>
        </w:tabs>
        <w:autoSpaceDE w:val="0"/>
        <w:autoSpaceDN w:val="0"/>
        <w:adjustRightInd w:val="0"/>
        <w:jc w:val="both"/>
        <w:rPr>
          <w:color w:val="000000"/>
          <w:spacing w:val="-5"/>
        </w:rPr>
      </w:pPr>
    </w:p>
    <w:p w14:paraId="5926D89F" w14:textId="77777777" w:rsidR="00100C96" w:rsidRDefault="00100C96" w:rsidP="00623C96">
      <w:pPr>
        <w:pStyle w:val="a5"/>
        <w:numPr>
          <w:ilvl w:val="0"/>
          <w:numId w:val="4"/>
        </w:numPr>
        <w:shd w:val="clear" w:color="auto" w:fill="FFFFFF"/>
        <w:tabs>
          <w:tab w:val="left" w:pos="803"/>
        </w:tabs>
        <w:jc w:val="center"/>
        <w:rPr>
          <w:b/>
          <w:color w:val="000000"/>
          <w:spacing w:val="-7"/>
        </w:rPr>
      </w:pPr>
      <w:r w:rsidRPr="00623C96">
        <w:rPr>
          <w:b/>
          <w:color w:val="000000"/>
          <w:spacing w:val="-7"/>
        </w:rPr>
        <w:t>Ответственность сторон</w:t>
      </w:r>
    </w:p>
    <w:p w14:paraId="42511FD5" w14:textId="77777777" w:rsidR="00924CA5" w:rsidRPr="00623C96" w:rsidRDefault="00FB3D5F" w:rsidP="00623C96">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14:paraId="3D3F0093" w14:textId="77777777" w:rsidR="00924CA5" w:rsidRPr="00C35C59" w:rsidRDefault="006B45F9" w:rsidP="00623C96">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нарушение Поставщиком сроков поставки партии товара, </w:t>
      </w:r>
      <w:r w:rsidR="00CB2DB5">
        <w:rPr>
          <w:color w:val="000000"/>
          <w:spacing w:val="-7"/>
        </w:rPr>
        <w:t xml:space="preserve">сроков замены товара, </w:t>
      </w:r>
      <w:r>
        <w:rPr>
          <w:color w:val="000000"/>
          <w:spacing w:val="-7"/>
        </w:rPr>
        <w:t>установленн</w:t>
      </w:r>
      <w:r w:rsidR="00CB2DB5">
        <w:rPr>
          <w:color w:val="000000"/>
          <w:spacing w:val="-7"/>
        </w:rPr>
        <w:t>ых</w:t>
      </w:r>
      <w:r>
        <w:rPr>
          <w:color w:val="000000"/>
          <w:spacing w:val="-7"/>
        </w:rPr>
        <w:t xml:space="preserve"> настоящим Договором, Покупатель вправе потребовать, а Поставщик обязуется уплатить неустойку в размере </w:t>
      </w:r>
      <w:r w:rsidR="00924CA5" w:rsidRPr="00623C96">
        <w:rPr>
          <w:color w:val="000000"/>
        </w:rPr>
        <w:t>0,</w:t>
      </w:r>
      <w:r w:rsidR="008C49FD">
        <w:rPr>
          <w:color w:val="000000"/>
        </w:rPr>
        <w:t>05</w:t>
      </w:r>
      <w:r w:rsidR="00924CA5" w:rsidRPr="00623C96">
        <w:rPr>
          <w:color w:val="000000"/>
        </w:rPr>
        <w:t>% от цены недопоставленного товара за каждый день просрочки по день полного исполнения обязательств включительно.</w:t>
      </w:r>
    </w:p>
    <w:p w14:paraId="3505EB35" w14:textId="77777777" w:rsidR="008C49FD" w:rsidRPr="00623C96" w:rsidRDefault="008C49FD" w:rsidP="00623C96">
      <w:pPr>
        <w:pStyle w:val="a5"/>
        <w:numPr>
          <w:ilvl w:val="1"/>
          <w:numId w:val="4"/>
        </w:numPr>
        <w:shd w:val="clear" w:color="auto" w:fill="FFFFFF"/>
        <w:tabs>
          <w:tab w:val="left" w:pos="803"/>
        </w:tabs>
        <w:ind w:left="0" w:firstLine="567"/>
        <w:jc w:val="both"/>
        <w:rPr>
          <w:color w:val="000000"/>
          <w:spacing w:val="-7"/>
        </w:rPr>
      </w:pPr>
      <w:r w:rsidRPr="008C49FD">
        <w:rPr>
          <w:color w:val="000000"/>
        </w:rPr>
        <w:t>За нарушение Покупателем срока исполнения обязательства по оплате по настоящему Договору Поставщик имеет право начислить Покупателю пени в размере 0,05% от просроченного платежа за каждый день просрочки, но всего не более 20% от просроченной суммы</w:t>
      </w:r>
      <w:r>
        <w:rPr>
          <w:color w:val="000000"/>
        </w:rPr>
        <w:t>.</w:t>
      </w:r>
    </w:p>
    <w:p w14:paraId="3F1D27FF" w14:textId="77777777" w:rsidR="00924CA5" w:rsidRPr="000345D9" w:rsidRDefault="00FB3D5F" w:rsidP="00623C96">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8C49FD" w:rsidRPr="008C49FD">
        <w:rPr>
          <w:bCs/>
          <w:iCs/>
          <w:color w:val="000000"/>
          <w:spacing w:val="-7"/>
        </w:rPr>
        <w:t xml:space="preserve"> Убытки Поставщика подлежат возмещению при наличии вины Покупателя в размере реального ущерба в части, не покрытой неустойкой</w:t>
      </w:r>
      <w:r w:rsidR="008C49FD">
        <w:rPr>
          <w:bCs/>
          <w:iCs/>
          <w:color w:val="000000"/>
          <w:spacing w:val="-7"/>
        </w:rPr>
        <w:t>.</w:t>
      </w:r>
    </w:p>
    <w:p w14:paraId="5C943003" w14:textId="77777777" w:rsidR="008C49FD" w:rsidRDefault="008C49FD" w:rsidP="00623C96">
      <w:pPr>
        <w:pStyle w:val="a5"/>
        <w:numPr>
          <w:ilvl w:val="1"/>
          <w:numId w:val="4"/>
        </w:numPr>
        <w:shd w:val="clear" w:color="auto" w:fill="FFFFFF"/>
        <w:ind w:left="0" w:firstLine="567"/>
        <w:jc w:val="both"/>
        <w:rPr>
          <w:color w:val="000000"/>
          <w:spacing w:val="-7"/>
        </w:rPr>
      </w:pPr>
      <w:r w:rsidRPr="008C49FD">
        <w:rPr>
          <w:bCs/>
          <w:iCs/>
          <w:color w:val="000000"/>
          <w:spacing w:val="-7"/>
        </w:rPr>
        <w:t xml:space="preserve">Если нарушение Поставщиком сроков поставки товара, установленных настоящим Договором, 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w:t>
      </w:r>
      <w:r w:rsidRPr="008C49FD">
        <w:rPr>
          <w:bCs/>
          <w:iCs/>
          <w:color w:val="000000"/>
          <w:spacing w:val="-7"/>
        </w:rPr>
        <w:lastRenderedPageBreak/>
        <w:t>стоимости товара, а Поставщик обязан возместить такие убытки Покупателя в течение 14 (четырнадцати) календарных дней с даты получени</w:t>
      </w:r>
      <w:r w:rsidR="005F655E">
        <w:rPr>
          <w:bCs/>
          <w:iCs/>
          <w:color w:val="000000"/>
          <w:spacing w:val="-7"/>
        </w:rPr>
        <w:t>я</w:t>
      </w:r>
      <w:r w:rsidRPr="008C49FD">
        <w:rPr>
          <w:bCs/>
          <w:iCs/>
          <w:color w:val="000000"/>
          <w:spacing w:val="-7"/>
        </w:rPr>
        <w:t xml:space="preserve"> требования Покупателя</w:t>
      </w:r>
      <w:r>
        <w:rPr>
          <w:bCs/>
          <w:iCs/>
          <w:color w:val="000000"/>
          <w:spacing w:val="-7"/>
        </w:rPr>
        <w:t>.</w:t>
      </w:r>
    </w:p>
    <w:p w14:paraId="3C02BCC8" w14:textId="77777777" w:rsidR="00627215" w:rsidRDefault="00623C96" w:rsidP="00627215">
      <w:pPr>
        <w:pStyle w:val="a5"/>
        <w:numPr>
          <w:ilvl w:val="1"/>
          <w:numId w:val="4"/>
        </w:numPr>
        <w:shd w:val="clear" w:color="auto" w:fill="FFFFFF"/>
        <w:ind w:left="0" w:firstLine="567"/>
        <w:jc w:val="both"/>
        <w:rPr>
          <w:color w:val="000000"/>
          <w:spacing w:val="-7"/>
        </w:rPr>
      </w:pPr>
      <w:r w:rsidRPr="00623C96">
        <w:rPr>
          <w:color w:val="000000"/>
          <w:spacing w:val="-7"/>
        </w:rPr>
        <w:t xml:space="preserve">В случае если поставка товара по настоящему Договору осуществляется Поставщиком в целях исполнения Покупателем его договорных обязательств с третьими лицами, включая обязательства по договорам об </w:t>
      </w:r>
      <w:r w:rsidR="00FC6EA1">
        <w:rPr>
          <w:color w:val="000000"/>
          <w:spacing w:val="-7"/>
        </w:rPr>
        <w:t xml:space="preserve">осуществлении </w:t>
      </w:r>
      <w:r w:rsidRPr="00623C96">
        <w:rPr>
          <w:color w:val="000000"/>
          <w:spacing w:val="-7"/>
        </w:rPr>
        <w:t>технологическо</w:t>
      </w:r>
      <w:r w:rsidR="00FC6EA1">
        <w:rPr>
          <w:color w:val="000000"/>
          <w:spacing w:val="-7"/>
        </w:rPr>
        <w:t>го</w:t>
      </w:r>
      <w:r w:rsidRPr="00623C96">
        <w:rPr>
          <w:color w:val="000000"/>
          <w:spacing w:val="-7"/>
        </w:rPr>
        <w:t xml:space="preserve"> присоединени</w:t>
      </w:r>
      <w:r w:rsidR="00FC6EA1">
        <w:rPr>
          <w:color w:val="000000"/>
          <w:spacing w:val="-7"/>
        </w:rPr>
        <w:t>я к электрическим сетям</w:t>
      </w:r>
      <w:r w:rsidRPr="00623C96">
        <w:rPr>
          <w:color w:val="000000"/>
          <w:spacing w:val="-7"/>
        </w:rPr>
        <w:t xml:space="preserve"> и неисполнение или ненадлежащее исполнение Поставщиком обязательств по Договору привело к возникновению у Покупателя убытков, в том числе в связи с взысканием с Покупателя убытков и/или неустойки за неисполнение Покупателем указанных договорных обязательств перед третьими лицами, либо штрафов, уплаченных Покупателем в связи с привлечением Покупателя к административной ответственности контролирующими органами вследствие неисполнения указанных обязательств, Покупатель имеет право предъявить Поставщику требование о возмещении указанных убытков, а Поставщик обязан их возместить</w:t>
      </w:r>
      <w:r w:rsidR="002D67F2">
        <w:rPr>
          <w:color w:val="000000"/>
          <w:spacing w:val="-7"/>
        </w:rPr>
        <w:t xml:space="preserve"> в сроки, указанные Покупателем</w:t>
      </w:r>
      <w:r w:rsidR="00627215">
        <w:rPr>
          <w:color w:val="000000"/>
          <w:spacing w:val="-7"/>
        </w:rPr>
        <w:t>.</w:t>
      </w:r>
      <w:r w:rsidR="008C49FD">
        <w:rPr>
          <w:color w:val="000000"/>
          <w:spacing w:val="-7"/>
        </w:rPr>
        <w:t xml:space="preserve"> </w:t>
      </w:r>
      <w:r w:rsidR="008C49FD" w:rsidRPr="008C49FD">
        <w:rPr>
          <w:color w:val="000000"/>
          <w:spacing w:val="-7"/>
        </w:rPr>
        <w:t>Покупатель вправе произвести удержание таких убытков из оплаты поставленного товара по настоящему Договору в одностороннем внесудебном порядке без письменного согласия Поставщика в соответствии с п. 3.5 настоящего Договора</w:t>
      </w:r>
      <w:r w:rsidR="008C49FD">
        <w:rPr>
          <w:color w:val="000000"/>
          <w:spacing w:val="-7"/>
        </w:rPr>
        <w:t>.</w:t>
      </w:r>
    </w:p>
    <w:p w14:paraId="50110864" w14:textId="77777777" w:rsidR="00100C96" w:rsidRPr="00780CFD" w:rsidRDefault="00100C96" w:rsidP="004D311D">
      <w:pPr>
        <w:shd w:val="clear" w:color="auto" w:fill="FFFFFF"/>
        <w:tabs>
          <w:tab w:val="left" w:pos="1109"/>
        </w:tabs>
        <w:ind w:firstLine="567"/>
        <w:jc w:val="both"/>
        <w:rPr>
          <w:b/>
          <w:color w:val="000000"/>
        </w:rPr>
      </w:pPr>
    </w:p>
    <w:p w14:paraId="387BC5F6" w14:textId="77777777" w:rsidR="00100C96" w:rsidRDefault="00100C96" w:rsidP="00623C96">
      <w:pPr>
        <w:pStyle w:val="a5"/>
        <w:numPr>
          <w:ilvl w:val="0"/>
          <w:numId w:val="4"/>
        </w:numPr>
        <w:jc w:val="center"/>
        <w:rPr>
          <w:b/>
        </w:rPr>
      </w:pPr>
      <w:r w:rsidRPr="00623C96">
        <w:rPr>
          <w:b/>
        </w:rPr>
        <w:t>Действие обстоятельств непреодолимой силы</w:t>
      </w:r>
    </w:p>
    <w:p w14:paraId="7F663BD7" w14:textId="77777777" w:rsidR="00FB3D5F" w:rsidRDefault="00BD5872" w:rsidP="00623C96">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14:paraId="1012A045" w14:textId="77777777" w:rsidR="00BD5872" w:rsidRDefault="00BD5872" w:rsidP="00623C96">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14:paraId="359B1F9B" w14:textId="77777777" w:rsidR="00BD5872" w:rsidRDefault="00BD5872" w:rsidP="00623C96">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14:paraId="1B183B0D" w14:textId="77777777" w:rsidR="00220D9C" w:rsidRDefault="00220D9C" w:rsidP="00623C96">
      <w:pPr>
        <w:pStyle w:val="a5"/>
        <w:ind w:left="567"/>
        <w:jc w:val="both"/>
      </w:pPr>
    </w:p>
    <w:p w14:paraId="0B9E2EFA" w14:textId="77777777" w:rsidR="00220D9C" w:rsidRDefault="00220D9C" w:rsidP="00623C96">
      <w:pPr>
        <w:pStyle w:val="a5"/>
        <w:numPr>
          <w:ilvl w:val="0"/>
          <w:numId w:val="4"/>
        </w:numPr>
        <w:jc w:val="center"/>
        <w:rPr>
          <w:b/>
        </w:rPr>
      </w:pPr>
      <w:r w:rsidRPr="00780CFD">
        <w:rPr>
          <w:b/>
        </w:rPr>
        <w:t>Срок действия договора, одностороннее расторжение договора</w:t>
      </w:r>
    </w:p>
    <w:p w14:paraId="4E7CEAB6" w14:textId="77777777" w:rsidR="00220D9C" w:rsidRPr="00F24D84" w:rsidRDefault="00220D9C" w:rsidP="00623C96">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w:t>
      </w:r>
      <w:r w:rsidR="00623C96">
        <w:t xml:space="preserve">наковой юридической </w:t>
      </w:r>
      <w:r w:rsidR="00FA5ABE" w:rsidRPr="00FA5ABE">
        <w:t>силы, по одному для каждой из Сторон</w:t>
      </w:r>
      <w:r w:rsidR="00FA5ABE">
        <w:t>,</w:t>
      </w:r>
      <w:r w:rsidR="00FA5ABE" w:rsidRPr="00FA5ABE">
        <w:t xml:space="preserve"> </w:t>
      </w:r>
      <w:r w:rsidRPr="004D311D">
        <w:t xml:space="preserve">вступает в силу с </w:t>
      </w:r>
      <w:r w:rsidR="008C49FD">
        <w:t>даты</w:t>
      </w:r>
      <w:r w:rsidR="008C49FD"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14:paraId="2945234E" w14:textId="77777777" w:rsidR="00817BC7" w:rsidRPr="00F24D84" w:rsidRDefault="00817BC7" w:rsidP="00F24D84">
      <w:pPr>
        <w:pStyle w:val="a5"/>
        <w:numPr>
          <w:ilvl w:val="1"/>
          <w:numId w:val="4"/>
        </w:numPr>
        <w:ind w:left="0" w:firstLine="567"/>
        <w:jc w:val="both"/>
      </w:pPr>
      <w:r w:rsidRPr="00F24D84">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14:paraId="5C684359" w14:textId="77777777" w:rsidR="00220D9C" w:rsidRDefault="00220D9C" w:rsidP="00623C96">
      <w:pPr>
        <w:pStyle w:val="a5"/>
        <w:numPr>
          <w:ilvl w:val="1"/>
          <w:numId w:val="4"/>
        </w:numPr>
        <w:ind w:left="0" w:firstLine="567"/>
        <w:jc w:val="both"/>
      </w:pPr>
      <w:r w:rsidRPr="00623C96">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(семь) дней до даты расторжения договора</w:t>
      </w:r>
      <w:r>
        <w:t xml:space="preserve">. </w:t>
      </w:r>
      <w:r w:rsidRPr="004D311D">
        <w:t>Договор считается расторгнутым с даты, указанной в уведомлении Покупателя</w:t>
      </w:r>
      <w:r w:rsidR="00643593">
        <w:t>.</w:t>
      </w:r>
    </w:p>
    <w:p w14:paraId="26EC8945" w14:textId="77777777" w:rsidR="005D5E4C" w:rsidRDefault="005D5E4C" w:rsidP="00623C96">
      <w:pPr>
        <w:pStyle w:val="a5"/>
        <w:ind w:left="567"/>
        <w:jc w:val="both"/>
      </w:pPr>
    </w:p>
    <w:p w14:paraId="5B5AF109" w14:textId="77777777" w:rsidR="00100C96" w:rsidRDefault="00100C96" w:rsidP="00623C96">
      <w:pPr>
        <w:pStyle w:val="a5"/>
        <w:numPr>
          <w:ilvl w:val="0"/>
          <w:numId w:val="4"/>
        </w:numPr>
        <w:jc w:val="center"/>
        <w:rPr>
          <w:b/>
        </w:rPr>
      </w:pPr>
      <w:r w:rsidRPr="00623C96">
        <w:rPr>
          <w:b/>
        </w:rPr>
        <w:t>Заключительные положения</w:t>
      </w:r>
    </w:p>
    <w:p w14:paraId="4ADDBF5C" w14:textId="77777777" w:rsidR="00643593" w:rsidRPr="00623C96" w:rsidRDefault="00643593" w:rsidP="00623C96">
      <w:pPr>
        <w:pStyle w:val="a5"/>
        <w:numPr>
          <w:ilvl w:val="1"/>
          <w:numId w:val="4"/>
        </w:numPr>
        <w:ind w:left="0" w:firstLine="567"/>
        <w:jc w:val="both"/>
        <w:rPr>
          <w:b/>
        </w:rPr>
      </w:pPr>
      <w:r w:rsidRPr="004D311D">
        <w:rPr>
          <w:color w:val="000000"/>
        </w:rPr>
        <w:lastRenderedPageBreak/>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14:paraId="38030523" w14:textId="77777777" w:rsidR="00643593" w:rsidRPr="00623C96" w:rsidRDefault="00643593" w:rsidP="00623C96">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14:paraId="66E8EBF3" w14:textId="77777777" w:rsidR="00643593" w:rsidRPr="00623C96" w:rsidRDefault="00643593" w:rsidP="00623C96">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дней с д</w:t>
      </w:r>
      <w:r w:rsidR="00FC6EA1">
        <w:t>аты</w:t>
      </w:r>
      <w:r w:rsidRPr="004D311D">
        <w:t xml:space="preserve"> 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14:paraId="10B0BA1F" w14:textId="77777777" w:rsidR="00674DA2" w:rsidRPr="00623C96" w:rsidRDefault="00674DA2" w:rsidP="00623C9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14:paraId="66E0FFDD" w14:textId="77777777" w:rsidR="00304157" w:rsidRPr="00304157" w:rsidRDefault="00304157" w:rsidP="00304157">
      <w:pPr>
        <w:autoSpaceDE w:val="0"/>
        <w:autoSpaceDN w:val="0"/>
        <w:adjustRightInd w:val="0"/>
        <w:ind w:firstLine="540"/>
        <w:jc w:val="both"/>
        <w:rPr>
          <w:rFonts w:eastAsiaTheme="minorHAnsi"/>
          <w:lang w:eastAsia="en-US"/>
        </w:rPr>
      </w:pPr>
      <w:r>
        <w:rPr>
          <w:rFonts w:eastAsiaTheme="minorHAnsi"/>
          <w:lang w:eastAsia="en-US"/>
        </w:rPr>
        <w:t>8.5. И</w:t>
      </w:r>
      <w:r w:rsidRPr="00304157">
        <w:rPr>
          <w:rFonts w:eastAsiaTheme="minorHAnsi"/>
          <w:lang w:eastAsia="en-US"/>
        </w:rPr>
        <w:t>звещения, уведомления, требования и иные юридически значимые сообщения направляются Сторонами любым из следующих способов:</w:t>
      </w:r>
    </w:p>
    <w:p w14:paraId="60C4C1DC" w14:textId="77777777"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заказным письмом с уведомлением о вручении</w:t>
      </w:r>
      <w:r w:rsidR="002A57AC">
        <w:rPr>
          <w:rFonts w:eastAsiaTheme="minorHAnsi"/>
          <w:lang w:eastAsia="en-US"/>
        </w:rPr>
        <w:t xml:space="preserve"> </w:t>
      </w:r>
      <w:r w:rsidR="002A57AC" w:rsidRPr="002A57AC">
        <w:rPr>
          <w:rFonts w:eastAsiaTheme="minorHAnsi"/>
          <w:lang w:eastAsia="en-US"/>
        </w:rPr>
        <w:t>по юридическому адресу Стороны.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304157">
        <w:rPr>
          <w:rFonts w:eastAsiaTheme="minorHAnsi"/>
          <w:lang w:eastAsia="en-US"/>
        </w:rPr>
        <w:t>;</w:t>
      </w:r>
    </w:p>
    <w:p w14:paraId="774E096F" w14:textId="77777777"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14:paraId="07CCD27A" w14:textId="77777777"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xml:space="preserve">- </w:t>
      </w:r>
      <w:r w:rsidR="00FC6EA1">
        <w:rPr>
          <w:rFonts w:eastAsiaTheme="minorHAnsi"/>
          <w:lang w:eastAsia="en-US"/>
        </w:rPr>
        <w:t>посредством факсимильной связи</w:t>
      </w:r>
      <w:r w:rsidRPr="00304157">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14:paraId="57B33C34" w14:textId="77777777" w:rsidR="00304157" w:rsidRPr="00623C96" w:rsidRDefault="00304157" w:rsidP="00623C96">
      <w:pPr>
        <w:autoSpaceDE w:val="0"/>
        <w:autoSpaceDN w:val="0"/>
        <w:adjustRightInd w:val="0"/>
        <w:ind w:firstLine="540"/>
        <w:jc w:val="both"/>
        <w:rPr>
          <w:rFonts w:eastAsiaTheme="minorHAnsi"/>
          <w:lang w:eastAsia="en-US"/>
        </w:rPr>
      </w:pPr>
      <w:r w:rsidRPr="00304157">
        <w:rPr>
          <w:rFonts w:eastAsiaTheme="minorHAnsi"/>
          <w:lang w:eastAsia="en-US"/>
        </w:rPr>
        <w:t>Сообщения влекут гражданско-правовые последствия для Стороны, которой направлены, с момента их доставки указанной Стороне или ее представителю.</w:t>
      </w:r>
    </w:p>
    <w:p w14:paraId="12198557" w14:textId="77777777" w:rsidR="00674DA2" w:rsidRPr="00623C96" w:rsidRDefault="00674DA2" w:rsidP="00623C96">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14:paraId="781D040A" w14:textId="77777777" w:rsidR="00674DA2" w:rsidRPr="00623C96" w:rsidRDefault="00674DA2" w:rsidP="00623C96">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14:paraId="0C30DEA2" w14:textId="77777777"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14:paraId="49D9AF03" w14:textId="77777777" w:rsidR="00A85733" w:rsidRPr="005D008D" w:rsidRDefault="00A85733" w:rsidP="006265C8">
      <w:pPr>
        <w:pStyle w:val="a3"/>
        <w:ind w:left="568"/>
        <w:rPr>
          <w:szCs w:val="24"/>
          <w:lang w:val="ru-RU"/>
        </w:rPr>
      </w:pPr>
      <w:r w:rsidRPr="00623C96">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23C96">
        <w:rPr>
          <w:szCs w:val="24"/>
        </w:rPr>
        <w:t>Техническо</w:t>
      </w:r>
      <w:r w:rsidRPr="00623C96">
        <w:rPr>
          <w:szCs w:val="24"/>
          <w:lang w:val="ru-RU"/>
        </w:rPr>
        <w:t>е</w:t>
      </w:r>
      <w:r w:rsidRPr="00623C96">
        <w:rPr>
          <w:szCs w:val="24"/>
        </w:rPr>
        <w:t xml:space="preserve"> задани</w:t>
      </w:r>
      <w:r w:rsidRPr="00623C96">
        <w:rPr>
          <w:szCs w:val="24"/>
          <w:lang w:val="ru-RU"/>
        </w:rPr>
        <w:t>е</w:t>
      </w:r>
      <w:r w:rsidRPr="00623C96">
        <w:rPr>
          <w:szCs w:val="24"/>
        </w:rPr>
        <w:t xml:space="preserve"> (</w:t>
      </w:r>
      <w:r w:rsidR="00674DA2" w:rsidRPr="00623C96">
        <w:rPr>
          <w:szCs w:val="24"/>
        </w:rPr>
        <w:t>Опросны</w:t>
      </w:r>
      <w:r w:rsidR="00674DA2" w:rsidRPr="00623C96">
        <w:rPr>
          <w:szCs w:val="24"/>
          <w:lang w:val="ru-RU"/>
        </w:rPr>
        <w:t>е</w:t>
      </w:r>
      <w:r w:rsidR="00674DA2" w:rsidRPr="00623C96">
        <w:rPr>
          <w:szCs w:val="24"/>
        </w:rPr>
        <w:t xml:space="preserve"> </w:t>
      </w:r>
      <w:r w:rsidRPr="00623C96">
        <w:rPr>
          <w:szCs w:val="24"/>
        </w:rPr>
        <w:t>лист</w:t>
      </w:r>
      <w:r w:rsidR="00674DA2" w:rsidRPr="00623C96">
        <w:rPr>
          <w:szCs w:val="24"/>
          <w:lang w:val="ru-RU"/>
        </w:rPr>
        <w:t>ы</w:t>
      </w:r>
      <w:r w:rsidRPr="00623C96">
        <w:rPr>
          <w:szCs w:val="24"/>
        </w:rPr>
        <w:t>)</w:t>
      </w:r>
      <w:r w:rsidR="005D5E4C">
        <w:rPr>
          <w:szCs w:val="24"/>
          <w:lang w:val="ru-RU"/>
        </w:rPr>
        <w:t>;</w:t>
      </w:r>
    </w:p>
    <w:p w14:paraId="3F1BEED7" w14:textId="77777777" w:rsidR="00CC7E33" w:rsidRPr="00CC7E33" w:rsidRDefault="002A57AC"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14:paraId="2DA68566" w14:textId="77777777" w:rsidR="00100C96" w:rsidRPr="004D311D" w:rsidRDefault="00100C96" w:rsidP="004D311D">
      <w:pPr>
        <w:pStyle w:val="a3"/>
        <w:ind w:firstLine="567"/>
        <w:rPr>
          <w:color w:val="000000"/>
          <w:szCs w:val="24"/>
          <w:lang w:val="ru-RU"/>
        </w:rPr>
      </w:pPr>
    </w:p>
    <w:p w14:paraId="685864FB" w14:textId="77777777" w:rsidR="006B4899" w:rsidRPr="00623C96" w:rsidRDefault="006B4899" w:rsidP="006B4899">
      <w:pPr>
        <w:suppressAutoHyphens/>
        <w:jc w:val="center"/>
        <w:rPr>
          <w:color w:val="000000"/>
          <w:lang w:eastAsia="ar-SA"/>
        </w:rPr>
      </w:pPr>
      <w:r w:rsidRPr="00623C96">
        <w:rPr>
          <w:b/>
          <w:color w:val="000000"/>
          <w:lang w:val="x-none" w:eastAsia="ar-SA"/>
        </w:rPr>
        <w:t>9. Адреса и реквизиты сторон</w:t>
      </w:r>
    </w:p>
    <w:p w14:paraId="2226E39A" w14:textId="77777777" w:rsidR="00674DA2" w:rsidRPr="00674DA2" w:rsidRDefault="00674DA2" w:rsidP="00674DA2">
      <w:pPr>
        <w:tabs>
          <w:tab w:val="left" w:pos="3420"/>
          <w:tab w:val="left" w:pos="11880"/>
        </w:tabs>
        <w:suppressAutoHyphens/>
        <w:ind w:right="-10"/>
        <w:rPr>
          <w:b/>
          <w:lang w:eastAsia="ar-SA"/>
        </w:rPr>
      </w:pPr>
      <w:r w:rsidRPr="00623C96">
        <w:rPr>
          <w:b/>
          <w:lang w:eastAsia="ar-SA"/>
        </w:rPr>
        <w:t>Покупатель</w:t>
      </w:r>
      <w:r w:rsidRPr="005D008D">
        <w:rPr>
          <w:b/>
          <w:lang w:eastAsia="ar-SA"/>
        </w:rPr>
        <w:t>:</w:t>
      </w:r>
      <w:r w:rsidRPr="00674DA2">
        <w:rPr>
          <w:b/>
          <w:lang w:eastAsia="ar-SA"/>
        </w:rPr>
        <w:t xml:space="preserve"> </w:t>
      </w:r>
      <w:r w:rsidRPr="00623C96">
        <w:rPr>
          <w:lang w:eastAsia="ar-SA"/>
        </w:rPr>
        <w:t>Акционерное общество «Ленинградская областная электросетевая компания» (АО «ЛОЭСК»)</w:t>
      </w:r>
    </w:p>
    <w:p w14:paraId="48F64C6F" w14:textId="77777777"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187342, Ленинградская область, г. Кировск, ул. Ладожская, д.3А.</w:t>
      </w:r>
    </w:p>
    <w:p w14:paraId="2BDF0EB9" w14:textId="77777777"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14:paraId="2744A53A" w14:textId="77777777"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14:paraId="0F8369A1" w14:textId="77777777" w:rsidR="00FB2D65" w:rsidRDefault="00FB2D65" w:rsidP="00674DA2">
      <w:pPr>
        <w:tabs>
          <w:tab w:val="left" w:pos="3420"/>
          <w:tab w:val="left" w:pos="11880"/>
        </w:tabs>
        <w:suppressAutoHyphens/>
        <w:ind w:right="-10"/>
        <w:rPr>
          <w:lang w:eastAsia="ar-SA"/>
        </w:rPr>
      </w:pPr>
      <w:r>
        <w:rPr>
          <w:lang w:eastAsia="ar-SA"/>
        </w:rPr>
        <w:t>Телефон: 8(812) 334-47-47</w:t>
      </w:r>
    </w:p>
    <w:p w14:paraId="3F780ADF" w14:textId="77777777"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 xml:space="preserve">КПП </w:t>
      </w:r>
      <w:r w:rsidR="00C14E6C" w:rsidRPr="00674DA2">
        <w:rPr>
          <w:lang w:eastAsia="ar-SA"/>
        </w:rPr>
        <w:t>4706</w:t>
      </w:r>
      <w:r w:rsidR="00C14E6C">
        <w:rPr>
          <w:lang w:eastAsia="ar-SA"/>
        </w:rPr>
        <w:t>01</w:t>
      </w:r>
      <w:r w:rsidR="00C14E6C" w:rsidRPr="00674DA2">
        <w:rPr>
          <w:lang w:eastAsia="ar-SA"/>
        </w:rPr>
        <w:t>001</w:t>
      </w:r>
      <w:r w:rsidR="00C14E6C">
        <w:rPr>
          <w:lang w:eastAsia="ar-SA"/>
        </w:rPr>
        <w:t xml:space="preserve"> </w:t>
      </w:r>
      <w:r>
        <w:rPr>
          <w:lang w:eastAsia="ar-SA"/>
        </w:rPr>
        <w:t xml:space="preserve">/ ОРГН </w:t>
      </w:r>
      <w:r w:rsidRPr="005D008D">
        <w:rPr>
          <w:lang w:eastAsia="ar-SA"/>
        </w:rPr>
        <w:t>104 470 056 5172</w:t>
      </w:r>
    </w:p>
    <w:p w14:paraId="7B45EE7D" w14:textId="77777777"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8C49FD">
        <w:rPr>
          <w:lang w:eastAsia="ar-SA"/>
        </w:rPr>
        <w:t xml:space="preserve">ПАО </w:t>
      </w:r>
      <w:r w:rsidR="00FB2D65">
        <w:rPr>
          <w:lang w:eastAsia="ar-SA"/>
        </w:rPr>
        <w:t xml:space="preserve">Сбербанк, </w:t>
      </w:r>
      <w:r w:rsidRPr="00674DA2">
        <w:rPr>
          <w:lang w:eastAsia="ar-SA"/>
        </w:rPr>
        <w:t>г. Санкт-Петербург</w:t>
      </w:r>
    </w:p>
    <w:p w14:paraId="44DB3DAD" w14:textId="77777777"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14:paraId="29D9F0E3" w14:textId="77777777"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14:paraId="28FB028B" w14:textId="77777777"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14:paraId="409D4C50" w14:textId="77777777" w:rsidR="00674DA2" w:rsidRPr="00674DA2" w:rsidRDefault="00674DA2" w:rsidP="00674DA2">
      <w:pPr>
        <w:tabs>
          <w:tab w:val="left" w:pos="3420"/>
          <w:tab w:val="left" w:pos="11880"/>
        </w:tabs>
        <w:suppressAutoHyphens/>
        <w:ind w:right="-10"/>
        <w:rPr>
          <w:lang w:eastAsia="ar-SA"/>
        </w:rPr>
      </w:pPr>
    </w:p>
    <w:p w14:paraId="6D856D48" w14:textId="77777777"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23C96">
        <w:rPr>
          <w:lang w:eastAsia="ar-SA"/>
        </w:rPr>
        <w:t>_________</w:t>
      </w:r>
      <w:r w:rsidR="00FB2D65" w:rsidRPr="00623C96">
        <w:rPr>
          <w:lang w:eastAsia="ar-SA"/>
        </w:rPr>
        <w:t xml:space="preserve"> «</w:t>
      </w:r>
      <w:r w:rsidR="00674DA2" w:rsidRPr="00623C96">
        <w:rPr>
          <w:lang w:eastAsia="ar-SA"/>
        </w:rPr>
        <w:t>__________</w:t>
      </w:r>
      <w:r w:rsidR="00FB2D65" w:rsidRPr="00623C96">
        <w:rPr>
          <w:lang w:eastAsia="ar-SA"/>
        </w:rPr>
        <w:t>» (</w:t>
      </w:r>
      <w:r w:rsidR="00674DA2" w:rsidRPr="00623C96">
        <w:rPr>
          <w:lang w:eastAsia="ar-SA"/>
        </w:rPr>
        <w:t>________</w:t>
      </w:r>
      <w:r w:rsidR="00FB2D65" w:rsidRPr="00623C96">
        <w:rPr>
          <w:lang w:eastAsia="ar-SA"/>
        </w:rPr>
        <w:t xml:space="preserve"> «</w:t>
      </w:r>
      <w:r w:rsidR="00674DA2" w:rsidRPr="00623C96">
        <w:rPr>
          <w:lang w:eastAsia="ar-SA"/>
        </w:rPr>
        <w:t>______</w:t>
      </w:r>
      <w:r w:rsidR="00FB2D65" w:rsidRPr="00623C96">
        <w:rPr>
          <w:lang w:eastAsia="ar-SA"/>
        </w:rPr>
        <w:t>_____»)</w:t>
      </w:r>
    </w:p>
    <w:p w14:paraId="32BE434A" w14:textId="77777777"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______________________________</w:t>
      </w:r>
    </w:p>
    <w:p w14:paraId="48284985" w14:textId="77777777"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14:paraId="4C9952C6" w14:textId="77777777"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14:paraId="31095F81" w14:textId="77777777"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w:t>
      </w:r>
      <w:proofErr w:type="spellStart"/>
      <w:r w:rsidRPr="00674DA2">
        <w:rPr>
          <w:lang w:eastAsia="ar-SA"/>
        </w:rPr>
        <w:t>mail</w:t>
      </w:r>
      <w:proofErr w:type="spellEnd"/>
      <w:r w:rsidRPr="00674DA2">
        <w:rPr>
          <w:lang w:eastAsia="ar-SA"/>
        </w:rPr>
        <w:t xml:space="preserve"> _____________</w:t>
      </w:r>
    </w:p>
    <w:p w14:paraId="4FA1AF14" w14:textId="77777777" w:rsidR="00674DA2" w:rsidRPr="00674DA2" w:rsidRDefault="00674DA2" w:rsidP="00674DA2">
      <w:pPr>
        <w:tabs>
          <w:tab w:val="left" w:pos="3420"/>
          <w:tab w:val="left" w:pos="11880"/>
        </w:tabs>
        <w:suppressAutoHyphens/>
        <w:ind w:right="-10"/>
        <w:rPr>
          <w:lang w:eastAsia="ar-SA"/>
        </w:rPr>
      </w:pPr>
      <w:r w:rsidRPr="00674DA2">
        <w:rPr>
          <w:lang w:eastAsia="ar-SA"/>
        </w:rPr>
        <w:lastRenderedPageBreak/>
        <w:t>ИНН ____________КПП _______________</w:t>
      </w:r>
      <w:r w:rsidR="005D008D">
        <w:rPr>
          <w:lang w:eastAsia="ar-SA"/>
        </w:rPr>
        <w:t xml:space="preserve"> ОГРН _______________</w:t>
      </w:r>
    </w:p>
    <w:p w14:paraId="08C67C98" w14:textId="77777777"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14:paraId="41A67D07" w14:textId="77777777"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14:paraId="2B175D05" w14:textId="77777777"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14:paraId="3A585CBD" w14:textId="77777777"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14:paraId="6AEA82EB" w14:textId="77777777" w:rsidR="005D008D" w:rsidRPr="00674DA2" w:rsidRDefault="00FB2D65" w:rsidP="00674DA2">
      <w:pPr>
        <w:tabs>
          <w:tab w:val="left" w:pos="3420"/>
          <w:tab w:val="left" w:pos="11880"/>
        </w:tabs>
        <w:suppressAutoHyphens/>
        <w:ind w:right="-10"/>
        <w:rPr>
          <w:lang w:eastAsia="ar-SA"/>
        </w:rPr>
      </w:pPr>
      <w:r>
        <w:rPr>
          <w:lang w:eastAsia="ar-SA"/>
        </w:rPr>
        <w:t>ОКОПФ _____________  ОКПО ____________</w:t>
      </w:r>
      <w:r w:rsidR="005D008D">
        <w:rPr>
          <w:lang w:eastAsia="ar-SA"/>
        </w:rPr>
        <w:t xml:space="preserve"> ОКТМО ____________</w:t>
      </w:r>
    </w:p>
    <w:p w14:paraId="41AD5D6B" w14:textId="77777777" w:rsidR="00674DA2" w:rsidRPr="00674DA2" w:rsidRDefault="00674DA2" w:rsidP="00674DA2">
      <w:pPr>
        <w:tabs>
          <w:tab w:val="left" w:pos="3420"/>
          <w:tab w:val="left" w:pos="11880"/>
        </w:tabs>
        <w:suppressAutoHyphens/>
        <w:ind w:right="-10"/>
        <w:rPr>
          <w:b/>
          <w:lang w:eastAsia="ar-SA"/>
        </w:rPr>
      </w:pPr>
    </w:p>
    <w:tbl>
      <w:tblPr>
        <w:tblW w:w="10027" w:type="dxa"/>
        <w:tblLayout w:type="fixed"/>
        <w:tblLook w:val="01E0" w:firstRow="1" w:lastRow="1" w:firstColumn="1" w:lastColumn="1" w:noHBand="0" w:noVBand="0"/>
      </w:tblPr>
      <w:tblGrid>
        <w:gridCol w:w="5208"/>
        <w:gridCol w:w="284"/>
        <w:gridCol w:w="4535"/>
      </w:tblGrid>
      <w:tr w:rsidR="00674DA2" w:rsidRPr="00674DA2" w14:paraId="63682BDD" w14:textId="77777777" w:rsidTr="008476B1">
        <w:tc>
          <w:tcPr>
            <w:tcW w:w="5208" w:type="dxa"/>
            <w:hideMark/>
          </w:tcPr>
          <w:p w14:paraId="32E5A904" w14:textId="77777777" w:rsidR="005D5E4C" w:rsidRDefault="005D5E4C" w:rsidP="00674DA2">
            <w:pPr>
              <w:tabs>
                <w:tab w:val="left" w:pos="3420"/>
                <w:tab w:val="left" w:pos="11880"/>
              </w:tabs>
              <w:suppressAutoHyphens/>
              <w:ind w:right="-10"/>
              <w:rPr>
                <w:b/>
                <w:u w:val="single"/>
                <w:lang w:eastAsia="ar-SA"/>
              </w:rPr>
            </w:pPr>
          </w:p>
          <w:p w14:paraId="2F91BB72" w14:textId="77777777"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14:paraId="04D0D8B6" w14:textId="77777777" w:rsidR="00674DA2" w:rsidRPr="00674DA2" w:rsidRDefault="00674DA2" w:rsidP="00674DA2">
            <w:pPr>
              <w:tabs>
                <w:tab w:val="left" w:pos="3420"/>
                <w:tab w:val="left" w:pos="11880"/>
              </w:tabs>
              <w:suppressAutoHyphens/>
              <w:ind w:right="-10"/>
              <w:rPr>
                <w:lang w:eastAsia="ar-SA"/>
              </w:rPr>
            </w:pPr>
          </w:p>
        </w:tc>
        <w:tc>
          <w:tcPr>
            <w:tcW w:w="4535" w:type="dxa"/>
            <w:hideMark/>
          </w:tcPr>
          <w:p w14:paraId="5B167EDB" w14:textId="77777777" w:rsidR="005D5E4C" w:rsidRDefault="005D5E4C" w:rsidP="00674DA2">
            <w:pPr>
              <w:tabs>
                <w:tab w:val="left" w:pos="3420"/>
                <w:tab w:val="left" w:pos="11880"/>
              </w:tabs>
              <w:suppressAutoHyphens/>
              <w:ind w:right="-10"/>
              <w:rPr>
                <w:b/>
                <w:u w:val="single"/>
                <w:lang w:eastAsia="ar-SA"/>
              </w:rPr>
            </w:pPr>
          </w:p>
          <w:p w14:paraId="090D6F01" w14:textId="77777777"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14:paraId="0AA07B6F" w14:textId="77777777" w:rsidTr="008476B1">
        <w:tc>
          <w:tcPr>
            <w:tcW w:w="5208" w:type="dxa"/>
          </w:tcPr>
          <w:p w14:paraId="2E67A776" w14:textId="77777777"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14:paraId="59901C1A" w14:textId="77777777" w:rsidR="00674DA2" w:rsidRPr="00674DA2" w:rsidRDefault="00674DA2" w:rsidP="00674DA2">
            <w:pPr>
              <w:tabs>
                <w:tab w:val="left" w:pos="3420"/>
                <w:tab w:val="left" w:pos="11880"/>
              </w:tabs>
              <w:suppressAutoHyphens/>
              <w:ind w:right="-10"/>
              <w:rPr>
                <w:b/>
                <w:lang w:eastAsia="ar-SA"/>
              </w:rPr>
            </w:pPr>
          </w:p>
        </w:tc>
        <w:tc>
          <w:tcPr>
            <w:tcW w:w="4535" w:type="dxa"/>
            <w:hideMark/>
          </w:tcPr>
          <w:p w14:paraId="0893012B" w14:textId="77777777" w:rsidR="00674DA2" w:rsidRPr="00674DA2" w:rsidRDefault="00674DA2" w:rsidP="00674DA2">
            <w:pPr>
              <w:tabs>
                <w:tab w:val="left" w:pos="3420"/>
                <w:tab w:val="left" w:pos="11880"/>
              </w:tabs>
              <w:suppressAutoHyphens/>
              <w:ind w:right="-10"/>
              <w:rPr>
                <w:b/>
                <w:lang w:eastAsia="ar-SA"/>
              </w:rPr>
            </w:pPr>
          </w:p>
        </w:tc>
      </w:tr>
      <w:tr w:rsidR="00674DA2" w:rsidRPr="00674DA2" w14:paraId="5426CA24" w14:textId="77777777" w:rsidTr="008476B1">
        <w:tc>
          <w:tcPr>
            <w:tcW w:w="5208" w:type="dxa"/>
          </w:tcPr>
          <w:p w14:paraId="49ABF643" w14:textId="77777777" w:rsidR="00674DA2" w:rsidRDefault="00674DA2" w:rsidP="00674DA2">
            <w:pPr>
              <w:tabs>
                <w:tab w:val="left" w:pos="3420"/>
                <w:tab w:val="left" w:pos="11880"/>
              </w:tabs>
              <w:suppressAutoHyphens/>
              <w:ind w:right="-10"/>
              <w:rPr>
                <w:lang w:eastAsia="ar-SA"/>
              </w:rPr>
            </w:pPr>
          </w:p>
          <w:p w14:paraId="6513573B" w14:textId="77777777" w:rsidR="00F10662" w:rsidRPr="00674DA2" w:rsidRDefault="00F10662" w:rsidP="00674DA2">
            <w:pPr>
              <w:tabs>
                <w:tab w:val="left" w:pos="3420"/>
                <w:tab w:val="left" w:pos="11880"/>
              </w:tabs>
              <w:suppressAutoHyphens/>
              <w:ind w:right="-10"/>
              <w:rPr>
                <w:lang w:eastAsia="ar-SA"/>
              </w:rPr>
            </w:pPr>
          </w:p>
          <w:p w14:paraId="32066C0B" w14:textId="77777777" w:rsidR="00674DA2" w:rsidRPr="00674DA2" w:rsidRDefault="00674DA2" w:rsidP="00F10662">
            <w:pPr>
              <w:tabs>
                <w:tab w:val="left" w:pos="3420"/>
                <w:tab w:val="left" w:pos="11880"/>
              </w:tabs>
              <w:suppressAutoHyphens/>
              <w:ind w:right="-10"/>
              <w:rPr>
                <w:lang w:eastAsia="ar-SA"/>
              </w:rPr>
            </w:pPr>
            <w:r w:rsidRPr="00674DA2">
              <w:rPr>
                <w:lang w:eastAsia="ar-SA"/>
              </w:rPr>
              <w:t xml:space="preserve">___________________ </w:t>
            </w:r>
          </w:p>
        </w:tc>
        <w:tc>
          <w:tcPr>
            <w:tcW w:w="284" w:type="dxa"/>
          </w:tcPr>
          <w:p w14:paraId="3B6BB445" w14:textId="77777777" w:rsidR="00674DA2" w:rsidRPr="00674DA2" w:rsidRDefault="00674DA2" w:rsidP="00674DA2">
            <w:pPr>
              <w:tabs>
                <w:tab w:val="left" w:pos="3420"/>
                <w:tab w:val="left" w:pos="11880"/>
              </w:tabs>
              <w:suppressAutoHyphens/>
              <w:ind w:right="-10"/>
              <w:rPr>
                <w:lang w:eastAsia="ar-SA"/>
              </w:rPr>
            </w:pPr>
          </w:p>
        </w:tc>
        <w:tc>
          <w:tcPr>
            <w:tcW w:w="4535" w:type="dxa"/>
          </w:tcPr>
          <w:p w14:paraId="2DEF7F7A" w14:textId="77777777" w:rsidR="00674DA2" w:rsidRPr="00674DA2" w:rsidRDefault="00674DA2" w:rsidP="00674DA2">
            <w:pPr>
              <w:tabs>
                <w:tab w:val="left" w:pos="3420"/>
                <w:tab w:val="left" w:pos="11880"/>
              </w:tabs>
              <w:suppressAutoHyphens/>
              <w:ind w:right="-10"/>
              <w:rPr>
                <w:lang w:eastAsia="ar-SA"/>
              </w:rPr>
            </w:pPr>
          </w:p>
          <w:p w14:paraId="57FA3EF0" w14:textId="77777777" w:rsidR="00674DA2" w:rsidRPr="00674DA2" w:rsidRDefault="00674DA2" w:rsidP="00674DA2">
            <w:pPr>
              <w:tabs>
                <w:tab w:val="left" w:pos="3420"/>
                <w:tab w:val="left" w:pos="11880"/>
              </w:tabs>
              <w:suppressAutoHyphens/>
              <w:ind w:right="-10"/>
              <w:rPr>
                <w:lang w:eastAsia="ar-SA"/>
              </w:rPr>
            </w:pPr>
          </w:p>
          <w:p w14:paraId="364D724D" w14:textId="77777777"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14:paraId="4E07CC6E" w14:textId="77777777" w:rsidTr="008476B1">
        <w:tc>
          <w:tcPr>
            <w:tcW w:w="5208" w:type="dxa"/>
            <w:hideMark/>
          </w:tcPr>
          <w:p w14:paraId="6F259C92" w14:textId="77777777"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14:paraId="10F4708C" w14:textId="77777777" w:rsidR="00674DA2" w:rsidRPr="00674DA2" w:rsidRDefault="00674DA2" w:rsidP="00674DA2">
            <w:pPr>
              <w:tabs>
                <w:tab w:val="left" w:pos="3420"/>
                <w:tab w:val="left" w:pos="11880"/>
              </w:tabs>
              <w:suppressAutoHyphens/>
              <w:ind w:right="-10"/>
              <w:rPr>
                <w:lang w:eastAsia="ar-SA"/>
              </w:rPr>
            </w:pPr>
          </w:p>
        </w:tc>
        <w:tc>
          <w:tcPr>
            <w:tcW w:w="4535" w:type="dxa"/>
            <w:hideMark/>
          </w:tcPr>
          <w:p w14:paraId="0C8E66BB" w14:textId="77777777"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14:paraId="1C3A7027" w14:textId="77777777" w:rsidR="005D5E4C" w:rsidRDefault="005D5E4C" w:rsidP="006B4899">
      <w:pPr>
        <w:jc w:val="center"/>
        <w:rPr>
          <w:lang w:eastAsia="ar-SA"/>
        </w:rPr>
      </w:pPr>
    </w:p>
    <w:p w14:paraId="08ED59FE" w14:textId="77777777" w:rsidR="005D5E4C" w:rsidRDefault="005D5E4C">
      <w:pPr>
        <w:spacing w:after="200" w:line="276" w:lineRule="auto"/>
        <w:rPr>
          <w:lang w:eastAsia="ar-SA"/>
        </w:rPr>
      </w:pPr>
      <w:r>
        <w:rPr>
          <w:lang w:eastAsia="ar-SA"/>
        </w:rPr>
        <w:br w:type="page"/>
      </w:r>
    </w:p>
    <w:p w14:paraId="14A2263D" w14:textId="77777777"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lastRenderedPageBreak/>
        <w:t>Приложение №3</w:t>
      </w:r>
    </w:p>
    <w:p w14:paraId="2BA1B825" w14:textId="77777777"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к договору поставки</w:t>
      </w:r>
    </w:p>
    <w:p w14:paraId="76222FF1" w14:textId="77777777"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 xml:space="preserve">№_______ от «____» ______ </w:t>
      </w:r>
      <w:r w:rsidR="00FC6EA1" w:rsidRPr="002A57AC">
        <w:rPr>
          <w:sz w:val="20"/>
          <w:szCs w:val="20"/>
          <w:lang w:eastAsia="zh-CN"/>
        </w:rPr>
        <w:t>20</w:t>
      </w:r>
      <w:r w:rsidR="00FC6EA1">
        <w:rPr>
          <w:sz w:val="20"/>
          <w:szCs w:val="20"/>
          <w:lang w:eastAsia="zh-CN"/>
        </w:rPr>
        <w:t>__</w:t>
      </w:r>
      <w:r w:rsidR="00FC6EA1" w:rsidRPr="002A57AC">
        <w:rPr>
          <w:sz w:val="20"/>
          <w:szCs w:val="20"/>
          <w:lang w:eastAsia="zh-CN"/>
        </w:rPr>
        <w:t xml:space="preserve"> </w:t>
      </w:r>
      <w:r w:rsidRPr="002A57AC">
        <w:rPr>
          <w:sz w:val="20"/>
          <w:szCs w:val="20"/>
          <w:lang w:eastAsia="zh-CN"/>
        </w:rPr>
        <w:t>г.</w:t>
      </w:r>
    </w:p>
    <w:p w14:paraId="18961BDA" w14:textId="77777777" w:rsidR="002A57AC" w:rsidRPr="0065757E" w:rsidRDefault="002A57AC" w:rsidP="002A57AC">
      <w:pPr>
        <w:tabs>
          <w:tab w:val="left" w:pos="3420"/>
          <w:tab w:val="left" w:pos="11880"/>
        </w:tabs>
        <w:ind w:right="-10"/>
        <w:jc w:val="right"/>
        <w:rPr>
          <w:lang w:eastAsia="zh-CN"/>
        </w:rPr>
      </w:pPr>
    </w:p>
    <w:p w14:paraId="51B731DE" w14:textId="77777777" w:rsidR="002A57AC" w:rsidRPr="008476B1" w:rsidRDefault="002A57AC" w:rsidP="002A57AC">
      <w:pPr>
        <w:tabs>
          <w:tab w:val="left" w:pos="3420"/>
          <w:tab w:val="left" w:pos="11880"/>
        </w:tabs>
        <w:ind w:right="-10"/>
        <w:jc w:val="center"/>
        <w:rPr>
          <w:b/>
          <w:lang w:eastAsia="zh-CN"/>
        </w:rPr>
      </w:pPr>
      <w:r w:rsidRPr="008476B1">
        <w:rPr>
          <w:b/>
          <w:lang w:eastAsia="zh-CN"/>
        </w:rPr>
        <w:t>Реквизиты Покупателя</w:t>
      </w:r>
      <w:r>
        <w:rPr>
          <w:rStyle w:val="aa"/>
          <w:b/>
          <w:lang w:eastAsia="zh-CN"/>
        </w:rPr>
        <w:footnoteReference w:id="2"/>
      </w:r>
    </w:p>
    <w:p w14:paraId="7C00E9E9" w14:textId="77777777" w:rsidR="002A57AC" w:rsidRPr="0065757E" w:rsidRDefault="002A57AC" w:rsidP="002A57AC">
      <w:pPr>
        <w:tabs>
          <w:tab w:val="left" w:pos="3420"/>
          <w:tab w:val="left" w:pos="11880"/>
        </w:tabs>
        <w:ind w:right="-10"/>
        <w:jc w:val="center"/>
        <w:rPr>
          <w:lang w:eastAsia="zh-CN"/>
        </w:rPr>
      </w:pPr>
    </w:p>
    <w:p w14:paraId="4A1A8ECC" w14:textId="77777777" w:rsidR="002A57AC" w:rsidRPr="0065757E" w:rsidRDefault="002A57AC" w:rsidP="002A57AC">
      <w:pPr>
        <w:spacing w:line="360" w:lineRule="auto"/>
        <w:ind w:firstLine="567"/>
        <w:jc w:val="both"/>
        <w:outlineLvl w:val="0"/>
        <w:rPr>
          <w:b/>
          <w:u w:val="single"/>
        </w:rPr>
      </w:pPr>
      <w:r w:rsidRPr="0065757E">
        <w:rPr>
          <w:b/>
          <w:u w:val="single"/>
        </w:rPr>
        <w:t>1. «Оформление документов»</w:t>
      </w:r>
    </w:p>
    <w:p w14:paraId="77E50B63" w14:textId="77777777" w:rsidR="002A57AC" w:rsidRPr="008476B1" w:rsidRDefault="002A57AC" w:rsidP="002A57AC">
      <w:pPr>
        <w:spacing w:line="360" w:lineRule="auto"/>
        <w:ind w:firstLine="567"/>
        <w:jc w:val="both"/>
        <w:outlineLvl w:val="0"/>
      </w:pPr>
      <w:r w:rsidRPr="008476B1">
        <w:t>В соответствии с Письм</w:t>
      </w:r>
      <w:r>
        <w:t>ом</w:t>
      </w:r>
      <w:r w:rsidRPr="008476B1">
        <w:t xml:space="preserve"> Минфина России от 09.08.04 № 03-04-11/127 счет-фактуры </w:t>
      </w:r>
      <w:r w:rsidRPr="008476B1">
        <w:rPr>
          <w:b/>
        </w:rPr>
        <w:t>для филиалов АО «ЛОЭСК»</w:t>
      </w:r>
      <w:r w:rsidRPr="008476B1">
        <w:t xml:space="preserve"> </w:t>
      </w:r>
      <w:r>
        <w:t xml:space="preserve">оформляются </w:t>
      </w:r>
      <w:r w:rsidRPr="008476B1">
        <w:t>следующим образом:</w:t>
      </w:r>
    </w:p>
    <w:p w14:paraId="28F2C8A8" w14:textId="77777777" w:rsidR="002A57AC" w:rsidRPr="008476B1" w:rsidRDefault="002A57AC" w:rsidP="002A57AC">
      <w:pPr>
        <w:numPr>
          <w:ilvl w:val="0"/>
          <w:numId w:val="10"/>
        </w:numPr>
        <w:spacing w:line="360" w:lineRule="auto"/>
        <w:jc w:val="both"/>
        <w:outlineLvl w:val="0"/>
      </w:pPr>
      <w:r w:rsidRPr="008476B1">
        <w:t>в графе «покупатель» указывать название - АО «ЛОЭСК»;</w:t>
      </w:r>
    </w:p>
    <w:p w14:paraId="050899E5" w14:textId="77777777" w:rsidR="002A57AC" w:rsidRPr="008476B1" w:rsidRDefault="002A57AC" w:rsidP="002A57AC">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14:paraId="360496E5" w14:textId="77777777" w:rsidR="002A57AC" w:rsidRPr="008476B1" w:rsidRDefault="002A57AC" w:rsidP="002A57AC">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14:paraId="691DAB93" w14:textId="77777777" w:rsidR="002A57AC" w:rsidRPr="008476B1" w:rsidRDefault="002A57AC" w:rsidP="002A57AC">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14:paraId="324C252F" w14:textId="77777777"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«Северные электросети»:</w:t>
      </w:r>
      <w:r>
        <w:rPr>
          <w:sz w:val="23"/>
          <w:szCs w:val="23"/>
        </w:rPr>
        <w:t xml:space="preserve"> 188800, Ленинградская область, г. Выборг, ул. Советская, д. 4, </w:t>
      </w:r>
      <w:r>
        <w:rPr>
          <w:b/>
          <w:sz w:val="23"/>
          <w:szCs w:val="23"/>
        </w:rPr>
        <w:t>КПП 470402001;</w:t>
      </w:r>
    </w:p>
    <w:p w14:paraId="2E3B3C70" w14:textId="77777777"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«Южные электросети»</w:t>
      </w:r>
      <w:r>
        <w:rPr>
          <w:sz w:val="23"/>
          <w:szCs w:val="23"/>
        </w:rPr>
        <w:t xml:space="preserve">: 188304, Ленинградская область, г. Гатчина, ул. Чкалова, д. 62, </w:t>
      </w:r>
      <w:r>
        <w:rPr>
          <w:b/>
          <w:sz w:val="23"/>
          <w:szCs w:val="23"/>
        </w:rPr>
        <w:t>КПП 470502001;</w:t>
      </w:r>
    </w:p>
    <w:p w14:paraId="318A6FA7" w14:textId="77777777"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«Центральные электросети»</w:t>
      </w:r>
      <w:r>
        <w:rPr>
          <w:sz w:val="23"/>
          <w:szCs w:val="23"/>
        </w:rPr>
        <w:t xml:space="preserve">: </w:t>
      </w:r>
      <w:r w:rsidR="00F5038E">
        <w:rPr>
          <w:sz w:val="23"/>
          <w:szCs w:val="23"/>
        </w:rPr>
        <w:t>187320</w:t>
      </w:r>
      <w:r>
        <w:rPr>
          <w:sz w:val="23"/>
          <w:szCs w:val="23"/>
        </w:rPr>
        <w:t xml:space="preserve">, Ленинградская область, г. Шлиссельбург, ул. </w:t>
      </w:r>
      <w:proofErr w:type="spellStart"/>
      <w:r>
        <w:rPr>
          <w:sz w:val="23"/>
          <w:szCs w:val="23"/>
        </w:rPr>
        <w:t>Старосинявинская</w:t>
      </w:r>
      <w:proofErr w:type="spellEnd"/>
      <w:r>
        <w:rPr>
          <w:sz w:val="23"/>
          <w:szCs w:val="23"/>
        </w:rPr>
        <w:t xml:space="preserve"> дорога, д. 2, </w:t>
      </w:r>
      <w:r>
        <w:rPr>
          <w:b/>
          <w:sz w:val="23"/>
          <w:szCs w:val="23"/>
        </w:rPr>
        <w:t>КПП 470602001;</w:t>
      </w:r>
    </w:p>
    <w:p w14:paraId="26EA20C7" w14:textId="77777777"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«Восточные электросети»</w:t>
      </w:r>
      <w:r>
        <w:rPr>
          <w:sz w:val="23"/>
          <w:szCs w:val="23"/>
        </w:rPr>
        <w:t xml:space="preserve">: 187553, Ленинградская область, г. Тихвин, квартал Коммунальный, д. 8, </w:t>
      </w:r>
      <w:r>
        <w:rPr>
          <w:b/>
          <w:sz w:val="23"/>
          <w:szCs w:val="23"/>
        </w:rPr>
        <w:t>КПП 471502001;</w:t>
      </w:r>
    </w:p>
    <w:p w14:paraId="7EF8343A" w14:textId="77777777" w:rsidR="00114724" w:rsidRDefault="00114724" w:rsidP="00114724">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«Западные электросети»</w:t>
      </w:r>
      <w:r>
        <w:rPr>
          <w:sz w:val="23"/>
          <w:szCs w:val="23"/>
        </w:rPr>
        <w:t xml:space="preserve">: 188480, Ленинградская область, г. Кингисепп, пр. Карла Маркса, д. 66, </w:t>
      </w:r>
      <w:r>
        <w:rPr>
          <w:b/>
          <w:sz w:val="23"/>
          <w:szCs w:val="23"/>
        </w:rPr>
        <w:t>КПП 470743001;</w:t>
      </w:r>
    </w:p>
    <w:p w14:paraId="12F88F48" w14:textId="77777777" w:rsidR="002A57AC" w:rsidRPr="008476B1" w:rsidRDefault="00114724" w:rsidP="002A57AC">
      <w:pPr>
        <w:numPr>
          <w:ilvl w:val="0"/>
          <w:numId w:val="11"/>
        </w:numPr>
        <w:spacing w:line="360" w:lineRule="auto"/>
        <w:jc w:val="both"/>
        <w:outlineLvl w:val="0"/>
      </w:pPr>
      <w:r>
        <w:rPr>
          <w:sz w:val="23"/>
          <w:szCs w:val="23"/>
        </w:rPr>
        <w:t xml:space="preserve">Филиал АО «ЛОЭСК» </w:t>
      </w:r>
      <w:r>
        <w:rPr>
          <w:b/>
          <w:sz w:val="23"/>
          <w:szCs w:val="23"/>
        </w:rPr>
        <w:t>«Пригородные электросети»</w:t>
      </w:r>
      <w:r>
        <w:rPr>
          <w:sz w:val="23"/>
          <w:szCs w:val="23"/>
        </w:rPr>
        <w:t xml:space="preserve">: 188650, Ленинградская обл., Всеволожский район, </w:t>
      </w:r>
      <w:r w:rsidR="002D4057">
        <w:rPr>
          <w:sz w:val="23"/>
          <w:szCs w:val="23"/>
        </w:rPr>
        <w:t>г. Сертолово</w:t>
      </w:r>
      <w:r>
        <w:rPr>
          <w:sz w:val="23"/>
          <w:szCs w:val="23"/>
        </w:rPr>
        <w:t xml:space="preserve">, </w:t>
      </w:r>
      <w:proofErr w:type="spellStart"/>
      <w:r w:rsidR="002D4057">
        <w:rPr>
          <w:sz w:val="23"/>
          <w:szCs w:val="23"/>
        </w:rPr>
        <w:t>мкр</w:t>
      </w:r>
      <w:proofErr w:type="spellEnd"/>
      <w:r w:rsidR="002D4057">
        <w:rPr>
          <w:sz w:val="23"/>
          <w:szCs w:val="23"/>
        </w:rPr>
        <w:t xml:space="preserve">. Сертолово-1, </w:t>
      </w:r>
      <w:r>
        <w:rPr>
          <w:sz w:val="23"/>
          <w:szCs w:val="23"/>
        </w:rPr>
        <w:t xml:space="preserve">ул. </w:t>
      </w:r>
      <w:r w:rsidR="002D4057">
        <w:rPr>
          <w:sz w:val="23"/>
          <w:szCs w:val="23"/>
        </w:rPr>
        <w:t>Индустриальная</w:t>
      </w:r>
      <w:r>
        <w:rPr>
          <w:sz w:val="23"/>
          <w:szCs w:val="23"/>
        </w:rPr>
        <w:t>, д.</w:t>
      </w:r>
      <w:r w:rsidR="002D4057">
        <w:rPr>
          <w:sz w:val="23"/>
          <w:szCs w:val="23"/>
        </w:rPr>
        <w:t>1</w:t>
      </w:r>
      <w:r>
        <w:rPr>
          <w:sz w:val="23"/>
          <w:szCs w:val="23"/>
        </w:rPr>
        <w:t xml:space="preserve">, корп. </w:t>
      </w:r>
      <w:r w:rsidR="002D4057">
        <w:rPr>
          <w:sz w:val="23"/>
          <w:szCs w:val="23"/>
        </w:rPr>
        <w:t>4</w:t>
      </w:r>
      <w:r>
        <w:rPr>
          <w:sz w:val="23"/>
          <w:szCs w:val="23"/>
        </w:rPr>
        <w:t xml:space="preserve">, </w:t>
      </w:r>
      <w:r>
        <w:rPr>
          <w:b/>
          <w:sz w:val="23"/>
          <w:szCs w:val="23"/>
        </w:rPr>
        <w:t>КПП 470343002</w:t>
      </w:r>
      <w:r w:rsidR="002A57AC">
        <w:t>.</w:t>
      </w:r>
    </w:p>
    <w:p w14:paraId="649D7A85" w14:textId="77777777" w:rsidR="002A57AC" w:rsidRDefault="002A57AC" w:rsidP="002A57AC">
      <w:pPr>
        <w:spacing w:line="360" w:lineRule="auto"/>
        <w:ind w:firstLine="567"/>
        <w:jc w:val="both"/>
        <w:outlineLvl w:val="0"/>
      </w:pPr>
      <w:r w:rsidRPr="008476B1">
        <w:t xml:space="preserve">В документах </w:t>
      </w:r>
      <w:r w:rsidRPr="0065757E">
        <w:rPr>
          <w:b/>
        </w:rPr>
        <w:t xml:space="preserve">для Центрального </w:t>
      </w:r>
      <w:r>
        <w:rPr>
          <w:b/>
        </w:rPr>
        <w:t>а</w:t>
      </w:r>
      <w:r w:rsidRPr="0065757E">
        <w:rPr>
          <w:b/>
        </w:rPr>
        <w:t>ппарата</w:t>
      </w:r>
      <w:r>
        <w:rPr>
          <w:b/>
        </w:rPr>
        <w:t xml:space="preserve"> АО «ЛОЭСК»</w:t>
      </w:r>
      <w:r w:rsidRPr="008476B1">
        <w:t xml:space="preserve"> в графе покупатель</w:t>
      </w:r>
      <w:r>
        <w:t xml:space="preserve"> </w:t>
      </w:r>
      <w:r w:rsidRPr="008476B1">
        <w:t>(плательщик), в графе грузополучатель необходимо указывать юридический адрес с указанием КПП/ИНН:</w:t>
      </w:r>
      <w:r>
        <w:t xml:space="preserve"> </w:t>
      </w:r>
      <w:r w:rsidRPr="008476B1">
        <w:t>АО «ЛОЭСК» - 187342, Ленинградская область, г. Кировск, ул. Ладожская, д. 3А</w:t>
      </w:r>
      <w:r>
        <w:t xml:space="preserve">; </w:t>
      </w:r>
      <w:r w:rsidRPr="008476B1">
        <w:t xml:space="preserve">ИНН 4703074613 </w:t>
      </w:r>
      <w:r>
        <w:t xml:space="preserve">/ </w:t>
      </w:r>
      <w:r w:rsidRPr="008476B1">
        <w:t>КПП 47060</w:t>
      </w:r>
      <w:r w:rsidR="00C14E6C">
        <w:t>1</w:t>
      </w:r>
      <w:r w:rsidRPr="008476B1">
        <w:t>001</w:t>
      </w:r>
      <w:r>
        <w:t>.</w:t>
      </w:r>
    </w:p>
    <w:p w14:paraId="08723775" w14:textId="77777777" w:rsidR="002A57AC" w:rsidRPr="0065757E" w:rsidRDefault="002A57AC" w:rsidP="002A57AC">
      <w:pPr>
        <w:spacing w:line="360" w:lineRule="auto"/>
        <w:ind w:firstLine="567"/>
        <w:jc w:val="both"/>
        <w:outlineLvl w:val="0"/>
        <w:rPr>
          <w:b/>
          <w:u w:val="single"/>
        </w:rPr>
      </w:pPr>
      <w:r w:rsidRPr="0065757E">
        <w:rPr>
          <w:b/>
          <w:u w:val="single"/>
        </w:rPr>
        <w:t>2. «Место поставки»</w:t>
      </w:r>
    </w:p>
    <w:p w14:paraId="20C62FA4" w14:textId="77777777" w:rsidR="00114724" w:rsidRPr="00114724" w:rsidRDefault="00114724" w:rsidP="00114724">
      <w:pPr>
        <w:numPr>
          <w:ilvl w:val="0"/>
          <w:numId w:val="14"/>
        </w:numPr>
        <w:spacing w:line="360" w:lineRule="auto"/>
        <w:jc w:val="both"/>
        <w:outlineLvl w:val="0"/>
        <w:rPr>
          <w:b/>
        </w:rPr>
      </w:pPr>
      <w:r w:rsidRPr="00114724">
        <w:t xml:space="preserve">Филиал АО «ЛОЭСК» </w:t>
      </w:r>
      <w:r w:rsidRPr="00114724">
        <w:rPr>
          <w:b/>
        </w:rPr>
        <w:t>«Северные электросети»:</w:t>
      </w:r>
    </w:p>
    <w:p w14:paraId="6E1E5987" w14:textId="77777777"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Выборг, ул. Советская, д. 4</w:t>
      </w:r>
    </w:p>
    <w:p w14:paraId="1D5D7DAA" w14:textId="77777777" w:rsidR="00114724" w:rsidRPr="00114724" w:rsidRDefault="00114724" w:rsidP="00114724">
      <w:pPr>
        <w:numPr>
          <w:ilvl w:val="0"/>
          <w:numId w:val="14"/>
        </w:numPr>
        <w:spacing w:line="360" w:lineRule="auto"/>
        <w:jc w:val="both"/>
        <w:outlineLvl w:val="0"/>
      </w:pPr>
      <w:r w:rsidRPr="00114724">
        <w:lastRenderedPageBreak/>
        <w:t xml:space="preserve">Филиал АО «ЛОЭСК» </w:t>
      </w:r>
      <w:r w:rsidRPr="00114724">
        <w:rPr>
          <w:b/>
        </w:rPr>
        <w:t>«Южные электросети»:</w:t>
      </w:r>
    </w:p>
    <w:p w14:paraId="26AAB2B5" w14:textId="77777777"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Гатчина, Промзона-1</w:t>
      </w:r>
    </w:p>
    <w:p w14:paraId="7D969C52" w14:textId="77777777" w:rsidR="00114724" w:rsidRPr="00114724" w:rsidRDefault="00114724" w:rsidP="00114724">
      <w:pPr>
        <w:spacing w:line="360" w:lineRule="auto"/>
        <w:ind w:firstLine="567"/>
        <w:jc w:val="both"/>
        <w:outlineLvl w:val="0"/>
      </w:pPr>
      <w:r w:rsidRPr="00114724">
        <w:t>- Ленинградская обл., г. Луга, ул. Победы д.22а</w:t>
      </w:r>
    </w:p>
    <w:p w14:paraId="15F7FC70" w14:textId="77777777"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«Центральные электросети»:</w:t>
      </w:r>
    </w:p>
    <w:p w14:paraId="659C17E5" w14:textId="77777777" w:rsidR="00114724" w:rsidRPr="00114724" w:rsidRDefault="00114724" w:rsidP="00114724">
      <w:pPr>
        <w:spacing w:line="360" w:lineRule="auto"/>
        <w:ind w:firstLine="567"/>
        <w:jc w:val="both"/>
        <w:outlineLvl w:val="0"/>
      </w:pPr>
      <w:r w:rsidRPr="00114724">
        <w:t xml:space="preserve">- Ленинградская обл., </w:t>
      </w:r>
      <w:proofErr w:type="spellStart"/>
      <w:r w:rsidRPr="00114724">
        <w:t>Тосненский</w:t>
      </w:r>
      <w:proofErr w:type="spellEnd"/>
      <w:r w:rsidRPr="00114724">
        <w:t xml:space="preserve"> район г. Тосно, ул. Энергетиков, дом.1</w:t>
      </w:r>
    </w:p>
    <w:p w14:paraId="304DA9C6" w14:textId="77777777" w:rsidR="00114724" w:rsidRPr="00114724" w:rsidRDefault="00114724" w:rsidP="00114724">
      <w:pPr>
        <w:spacing w:line="360" w:lineRule="auto"/>
        <w:ind w:firstLine="567"/>
        <w:jc w:val="both"/>
        <w:outlineLvl w:val="0"/>
      </w:pPr>
      <w:r w:rsidRPr="00114724">
        <w:t>- Ленинградская обл., Кировский район, г. Кировск, ул. Ладожская, дом.3а</w:t>
      </w:r>
    </w:p>
    <w:p w14:paraId="2E76D4E4" w14:textId="77777777"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«Восточные электросети»</w:t>
      </w:r>
      <w:r w:rsidRPr="00114724">
        <w:t>:</w:t>
      </w:r>
    </w:p>
    <w:p w14:paraId="1FD1FF01" w14:textId="77777777" w:rsidR="00114724" w:rsidRPr="00114724" w:rsidRDefault="00114724" w:rsidP="00114724">
      <w:pPr>
        <w:spacing w:line="360" w:lineRule="auto"/>
        <w:ind w:firstLine="567"/>
        <w:jc w:val="both"/>
        <w:outlineLvl w:val="0"/>
      </w:pPr>
      <w:r w:rsidRPr="00114724">
        <w:t>- Ленинградская обл., г. Тихвин, Коммунальный квартал д.8</w:t>
      </w:r>
    </w:p>
    <w:p w14:paraId="56308A7A" w14:textId="77777777" w:rsidR="00114724" w:rsidRPr="00114724" w:rsidRDefault="00114724" w:rsidP="00114724">
      <w:pPr>
        <w:spacing w:line="360" w:lineRule="auto"/>
        <w:ind w:firstLine="567"/>
        <w:jc w:val="both"/>
        <w:outlineLvl w:val="0"/>
      </w:pPr>
      <w:r w:rsidRPr="00114724">
        <w:t>- Ленинградская обл., г. Волхов, ул. Красных Курсантов, д. 14</w:t>
      </w:r>
    </w:p>
    <w:p w14:paraId="1F3D3E3E" w14:textId="77777777" w:rsidR="00114724" w:rsidRPr="00114724" w:rsidRDefault="00114724" w:rsidP="00114724">
      <w:pPr>
        <w:spacing w:line="360" w:lineRule="auto"/>
        <w:ind w:firstLine="567"/>
        <w:jc w:val="both"/>
        <w:outlineLvl w:val="0"/>
      </w:pPr>
      <w:r w:rsidRPr="00114724">
        <w:t>- Ленинградская обл., г. Кириши, пр. Победы, д. 23</w:t>
      </w:r>
    </w:p>
    <w:p w14:paraId="0B8994C9" w14:textId="77777777"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г. Лодейное Поле, ул. Титова д.135</w:t>
      </w:r>
    </w:p>
    <w:p w14:paraId="381DA8B4" w14:textId="77777777"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г. Подпорожье, ул. Свирская д.82-а</w:t>
      </w:r>
    </w:p>
    <w:p w14:paraId="64DDD861" w14:textId="77777777"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«Западные электросети»</w:t>
      </w:r>
      <w:r w:rsidRPr="00114724">
        <w:t>:</w:t>
      </w:r>
    </w:p>
    <w:p w14:paraId="2DC2FD05" w14:textId="77777777"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Кингисепп, пр. Карла-Маркса, 66</w:t>
      </w:r>
    </w:p>
    <w:p w14:paraId="2C71855B" w14:textId="77777777" w:rsidR="00114724" w:rsidRPr="00114724" w:rsidRDefault="00114724" w:rsidP="00114724">
      <w:pPr>
        <w:spacing w:line="360" w:lineRule="auto"/>
        <w:ind w:firstLine="567"/>
        <w:jc w:val="both"/>
        <w:outlineLvl w:val="0"/>
      </w:pPr>
      <w:r w:rsidRPr="00114724">
        <w:rPr>
          <w:b/>
        </w:rPr>
        <w:t xml:space="preserve">- </w:t>
      </w:r>
      <w:r w:rsidRPr="00114724">
        <w:t xml:space="preserve">Ленинградская обл., г. Сланцы, </w:t>
      </w:r>
      <w:proofErr w:type="spellStart"/>
      <w:r w:rsidRPr="00114724">
        <w:t>Сланцевское</w:t>
      </w:r>
      <w:proofErr w:type="spellEnd"/>
      <w:r w:rsidRPr="00114724">
        <w:t xml:space="preserve"> шоссе, 34</w:t>
      </w:r>
    </w:p>
    <w:p w14:paraId="1A15B40D" w14:textId="77777777" w:rsidR="00114724" w:rsidRPr="00114724" w:rsidRDefault="00114724" w:rsidP="00114724">
      <w:pPr>
        <w:spacing w:line="360" w:lineRule="auto"/>
        <w:ind w:firstLine="567"/>
        <w:jc w:val="both"/>
        <w:outlineLvl w:val="0"/>
      </w:pPr>
      <w:r w:rsidRPr="00114724">
        <w:t>- Ленинградская обл., г. Сосновый Бор, ул. Комсомольская д. 30а</w:t>
      </w:r>
    </w:p>
    <w:p w14:paraId="4DA90ED8" w14:textId="77777777" w:rsidR="00114724" w:rsidRPr="00114724" w:rsidRDefault="00114724" w:rsidP="00114724">
      <w:pPr>
        <w:numPr>
          <w:ilvl w:val="0"/>
          <w:numId w:val="14"/>
        </w:numPr>
        <w:spacing w:line="360" w:lineRule="auto"/>
        <w:jc w:val="both"/>
        <w:outlineLvl w:val="0"/>
      </w:pPr>
      <w:r w:rsidRPr="00114724">
        <w:t>Филиал АО «ЛОЭСК»</w:t>
      </w:r>
      <w:r w:rsidRPr="00114724">
        <w:rPr>
          <w:b/>
        </w:rPr>
        <w:t xml:space="preserve"> «Пригородные электросети»:</w:t>
      </w:r>
    </w:p>
    <w:p w14:paraId="69AB502E" w14:textId="77777777"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Сертолово, ул. Индустриальная д. 7 литер И</w:t>
      </w:r>
    </w:p>
    <w:p w14:paraId="6C2FDB23" w14:textId="77777777"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Всеволожский р-н, дер. Новосаратовка-центр д.9 (Уткина заводь)</w:t>
      </w:r>
      <w:r w:rsidRPr="00114724">
        <w:rPr>
          <w:b/>
        </w:rPr>
        <w:t xml:space="preserve">  </w:t>
      </w:r>
    </w:p>
    <w:p w14:paraId="02F6B32C" w14:textId="77777777" w:rsidR="00114724" w:rsidRDefault="00114724" w:rsidP="00F10662">
      <w:pPr>
        <w:spacing w:line="360" w:lineRule="auto"/>
        <w:ind w:firstLine="567"/>
        <w:jc w:val="both"/>
        <w:outlineLvl w:val="0"/>
      </w:pPr>
      <w:r w:rsidRPr="00114724">
        <w:rPr>
          <w:b/>
        </w:rPr>
        <w:t xml:space="preserve">- </w:t>
      </w:r>
      <w:r w:rsidRPr="00114724">
        <w:t xml:space="preserve">Ленинградская обл., </w:t>
      </w:r>
      <w:proofErr w:type="spellStart"/>
      <w:r w:rsidRPr="00114724">
        <w:t>Приозерский</w:t>
      </w:r>
      <w:proofErr w:type="spellEnd"/>
      <w:r w:rsidRPr="00114724">
        <w:t xml:space="preserve"> р-н, массив Орехово-Северное </w:t>
      </w:r>
      <w:proofErr w:type="spellStart"/>
      <w:r w:rsidRPr="00114724">
        <w:t>д.п</w:t>
      </w:r>
      <w:proofErr w:type="spellEnd"/>
      <w:r w:rsidRPr="00114724">
        <w:t>., Главная ул. д.50</w:t>
      </w:r>
    </w:p>
    <w:p w14:paraId="4D44505D" w14:textId="77777777" w:rsidR="002A57AC" w:rsidRPr="008476B1" w:rsidRDefault="002A57AC" w:rsidP="002A57AC">
      <w:pPr>
        <w:spacing w:line="360" w:lineRule="auto"/>
        <w:jc w:val="both"/>
        <w:outlineLvl w:val="0"/>
      </w:pPr>
    </w:p>
    <w:tbl>
      <w:tblPr>
        <w:tblW w:w="10027" w:type="dxa"/>
        <w:tblLayout w:type="fixed"/>
        <w:tblLook w:val="01E0" w:firstRow="1" w:lastRow="1" w:firstColumn="1" w:lastColumn="1" w:noHBand="0" w:noVBand="0"/>
      </w:tblPr>
      <w:tblGrid>
        <w:gridCol w:w="5208"/>
        <w:gridCol w:w="284"/>
        <w:gridCol w:w="4535"/>
      </w:tblGrid>
      <w:tr w:rsidR="002A57AC" w:rsidRPr="008476B1" w14:paraId="50E28922" w14:textId="77777777" w:rsidTr="0013345A">
        <w:tc>
          <w:tcPr>
            <w:tcW w:w="5208" w:type="dxa"/>
            <w:hideMark/>
          </w:tcPr>
          <w:p w14:paraId="50CBCE29" w14:textId="77777777" w:rsidR="002A57AC" w:rsidRPr="0065757E" w:rsidRDefault="002A57AC" w:rsidP="0013345A">
            <w:pPr>
              <w:rPr>
                <w:b/>
                <w:u w:val="single"/>
                <w:lang w:eastAsia="zh-CN"/>
              </w:rPr>
            </w:pPr>
            <w:r w:rsidRPr="0065757E">
              <w:rPr>
                <w:b/>
                <w:u w:val="single"/>
                <w:lang w:eastAsia="zh-CN"/>
              </w:rPr>
              <w:t>Покупатель:</w:t>
            </w:r>
          </w:p>
        </w:tc>
        <w:tc>
          <w:tcPr>
            <w:tcW w:w="284" w:type="dxa"/>
          </w:tcPr>
          <w:p w14:paraId="35B0EB96" w14:textId="77777777" w:rsidR="002A57AC" w:rsidRPr="0065757E" w:rsidRDefault="002A57AC" w:rsidP="0013345A">
            <w:pPr>
              <w:rPr>
                <w:lang w:eastAsia="zh-CN"/>
              </w:rPr>
            </w:pPr>
          </w:p>
        </w:tc>
        <w:tc>
          <w:tcPr>
            <w:tcW w:w="4535" w:type="dxa"/>
            <w:hideMark/>
          </w:tcPr>
          <w:p w14:paraId="5F4ABA86" w14:textId="77777777" w:rsidR="002A57AC" w:rsidRPr="0065757E" w:rsidRDefault="002A57AC" w:rsidP="0013345A">
            <w:pPr>
              <w:rPr>
                <w:b/>
                <w:u w:val="single"/>
                <w:lang w:eastAsia="zh-CN"/>
              </w:rPr>
            </w:pPr>
            <w:r w:rsidRPr="0065757E">
              <w:rPr>
                <w:b/>
                <w:u w:val="single"/>
                <w:lang w:eastAsia="zh-CN"/>
              </w:rPr>
              <w:t>Поставщик:</w:t>
            </w:r>
          </w:p>
        </w:tc>
      </w:tr>
      <w:tr w:rsidR="002A57AC" w:rsidRPr="008476B1" w14:paraId="10557DB8" w14:textId="77777777" w:rsidTr="0013345A">
        <w:tc>
          <w:tcPr>
            <w:tcW w:w="5208" w:type="dxa"/>
          </w:tcPr>
          <w:p w14:paraId="1DB3D11E" w14:textId="77777777" w:rsidR="002A57AC" w:rsidRPr="0065757E" w:rsidRDefault="002A57AC" w:rsidP="0013345A">
            <w:pPr>
              <w:rPr>
                <w:b/>
                <w:lang w:eastAsia="zh-CN"/>
              </w:rPr>
            </w:pPr>
            <w:r w:rsidRPr="0065757E">
              <w:rPr>
                <w:b/>
                <w:lang w:eastAsia="zh-CN"/>
              </w:rPr>
              <w:t>АО «ЛОЭСК»</w:t>
            </w:r>
          </w:p>
        </w:tc>
        <w:tc>
          <w:tcPr>
            <w:tcW w:w="284" w:type="dxa"/>
          </w:tcPr>
          <w:p w14:paraId="166A37BB" w14:textId="77777777" w:rsidR="002A57AC" w:rsidRPr="0065757E" w:rsidRDefault="002A57AC" w:rsidP="0013345A">
            <w:pPr>
              <w:rPr>
                <w:b/>
                <w:lang w:eastAsia="zh-CN"/>
              </w:rPr>
            </w:pPr>
          </w:p>
        </w:tc>
        <w:tc>
          <w:tcPr>
            <w:tcW w:w="4535" w:type="dxa"/>
            <w:hideMark/>
          </w:tcPr>
          <w:p w14:paraId="03E8AD85" w14:textId="77777777" w:rsidR="002A57AC" w:rsidRPr="0065757E" w:rsidRDefault="002A57AC" w:rsidP="0013345A">
            <w:pPr>
              <w:rPr>
                <w:b/>
                <w:lang w:eastAsia="zh-CN"/>
              </w:rPr>
            </w:pPr>
          </w:p>
        </w:tc>
      </w:tr>
      <w:tr w:rsidR="002A57AC" w:rsidRPr="008476B1" w14:paraId="4F224835" w14:textId="77777777" w:rsidTr="0013345A">
        <w:tc>
          <w:tcPr>
            <w:tcW w:w="5208" w:type="dxa"/>
          </w:tcPr>
          <w:p w14:paraId="3AC4AA60" w14:textId="77777777" w:rsidR="002A57AC" w:rsidRPr="0065757E" w:rsidRDefault="002A57AC" w:rsidP="0013345A">
            <w:pPr>
              <w:rPr>
                <w:lang w:eastAsia="zh-CN"/>
              </w:rPr>
            </w:pPr>
          </w:p>
          <w:p w14:paraId="25C8F700" w14:textId="77777777" w:rsidR="002A57AC" w:rsidRPr="0065757E" w:rsidRDefault="002A57AC" w:rsidP="0013345A">
            <w:pPr>
              <w:rPr>
                <w:lang w:eastAsia="zh-CN"/>
              </w:rPr>
            </w:pPr>
          </w:p>
          <w:p w14:paraId="29B87179" w14:textId="77777777" w:rsidR="002A57AC" w:rsidRPr="0065757E" w:rsidRDefault="002A57AC" w:rsidP="00F10662">
            <w:pPr>
              <w:rPr>
                <w:lang w:eastAsia="zh-CN"/>
              </w:rPr>
            </w:pPr>
            <w:r w:rsidRPr="0065757E">
              <w:rPr>
                <w:lang w:eastAsia="zh-CN"/>
              </w:rPr>
              <w:t xml:space="preserve">___________________ </w:t>
            </w:r>
          </w:p>
        </w:tc>
        <w:tc>
          <w:tcPr>
            <w:tcW w:w="284" w:type="dxa"/>
          </w:tcPr>
          <w:p w14:paraId="23E60AD2" w14:textId="77777777" w:rsidR="002A57AC" w:rsidRPr="0065757E" w:rsidRDefault="002A57AC" w:rsidP="0013345A">
            <w:pPr>
              <w:rPr>
                <w:lang w:eastAsia="zh-CN"/>
              </w:rPr>
            </w:pPr>
          </w:p>
        </w:tc>
        <w:tc>
          <w:tcPr>
            <w:tcW w:w="4535" w:type="dxa"/>
          </w:tcPr>
          <w:p w14:paraId="4B39E84A" w14:textId="77777777" w:rsidR="002A57AC" w:rsidRPr="0065757E" w:rsidRDefault="002A57AC" w:rsidP="0013345A">
            <w:pPr>
              <w:rPr>
                <w:lang w:eastAsia="zh-CN"/>
              </w:rPr>
            </w:pPr>
          </w:p>
          <w:p w14:paraId="07913C19" w14:textId="77777777" w:rsidR="002A57AC" w:rsidRPr="0065757E" w:rsidRDefault="002A57AC" w:rsidP="0013345A">
            <w:pPr>
              <w:rPr>
                <w:lang w:eastAsia="zh-CN"/>
              </w:rPr>
            </w:pPr>
          </w:p>
          <w:p w14:paraId="69BB3D0F" w14:textId="77777777" w:rsidR="002A57AC" w:rsidRPr="0065757E" w:rsidRDefault="002A57AC" w:rsidP="0013345A">
            <w:pPr>
              <w:rPr>
                <w:lang w:val="en-US" w:eastAsia="zh-CN"/>
              </w:rPr>
            </w:pPr>
            <w:r w:rsidRPr="0065757E">
              <w:rPr>
                <w:lang w:eastAsia="zh-CN"/>
              </w:rPr>
              <w:t xml:space="preserve">__________________ </w:t>
            </w:r>
          </w:p>
        </w:tc>
      </w:tr>
      <w:tr w:rsidR="002A57AC" w:rsidRPr="008476B1" w14:paraId="6DDAA943" w14:textId="77777777" w:rsidTr="0013345A">
        <w:tc>
          <w:tcPr>
            <w:tcW w:w="5208" w:type="dxa"/>
            <w:hideMark/>
          </w:tcPr>
          <w:p w14:paraId="7138F856" w14:textId="77777777" w:rsidR="002A57AC" w:rsidRPr="0065757E" w:rsidRDefault="002A57AC" w:rsidP="0013345A">
            <w:pPr>
              <w:rPr>
                <w:lang w:eastAsia="zh-CN"/>
              </w:rPr>
            </w:pPr>
            <w:r w:rsidRPr="0065757E">
              <w:rPr>
                <w:lang w:eastAsia="zh-CN"/>
              </w:rPr>
              <w:t>М.П.</w:t>
            </w:r>
          </w:p>
        </w:tc>
        <w:tc>
          <w:tcPr>
            <w:tcW w:w="284" w:type="dxa"/>
          </w:tcPr>
          <w:p w14:paraId="319BE857" w14:textId="77777777" w:rsidR="002A57AC" w:rsidRPr="0065757E" w:rsidRDefault="002A57AC" w:rsidP="0013345A">
            <w:pPr>
              <w:rPr>
                <w:lang w:eastAsia="zh-CN"/>
              </w:rPr>
            </w:pPr>
          </w:p>
        </w:tc>
        <w:tc>
          <w:tcPr>
            <w:tcW w:w="4535" w:type="dxa"/>
            <w:hideMark/>
          </w:tcPr>
          <w:p w14:paraId="452D1710" w14:textId="77777777" w:rsidR="002A57AC" w:rsidRPr="0065757E" w:rsidRDefault="002A57AC" w:rsidP="0013345A">
            <w:pPr>
              <w:rPr>
                <w:lang w:eastAsia="zh-CN"/>
              </w:rPr>
            </w:pPr>
            <w:r w:rsidRPr="0065757E">
              <w:rPr>
                <w:lang w:eastAsia="zh-CN"/>
              </w:rPr>
              <w:t>М.П.</w:t>
            </w:r>
          </w:p>
        </w:tc>
      </w:tr>
    </w:tbl>
    <w:p w14:paraId="789C511E" w14:textId="77777777" w:rsidR="00780CFD" w:rsidRPr="00780CFD" w:rsidRDefault="00780CFD" w:rsidP="002A57AC">
      <w:pPr>
        <w:tabs>
          <w:tab w:val="left" w:pos="3420"/>
          <w:tab w:val="left" w:pos="11880"/>
        </w:tabs>
        <w:ind w:right="-10"/>
      </w:pPr>
    </w:p>
    <w:sectPr w:rsidR="00780CFD" w:rsidRPr="00780CFD" w:rsidSect="00CB2DB5">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F1FE4" w14:textId="77777777" w:rsidR="00C97AFE" w:rsidRDefault="00C97AFE" w:rsidP="002A57AC">
      <w:r>
        <w:separator/>
      </w:r>
    </w:p>
  </w:endnote>
  <w:endnote w:type="continuationSeparator" w:id="0">
    <w:p w14:paraId="29805074" w14:textId="77777777" w:rsidR="00C97AFE" w:rsidRDefault="00C97AFE" w:rsidP="002A5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6421D" w14:textId="77777777" w:rsidR="00C97AFE" w:rsidRDefault="00C97AFE" w:rsidP="002A57AC">
      <w:r>
        <w:separator/>
      </w:r>
    </w:p>
  </w:footnote>
  <w:footnote w:type="continuationSeparator" w:id="0">
    <w:p w14:paraId="0569D547" w14:textId="77777777" w:rsidR="00C97AFE" w:rsidRDefault="00C97AFE" w:rsidP="002A57AC">
      <w:r>
        <w:continuationSeparator/>
      </w:r>
    </w:p>
  </w:footnote>
  <w:footnote w:id="1">
    <w:p w14:paraId="1FE0EDC0" w14:textId="77777777" w:rsidR="005C2396" w:rsidRDefault="005C2396">
      <w:pPr>
        <w:pStyle w:val="a8"/>
      </w:pPr>
      <w:r>
        <w:rPr>
          <w:rStyle w:val="aa"/>
        </w:rPr>
        <w:footnoteRef/>
      </w:r>
      <w:r>
        <w:t xml:space="preserve"> При заключении договор</w:t>
      </w:r>
      <w:r w:rsidR="00D3190D">
        <w:t>а Поставщиком – субъектом малого и среднего предпринимательства</w:t>
      </w:r>
      <w:r w:rsidR="00F24D84">
        <w:t>,</w:t>
      </w:r>
      <w:r w:rsidR="00D3190D">
        <w:t xml:space="preserve"> условия оплаты – не более 30 (тридцати) календарных дней</w:t>
      </w:r>
      <w:r w:rsidR="00D3190D" w:rsidRPr="00D3190D">
        <w:t xml:space="preserve"> </w:t>
      </w:r>
      <w:r w:rsidR="00D3190D" w:rsidRPr="004D311D">
        <w:t xml:space="preserve">с </w:t>
      </w:r>
      <w:r w:rsidR="00D3190D">
        <w:t xml:space="preserve">даты </w:t>
      </w:r>
      <w:r w:rsidR="00D3190D" w:rsidRPr="004D311D">
        <w:t xml:space="preserve">подписания </w:t>
      </w:r>
      <w:r w:rsidR="00D3190D">
        <w:t>Покупателем</w:t>
      </w:r>
      <w:r w:rsidR="00D3190D" w:rsidRPr="004D311D">
        <w:t xml:space="preserve"> товарной накладной</w:t>
      </w:r>
      <w:r w:rsidR="00D3190D">
        <w:t>.</w:t>
      </w:r>
    </w:p>
  </w:footnote>
  <w:footnote w:id="2">
    <w:p w14:paraId="130DB05A" w14:textId="77777777" w:rsidR="002A57AC" w:rsidRDefault="002A57AC" w:rsidP="002A57AC">
      <w:pPr>
        <w:pStyle w:val="a8"/>
      </w:pPr>
      <w:r>
        <w:rPr>
          <w:rStyle w:val="aa"/>
        </w:rPr>
        <w:footnoteRef/>
      </w:r>
      <w:r>
        <w:t xml:space="preserve"> Приложение корректируется в связи с изменением организационной структуры АО «ЛОЭСК»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2" w15:restartNumberingAfterBreak="0">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 w15:restartNumberingAfterBreak="0">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15:restartNumberingAfterBreak="0">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7"/>
  </w:num>
  <w:num w:numId="6">
    <w:abstractNumId w:val="9"/>
  </w:num>
  <w:num w:numId="7">
    <w:abstractNumId w:val="10"/>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252A6"/>
    <w:rsid w:val="000345D9"/>
    <w:rsid w:val="00040049"/>
    <w:rsid w:val="00051B3C"/>
    <w:rsid w:val="00071BF2"/>
    <w:rsid w:val="000905C3"/>
    <w:rsid w:val="00092406"/>
    <w:rsid w:val="00096869"/>
    <w:rsid w:val="000C0A4B"/>
    <w:rsid w:val="000C42EB"/>
    <w:rsid w:val="000C5F92"/>
    <w:rsid w:val="000E4A4E"/>
    <w:rsid w:val="00100C96"/>
    <w:rsid w:val="0010386E"/>
    <w:rsid w:val="00114724"/>
    <w:rsid w:val="00130C63"/>
    <w:rsid w:val="001376FE"/>
    <w:rsid w:val="001526BC"/>
    <w:rsid w:val="0016367A"/>
    <w:rsid w:val="00170FB9"/>
    <w:rsid w:val="001870E9"/>
    <w:rsid w:val="001A1B71"/>
    <w:rsid w:val="001C6ED8"/>
    <w:rsid w:val="001F385A"/>
    <w:rsid w:val="00220D9C"/>
    <w:rsid w:val="0023276F"/>
    <w:rsid w:val="00254354"/>
    <w:rsid w:val="00256713"/>
    <w:rsid w:val="002A57AC"/>
    <w:rsid w:val="002C6476"/>
    <w:rsid w:val="002D4057"/>
    <w:rsid w:val="002D67F2"/>
    <w:rsid w:val="002F5A6B"/>
    <w:rsid w:val="00304157"/>
    <w:rsid w:val="00304E4E"/>
    <w:rsid w:val="00314042"/>
    <w:rsid w:val="00316403"/>
    <w:rsid w:val="0036511E"/>
    <w:rsid w:val="00380917"/>
    <w:rsid w:val="00395E56"/>
    <w:rsid w:val="003A0989"/>
    <w:rsid w:val="003A728A"/>
    <w:rsid w:val="003B0467"/>
    <w:rsid w:val="003C02B8"/>
    <w:rsid w:val="003D1A63"/>
    <w:rsid w:val="004029C4"/>
    <w:rsid w:val="00410412"/>
    <w:rsid w:val="0049410F"/>
    <w:rsid w:val="004D311D"/>
    <w:rsid w:val="004E2A4C"/>
    <w:rsid w:val="004E6019"/>
    <w:rsid w:val="004E7230"/>
    <w:rsid w:val="0050428F"/>
    <w:rsid w:val="0051413C"/>
    <w:rsid w:val="0052558A"/>
    <w:rsid w:val="0053200E"/>
    <w:rsid w:val="00570721"/>
    <w:rsid w:val="00570B76"/>
    <w:rsid w:val="00572AEE"/>
    <w:rsid w:val="00592017"/>
    <w:rsid w:val="00596204"/>
    <w:rsid w:val="005C2396"/>
    <w:rsid w:val="005D008D"/>
    <w:rsid w:val="005D5E4C"/>
    <w:rsid w:val="005F655E"/>
    <w:rsid w:val="005F6D6F"/>
    <w:rsid w:val="006217E9"/>
    <w:rsid w:val="00623C96"/>
    <w:rsid w:val="006265C8"/>
    <w:rsid w:val="00627215"/>
    <w:rsid w:val="00643593"/>
    <w:rsid w:val="00647005"/>
    <w:rsid w:val="00665375"/>
    <w:rsid w:val="00674DA2"/>
    <w:rsid w:val="006A6265"/>
    <w:rsid w:val="006A755A"/>
    <w:rsid w:val="006B45F9"/>
    <w:rsid w:val="006B4899"/>
    <w:rsid w:val="006E326C"/>
    <w:rsid w:val="006E4A9C"/>
    <w:rsid w:val="007126EC"/>
    <w:rsid w:val="0073450B"/>
    <w:rsid w:val="00765DFB"/>
    <w:rsid w:val="00780CFD"/>
    <w:rsid w:val="007A5603"/>
    <w:rsid w:val="007B161B"/>
    <w:rsid w:val="007C20AA"/>
    <w:rsid w:val="007F6FD8"/>
    <w:rsid w:val="00817BC7"/>
    <w:rsid w:val="00825AC6"/>
    <w:rsid w:val="008350DC"/>
    <w:rsid w:val="008414AF"/>
    <w:rsid w:val="008476B1"/>
    <w:rsid w:val="00871474"/>
    <w:rsid w:val="00885C65"/>
    <w:rsid w:val="008869CA"/>
    <w:rsid w:val="008B5272"/>
    <w:rsid w:val="008B5E32"/>
    <w:rsid w:val="008C49FD"/>
    <w:rsid w:val="008D198A"/>
    <w:rsid w:val="008F29E1"/>
    <w:rsid w:val="00924CA5"/>
    <w:rsid w:val="0093434D"/>
    <w:rsid w:val="00950952"/>
    <w:rsid w:val="009926B1"/>
    <w:rsid w:val="00A05E73"/>
    <w:rsid w:val="00A206E9"/>
    <w:rsid w:val="00A22DF5"/>
    <w:rsid w:val="00A251E7"/>
    <w:rsid w:val="00A713F8"/>
    <w:rsid w:val="00A85733"/>
    <w:rsid w:val="00A872FB"/>
    <w:rsid w:val="00AC2F79"/>
    <w:rsid w:val="00B270F1"/>
    <w:rsid w:val="00B97487"/>
    <w:rsid w:val="00BD5872"/>
    <w:rsid w:val="00C008A7"/>
    <w:rsid w:val="00C14E6C"/>
    <w:rsid w:val="00C156D0"/>
    <w:rsid w:val="00C35C59"/>
    <w:rsid w:val="00C56952"/>
    <w:rsid w:val="00C97AFE"/>
    <w:rsid w:val="00CB1D32"/>
    <w:rsid w:val="00CB2DB5"/>
    <w:rsid w:val="00CC7E33"/>
    <w:rsid w:val="00D027CC"/>
    <w:rsid w:val="00D03DCE"/>
    <w:rsid w:val="00D2369B"/>
    <w:rsid w:val="00D24810"/>
    <w:rsid w:val="00D3190D"/>
    <w:rsid w:val="00D515DB"/>
    <w:rsid w:val="00D6453E"/>
    <w:rsid w:val="00D75789"/>
    <w:rsid w:val="00D8146A"/>
    <w:rsid w:val="00D8372F"/>
    <w:rsid w:val="00D84896"/>
    <w:rsid w:val="00D9209B"/>
    <w:rsid w:val="00DA14A1"/>
    <w:rsid w:val="00DB1ED5"/>
    <w:rsid w:val="00DC4B08"/>
    <w:rsid w:val="00E82069"/>
    <w:rsid w:val="00E84B05"/>
    <w:rsid w:val="00E9096A"/>
    <w:rsid w:val="00EF6A93"/>
    <w:rsid w:val="00EF76DD"/>
    <w:rsid w:val="00F01632"/>
    <w:rsid w:val="00F10662"/>
    <w:rsid w:val="00F22972"/>
    <w:rsid w:val="00F24D84"/>
    <w:rsid w:val="00F423C5"/>
    <w:rsid w:val="00F46AB0"/>
    <w:rsid w:val="00F5038E"/>
    <w:rsid w:val="00F71556"/>
    <w:rsid w:val="00F9714D"/>
    <w:rsid w:val="00FA5ABE"/>
    <w:rsid w:val="00FB2D65"/>
    <w:rsid w:val="00FB3D5F"/>
    <w:rsid w:val="00FC6EA1"/>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94B2F"/>
  <w15:docId w15:val="{666977C0-57AB-49A2-A59D-691695256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2A57AC"/>
    <w:rPr>
      <w:sz w:val="20"/>
      <w:szCs w:val="20"/>
    </w:rPr>
  </w:style>
  <w:style w:type="character" w:customStyle="1" w:styleId="a9">
    <w:name w:val="Текст сноски Знак"/>
    <w:basedOn w:val="a0"/>
    <w:link w:val="a8"/>
    <w:uiPriority w:val="99"/>
    <w:semiHidden/>
    <w:rsid w:val="002A57AC"/>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2A57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5352A-CC17-4797-BCC9-389EEC6B8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3106</Words>
  <Characters>17706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Емельянов Роман Витальевич</dc:creator>
  <cp:lastModifiedBy>Ахметшина Лилия Расимовна</cp:lastModifiedBy>
  <cp:revision>8</cp:revision>
  <cp:lastPrinted>2019-02-05T11:16:00Z</cp:lastPrinted>
  <dcterms:created xsi:type="dcterms:W3CDTF">2019-02-04T10:59:00Z</dcterms:created>
  <dcterms:modified xsi:type="dcterms:W3CDTF">2019-03-29T06:21:00Z</dcterms:modified>
</cp:coreProperties>
</file>