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E1" w:rsidRDefault="00824DE1" w:rsidP="006845DA"/>
    <w:p w:rsidR="00824DE1" w:rsidRDefault="00824DE1" w:rsidP="006845DA">
      <w:r>
        <w:rPr>
          <w:noProof/>
        </w:rPr>
        <w:drawing>
          <wp:inline distT="0" distB="0" distL="0" distR="0" wp14:anchorId="4C843C31">
            <wp:extent cx="6473952" cy="1059843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261" cy="1060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DE1" w:rsidRDefault="00824DE1" w:rsidP="006845DA"/>
    <w:p w:rsidR="001F2A3E" w:rsidRPr="002A2ED2" w:rsidRDefault="00824DE1" w:rsidP="001F2A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</w:t>
      </w:r>
      <w:r w:rsidR="001F2A3E" w:rsidRPr="002A2ED2">
        <w:rPr>
          <w:b/>
          <w:sz w:val="22"/>
          <w:szCs w:val="22"/>
        </w:rPr>
        <w:t>кционерное общество</w:t>
      </w:r>
    </w:p>
    <w:p w:rsidR="001F2A3E" w:rsidRPr="002A2ED2" w:rsidRDefault="001F2A3E" w:rsidP="001F2A3E">
      <w:pPr>
        <w:jc w:val="center"/>
        <w:rPr>
          <w:b/>
          <w:sz w:val="22"/>
          <w:szCs w:val="22"/>
        </w:rPr>
      </w:pPr>
      <w:r w:rsidRPr="002A2ED2">
        <w:rPr>
          <w:b/>
          <w:sz w:val="22"/>
          <w:szCs w:val="22"/>
        </w:rPr>
        <w:t>«Ленинградская областная электросетевая компания» (АО «ЛОЭСК») настоящим приглашает к участию в открытом запросе предложений</w:t>
      </w:r>
    </w:p>
    <w:p w:rsidR="001F2A3E" w:rsidRPr="001D2080" w:rsidRDefault="007F2ED5" w:rsidP="00BC722E">
      <w:pPr>
        <w:jc w:val="center"/>
        <w:rPr>
          <w:b/>
          <w:sz w:val="22"/>
          <w:szCs w:val="22"/>
        </w:rPr>
      </w:pPr>
      <w:r w:rsidRPr="001D2080">
        <w:rPr>
          <w:b/>
          <w:sz w:val="22"/>
          <w:szCs w:val="22"/>
        </w:rPr>
        <w:t>на право оказани</w:t>
      </w:r>
      <w:r w:rsidR="00DE4402">
        <w:rPr>
          <w:b/>
          <w:sz w:val="22"/>
          <w:szCs w:val="22"/>
        </w:rPr>
        <w:t>я</w:t>
      </w:r>
      <w:r w:rsidRPr="001D2080">
        <w:rPr>
          <w:b/>
          <w:sz w:val="22"/>
          <w:szCs w:val="22"/>
        </w:rPr>
        <w:t xml:space="preserve"> услуг по добровольному медицинскому страхованию работников АО «ЛОЭСК» в 201</w:t>
      </w:r>
      <w:r w:rsidR="00A12A6E">
        <w:rPr>
          <w:b/>
          <w:sz w:val="22"/>
          <w:szCs w:val="22"/>
        </w:rPr>
        <w:t>9</w:t>
      </w:r>
      <w:r w:rsidRPr="001D2080">
        <w:rPr>
          <w:b/>
          <w:sz w:val="22"/>
          <w:szCs w:val="22"/>
        </w:rPr>
        <w:t xml:space="preserve"> году</w:t>
      </w:r>
    </w:p>
    <w:p w:rsidR="001F2A3E" w:rsidRPr="002A2ED2" w:rsidRDefault="001F2A3E" w:rsidP="001F2A3E">
      <w:pPr>
        <w:jc w:val="center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25"/>
        <w:gridCol w:w="7851"/>
      </w:tblGrid>
      <w:tr w:rsidR="00131979" w:rsidRPr="005F19D0" w:rsidTr="003A2B40">
        <w:trPr>
          <w:trHeight w:val="268"/>
        </w:trPr>
        <w:tc>
          <w:tcPr>
            <w:tcW w:w="2634" w:type="dxa"/>
            <w:shd w:val="clear" w:color="auto" w:fill="F2F2F2"/>
            <w:vAlign w:val="center"/>
          </w:tcPr>
          <w:p w:rsidR="00131979" w:rsidRPr="005F19D0" w:rsidRDefault="00131979" w:rsidP="001F2A3E">
            <w:pPr>
              <w:rPr>
                <w:b/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Дата публикации:</w:t>
            </w:r>
          </w:p>
        </w:tc>
        <w:tc>
          <w:tcPr>
            <w:tcW w:w="7918" w:type="dxa"/>
            <w:shd w:val="clear" w:color="auto" w:fill="F2F2F2"/>
            <w:vAlign w:val="center"/>
          </w:tcPr>
          <w:p w:rsidR="00131979" w:rsidRPr="00EC4421" w:rsidRDefault="00A12A6E" w:rsidP="00F14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</w:t>
            </w:r>
            <w:r w:rsidR="00993D19">
              <w:rPr>
                <w:sz w:val="20"/>
                <w:szCs w:val="20"/>
              </w:rPr>
              <w:t>г.</w:t>
            </w:r>
          </w:p>
        </w:tc>
      </w:tr>
      <w:tr w:rsidR="00131979" w:rsidRPr="005F19D0" w:rsidTr="003A2B40">
        <w:trPr>
          <w:trHeight w:val="571"/>
        </w:trPr>
        <w:tc>
          <w:tcPr>
            <w:tcW w:w="2634" w:type="dxa"/>
            <w:shd w:val="clear" w:color="auto" w:fill="auto"/>
            <w:vAlign w:val="center"/>
          </w:tcPr>
          <w:p w:rsidR="00131979" w:rsidRPr="005F19D0" w:rsidRDefault="00131979" w:rsidP="001F2A3E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Предмет запроса предложений: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FB7EBE" w:rsidRPr="007F2ED5" w:rsidRDefault="007F2ED5" w:rsidP="00BC7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F2ED5">
              <w:rPr>
                <w:sz w:val="20"/>
                <w:szCs w:val="20"/>
              </w:rPr>
              <w:t xml:space="preserve">казание услуг </w:t>
            </w:r>
            <w:r w:rsidRPr="007F2ED5">
              <w:rPr>
                <w:rFonts w:eastAsia="Calibri"/>
                <w:sz w:val="20"/>
                <w:szCs w:val="20"/>
                <w:lang w:eastAsia="en-US"/>
              </w:rPr>
              <w:t>по добровольному медицинскому страхованию, а именно организаци</w:t>
            </w:r>
            <w:r w:rsidR="00DE4402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7F2ED5">
              <w:rPr>
                <w:rFonts w:eastAsia="Calibri"/>
                <w:sz w:val="20"/>
                <w:szCs w:val="20"/>
                <w:lang w:eastAsia="en-US"/>
              </w:rPr>
              <w:t xml:space="preserve"> оказания медицинских услуг и их оплат</w:t>
            </w:r>
            <w:r w:rsidR="00DE4402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0D5299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DE40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D5299">
              <w:rPr>
                <w:rFonts w:eastAsia="Calibri"/>
                <w:sz w:val="20"/>
                <w:szCs w:val="20"/>
                <w:lang w:eastAsia="en-US"/>
              </w:rPr>
              <w:t xml:space="preserve"> работников</w:t>
            </w:r>
            <w:r w:rsidRPr="007F2ED5">
              <w:rPr>
                <w:rFonts w:eastAsia="Calibri"/>
                <w:sz w:val="20"/>
                <w:szCs w:val="20"/>
                <w:lang w:eastAsia="en-US"/>
              </w:rPr>
              <w:t xml:space="preserve"> АО «ЛОЭСК»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131979" w:rsidRPr="005F19D0" w:rsidTr="003A2B40">
        <w:trPr>
          <w:trHeight w:val="818"/>
        </w:trPr>
        <w:tc>
          <w:tcPr>
            <w:tcW w:w="2634" w:type="dxa"/>
            <w:shd w:val="clear" w:color="auto" w:fill="auto"/>
            <w:vAlign w:val="center"/>
          </w:tcPr>
          <w:p w:rsidR="00131979" w:rsidRPr="005F19D0" w:rsidRDefault="00131979" w:rsidP="001F2A3E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Начальная (максимальная) цена: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1D2080" w:rsidRDefault="001D2080" w:rsidP="001D20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страховой премии по договору н</w:t>
            </w:r>
            <w:r w:rsidR="00D639DF">
              <w:rPr>
                <w:color w:val="000000"/>
                <w:sz w:val="20"/>
                <w:szCs w:val="20"/>
              </w:rPr>
              <w:t xml:space="preserve">е более </w:t>
            </w:r>
          </w:p>
          <w:p w:rsidR="00131979" w:rsidRPr="00075665" w:rsidRDefault="008C2A1D" w:rsidP="008C2A1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12A6E">
              <w:rPr>
                <w:color w:val="000000"/>
                <w:sz w:val="20"/>
                <w:szCs w:val="20"/>
              </w:rPr>
              <w:t>9</w:t>
            </w:r>
            <w:r w:rsidR="00195523">
              <w:rPr>
                <w:color w:val="000000"/>
                <w:sz w:val="20"/>
                <w:szCs w:val="20"/>
              </w:rPr>
              <w:t> 000 000,00 руб.</w:t>
            </w:r>
            <w:r w:rsidR="00127929">
              <w:rPr>
                <w:color w:val="000000"/>
                <w:sz w:val="20"/>
                <w:szCs w:val="20"/>
              </w:rPr>
              <w:t xml:space="preserve"> (</w:t>
            </w:r>
            <w:r w:rsidR="00A12A6E" w:rsidRPr="00A12A6E">
              <w:rPr>
                <w:color w:val="000000"/>
                <w:sz w:val="20"/>
                <w:szCs w:val="20"/>
              </w:rPr>
              <w:t>девятнадцать</w:t>
            </w:r>
            <w:r w:rsidR="00A12A6E" w:rsidRPr="009C2970">
              <w:rPr>
                <w:rFonts w:ascii="Times New Roman CYR" w:hAnsi="Times New Roman CYR" w:cs="Times New Roman CYR"/>
              </w:rPr>
              <w:t xml:space="preserve"> </w:t>
            </w:r>
            <w:r w:rsidR="00195523">
              <w:rPr>
                <w:color w:val="000000"/>
                <w:sz w:val="20"/>
                <w:szCs w:val="20"/>
              </w:rPr>
              <w:t>миллионов рублей 00 копеек</w:t>
            </w:r>
            <w:r w:rsidR="00127929">
              <w:rPr>
                <w:color w:val="000000"/>
                <w:sz w:val="20"/>
                <w:szCs w:val="20"/>
              </w:rPr>
              <w:t>)</w:t>
            </w:r>
          </w:p>
        </w:tc>
      </w:tr>
      <w:tr w:rsidR="00131979" w:rsidRPr="005F19D0" w:rsidTr="003A2B40">
        <w:trPr>
          <w:trHeight w:val="402"/>
        </w:trPr>
        <w:tc>
          <w:tcPr>
            <w:tcW w:w="2634" w:type="dxa"/>
            <w:shd w:val="clear" w:color="auto" w:fill="F2F2F2"/>
            <w:vAlign w:val="center"/>
          </w:tcPr>
          <w:p w:rsidR="00131979" w:rsidRPr="005F19D0" w:rsidRDefault="00131979" w:rsidP="001D2080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 xml:space="preserve">Место </w:t>
            </w:r>
            <w:r w:rsidR="001D2080">
              <w:rPr>
                <w:sz w:val="20"/>
                <w:szCs w:val="20"/>
              </w:rPr>
              <w:t>оказания услуг</w:t>
            </w:r>
            <w:r w:rsidRPr="005F19D0">
              <w:rPr>
                <w:sz w:val="20"/>
                <w:szCs w:val="20"/>
              </w:rPr>
              <w:t>:</w:t>
            </w:r>
          </w:p>
        </w:tc>
        <w:tc>
          <w:tcPr>
            <w:tcW w:w="7918" w:type="dxa"/>
            <w:shd w:val="clear" w:color="auto" w:fill="F2F2F2"/>
            <w:vAlign w:val="center"/>
          </w:tcPr>
          <w:p w:rsidR="00131979" w:rsidRPr="001D2080" w:rsidRDefault="001D2080" w:rsidP="00DE4402">
            <w:pPr>
              <w:rPr>
                <w:sz w:val="20"/>
                <w:szCs w:val="20"/>
              </w:rPr>
            </w:pPr>
            <w:r w:rsidRPr="001D2080">
              <w:rPr>
                <w:sz w:val="20"/>
                <w:szCs w:val="20"/>
              </w:rPr>
              <w:t>Предоставление услуг на территории  г</w:t>
            </w:r>
            <w:r>
              <w:rPr>
                <w:sz w:val="20"/>
                <w:szCs w:val="20"/>
              </w:rPr>
              <w:t>.</w:t>
            </w:r>
            <w:r w:rsidRPr="001D2080">
              <w:rPr>
                <w:sz w:val="20"/>
                <w:szCs w:val="20"/>
              </w:rPr>
              <w:t xml:space="preserve"> Санкт-Петербурга и Ленинградской области</w:t>
            </w:r>
          </w:p>
        </w:tc>
      </w:tr>
      <w:tr w:rsidR="00131979" w:rsidRPr="005F19D0" w:rsidTr="003A2B40">
        <w:trPr>
          <w:trHeight w:val="423"/>
        </w:trPr>
        <w:tc>
          <w:tcPr>
            <w:tcW w:w="2634" w:type="dxa"/>
            <w:shd w:val="clear" w:color="auto" w:fill="auto"/>
            <w:vAlign w:val="center"/>
          </w:tcPr>
          <w:p w:rsidR="00131979" w:rsidRPr="005F19D0" w:rsidRDefault="00131979" w:rsidP="001D2080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 xml:space="preserve">Срок </w:t>
            </w:r>
            <w:r w:rsidR="001D2080">
              <w:rPr>
                <w:sz w:val="20"/>
                <w:szCs w:val="20"/>
              </w:rPr>
              <w:t>оказания услуг</w:t>
            </w:r>
            <w:r w:rsidRPr="005F19D0">
              <w:rPr>
                <w:sz w:val="20"/>
                <w:szCs w:val="20"/>
              </w:rPr>
              <w:t>: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131979" w:rsidRPr="001D2080" w:rsidRDefault="00A12A6E" w:rsidP="00111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00 ч. 00 мин. 20</w:t>
            </w:r>
            <w:r w:rsidR="005C0844">
              <w:rPr>
                <w:sz w:val="20"/>
                <w:szCs w:val="20"/>
              </w:rPr>
              <w:t xml:space="preserve"> января </w:t>
            </w:r>
            <w:r w:rsidR="001D2080" w:rsidRPr="001D2080">
              <w:rPr>
                <w:sz w:val="20"/>
                <w:szCs w:val="20"/>
              </w:rPr>
              <w:t>201</w:t>
            </w:r>
            <w:r w:rsidR="004F6B22">
              <w:rPr>
                <w:sz w:val="20"/>
                <w:szCs w:val="20"/>
              </w:rPr>
              <w:t>9</w:t>
            </w:r>
            <w:r w:rsidR="001D2080" w:rsidRPr="001D2080">
              <w:rPr>
                <w:sz w:val="20"/>
                <w:szCs w:val="20"/>
              </w:rPr>
              <w:t xml:space="preserve"> года и действует до 24 ч. 00 мин. 31 декабря 201</w:t>
            </w:r>
            <w:r w:rsidR="004F6B22"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="001D2080" w:rsidRPr="001D2080">
              <w:rPr>
                <w:sz w:val="20"/>
                <w:szCs w:val="20"/>
              </w:rPr>
              <w:t xml:space="preserve"> года</w:t>
            </w:r>
          </w:p>
        </w:tc>
      </w:tr>
      <w:tr w:rsidR="00131979" w:rsidRPr="005F19D0" w:rsidTr="003A2B40">
        <w:trPr>
          <w:trHeight w:val="557"/>
        </w:trPr>
        <w:tc>
          <w:tcPr>
            <w:tcW w:w="2634" w:type="dxa"/>
            <w:shd w:val="clear" w:color="auto" w:fill="F2F2F2"/>
            <w:vAlign w:val="center"/>
          </w:tcPr>
          <w:p w:rsidR="00131979" w:rsidRPr="005F19D0" w:rsidRDefault="00131979" w:rsidP="001F2A3E">
            <w:pPr>
              <w:rPr>
                <w:sz w:val="20"/>
                <w:szCs w:val="20"/>
              </w:rPr>
            </w:pPr>
            <w:r w:rsidRPr="005F19D0">
              <w:rPr>
                <w:bCs/>
                <w:sz w:val="20"/>
                <w:szCs w:val="20"/>
              </w:rPr>
              <w:t>Местонахождение Заказчика:</w:t>
            </w:r>
          </w:p>
        </w:tc>
        <w:tc>
          <w:tcPr>
            <w:tcW w:w="7918" w:type="dxa"/>
            <w:shd w:val="clear" w:color="auto" w:fill="F2F2F2"/>
            <w:vAlign w:val="center"/>
          </w:tcPr>
          <w:p w:rsidR="00131979" w:rsidRPr="005F19D0" w:rsidRDefault="00BC722E" w:rsidP="00DE4402">
            <w:pPr>
              <w:rPr>
                <w:sz w:val="20"/>
                <w:szCs w:val="20"/>
              </w:rPr>
            </w:pPr>
            <w:r w:rsidRPr="0093161F">
              <w:rPr>
                <w:color w:val="000000"/>
                <w:sz w:val="20"/>
                <w:szCs w:val="20"/>
              </w:rPr>
              <w:t>187342, Ленинградская область, г. Кировск, ул. Ладожская, д.3А</w:t>
            </w:r>
          </w:p>
        </w:tc>
      </w:tr>
      <w:tr w:rsidR="00131979" w:rsidRPr="005F19D0" w:rsidTr="003A2B40">
        <w:trPr>
          <w:trHeight w:val="266"/>
        </w:trPr>
        <w:tc>
          <w:tcPr>
            <w:tcW w:w="2634" w:type="dxa"/>
            <w:shd w:val="clear" w:color="auto" w:fill="auto"/>
            <w:vAlign w:val="center"/>
          </w:tcPr>
          <w:p w:rsidR="00131979" w:rsidRPr="005F19D0" w:rsidRDefault="00131979" w:rsidP="001F2A3E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Почтовый адрес Заказчика: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131979" w:rsidRPr="005F19D0" w:rsidRDefault="00E65F7A" w:rsidP="001F2A3E">
            <w:pPr>
              <w:rPr>
                <w:sz w:val="20"/>
                <w:szCs w:val="20"/>
              </w:rPr>
            </w:pPr>
            <w:r w:rsidRPr="00E65F7A">
              <w:rPr>
                <w:sz w:val="20"/>
                <w:szCs w:val="20"/>
              </w:rPr>
              <w:t>197110, г. Санкт-Петербург, Песочная набережная, дом 42, лит. «А»</w:t>
            </w:r>
          </w:p>
        </w:tc>
      </w:tr>
      <w:tr w:rsidR="00131979" w:rsidRPr="004F6B22" w:rsidTr="003A2B40">
        <w:trPr>
          <w:trHeight w:val="440"/>
        </w:trPr>
        <w:tc>
          <w:tcPr>
            <w:tcW w:w="2634" w:type="dxa"/>
            <w:shd w:val="clear" w:color="auto" w:fill="F2F2F2"/>
            <w:vAlign w:val="center"/>
          </w:tcPr>
          <w:p w:rsidR="00131979" w:rsidRPr="005F19D0" w:rsidRDefault="00131979" w:rsidP="001F2A3E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918" w:type="dxa"/>
            <w:shd w:val="clear" w:color="auto" w:fill="F2F2F2"/>
            <w:vAlign w:val="center"/>
          </w:tcPr>
          <w:p w:rsidR="00195523" w:rsidRDefault="00A12A6E" w:rsidP="0019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Шадрина Анна Владимировна</w:t>
            </w:r>
            <w:r w:rsidR="00A21D20">
              <w:rPr>
                <w:sz w:val="20"/>
                <w:szCs w:val="20"/>
              </w:rPr>
              <w:t>, тел./факс: (812)</w:t>
            </w:r>
            <w:r w:rsidR="00127929">
              <w:rPr>
                <w:sz w:val="20"/>
                <w:szCs w:val="20"/>
              </w:rPr>
              <w:t xml:space="preserve"> </w:t>
            </w:r>
            <w:r w:rsidR="00195523">
              <w:rPr>
                <w:sz w:val="20"/>
                <w:szCs w:val="20"/>
              </w:rPr>
              <w:t>334-47-47</w:t>
            </w:r>
          </w:p>
          <w:p w:rsidR="00131979" w:rsidRPr="00A12A6E" w:rsidRDefault="00195523" w:rsidP="001116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A12A6E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="00A12A6E">
              <w:rPr>
                <w:sz w:val="20"/>
                <w:szCs w:val="20"/>
                <w:lang w:val="en-US"/>
              </w:rPr>
              <w:t>:</w:t>
            </w:r>
            <w:r w:rsidR="00A12A6E" w:rsidRPr="00A12A6E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 </w:t>
            </w:r>
            <w:hyperlink r:id="rId9" w:history="1">
              <w:r w:rsidR="00A12A6E" w:rsidRPr="00A12A6E">
                <w:rPr>
                  <w:rStyle w:val="a7"/>
                  <w:lang w:val="en-US"/>
                </w:rPr>
                <w:t>shadrina-av@loesk.ru</w:t>
              </w:r>
            </w:hyperlink>
            <w:r w:rsidR="00127929" w:rsidRPr="00A12A6E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31979" w:rsidRPr="005F19D0" w:rsidTr="003A2B40">
        <w:trPr>
          <w:trHeight w:val="1274"/>
        </w:trPr>
        <w:tc>
          <w:tcPr>
            <w:tcW w:w="2634" w:type="dxa"/>
            <w:shd w:val="clear" w:color="auto" w:fill="auto"/>
            <w:vAlign w:val="center"/>
          </w:tcPr>
          <w:p w:rsidR="00131979" w:rsidRPr="005F19D0" w:rsidRDefault="00131979" w:rsidP="001F2A3E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Документация о запросе предложений: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0047D8" w:rsidRDefault="00131979" w:rsidP="00B267F1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 xml:space="preserve">Предоставляется в течение двух рабочих дней с даты поступления письменного требования, составленного в произвольной форме, </w:t>
            </w:r>
            <w:r w:rsidR="00E65F7A" w:rsidRPr="005F19D0">
              <w:rPr>
                <w:sz w:val="20"/>
                <w:szCs w:val="20"/>
              </w:rPr>
              <w:t xml:space="preserve">по адресу: </w:t>
            </w:r>
            <w:r w:rsidR="00E65F7A">
              <w:rPr>
                <w:sz w:val="20"/>
                <w:szCs w:val="20"/>
              </w:rPr>
              <w:t>197110</w:t>
            </w:r>
            <w:r w:rsidR="00E65F7A" w:rsidRPr="005F19D0">
              <w:rPr>
                <w:sz w:val="20"/>
                <w:szCs w:val="20"/>
              </w:rPr>
              <w:t>, г.</w:t>
            </w:r>
            <w:r w:rsidR="00E65F7A">
              <w:rPr>
                <w:sz w:val="20"/>
                <w:szCs w:val="20"/>
              </w:rPr>
              <w:t xml:space="preserve"> </w:t>
            </w:r>
            <w:r w:rsidR="00E65F7A" w:rsidRPr="005F19D0">
              <w:rPr>
                <w:sz w:val="20"/>
                <w:szCs w:val="20"/>
              </w:rPr>
              <w:t xml:space="preserve">Санкт-Петербург, </w:t>
            </w:r>
            <w:r w:rsidR="00E65F7A">
              <w:rPr>
                <w:sz w:val="20"/>
                <w:szCs w:val="20"/>
              </w:rPr>
              <w:t xml:space="preserve">Песочная набережная, дом 42, лит. «А», </w:t>
            </w:r>
            <w:r w:rsidR="00E65F7A" w:rsidRPr="005F19D0">
              <w:rPr>
                <w:sz w:val="20"/>
                <w:szCs w:val="20"/>
              </w:rPr>
              <w:t>каб.</w:t>
            </w:r>
            <w:r w:rsidR="00E65F7A">
              <w:rPr>
                <w:sz w:val="20"/>
                <w:szCs w:val="20"/>
              </w:rPr>
              <w:t>309</w:t>
            </w:r>
            <w:r w:rsidR="00E65F7A" w:rsidRPr="005F19D0">
              <w:rPr>
                <w:sz w:val="20"/>
                <w:szCs w:val="20"/>
              </w:rPr>
              <w:t xml:space="preserve"> </w:t>
            </w:r>
            <w:r w:rsidR="0011169C">
              <w:rPr>
                <w:color w:val="000000"/>
                <w:sz w:val="20"/>
                <w:szCs w:val="20"/>
              </w:rPr>
              <w:t>(п</w:t>
            </w:r>
            <w:r w:rsidR="0011169C" w:rsidRPr="003218C1">
              <w:rPr>
                <w:color w:val="000000"/>
                <w:sz w:val="20"/>
                <w:szCs w:val="20"/>
              </w:rPr>
              <w:t>н.</w:t>
            </w:r>
            <w:r w:rsidR="0011169C">
              <w:rPr>
                <w:color w:val="000000"/>
                <w:sz w:val="20"/>
                <w:szCs w:val="20"/>
              </w:rPr>
              <w:t xml:space="preserve">-чт.: с </w:t>
            </w:r>
            <w:r w:rsidR="0011169C" w:rsidRPr="009B3AD0">
              <w:rPr>
                <w:color w:val="000000"/>
                <w:sz w:val="20"/>
                <w:szCs w:val="20"/>
              </w:rPr>
              <w:t>8</w:t>
            </w:r>
            <w:r w:rsidR="0011169C" w:rsidRPr="00F9321C">
              <w:rPr>
                <w:color w:val="000000"/>
                <w:sz w:val="20"/>
                <w:szCs w:val="20"/>
              </w:rPr>
              <w:t>.</w:t>
            </w:r>
            <w:r w:rsidR="0011169C" w:rsidRPr="009B3AD0">
              <w:rPr>
                <w:color w:val="000000"/>
                <w:sz w:val="20"/>
                <w:szCs w:val="20"/>
              </w:rPr>
              <w:t>3</w:t>
            </w:r>
            <w:r w:rsidR="0011169C" w:rsidRPr="00F9321C">
              <w:rPr>
                <w:color w:val="000000"/>
                <w:sz w:val="20"/>
                <w:szCs w:val="20"/>
              </w:rPr>
              <w:t>0 до 17.</w:t>
            </w:r>
            <w:r w:rsidR="0011169C" w:rsidRPr="009B3AD0">
              <w:rPr>
                <w:color w:val="000000"/>
                <w:sz w:val="20"/>
                <w:szCs w:val="20"/>
              </w:rPr>
              <w:t>3</w:t>
            </w:r>
            <w:r w:rsidR="0011169C" w:rsidRPr="00F9321C">
              <w:rPr>
                <w:color w:val="000000"/>
                <w:sz w:val="20"/>
                <w:szCs w:val="20"/>
              </w:rPr>
              <w:t>0</w:t>
            </w:r>
            <w:r w:rsidR="0011169C">
              <w:rPr>
                <w:color w:val="000000"/>
                <w:sz w:val="20"/>
                <w:szCs w:val="20"/>
              </w:rPr>
              <w:t xml:space="preserve">; пт.: с </w:t>
            </w:r>
            <w:r w:rsidR="0011169C" w:rsidRPr="009B3AD0">
              <w:rPr>
                <w:color w:val="000000"/>
                <w:sz w:val="20"/>
                <w:szCs w:val="20"/>
              </w:rPr>
              <w:t>8</w:t>
            </w:r>
            <w:r w:rsidR="0011169C">
              <w:rPr>
                <w:color w:val="000000"/>
                <w:sz w:val="20"/>
                <w:szCs w:val="20"/>
              </w:rPr>
              <w:t>.</w:t>
            </w:r>
            <w:r w:rsidR="0011169C" w:rsidRPr="009B3AD0">
              <w:rPr>
                <w:color w:val="000000"/>
                <w:sz w:val="20"/>
                <w:szCs w:val="20"/>
              </w:rPr>
              <w:t>3</w:t>
            </w:r>
            <w:r w:rsidR="0011169C">
              <w:rPr>
                <w:color w:val="000000"/>
                <w:sz w:val="20"/>
                <w:szCs w:val="20"/>
              </w:rPr>
              <w:t>0 до 16.</w:t>
            </w:r>
            <w:r w:rsidR="0011169C" w:rsidRPr="009B3AD0">
              <w:rPr>
                <w:color w:val="000000"/>
                <w:sz w:val="20"/>
                <w:szCs w:val="20"/>
              </w:rPr>
              <w:t>15</w:t>
            </w:r>
            <w:r w:rsidR="0011169C">
              <w:rPr>
                <w:color w:val="000000"/>
                <w:sz w:val="20"/>
                <w:szCs w:val="20"/>
              </w:rPr>
              <w:t>; сб., вс.-выходной)</w:t>
            </w:r>
            <w:r w:rsidRPr="005F19D0">
              <w:rPr>
                <w:sz w:val="20"/>
                <w:szCs w:val="20"/>
              </w:rPr>
              <w:t>. Документация о запросе предложений размещена</w:t>
            </w:r>
            <w:r w:rsidR="000047D8">
              <w:rPr>
                <w:sz w:val="20"/>
                <w:szCs w:val="20"/>
              </w:rPr>
              <w:t>:</w:t>
            </w:r>
          </w:p>
          <w:p w:rsidR="000047D8" w:rsidRDefault="000047D8" w:rsidP="00B2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официальном сайте РФ для размещения информации о закупках </w:t>
            </w:r>
            <w:r>
              <w:rPr>
                <w:sz w:val="20"/>
                <w:szCs w:val="20"/>
                <w:lang w:val="en-US"/>
              </w:rPr>
              <w:t>www</w:t>
            </w:r>
            <w:r w:rsidRPr="000047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zakupki.gov.ru</w:t>
            </w:r>
            <w:r w:rsidR="00A85E3C">
              <w:rPr>
                <w:sz w:val="20"/>
                <w:szCs w:val="20"/>
              </w:rPr>
              <w:t>;</w:t>
            </w:r>
          </w:p>
          <w:p w:rsidR="00131979" w:rsidRPr="00A85E3C" w:rsidRDefault="000047D8" w:rsidP="00D23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31979" w:rsidRPr="005F19D0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официальном</w:t>
            </w:r>
            <w:r w:rsidR="00131979" w:rsidRPr="005F19D0">
              <w:rPr>
                <w:sz w:val="20"/>
                <w:szCs w:val="20"/>
              </w:rPr>
              <w:t xml:space="preserve"> сайте</w:t>
            </w:r>
            <w:r>
              <w:rPr>
                <w:sz w:val="20"/>
                <w:szCs w:val="20"/>
              </w:rPr>
              <w:t xml:space="preserve"> АО «ЛОЭСК»</w:t>
            </w:r>
            <w:r w:rsidR="00131979" w:rsidRPr="005F19D0">
              <w:rPr>
                <w:sz w:val="20"/>
                <w:szCs w:val="20"/>
              </w:rPr>
              <w:t xml:space="preserve"> </w:t>
            </w:r>
            <w:hyperlink r:id="rId10" w:history="1">
              <w:r w:rsidR="00131979" w:rsidRPr="005F19D0">
                <w:rPr>
                  <w:rStyle w:val="a7"/>
                  <w:sz w:val="20"/>
                  <w:szCs w:val="20"/>
                  <w:lang w:val="en-US"/>
                </w:rPr>
                <w:t>www</w:t>
              </w:r>
              <w:r w:rsidR="00131979" w:rsidRPr="005F19D0">
                <w:rPr>
                  <w:rStyle w:val="a7"/>
                  <w:sz w:val="20"/>
                  <w:szCs w:val="20"/>
                </w:rPr>
                <w:t>.</w:t>
              </w:r>
              <w:r w:rsidR="00131979" w:rsidRPr="005F19D0">
                <w:rPr>
                  <w:rStyle w:val="a7"/>
                  <w:sz w:val="20"/>
                  <w:szCs w:val="20"/>
                  <w:lang w:val="en-US"/>
                </w:rPr>
                <w:t>loesk</w:t>
              </w:r>
              <w:r w:rsidR="00131979" w:rsidRPr="005F19D0">
                <w:rPr>
                  <w:rStyle w:val="a7"/>
                  <w:sz w:val="20"/>
                  <w:szCs w:val="20"/>
                </w:rPr>
                <w:t>.</w:t>
              </w:r>
              <w:r w:rsidR="00131979" w:rsidRPr="005F19D0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  <w:r w:rsidR="00A85E3C">
              <w:rPr>
                <w:rStyle w:val="a7"/>
                <w:sz w:val="20"/>
                <w:szCs w:val="20"/>
              </w:rPr>
              <w:t>.</w:t>
            </w:r>
          </w:p>
        </w:tc>
      </w:tr>
      <w:tr w:rsidR="00131979" w:rsidRPr="005F19D0" w:rsidTr="003A2B40">
        <w:trPr>
          <w:trHeight w:val="1121"/>
        </w:trPr>
        <w:tc>
          <w:tcPr>
            <w:tcW w:w="2634" w:type="dxa"/>
            <w:shd w:val="clear" w:color="auto" w:fill="F2F2F2"/>
            <w:vAlign w:val="center"/>
          </w:tcPr>
          <w:p w:rsidR="00131979" w:rsidRPr="005F19D0" w:rsidRDefault="00131979" w:rsidP="001F2A3E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Место и срок подачи заявок на участие в запросе предложений:</w:t>
            </w:r>
          </w:p>
        </w:tc>
        <w:tc>
          <w:tcPr>
            <w:tcW w:w="7918" w:type="dxa"/>
            <w:shd w:val="clear" w:color="auto" w:fill="F2F2F2"/>
            <w:vAlign w:val="center"/>
          </w:tcPr>
          <w:p w:rsidR="00E65F7A" w:rsidRPr="005F19D0" w:rsidRDefault="00E65F7A" w:rsidP="00E65F7A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 xml:space="preserve">Заявки могут быть представлены Заказчику по адресу: </w:t>
            </w:r>
            <w:r>
              <w:rPr>
                <w:sz w:val="20"/>
                <w:szCs w:val="20"/>
              </w:rPr>
              <w:t>197110</w:t>
            </w:r>
            <w:r w:rsidRPr="005F19D0">
              <w:rPr>
                <w:sz w:val="20"/>
                <w:szCs w:val="20"/>
              </w:rPr>
              <w:t>, г.</w:t>
            </w:r>
            <w:r>
              <w:rPr>
                <w:sz w:val="20"/>
                <w:szCs w:val="20"/>
              </w:rPr>
              <w:t xml:space="preserve"> </w:t>
            </w:r>
            <w:r w:rsidRPr="005F19D0">
              <w:rPr>
                <w:sz w:val="20"/>
                <w:szCs w:val="20"/>
              </w:rPr>
              <w:t xml:space="preserve">Санкт-Петербург, </w:t>
            </w:r>
            <w:r>
              <w:rPr>
                <w:sz w:val="20"/>
                <w:szCs w:val="20"/>
              </w:rPr>
              <w:t>Песочная набережная, до</w:t>
            </w:r>
            <w:r w:rsidR="00184900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42, лит. «А»</w:t>
            </w:r>
            <w:r w:rsidRPr="005F19D0">
              <w:rPr>
                <w:sz w:val="20"/>
                <w:szCs w:val="20"/>
              </w:rPr>
              <w:t xml:space="preserve">, </w:t>
            </w:r>
            <w:r w:rsidR="0036379C">
              <w:rPr>
                <w:color w:val="000000"/>
                <w:sz w:val="20"/>
                <w:szCs w:val="20"/>
              </w:rPr>
              <w:t>админ</w:t>
            </w:r>
            <w:r w:rsidR="005C0844">
              <w:rPr>
                <w:color w:val="000000"/>
                <w:sz w:val="20"/>
                <w:szCs w:val="20"/>
              </w:rPr>
              <w:t xml:space="preserve">истратору на </w:t>
            </w:r>
            <w:proofErr w:type="spellStart"/>
            <w:r w:rsidR="005C0844">
              <w:rPr>
                <w:color w:val="000000"/>
                <w:sz w:val="20"/>
                <w:szCs w:val="20"/>
              </w:rPr>
              <w:t>ресепшн</w:t>
            </w:r>
            <w:proofErr w:type="spellEnd"/>
            <w:r w:rsidR="005C0844">
              <w:rPr>
                <w:color w:val="000000"/>
                <w:sz w:val="20"/>
                <w:szCs w:val="20"/>
              </w:rPr>
              <w:t>.</w:t>
            </w:r>
          </w:p>
          <w:p w:rsidR="00E65F7A" w:rsidRPr="005F19D0" w:rsidRDefault="00E65F7A" w:rsidP="00E65F7A">
            <w:pPr>
              <w:rPr>
                <w:sz w:val="20"/>
                <w:szCs w:val="20"/>
              </w:rPr>
            </w:pPr>
          </w:p>
          <w:p w:rsidR="00131979" w:rsidRPr="005F19D0" w:rsidRDefault="00E65F7A" w:rsidP="006E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</w:t>
            </w:r>
            <w:r w:rsidR="00993D1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A12A6E" w:rsidRPr="00A12A6E">
              <w:rPr>
                <w:b/>
                <w:sz w:val="20"/>
                <w:szCs w:val="20"/>
              </w:rPr>
              <w:t>26</w:t>
            </w:r>
            <w:r w:rsidR="00A12A6E">
              <w:rPr>
                <w:b/>
                <w:sz w:val="20"/>
                <w:szCs w:val="20"/>
              </w:rPr>
              <w:t>.12.2018</w:t>
            </w:r>
            <w:r w:rsidR="00993D19">
              <w:rPr>
                <w:b/>
                <w:sz w:val="20"/>
                <w:szCs w:val="20"/>
              </w:rPr>
              <w:t>г.; 11:00</w:t>
            </w:r>
            <w:r w:rsidR="00385E58" w:rsidRPr="0085790B">
              <w:rPr>
                <w:b/>
                <w:sz w:val="20"/>
                <w:szCs w:val="20"/>
              </w:rPr>
              <w:t xml:space="preserve"> </w:t>
            </w:r>
            <w:r w:rsidRPr="0085790B">
              <w:rPr>
                <w:b/>
                <w:sz w:val="20"/>
                <w:szCs w:val="20"/>
              </w:rPr>
              <w:t>(мск.)</w:t>
            </w:r>
          </w:p>
        </w:tc>
      </w:tr>
      <w:tr w:rsidR="00131979" w:rsidRPr="005F19D0" w:rsidTr="003A2B40">
        <w:trPr>
          <w:trHeight w:val="994"/>
        </w:trPr>
        <w:tc>
          <w:tcPr>
            <w:tcW w:w="2634" w:type="dxa"/>
            <w:shd w:val="clear" w:color="auto" w:fill="auto"/>
            <w:vAlign w:val="center"/>
          </w:tcPr>
          <w:p w:rsidR="00131979" w:rsidRPr="005F19D0" w:rsidRDefault="00131979" w:rsidP="001F2A3E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Место проведения запроса предложений: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131979" w:rsidRPr="00ED6E5A" w:rsidRDefault="00E65F7A" w:rsidP="0019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Санкт-Петербург, Песочная набережная, </w:t>
            </w:r>
            <w:r w:rsidR="00184900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>42</w:t>
            </w:r>
            <w:r w:rsidR="00184900">
              <w:rPr>
                <w:sz w:val="20"/>
                <w:szCs w:val="20"/>
              </w:rPr>
              <w:t>, лит.</w:t>
            </w:r>
            <w:r>
              <w:rPr>
                <w:sz w:val="20"/>
                <w:szCs w:val="20"/>
              </w:rPr>
              <w:t xml:space="preserve"> «А»</w:t>
            </w:r>
            <w:r>
              <w:rPr>
                <w:color w:val="000000"/>
                <w:sz w:val="20"/>
                <w:szCs w:val="20"/>
              </w:rPr>
              <w:t>, служба закупок (каб. 309)</w:t>
            </w:r>
          </w:p>
        </w:tc>
      </w:tr>
      <w:tr w:rsidR="00131979" w:rsidRPr="005F19D0" w:rsidTr="003A2B40">
        <w:trPr>
          <w:trHeight w:val="838"/>
        </w:trPr>
        <w:tc>
          <w:tcPr>
            <w:tcW w:w="2634" w:type="dxa"/>
            <w:shd w:val="clear" w:color="auto" w:fill="F2F2F2"/>
            <w:vAlign w:val="center"/>
          </w:tcPr>
          <w:p w:rsidR="00131979" w:rsidRPr="005F19D0" w:rsidRDefault="00131979" w:rsidP="001F2A3E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Дата и время публичного вскрытия конвертов с заявками:</w:t>
            </w:r>
          </w:p>
        </w:tc>
        <w:tc>
          <w:tcPr>
            <w:tcW w:w="7918" w:type="dxa"/>
            <w:shd w:val="clear" w:color="auto" w:fill="F2F2F2"/>
            <w:vAlign w:val="center"/>
          </w:tcPr>
          <w:p w:rsidR="00131979" w:rsidRPr="007151DD" w:rsidRDefault="00A12A6E" w:rsidP="006E20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993D19">
              <w:rPr>
                <w:b/>
                <w:sz w:val="20"/>
                <w:szCs w:val="20"/>
              </w:rPr>
              <w:t>.12.201</w:t>
            </w:r>
            <w:r>
              <w:rPr>
                <w:b/>
                <w:sz w:val="20"/>
                <w:szCs w:val="20"/>
              </w:rPr>
              <w:t>8</w:t>
            </w:r>
            <w:r w:rsidR="00993D19">
              <w:rPr>
                <w:b/>
                <w:sz w:val="20"/>
                <w:szCs w:val="20"/>
              </w:rPr>
              <w:t>г.; 11:00</w:t>
            </w:r>
          </w:p>
        </w:tc>
      </w:tr>
      <w:tr w:rsidR="00131979" w:rsidRPr="005F19D0" w:rsidTr="003A2B40">
        <w:trPr>
          <w:trHeight w:val="835"/>
        </w:trPr>
        <w:tc>
          <w:tcPr>
            <w:tcW w:w="2634" w:type="dxa"/>
            <w:shd w:val="clear" w:color="auto" w:fill="auto"/>
            <w:vAlign w:val="center"/>
          </w:tcPr>
          <w:p w:rsidR="00131979" w:rsidRPr="005F19D0" w:rsidRDefault="00131979" w:rsidP="001F2A3E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Срок рассмотрения заявок и подведения итогов запроса предложений: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131979" w:rsidRPr="0085790B" w:rsidRDefault="00A12A6E" w:rsidP="006E2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28.12.2018</w:t>
            </w:r>
            <w:r w:rsidR="00993D19">
              <w:rPr>
                <w:b/>
                <w:sz w:val="20"/>
                <w:szCs w:val="20"/>
              </w:rPr>
              <w:t>г.</w:t>
            </w:r>
          </w:p>
        </w:tc>
      </w:tr>
    </w:tbl>
    <w:p w:rsidR="00A055B3" w:rsidRDefault="00A055B3" w:rsidP="00B267F1">
      <w:pPr>
        <w:ind w:firstLine="851"/>
        <w:jc w:val="both"/>
        <w:rPr>
          <w:i/>
          <w:color w:val="000000"/>
          <w:sz w:val="20"/>
          <w:szCs w:val="20"/>
        </w:rPr>
      </w:pPr>
    </w:p>
    <w:p w:rsidR="001F2A3E" w:rsidRPr="00A055B3" w:rsidRDefault="00B267F1" w:rsidP="00B267F1">
      <w:pPr>
        <w:ind w:firstLine="851"/>
        <w:jc w:val="both"/>
        <w:rPr>
          <w:sz w:val="20"/>
          <w:szCs w:val="20"/>
        </w:rPr>
      </w:pPr>
      <w:r w:rsidRPr="00A055B3">
        <w:rPr>
          <w:i/>
          <w:color w:val="000000"/>
          <w:sz w:val="20"/>
          <w:szCs w:val="20"/>
        </w:rPr>
        <w:t>Заказчик вправе в любое время отказаться от проведения настоящего запро</w:t>
      </w:r>
      <w:r w:rsidRPr="00A055B3">
        <w:rPr>
          <w:i/>
          <w:sz w:val="20"/>
          <w:szCs w:val="20"/>
        </w:rPr>
        <w:t>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sectPr w:rsidR="001F2A3E" w:rsidRPr="00A055B3" w:rsidSect="00824DE1">
      <w:footerReference w:type="even" r:id="rId11"/>
      <w:footerReference w:type="default" r:id="rId12"/>
      <w:pgSz w:w="11906" w:h="16838"/>
      <w:pgMar w:top="670" w:right="566" w:bottom="360" w:left="1080" w:header="284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7A" w:rsidRDefault="00E65F7A">
      <w:r>
        <w:separator/>
      </w:r>
    </w:p>
  </w:endnote>
  <w:endnote w:type="continuationSeparator" w:id="0">
    <w:p w:rsidR="00E65F7A" w:rsidRDefault="00E6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7A" w:rsidRDefault="00E65F7A" w:rsidP="001B01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5F7A" w:rsidRDefault="00E65F7A" w:rsidP="00076F7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7A" w:rsidRDefault="00E65F7A" w:rsidP="006B5566">
    <w:pPr>
      <w:rPr>
        <w:sz w:val="22"/>
        <w:szCs w:val="22"/>
      </w:rPr>
    </w:pPr>
  </w:p>
  <w:p w:rsidR="00E65F7A" w:rsidRPr="00A261FF" w:rsidRDefault="00E65F7A" w:rsidP="006B5566">
    <w:pPr>
      <w:tabs>
        <w:tab w:val="left" w:pos="0"/>
      </w:tabs>
      <w:rPr>
        <w:color w:val="808080"/>
        <w:sz w:val="22"/>
        <w:szCs w:val="22"/>
      </w:rPr>
    </w:pPr>
    <w:r>
      <w:rPr>
        <w:sz w:val="22"/>
        <w:szCs w:val="22"/>
      </w:rPr>
      <w:tab/>
    </w:r>
  </w:p>
  <w:p w:rsidR="00E65F7A" w:rsidRDefault="00E65F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7A" w:rsidRDefault="00E65F7A">
      <w:r>
        <w:separator/>
      </w:r>
    </w:p>
  </w:footnote>
  <w:footnote w:type="continuationSeparator" w:id="0">
    <w:p w:rsidR="00E65F7A" w:rsidRDefault="00E6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956"/>
    <w:multiLevelType w:val="hybridMultilevel"/>
    <w:tmpl w:val="14509AE0"/>
    <w:lvl w:ilvl="0" w:tplc="52C818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53A7F47"/>
    <w:multiLevelType w:val="hybridMultilevel"/>
    <w:tmpl w:val="4B5C872E"/>
    <w:lvl w:ilvl="0" w:tplc="7E26F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1D86"/>
    <w:multiLevelType w:val="hybridMultilevel"/>
    <w:tmpl w:val="9586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239D9"/>
    <w:multiLevelType w:val="hybridMultilevel"/>
    <w:tmpl w:val="AF084FEA"/>
    <w:lvl w:ilvl="0" w:tplc="8536E78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70070E5D"/>
    <w:multiLevelType w:val="hybridMultilevel"/>
    <w:tmpl w:val="758273EC"/>
    <w:lvl w:ilvl="0" w:tplc="92C4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5D7197"/>
    <w:multiLevelType w:val="hybridMultilevel"/>
    <w:tmpl w:val="9386F2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E"/>
    <w:rsid w:val="00002C86"/>
    <w:rsid w:val="000047D8"/>
    <w:rsid w:val="00004E31"/>
    <w:rsid w:val="00010E39"/>
    <w:rsid w:val="00016D80"/>
    <w:rsid w:val="0002730B"/>
    <w:rsid w:val="00032EBE"/>
    <w:rsid w:val="00034571"/>
    <w:rsid w:val="0003589F"/>
    <w:rsid w:val="000367FA"/>
    <w:rsid w:val="00041CD0"/>
    <w:rsid w:val="00047AFF"/>
    <w:rsid w:val="00052372"/>
    <w:rsid w:val="00063ECF"/>
    <w:rsid w:val="00075665"/>
    <w:rsid w:val="00076F7B"/>
    <w:rsid w:val="000829CE"/>
    <w:rsid w:val="00087F32"/>
    <w:rsid w:val="00093139"/>
    <w:rsid w:val="00093802"/>
    <w:rsid w:val="000954A9"/>
    <w:rsid w:val="000A192C"/>
    <w:rsid w:val="000A4144"/>
    <w:rsid w:val="000B202E"/>
    <w:rsid w:val="000C4AAE"/>
    <w:rsid w:val="000D5299"/>
    <w:rsid w:val="000E3059"/>
    <w:rsid w:val="000E7970"/>
    <w:rsid w:val="0010170A"/>
    <w:rsid w:val="00102FF2"/>
    <w:rsid w:val="0011169C"/>
    <w:rsid w:val="001170CE"/>
    <w:rsid w:val="00127929"/>
    <w:rsid w:val="00131979"/>
    <w:rsid w:val="001402BA"/>
    <w:rsid w:val="00143B7B"/>
    <w:rsid w:val="00170773"/>
    <w:rsid w:val="00176A96"/>
    <w:rsid w:val="001805F4"/>
    <w:rsid w:val="0018296E"/>
    <w:rsid w:val="00184900"/>
    <w:rsid w:val="00195523"/>
    <w:rsid w:val="001A017F"/>
    <w:rsid w:val="001A0A2C"/>
    <w:rsid w:val="001B01E5"/>
    <w:rsid w:val="001C3E3F"/>
    <w:rsid w:val="001D2080"/>
    <w:rsid w:val="001D2662"/>
    <w:rsid w:val="001D6B86"/>
    <w:rsid w:val="001E240B"/>
    <w:rsid w:val="001F0C4D"/>
    <w:rsid w:val="001F2A3E"/>
    <w:rsid w:val="00200CF5"/>
    <w:rsid w:val="00221D24"/>
    <w:rsid w:val="00242AD3"/>
    <w:rsid w:val="00244EE8"/>
    <w:rsid w:val="00254A8E"/>
    <w:rsid w:val="002712A3"/>
    <w:rsid w:val="002730B5"/>
    <w:rsid w:val="002824DE"/>
    <w:rsid w:val="00286619"/>
    <w:rsid w:val="00290D2E"/>
    <w:rsid w:val="00290F46"/>
    <w:rsid w:val="002A0E21"/>
    <w:rsid w:val="002A2ED2"/>
    <w:rsid w:val="002C3391"/>
    <w:rsid w:val="002D3C17"/>
    <w:rsid w:val="002D4410"/>
    <w:rsid w:val="002D5061"/>
    <w:rsid w:val="002E32AF"/>
    <w:rsid w:val="002E56AE"/>
    <w:rsid w:val="002E6053"/>
    <w:rsid w:val="002F6FB1"/>
    <w:rsid w:val="00310AC1"/>
    <w:rsid w:val="0031212C"/>
    <w:rsid w:val="00313D5F"/>
    <w:rsid w:val="00320DEC"/>
    <w:rsid w:val="00333B49"/>
    <w:rsid w:val="00340C45"/>
    <w:rsid w:val="00351150"/>
    <w:rsid w:val="0036303E"/>
    <w:rsid w:val="0036364C"/>
    <w:rsid w:val="0036379C"/>
    <w:rsid w:val="003640E7"/>
    <w:rsid w:val="00370205"/>
    <w:rsid w:val="00380325"/>
    <w:rsid w:val="00381DD2"/>
    <w:rsid w:val="0038227A"/>
    <w:rsid w:val="00385E58"/>
    <w:rsid w:val="00395982"/>
    <w:rsid w:val="003A2B40"/>
    <w:rsid w:val="003A6570"/>
    <w:rsid w:val="003D432B"/>
    <w:rsid w:val="003E52E6"/>
    <w:rsid w:val="003F56A0"/>
    <w:rsid w:val="003F6DB8"/>
    <w:rsid w:val="0040132E"/>
    <w:rsid w:val="00406409"/>
    <w:rsid w:val="00406964"/>
    <w:rsid w:val="0041180D"/>
    <w:rsid w:val="00411968"/>
    <w:rsid w:val="00421563"/>
    <w:rsid w:val="00422A76"/>
    <w:rsid w:val="0042554D"/>
    <w:rsid w:val="00437007"/>
    <w:rsid w:val="00437078"/>
    <w:rsid w:val="00442607"/>
    <w:rsid w:val="00444CF4"/>
    <w:rsid w:val="004507AC"/>
    <w:rsid w:val="00454592"/>
    <w:rsid w:val="00473A62"/>
    <w:rsid w:val="00490EB9"/>
    <w:rsid w:val="00491DBA"/>
    <w:rsid w:val="004B26E3"/>
    <w:rsid w:val="004B5EBC"/>
    <w:rsid w:val="004C2832"/>
    <w:rsid w:val="004C2FF5"/>
    <w:rsid w:val="004C685F"/>
    <w:rsid w:val="004D0FB8"/>
    <w:rsid w:val="004E1BBF"/>
    <w:rsid w:val="004F6B22"/>
    <w:rsid w:val="00501796"/>
    <w:rsid w:val="00504520"/>
    <w:rsid w:val="005072C8"/>
    <w:rsid w:val="005401D9"/>
    <w:rsid w:val="005625FE"/>
    <w:rsid w:val="00565BCA"/>
    <w:rsid w:val="00573500"/>
    <w:rsid w:val="0058672D"/>
    <w:rsid w:val="00590592"/>
    <w:rsid w:val="00592840"/>
    <w:rsid w:val="0059605F"/>
    <w:rsid w:val="00596D13"/>
    <w:rsid w:val="005A2621"/>
    <w:rsid w:val="005A55D0"/>
    <w:rsid w:val="005C0844"/>
    <w:rsid w:val="005D505E"/>
    <w:rsid w:val="005E23CA"/>
    <w:rsid w:val="005E3367"/>
    <w:rsid w:val="005F19D0"/>
    <w:rsid w:val="00601101"/>
    <w:rsid w:val="00614BCD"/>
    <w:rsid w:val="00615B74"/>
    <w:rsid w:val="006367C1"/>
    <w:rsid w:val="0065074C"/>
    <w:rsid w:val="00656FB2"/>
    <w:rsid w:val="006845DA"/>
    <w:rsid w:val="00686F70"/>
    <w:rsid w:val="00696C9C"/>
    <w:rsid w:val="006A012D"/>
    <w:rsid w:val="006A59FD"/>
    <w:rsid w:val="006B5566"/>
    <w:rsid w:val="006B56AC"/>
    <w:rsid w:val="006C097C"/>
    <w:rsid w:val="006E2005"/>
    <w:rsid w:val="006E6DFE"/>
    <w:rsid w:val="006E7541"/>
    <w:rsid w:val="00700E39"/>
    <w:rsid w:val="0070122D"/>
    <w:rsid w:val="007042F4"/>
    <w:rsid w:val="00704609"/>
    <w:rsid w:val="00707C9A"/>
    <w:rsid w:val="007114AE"/>
    <w:rsid w:val="00711A1E"/>
    <w:rsid w:val="00713D66"/>
    <w:rsid w:val="007151DD"/>
    <w:rsid w:val="007177CB"/>
    <w:rsid w:val="0073586C"/>
    <w:rsid w:val="007541E0"/>
    <w:rsid w:val="00760D21"/>
    <w:rsid w:val="0076614B"/>
    <w:rsid w:val="00771680"/>
    <w:rsid w:val="0078244A"/>
    <w:rsid w:val="00783C07"/>
    <w:rsid w:val="00785FC3"/>
    <w:rsid w:val="0079144C"/>
    <w:rsid w:val="00796C7B"/>
    <w:rsid w:val="0079760B"/>
    <w:rsid w:val="007A3593"/>
    <w:rsid w:val="007A3AD1"/>
    <w:rsid w:val="007A41B8"/>
    <w:rsid w:val="007B6ED0"/>
    <w:rsid w:val="007C24D5"/>
    <w:rsid w:val="007C6DEE"/>
    <w:rsid w:val="007D356A"/>
    <w:rsid w:val="007D3F6F"/>
    <w:rsid w:val="007D7897"/>
    <w:rsid w:val="007F2ED5"/>
    <w:rsid w:val="00801196"/>
    <w:rsid w:val="00813B8A"/>
    <w:rsid w:val="00816FB4"/>
    <w:rsid w:val="008246F6"/>
    <w:rsid w:val="00824DE1"/>
    <w:rsid w:val="00832240"/>
    <w:rsid w:val="008326B6"/>
    <w:rsid w:val="0083479E"/>
    <w:rsid w:val="00835530"/>
    <w:rsid w:val="00840C6D"/>
    <w:rsid w:val="0084731C"/>
    <w:rsid w:val="00851121"/>
    <w:rsid w:val="00855C65"/>
    <w:rsid w:val="0085790B"/>
    <w:rsid w:val="00864157"/>
    <w:rsid w:val="00865EC1"/>
    <w:rsid w:val="008711A5"/>
    <w:rsid w:val="008732D9"/>
    <w:rsid w:val="00877E06"/>
    <w:rsid w:val="00883F96"/>
    <w:rsid w:val="0088661F"/>
    <w:rsid w:val="0089175F"/>
    <w:rsid w:val="008A4E7A"/>
    <w:rsid w:val="008C2A1D"/>
    <w:rsid w:val="008D43B6"/>
    <w:rsid w:val="008E427F"/>
    <w:rsid w:val="008F248C"/>
    <w:rsid w:val="008F5A86"/>
    <w:rsid w:val="00902364"/>
    <w:rsid w:val="00903E38"/>
    <w:rsid w:val="0091401F"/>
    <w:rsid w:val="00921475"/>
    <w:rsid w:val="00921B5D"/>
    <w:rsid w:val="009361B1"/>
    <w:rsid w:val="0093780E"/>
    <w:rsid w:val="0093788A"/>
    <w:rsid w:val="00947720"/>
    <w:rsid w:val="00965CD2"/>
    <w:rsid w:val="009915CE"/>
    <w:rsid w:val="00991DD5"/>
    <w:rsid w:val="00993D19"/>
    <w:rsid w:val="00995F9C"/>
    <w:rsid w:val="009A1657"/>
    <w:rsid w:val="009A2743"/>
    <w:rsid w:val="009A3985"/>
    <w:rsid w:val="009A595B"/>
    <w:rsid w:val="009C257C"/>
    <w:rsid w:val="009D2AF7"/>
    <w:rsid w:val="009D5979"/>
    <w:rsid w:val="009D7E50"/>
    <w:rsid w:val="009E0A3D"/>
    <w:rsid w:val="009E40A8"/>
    <w:rsid w:val="009F2315"/>
    <w:rsid w:val="00A055B3"/>
    <w:rsid w:val="00A06928"/>
    <w:rsid w:val="00A120E7"/>
    <w:rsid w:val="00A121E4"/>
    <w:rsid w:val="00A12A6E"/>
    <w:rsid w:val="00A15FF8"/>
    <w:rsid w:val="00A21D20"/>
    <w:rsid w:val="00A261FF"/>
    <w:rsid w:val="00A35CE7"/>
    <w:rsid w:val="00A50CBE"/>
    <w:rsid w:val="00A56141"/>
    <w:rsid w:val="00A72A88"/>
    <w:rsid w:val="00A85E3C"/>
    <w:rsid w:val="00A87D48"/>
    <w:rsid w:val="00AB273F"/>
    <w:rsid w:val="00AB51F9"/>
    <w:rsid w:val="00AF136C"/>
    <w:rsid w:val="00AF44B4"/>
    <w:rsid w:val="00B0000D"/>
    <w:rsid w:val="00B16656"/>
    <w:rsid w:val="00B232D9"/>
    <w:rsid w:val="00B2652C"/>
    <w:rsid w:val="00B267F1"/>
    <w:rsid w:val="00B711C4"/>
    <w:rsid w:val="00B7468D"/>
    <w:rsid w:val="00B74B79"/>
    <w:rsid w:val="00B77E2C"/>
    <w:rsid w:val="00B83447"/>
    <w:rsid w:val="00B90F17"/>
    <w:rsid w:val="00BA35A3"/>
    <w:rsid w:val="00BB3450"/>
    <w:rsid w:val="00BB54AB"/>
    <w:rsid w:val="00BC3CAB"/>
    <w:rsid w:val="00BC52EB"/>
    <w:rsid w:val="00BC722E"/>
    <w:rsid w:val="00BD6C35"/>
    <w:rsid w:val="00BE1ED9"/>
    <w:rsid w:val="00BE4D1F"/>
    <w:rsid w:val="00C0260C"/>
    <w:rsid w:val="00C02A29"/>
    <w:rsid w:val="00C17749"/>
    <w:rsid w:val="00C52DDF"/>
    <w:rsid w:val="00C62B81"/>
    <w:rsid w:val="00C70DDC"/>
    <w:rsid w:val="00C757CC"/>
    <w:rsid w:val="00C8425D"/>
    <w:rsid w:val="00C84A6B"/>
    <w:rsid w:val="00C90F36"/>
    <w:rsid w:val="00C92A3B"/>
    <w:rsid w:val="00C92AE7"/>
    <w:rsid w:val="00C96B39"/>
    <w:rsid w:val="00CC44C8"/>
    <w:rsid w:val="00CC7EAD"/>
    <w:rsid w:val="00CD5DF2"/>
    <w:rsid w:val="00CF5F05"/>
    <w:rsid w:val="00D23AC6"/>
    <w:rsid w:val="00D23E73"/>
    <w:rsid w:val="00D24726"/>
    <w:rsid w:val="00D2658B"/>
    <w:rsid w:val="00D26CBE"/>
    <w:rsid w:val="00D34F6E"/>
    <w:rsid w:val="00D42DDE"/>
    <w:rsid w:val="00D47F66"/>
    <w:rsid w:val="00D5211F"/>
    <w:rsid w:val="00D639DF"/>
    <w:rsid w:val="00D70800"/>
    <w:rsid w:val="00D74649"/>
    <w:rsid w:val="00D774E2"/>
    <w:rsid w:val="00D81187"/>
    <w:rsid w:val="00D96FF4"/>
    <w:rsid w:val="00D97436"/>
    <w:rsid w:val="00D9782F"/>
    <w:rsid w:val="00DA4C8E"/>
    <w:rsid w:val="00DA4E12"/>
    <w:rsid w:val="00DB2148"/>
    <w:rsid w:val="00DB48B7"/>
    <w:rsid w:val="00DC1F33"/>
    <w:rsid w:val="00DE3791"/>
    <w:rsid w:val="00DE40C9"/>
    <w:rsid w:val="00DE4402"/>
    <w:rsid w:val="00E02590"/>
    <w:rsid w:val="00E03EB9"/>
    <w:rsid w:val="00E06B5D"/>
    <w:rsid w:val="00E14DD4"/>
    <w:rsid w:val="00E228CA"/>
    <w:rsid w:val="00E253CC"/>
    <w:rsid w:val="00E40719"/>
    <w:rsid w:val="00E65F7A"/>
    <w:rsid w:val="00E67254"/>
    <w:rsid w:val="00E67FAE"/>
    <w:rsid w:val="00E77277"/>
    <w:rsid w:val="00E820B6"/>
    <w:rsid w:val="00E91FB7"/>
    <w:rsid w:val="00EA09F1"/>
    <w:rsid w:val="00EB5C6D"/>
    <w:rsid w:val="00EC2527"/>
    <w:rsid w:val="00EC4421"/>
    <w:rsid w:val="00EC49BD"/>
    <w:rsid w:val="00EC59FA"/>
    <w:rsid w:val="00EC7F82"/>
    <w:rsid w:val="00ED148A"/>
    <w:rsid w:val="00ED44FF"/>
    <w:rsid w:val="00ED6E5A"/>
    <w:rsid w:val="00EE1482"/>
    <w:rsid w:val="00EE29DE"/>
    <w:rsid w:val="00EE4004"/>
    <w:rsid w:val="00EF1480"/>
    <w:rsid w:val="00EF73D8"/>
    <w:rsid w:val="00EF7CD1"/>
    <w:rsid w:val="00F074F5"/>
    <w:rsid w:val="00F12231"/>
    <w:rsid w:val="00F14DC3"/>
    <w:rsid w:val="00F23F13"/>
    <w:rsid w:val="00F316A4"/>
    <w:rsid w:val="00F3396C"/>
    <w:rsid w:val="00F3484B"/>
    <w:rsid w:val="00F42D56"/>
    <w:rsid w:val="00F47C0C"/>
    <w:rsid w:val="00F47D21"/>
    <w:rsid w:val="00F51CF8"/>
    <w:rsid w:val="00F65215"/>
    <w:rsid w:val="00F719E0"/>
    <w:rsid w:val="00F9083D"/>
    <w:rsid w:val="00F95D4F"/>
    <w:rsid w:val="00FA1404"/>
    <w:rsid w:val="00FB63E3"/>
    <w:rsid w:val="00FB7EBE"/>
    <w:rsid w:val="00FC53BB"/>
    <w:rsid w:val="00FC69B6"/>
    <w:rsid w:val="00FD035F"/>
    <w:rsid w:val="00FE1658"/>
    <w:rsid w:val="00FE5837"/>
    <w:rsid w:val="00FF516E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F9A171F"/>
  <w15:docId w15:val="{56E0E1D9-7872-43AD-A4E8-08318590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401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58672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076F7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6F7B"/>
  </w:style>
  <w:style w:type="character" w:styleId="a7">
    <w:name w:val="Hyperlink"/>
    <w:rsid w:val="00C757CC"/>
    <w:rPr>
      <w:color w:val="0000FF"/>
      <w:u w:val="single"/>
    </w:rPr>
  </w:style>
  <w:style w:type="table" w:styleId="a8">
    <w:name w:val="Table Grid"/>
    <w:basedOn w:val="a1"/>
    <w:rsid w:val="0096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965CD2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rsid w:val="003F56A0"/>
    <w:pPr>
      <w:ind w:left="6237"/>
    </w:pPr>
    <w:rPr>
      <w:b/>
      <w:bCs/>
      <w:lang w:val="x-none" w:eastAsia="x-none"/>
    </w:rPr>
  </w:style>
  <w:style w:type="paragraph" w:styleId="ac">
    <w:name w:val="footnote text"/>
    <w:basedOn w:val="a"/>
    <w:semiHidden/>
    <w:rsid w:val="0042554D"/>
    <w:rPr>
      <w:sz w:val="20"/>
      <w:szCs w:val="20"/>
    </w:rPr>
  </w:style>
  <w:style w:type="character" w:styleId="ad">
    <w:name w:val="footnote reference"/>
    <w:semiHidden/>
    <w:rsid w:val="0042554D"/>
    <w:rPr>
      <w:vertAlign w:val="superscript"/>
    </w:rPr>
  </w:style>
  <w:style w:type="paragraph" w:styleId="ae">
    <w:name w:val="caption"/>
    <w:basedOn w:val="a"/>
    <w:next w:val="a"/>
    <w:qFormat/>
    <w:rsid w:val="0042554D"/>
    <w:rPr>
      <w:b/>
      <w:bCs/>
      <w:sz w:val="20"/>
      <w:szCs w:val="20"/>
    </w:rPr>
  </w:style>
  <w:style w:type="character" w:styleId="af">
    <w:name w:val="annotation reference"/>
    <w:semiHidden/>
    <w:rsid w:val="0042554D"/>
    <w:rPr>
      <w:sz w:val="16"/>
      <w:szCs w:val="16"/>
    </w:rPr>
  </w:style>
  <w:style w:type="paragraph" w:styleId="af0">
    <w:name w:val="annotation text"/>
    <w:basedOn w:val="a"/>
    <w:semiHidden/>
    <w:rsid w:val="0042554D"/>
    <w:rPr>
      <w:sz w:val="20"/>
      <w:szCs w:val="20"/>
    </w:rPr>
  </w:style>
  <w:style w:type="paragraph" w:styleId="af1">
    <w:name w:val="annotation subject"/>
    <w:basedOn w:val="af0"/>
    <w:next w:val="af0"/>
    <w:semiHidden/>
    <w:rsid w:val="0042554D"/>
    <w:rPr>
      <w:b/>
      <w:bCs/>
    </w:rPr>
  </w:style>
  <w:style w:type="paragraph" w:customStyle="1" w:styleId="af2">
    <w:name w:val="Знак Знак Знак"/>
    <w:basedOn w:val="a"/>
    <w:rsid w:val="007114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 с отступом Знак"/>
    <w:link w:val="aa"/>
    <w:rsid w:val="00C84A6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drina-av@lo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E5C6A-73AD-4A37-8AE0-49A0FCF7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Gelios-media</Company>
  <LinksUpToDate>false</LinksUpToDate>
  <CharactersWithSpaces>2436</CharactersWithSpaces>
  <SharedDoc>false</SharedDoc>
  <HLinks>
    <vt:vector size="6" baseType="variant">
      <vt:variant>
        <vt:i4>1310743</vt:i4>
      </vt:variant>
      <vt:variant>
        <vt:i4>0</vt:i4>
      </vt:variant>
      <vt:variant>
        <vt:i4>0</vt:i4>
      </vt:variant>
      <vt:variant>
        <vt:i4>5</vt:i4>
      </vt:variant>
      <vt:variant>
        <vt:lpwstr>http://www.loesk.ru/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Шадрина Анна Владимировна</cp:lastModifiedBy>
  <cp:revision>13</cp:revision>
  <cp:lastPrinted>2012-12-05T06:38:00Z</cp:lastPrinted>
  <dcterms:created xsi:type="dcterms:W3CDTF">2015-11-26T11:10:00Z</dcterms:created>
  <dcterms:modified xsi:type="dcterms:W3CDTF">2018-12-20T11:01:00Z</dcterms:modified>
</cp:coreProperties>
</file>