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 xml:space="preserve">на выполнение работ </w:t>
      </w:r>
      <w:r w:rsidR="007124FD" w:rsidRPr="00DE504E">
        <w:rPr>
          <w:b/>
          <w:noProof/>
        </w:rPr>
        <w:t>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1C16B4"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w:t>
      </w:r>
      <w:r w:rsidR="001C16B4">
        <w:t>следующие работы:</w:t>
      </w:r>
    </w:p>
    <w:p w:rsidR="003044A8" w:rsidRPr="00DE504E" w:rsidRDefault="001C16B4" w:rsidP="00E43808">
      <w:pPr>
        <w:pStyle w:val="a4"/>
        <w:ind w:left="709"/>
        <w:jc w:val="both"/>
      </w:pPr>
      <w:r>
        <w:t>1.1.1. П</w:t>
      </w:r>
      <w:r w:rsidR="003044A8" w:rsidRPr="00DE504E">
        <w:t xml:space="preserve">о </w:t>
      </w:r>
      <w:r w:rsidR="003044A8" w:rsidRPr="00DE504E">
        <w:rPr>
          <w:b/>
        </w:rPr>
        <w:t xml:space="preserve">Объекту </w:t>
      </w:r>
      <w:r w:rsidR="00526159" w:rsidRPr="00DE504E">
        <w:rPr>
          <w:b/>
        </w:rPr>
        <w:t>строительства</w:t>
      </w:r>
      <w:r w:rsidR="00526159" w:rsidRPr="00DE504E">
        <w:t xml:space="preserve"> </w:t>
      </w:r>
      <w:r w:rsidR="00AB07C5" w:rsidRPr="00DE504E">
        <w:t>«</w:t>
      </w:r>
      <w:r w:rsidR="003044A8" w:rsidRPr="00DE504E">
        <w:t>_________________</w:t>
      </w:r>
      <w:r w:rsidR="00AB07C5" w:rsidRPr="00DE504E">
        <w:t>» (далее – Объект</w:t>
      </w:r>
      <w:r>
        <w:t xml:space="preserve"> строительства</w:t>
      </w:r>
      <w:r w:rsidR="00AB07C5" w:rsidRPr="00DE504E">
        <w:t>)</w:t>
      </w:r>
      <w:r w:rsidR="00AB07C5" w:rsidRPr="00DE504E">
        <w:rPr>
          <w:b/>
        </w:rPr>
        <w:t xml:space="preserve"> </w:t>
      </w:r>
      <w:r w:rsidR="003044A8" w:rsidRPr="00DE504E">
        <w:t>следующие этапы работ:</w:t>
      </w:r>
      <w:r w:rsidR="003044A8"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EA1F6E">
        <w:t>выполнение изыскательских работ и обеспечение получения разрешений и согласований</w:t>
      </w:r>
      <w:r w:rsidR="00726905" w:rsidRPr="00DE504E">
        <w:t>, необходимых для выполнения работ по Объекту</w:t>
      </w:r>
      <w:r w:rsidR="001C16B4">
        <w:t xml:space="preserve"> строительства</w:t>
      </w:r>
      <w:r w:rsidR="00726905" w:rsidRPr="00DE504E">
        <w:t xml:space="preserve">, в соответствии с </w:t>
      </w:r>
      <w:r w:rsidR="001C16B4">
        <w:t>Т</w:t>
      </w:r>
      <w:r w:rsidR="000B677F">
        <w:t>ехнич</w:t>
      </w:r>
      <w:r w:rsidR="001C16B4">
        <w:t>е</w:t>
      </w:r>
      <w:r w:rsidR="000B677F">
        <w:t>с</w:t>
      </w:r>
      <w:r w:rsidR="001C16B4">
        <w:t>ким з</w:t>
      </w:r>
      <w:r w:rsidR="00726905" w:rsidRPr="00DE504E">
        <w:t>аданием</w:t>
      </w:r>
      <w:r w:rsidR="001C16B4">
        <w:t xml:space="preserve"> № 1</w:t>
      </w:r>
      <w:r w:rsidR="00726905" w:rsidRPr="00DE504E">
        <w:t xml:space="preserve"> </w:t>
      </w:r>
      <w:r w:rsidR="001C16B4">
        <w:t>по объекту строительства</w:t>
      </w:r>
      <w:r w:rsidR="00726905" w:rsidRPr="00DE504E">
        <w:t xml:space="preserve"> (Приложение № 1 к настоящему Договору</w:t>
      </w:r>
      <w:r w:rsidR="001C16B4">
        <w:t>, далее – Техническое задание № 1</w:t>
      </w:r>
      <w:r w:rsidR="00726905" w:rsidRPr="00DE504E">
        <w:t>);</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w:t>
      </w:r>
      <w:r w:rsidR="001C16B4">
        <w:t>№ 1</w:t>
      </w:r>
      <w:r w:rsidRPr="00DE504E">
        <w:t>.</w:t>
      </w:r>
    </w:p>
    <w:p w:rsidR="003044A8"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1C16B4" w:rsidRDefault="001C16B4" w:rsidP="001C16B4">
      <w:pPr>
        <w:ind w:firstLine="709"/>
        <w:jc w:val="both"/>
      </w:pPr>
      <w:r>
        <w:t xml:space="preserve">1.1.2. По </w:t>
      </w:r>
      <w:r w:rsidRPr="003B6A27">
        <w:rPr>
          <w:b/>
        </w:rPr>
        <w:t>Объекту реконструкции</w:t>
      </w:r>
      <w:r w:rsidR="000B677F">
        <w:t xml:space="preserve"> «_________________» </w:t>
      </w:r>
      <w:r>
        <w:t xml:space="preserve">(далее – Объект реконструкции) следующие этапы работ: </w:t>
      </w:r>
    </w:p>
    <w:p w:rsidR="001C16B4" w:rsidRDefault="001C16B4" w:rsidP="000B677F">
      <w:pPr>
        <w:ind w:firstLine="709"/>
        <w:jc w:val="both"/>
      </w:pPr>
      <w:r>
        <w:t xml:space="preserve">Этап 1 – разработка Проектно-сметной документации в соответствии с Техническим заданием </w:t>
      </w:r>
      <w:r w:rsidR="000B677F">
        <w:t xml:space="preserve">№ 2 </w:t>
      </w:r>
      <w:r>
        <w:t xml:space="preserve">(Приложение № </w:t>
      </w:r>
      <w:r w:rsidR="000B677F">
        <w:t>2</w:t>
      </w:r>
      <w:r>
        <w:t xml:space="preserve"> к настоящему Договору</w:t>
      </w:r>
      <w:r w:rsidR="000B677F">
        <w:t>, далее – Техническое задание № 2</w:t>
      </w:r>
      <w:r>
        <w:t>);</w:t>
      </w:r>
    </w:p>
    <w:p w:rsidR="001C16B4" w:rsidRPr="00DE504E" w:rsidRDefault="001C16B4" w:rsidP="000B677F">
      <w:pPr>
        <w:ind w:firstLine="709"/>
        <w:jc w:val="both"/>
      </w:pPr>
      <w:r>
        <w:t>Этап 2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в соответствии с настоящим Договором, указываются в Техническом задании</w:t>
      </w:r>
      <w:r w:rsidR="000B677F">
        <w:t xml:space="preserve"> № 1, Техническом задании № 2</w:t>
      </w:r>
      <w:r w:rsidR="00A02C42" w:rsidRPr="00DE504E">
        <w:t>,</w:t>
      </w:r>
      <w:r w:rsidRPr="00DE504E">
        <w:t xml:space="preserve"> </w:t>
      </w:r>
      <w:r w:rsidR="00C27C3C" w:rsidRPr="00DE504E">
        <w:t>разработанн</w:t>
      </w:r>
      <w:r w:rsidR="00C27C3C">
        <w:t>ыми</w:t>
      </w:r>
      <w:r w:rsidR="00C27C3C" w:rsidRPr="00DE504E">
        <w:t xml:space="preserve"> </w:t>
      </w:r>
      <w:r w:rsidRPr="00DE504E">
        <w:t xml:space="preserve">Подрядчиком </w:t>
      </w:r>
      <w:r w:rsidR="006A26CF" w:rsidRPr="00DE504E">
        <w:t xml:space="preserve">и </w:t>
      </w:r>
      <w:r w:rsidR="00C27C3C" w:rsidRPr="00DE504E">
        <w:t>согласованн</w:t>
      </w:r>
      <w:r w:rsidR="00C27C3C">
        <w:t>ыми</w:t>
      </w:r>
      <w:r w:rsidR="00C27C3C" w:rsidRPr="00DE504E">
        <w:t xml:space="preserve"> </w:t>
      </w:r>
      <w:r w:rsidR="006A26CF" w:rsidRPr="00DE504E">
        <w:t xml:space="preserve">Заказчиком </w:t>
      </w:r>
      <w:r w:rsidRPr="00DE504E">
        <w:t>Проектно-</w:t>
      </w:r>
      <w:r w:rsidR="00C27C3C" w:rsidRPr="00DE504E">
        <w:t>сметн</w:t>
      </w:r>
      <w:r w:rsidR="00C27C3C">
        <w:t>ыми</w:t>
      </w:r>
      <w:r w:rsidR="00C27C3C" w:rsidRPr="00DE504E">
        <w:t xml:space="preserve"> документаци</w:t>
      </w:r>
      <w:r w:rsidR="00C27C3C">
        <w:t>ями по Объектам</w:t>
      </w:r>
      <w:r w:rsidRPr="00DE504E">
        <w:t>.</w:t>
      </w:r>
    </w:p>
    <w:p w:rsidR="003044A8" w:rsidRPr="00DE504E" w:rsidRDefault="003044A8" w:rsidP="0082697D">
      <w:pPr>
        <w:pStyle w:val="a4"/>
        <w:numPr>
          <w:ilvl w:val="1"/>
          <w:numId w:val="16"/>
        </w:numPr>
        <w:ind w:left="0" w:firstLine="709"/>
        <w:jc w:val="both"/>
      </w:pPr>
      <w:r w:rsidRPr="00DE504E">
        <w:t>В случае выявления в процессе выполнения работ необходимости выполнения дополнительного объема работ, не предусмотренного</w:t>
      </w:r>
      <w:r w:rsidR="00CC4D98" w:rsidRPr="00DE504E">
        <w:t xml:space="preserve"> </w:t>
      </w:r>
      <w:r w:rsidRPr="00DE504E">
        <w:t>Техническим заданием</w:t>
      </w:r>
      <w:r w:rsidR="000B677F">
        <w:t xml:space="preserve"> № 1, Техническим заданием № 2</w:t>
      </w:r>
      <w:r w:rsidRPr="00DE504E">
        <w:t>, Проектно-</w:t>
      </w:r>
      <w:r w:rsidR="00C27C3C" w:rsidRPr="00DE504E">
        <w:t>сметн</w:t>
      </w:r>
      <w:r w:rsidR="00C27C3C">
        <w:t>ыми</w:t>
      </w:r>
      <w:r w:rsidR="00C27C3C" w:rsidRPr="00DE504E">
        <w:t xml:space="preserve"> документаци</w:t>
      </w:r>
      <w:r w:rsidR="00C27C3C">
        <w:t>ями по Объектам</w:t>
      </w:r>
      <w:r w:rsidRPr="00DE504E">
        <w:t>,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E43808">
        <w:t xml:space="preserve">отдельному </w:t>
      </w:r>
      <w:r w:rsidR="00C27C3C">
        <w:t>Объекту</w:t>
      </w:r>
      <w:r w:rsidR="00C27C3C" w:rsidRPr="00DE504E">
        <w:t xml:space="preserve"> </w:t>
      </w:r>
      <w:r w:rsidRPr="00DE504E">
        <w:t xml:space="preserve">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Заказчик вправе полностью или в части обеспечить работы по настоящему Договору</w:t>
      </w:r>
      <w:r w:rsidR="000771B0">
        <w:t>, по отдельному Объекту</w:t>
      </w:r>
      <w:r w:rsidRPr="00DE504E">
        <w:t xml:space="preserve"> собственными материалами и/или оборудованием (давальческое </w:t>
      </w:r>
      <w:r w:rsidRPr="00DE504E">
        <w:lastRenderedPageBreak/>
        <w:t xml:space="preserve">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w:t>
      </w:r>
      <w:r w:rsidR="000B677F">
        <w:t>Техническом задании № 1</w:t>
      </w:r>
      <w:r w:rsidR="00B34FA3" w:rsidRPr="00DE504E">
        <w:t xml:space="preserve"> (</w:t>
      </w:r>
      <w:r w:rsidR="003B6A27" w:rsidRPr="00DE504E">
        <w:t>Приложение</w:t>
      </w:r>
      <w:r w:rsidR="003B6A27">
        <w:t> </w:t>
      </w:r>
      <w:r w:rsidR="003B6A27" w:rsidRPr="00DE504E">
        <w:t>№</w:t>
      </w:r>
      <w:r w:rsidR="003B6A27">
        <w:t> </w:t>
      </w:r>
      <w:r w:rsidR="00B34FA3" w:rsidRPr="00DE504E">
        <w:t xml:space="preserve">1 к настоящему Договору), Техническом задании </w:t>
      </w:r>
      <w:r w:rsidR="000B677F">
        <w:t xml:space="preserve">№ 2 </w:t>
      </w:r>
      <w:r w:rsidR="00B34FA3" w:rsidRPr="00DE504E">
        <w:t xml:space="preserve">(Приложение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Окончательная стоимость работ по каждому этапу</w:t>
      </w:r>
      <w:r w:rsidR="000771B0">
        <w:t>, по Объектам</w:t>
      </w:r>
      <w:r w:rsidRPr="00DE504E">
        <w:t xml:space="preserve"> и </w:t>
      </w:r>
      <w:r w:rsidR="000771B0">
        <w:t xml:space="preserve">по </w:t>
      </w:r>
      <w:r w:rsidRPr="00DE504E">
        <w:t xml:space="preserve">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w:t>
      </w:r>
      <w:r w:rsidR="000771B0">
        <w:t xml:space="preserve">Объекту и/или по </w:t>
      </w:r>
      <w:r w:rsidR="003D5A6D" w:rsidRPr="00DE504E">
        <w:t>Договору</w:t>
      </w:r>
      <w:r w:rsidR="000771B0">
        <w:t xml:space="preserve"> в целом</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w:t>
      </w:r>
      <w:r w:rsidR="006B7F24">
        <w:t>ам</w:t>
      </w:r>
      <w:r w:rsidR="001473C3" w:rsidRPr="00DE504E">
        <w:t xml:space="preserve">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в случае, если предоставление Заказчиком исходных данных предусмотрено Техническ</w:t>
      </w:r>
      <w:r w:rsidR="00DA59A3" w:rsidRPr="00DE504E">
        <w:t>и</w:t>
      </w:r>
      <w:r w:rsidRPr="00DE504E">
        <w:t>м</w:t>
      </w:r>
      <w:r w:rsidR="006B7F24">
        <w:t>и</w:t>
      </w:r>
      <w:r w:rsidRPr="00DE504E">
        <w:t xml:space="preserve"> </w:t>
      </w:r>
      <w:r w:rsidR="00DA59A3" w:rsidRPr="00DE504E">
        <w:t>задани</w:t>
      </w:r>
      <w:r w:rsidR="006B7F24">
        <w:t>ями</w:t>
      </w:r>
      <w:r w:rsidR="001215BF">
        <w:t xml:space="preserve"> №1, №2</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A9013C" w:rsidRPr="00DE504E" w:rsidRDefault="00A9013C" w:rsidP="0082697D">
      <w:pPr>
        <w:pStyle w:val="a4"/>
        <w:numPr>
          <w:ilvl w:val="1"/>
          <w:numId w:val="16"/>
        </w:numPr>
        <w:ind w:left="0" w:firstLine="705"/>
        <w:jc w:val="both"/>
      </w:pPr>
      <w:r w:rsidRPr="00DE504E">
        <w:t xml:space="preserve">Обеспечить осуществление </w:t>
      </w:r>
      <w:r w:rsidRPr="00EA1F6E">
        <w:t>технического надзора за производством Работ</w:t>
      </w:r>
      <w:r w:rsidRPr="00DE504E">
        <w:t xml:space="preserve">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w:t>
      </w:r>
      <w:r w:rsidR="00EA1F6E" w:rsidRPr="00DE504E">
        <w:t>раздел</w:t>
      </w:r>
      <w:r w:rsidR="00EA1F6E">
        <w:t>ами</w:t>
      </w:r>
      <w:r w:rsidR="00EA1F6E" w:rsidRPr="00DE504E">
        <w:t xml:space="preserve"> </w:t>
      </w:r>
      <w:r w:rsidRPr="00DE504E">
        <w:t>6</w:t>
      </w:r>
      <w:r w:rsidR="00EA1F6E">
        <w:t>, 8</w:t>
      </w:r>
      <w:r w:rsidRPr="00DE504E">
        <w:t xml:space="preserve">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w:t>
      </w:r>
      <w:r w:rsidR="00EA1F6E" w:rsidRPr="00DE504E">
        <w:t>раздел</w:t>
      </w:r>
      <w:r w:rsidR="00EA1F6E">
        <w:t>ами</w:t>
      </w:r>
      <w:r w:rsidR="00EA1F6E" w:rsidRPr="00DE504E">
        <w:t xml:space="preserve"> </w:t>
      </w:r>
      <w:r w:rsidRPr="00DE504E">
        <w:t>7</w:t>
      </w:r>
      <w:r w:rsidR="00EA1F6E">
        <w:t>, 9</w:t>
      </w:r>
      <w:r w:rsidRPr="00DE504E">
        <w:t xml:space="preserve"> настоящего Договора. </w:t>
      </w:r>
    </w:p>
    <w:p w:rsidR="003D5A6D" w:rsidRPr="00DE504E" w:rsidRDefault="003D5A6D" w:rsidP="0082697D">
      <w:pPr>
        <w:pStyle w:val="a4"/>
        <w:numPr>
          <w:ilvl w:val="1"/>
          <w:numId w:val="16"/>
        </w:numPr>
        <w:ind w:left="0" w:firstLine="705"/>
        <w:jc w:val="both"/>
      </w:pPr>
      <w:r w:rsidRPr="00DE504E">
        <w:t xml:space="preserve">Заказчик в любое время вправе приостановить выполнение работ </w:t>
      </w:r>
      <w:r w:rsidR="001215BF">
        <w:t xml:space="preserve">по Объектам и/или </w:t>
      </w:r>
      <w:r w:rsidRPr="00DE504E">
        <w:t xml:space="preserve">по Договору </w:t>
      </w:r>
      <w:r w:rsidR="001215BF">
        <w:t xml:space="preserve">в целом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в соответствии с Техническим заданием</w:t>
      </w:r>
      <w:r w:rsidR="006B7F24">
        <w:t xml:space="preserve"> № 1, Техническим заданием № 2</w:t>
      </w:r>
      <w:r w:rsidRPr="00DE504E">
        <w:t xml:space="preserve">, </w:t>
      </w:r>
      <w:r w:rsidR="002E0053" w:rsidRPr="00DE504E">
        <w:t>согласованн</w:t>
      </w:r>
      <w:r w:rsidR="002E0053">
        <w:t>ыми</w:t>
      </w:r>
      <w:r w:rsidR="002E0053" w:rsidRPr="00DE504E">
        <w:t xml:space="preserve"> </w:t>
      </w:r>
      <w:r w:rsidRPr="00DE504E">
        <w:t>Заказчиком Проектно-</w:t>
      </w:r>
      <w:r w:rsidR="002E0053" w:rsidRPr="00DE504E">
        <w:t>сметн</w:t>
      </w:r>
      <w:r w:rsidR="002E0053">
        <w:t>ыми</w:t>
      </w:r>
      <w:r w:rsidR="002E0053" w:rsidRPr="00DE504E">
        <w:t xml:space="preserve"> документаци</w:t>
      </w:r>
      <w:r w:rsidR="002E0053">
        <w:t>ями</w:t>
      </w:r>
      <w:r w:rsidRPr="00DE504E">
        <w:t>,</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w:t>
      </w:r>
      <w:r w:rsidR="006B7F24">
        <w:t xml:space="preserve">по объекту строительства </w:t>
      </w:r>
      <w:r w:rsidR="00B83DAE" w:rsidRPr="00DE504E">
        <w:t xml:space="preserve">(Приложение № </w:t>
      </w:r>
      <w:r w:rsidR="00B11608" w:rsidRPr="00DE504E">
        <w:t>3</w:t>
      </w:r>
      <w:r w:rsidR="004237B3" w:rsidRPr="00DE504E">
        <w:t xml:space="preserve"> к настоящему Договору), </w:t>
      </w:r>
      <w:r w:rsidR="006B7F24">
        <w:t>Графиком выполнения работ по объекту реконструкци</w:t>
      </w:r>
      <w:r w:rsidR="00C50282">
        <w:t>и (Приложение № 4 к настоящему Д</w:t>
      </w:r>
      <w:r w:rsidR="006B7F24">
        <w:t xml:space="preserve">оговору) </w:t>
      </w:r>
      <w:r w:rsidR="004237B3" w:rsidRPr="00DE504E">
        <w:t xml:space="preserve">в порядке, предусмотренном </w:t>
      </w:r>
      <w:r w:rsidR="00E43808" w:rsidRPr="00DE504E">
        <w:t>раздел</w:t>
      </w:r>
      <w:r w:rsidR="00E43808">
        <w:t>ами</w:t>
      </w:r>
      <w:r w:rsidR="00E43808" w:rsidRPr="00DE504E">
        <w:t xml:space="preserve"> </w:t>
      </w:r>
      <w:r w:rsidR="004237B3" w:rsidRPr="00DE504E">
        <w:t>6</w:t>
      </w:r>
      <w:r w:rsidR="00E43808">
        <w:t>, 8</w:t>
      </w:r>
      <w:r w:rsidR="004237B3" w:rsidRPr="00DE504E">
        <w:t xml:space="preserve">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w:t>
      </w:r>
      <w:r w:rsidR="006B7F24">
        <w:t xml:space="preserve"> № 1</w:t>
      </w:r>
      <w:r w:rsidRPr="00DE504E">
        <w:t xml:space="preserve">, </w:t>
      </w:r>
      <w:r w:rsidR="006B7F24">
        <w:t xml:space="preserve">Техническим заданием № 2, </w:t>
      </w:r>
      <w:r w:rsidRPr="00DE504E">
        <w:t>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w:t>
      </w:r>
      <w:r w:rsidR="006B7F24">
        <w:t>ов</w:t>
      </w:r>
      <w:r w:rsidRPr="00DE504E">
        <w:t>.</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w:t>
      </w:r>
      <w:r w:rsidR="006B7F24">
        <w:t>ам</w:t>
      </w:r>
      <w:r w:rsidRPr="00DE504E">
        <w:t>,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w:t>
      </w:r>
      <w:r w:rsidR="00C50282">
        <w:rPr>
          <w:noProof/>
        </w:rPr>
        <w:t>ов</w:t>
      </w:r>
      <w:r w:rsidRPr="00DE504E">
        <w:rPr>
          <w:noProof/>
        </w:rPr>
        <w:t xml:space="preserve"> и прилагающ</w:t>
      </w:r>
      <w:r w:rsidR="00C50282">
        <w:rPr>
          <w:noProof/>
        </w:rPr>
        <w:t>их</w:t>
      </w:r>
      <w:r w:rsidRPr="00DE504E">
        <w:rPr>
          <w:noProof/>
        </w:rPr>
        <w:t xml:space="preserve"> к н</w:t>
      </w:r>
      <w:r w:rsidR="00C50282">
        <w:rPr>
          <w:noProof/>
        </w:rPr>
        <w:t>и</w:t>
      </w:r>
      <w:r w:rsidRPr="00DE504E">
        <w:rPr>
          <w:noProof/>
        </w:rPr>
        <w:t>м территори</w:t>
      </w:r>
      <w:r w:rsidR="00C50282">
        <w:rPr>
          <w:noProof/>
        </w:rPr>
        <w:t>й</w:t>
      </w:r>
      <w:r w:rsidRPr="00DE504E">
        <w:rPr>
          <w:noProof/>
        </w:rPr>
        <w:t xml:space="preserve">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w:t>
      </w:r>
      <w:r w:rsidR="002E0053">
        <w:t>, Объектам</w:t>
      </w:r>
      <w:r w:rsidRPr="00DE504E">
        <w:t xml:space="preserve"> и по отдельным его этапам определяются согласованными Сторонами Графиком выполнения работ </w:t>
      </w:r>
      <w:r w:rsidR="00C50282">
        <w:t xml:space="preserve">по объекту строительства </w:t>
      </w:r>
      <w:r w:rsidRPr="00DE504E">
        <w:t>(Приложение № 3 к настоящему Договору)</w:t>
      </w:r>
      <w:r w:rsidR="00C50282">
        <w:t>, Графиком выполнения работ по объекту реконструкции (Приложение № 4 к настоящему Договору)</w:t>
      </w:r>
      <w:r w:rsidRPr="00DE504E">
        <w:t>.</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w:t>
      </w:r>
      <w:r w:rsidR="00C50282">
        <w:rPr>
          <w:color w:val="000000" w:themeColor="text1"/>
        </w:rPr>
        <w:t>ах</w:t>
      </w:r>
      <w:r w:rsidRPr="00DE504E">
        <w:rPr>
          <w:color w:val="000000" w:themeColor="text1"/>
        </w:rPr>
        <w:t xml:space="preserve">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w:t>
      </w:r>
      <w:r w:rsidR="00C50282" w:rsidRPr="00DE504E">
        <w:rPr>
          <w:color w:val="000000" w:themeColor="text1"/>
        </w:rPr>
        <w:t>Объект</w:t>
      </w:r>
      <w:r w:rsidR="00C50282">
        <w:rPr>
          <w:color w:val="000000" w:themeColor="text1"/>
        </w:rPr>
        <w:t>ов.</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w:t>
      </w:r>
      <w:r w:rsidR="00C50282">
        <w:rPr>
          <w:color w:val="000000" w:themeColor="text1"/>
        </w:rPr>
        <w:t>ах</w:t>
      </w:r>
      <w:r w:rsidRPr="00DE504E">
        <w:rPr>
          <w:color w:val="000000" w:themeColor="text1"/>
        </w:rPr>
        <w:t xml:space="preserve"> выполнения работ, оформляется сторонами дополнительным</w:t>
      </w:r>
      <w:r w:rsidR="00C50282">
        <w:rPr>
          <w:color w:val="000000" w:themeColor="text1"/>
        </w:rPr>
        <w:t>и</w:t>
      </w:r>
      <w:r w:rsidRPr="00DE504E">
        <w:rPr>
          <w:color w:val="000000" w:themeColor="text1"/>
        </w:rPr>
        <w:t xml:space="preserve"> </w:t>
      </w:r>
      <w:r w:rsidR="00C50282" w:rsidRPr="00DE504E">
        <w:rPr>
          <w:color w:val="000000" w:themeColor="text1"/>
        </w:rPr>
        <w:t>соглашени</w:t>
      </w:r>
      <w:r w:rsidR="00C50282">
        <w:rPr>
          <w:color w:val="000000" w:themeColor="text1"/>
        </w:rPr>
        <w:t>ями</w:t>
      </w:r>
      <w:r w:rsidR="00C50282" w:rsidRPr="00DE504E">
        <w:rPr>
          <w:color w:val="000000" w:themeColor="text1"/>
        </w:rPr>
        <w:t xml:space="preserve"> </w:t>
      </w:r>
      <w:r w:rsidRPr="00DE504E">
        <w:rPr>
          <w:color w:val="000000" w:themeColor="text1"/>
        </w:rPr>
        <w:t>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r w:rsidR="00692378">
        <w:rPr>
          <w:b/>
        </w:rPr>
        <w:t xml:space="preserve"> ПО ОБЪЕКТУ СТРОИТЕЛЬСТВА</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t>)</w:t>
      </w:r>
      <w:r w:rsidRPr="00DE504E">
        <w:t xml:space="preserve"> или лицо, </w:t>
      </w:r>
      <w:r w:rsidR="00EB30F4">
        <w:t>им</w:t>
      </w:r>
      <w:r w:rsidR="00EB30F4" w:rsidRPr="00DE504E">
        <w:t xml:space="preserve"> </w:t>
      </w:r>
      <w:r w:rsidRPr="00DE504E">
        <w:t>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w:t>
      </w:r>
      <w:r w:rsidR="002E0053">
        <w:t xml:space="preserve"> по Объекту строительства</w:t>
      </w:r>
      <w:r w:rsidRPr="00DE504E">
        <w:t>, определяются</w:t>
      </w:r>
      <w:r w:rsidR="002E0053">
        <w:t xml:space="preserve"> </w:t>
      </w:r>
      <w:r w:rsidR="00692378">
        <w:t>Техническим заданием № 1</w:t>
      </w:r>
      <w:r w:rsidRPr="00DE504E">
        <w:t>.</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w:t>
      </w:r>
      <w:r w:rsidR="002E0053">
        <w:rPr>
          <w:rFonts w:ascii="Times New Roman CYR" w:hAnsi="Times New Roman CYR" w:cs="Times New Roman CYR"/>
          <w:szCs w:val="22"/>
        </w:rPr>
        <w:t xml:space="preserve">по Объекту строительства </w:t>
      </w:r>
      <w:r w:rsidRPr="00DE504E">
        <w:rPr>
          <w:rFonts w:ascii="Times New Roman CYR" w:hAnsi="Times New Roman CYR" w:cs="Times New Roman CYR"/>
          <w:szCs w:val="22"/>
        </w:rPr>
        <w:t>по мере получения разрешительной документации и результатов инженерных изысканий, предусмотренных</w:t>
      </w:r>
      <w:r w:rsidR="002E0053">
        <w:rPr>
          <w:rFonts w:ascii="Times New Roman CYR" w:hAnsi="Times New Roman CYR" w:cs="Times New Roman CYR"/>
          <w:szCs w:val="22"/>
        </w:rPr>
        <w:t xml:space="preserve"> </w:t>
      </w:r>
      <w:r w:rsidR="00692378">
        <w:rPr>
          <w:rFonts w:ascii="Times New Roman CYR" w:hAnsi="Times New Roman CYR" w:cs="Times New Roman CYR"/>
          <w:szCs w:val="22"/>
        </w:rPr>
        <w:t>Техническим заданием № 1</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w:t>
      </w:r>
      <w:r w:rsidR="00DA0E33">
        <w:t xml:space="preserve">по Объекту </w:t>
      </w:r>
      <w:r w:rsidR="0000417A">
        <w:t>строительства</w:t>
      </w:r>
      <w:r w:rsidR="00DA0E33">
        <w:t xml:space="preserve">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r w:rsidR="00692378">
        <w:t xml:space="preserve"> № 1</w:t>
      </w:r>
      <w:r w:rsidRPr="00DE504E">
        <w:t>.</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 xml:space="preserve">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w:t>
      </w:r>
      <w:r w:rsidR="00C611A5">
        <w:t xml:space="preserve">№ 2 </w:t>
      </w:r>
      <w:r w:rsidRPr="00DE504E">
        <w:t>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r w:rsidR="005F5695">
        <w:t xml:space="preserve"> по Объекту </w:t>
      </w:r>
      <w:r w:rsidR="0000417A">
        <w:t>строительства</w:t>
      </w:r>
      <w:r w:rsidRPr="00DE504E">
        <w:t>.</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4F6A9B" w:rsidRPr="00DE504E">
        <w:t>Этапу</w:t>
      </w:r>
      <w:r w:rsidR="004F6A9B">
        <w:t> </w:t>
      </w:r>
      <w:r w:rsidR="00A97185" w:rsidRPr="00DE504E">
        <w:t>3</w:t>
      </w:r>
      <w:r w:rsidRPr="00DE504E">
        <w:t xml:space="preserve"> </w:t>
      </w:r>
      <w:r w:rsidR="005F5695">
        <w:t xml:space="preserve">по Объекту </w:t>
      </w:r>
      <w:r w:rsidR="0000417A">
        <w:t>строительства</w:t>
      </w:r>
      <w:r w:rsidR="005F5695">
        <w:t xml:space="preserve"> </w:t>
      </w:r>
      <w:r w:rsidRPr="00DE504E">
        <w:t xml:space="preserve">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w:t>
      </w:r>
      <w:r w:rsidR="00D34EE3">
        <w:t xml:space="preserve"> по Объекту строительства</w:t>
      </w:r>
      <w:r w:rsidRPr="00DE504E">
        <w:t xml:space="preserve">,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w:t>
      </w:r>
      <w:r w:rsidRPr="00DE504E">
        <w:t>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 xml:space="preserve">оформляет и направляет Заказчику </w:t>
      </w:r>
      <w:r w:rsidR="00F16C41" w:rsidRPr="00DE504E">
        <w:t xml:space="preserve">завизированную представителем </w:t>
      </w:r>
      <w:r w:rsidR="00F16C41" w:rsidRPr="00EA1F6E">
        <w:t>Заказчика, осуществляющим технический</w:t>
      </w:r>
      <w:r w:rsidR="00F16C41" w:rsidRPr="00DE504E">
        <w:t xml:space="preserve">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w:t>
      </w:r>
      <w:r w:rsidR="004F6A9B">
        <w:t xml:space="preserve"> Объекту строительства</w:t>
      </w:r>
      <w:r w:rsidRPr="00DE504E">
        <w:t>,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3A3CD4">
        <w:t>Объекту строительства</w:t>
      </w:r>
      <w:r w:rsidR="003A3CD4" w:rsidRPr="00DE504E">
        <w:t xml:space="preserve">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w:t>
      </w:r>
      <w:r w:rsidR="00A11BD5">
        <w:t>Техническим заданием</w:t>
      </w:r>
      <w:r w:rsidRPr="00DE504E">
        <w:t xml:space="preserve"> № 1 </w:t>
      </w:r>
      <w:r w:rsidR="00A11BD5">
        <w:t xml:space="preserve">(Приложение № 1 </w:t>
      </w:r>
      <w:r w:rsidRPr="00DE504E">
        <w:t>к настоящему Договору;</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A11BD5">
        <w:t>.</w:t>
      </w:r>
    </w:p>
    <w:p w:rsidR="0082716E" w:rsidRPr="00DE504E" w:rsidRDefault="0088504E" w:rsidP="0082697D">
      <w:pPr>
        <w:pStyle w:val="a4"/>
        <w:numPr>
          <w:ilvl w:val="1"/>
          <w:numId w:val="16"/>
        </w:numPr>
        <w:ind w:left="0" w:firstLine="705"/>
        <w:jc w:val="both"/>
      </w:pPr>
      <w:r>
        <w:t xml:space="preserve">При необходимости </w:t>
      </w:r>
      <w:r w:rsidR="0082716E"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даты </w:t>
      </w:r>
      <w:r w:rsidR="0082716E"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88504E">
        <w:rPr>
          <w:b/>
        </w:rPr>
        <w:t xml:space="preserve"> ПО ОБЪЕКТУ СТРОИТЕЛЬСТВА</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00417A">
        <w:t xml:space="preserve">по </w:t>
      </w:r>
      <w:r w:rsidR="00F77AC0">
        <w:t xml:space="preserve">Объекту строительства </w:t>
      </w:r>
      <w:r w:rsidRPr="00DE504E">
        <w:t xml:space="preserve">в течение </w:t>
      </w:r>
      <w:r w:rsidR="00B223EF">
        <w:t>30</w:t>
      </w:r>
      <w:r w:rsidRPr="00DE504E">
        <w:t xml:space="preserve"> (</w:t>
      </w:r>
      <w:r w:rsidR="00B223EF">
        <w:t>тридцати</w:t>
      </w:r>
      <w:r w:rsidRPr="00DE504E">
        <w:t xml:space="preserve">) </w:t>
      </w:r>
      <w:r w:rsidR="00B223EF">
        <w:t>календарных</w:t>
      </w:r>
      <w:r w:rsidRPr="00DE504E">
        <w:t xml:space="preserve">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r w:rsidR="00A400E4">
        <w:t xml:space="preserve"> по Объекту строительства</w:t>
      </w:r>
      <w:r w:rsidRPr="00DE504E">
        <w:t>;</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B223EF">
        <w:t>30</w:t>
      </w:r>
      <w:r w:rsidR="00B223EF" w:rsidRPr="00DE504E">
        <w:t xml:space="preserve"> (</w:t>
      </w:r>
      <w:r w:rsidR="00B223EF">
        <w:t>тридцати</w:t>
      </w:r>
      <w:r w:rsidR="00B223EF" w:rsidRPr="00DE504E">
        <w:t xml:space="preserve">) </w:t>
      </w:r>
      <w:r w:rsidR="00B223EF">
        <w:t>календарных</w:t>
      </w:r>
      <w:r w:rsidR="00B223EF" w:rsidRPr="00DE504E">
        <w:t xml:space="preserve"> дней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B223EF">
        <w:t>30</w:t>
      </w:r>
      <w:r w:rsidR="00B223EF" w:rsidRPr="00DE504E">
        <w:t xml:space="preserve"> (</w:t>
      </w:r>
      <w:r w:rsidR="00B223EF">
        <w:t>тридцати</w:t>
      </w:r>
      <w:r w:rsidR="00B223EF" w:rsidRPr="00DE504E">
        <w:t xml:space="preserve">) </w:t>
      </w:r>
      <w:r w:rsidR="00B223EF">
        <w:t>календарных</w:t>
      </w:r>
      <w:r w:rsidR="00B223EF" w:rsidRPr="00DE504E">
        <w:t xml:space="preserve"> дней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w:t>
      </w:r>
      <w:r w:rsidR="00A400E4">
        <w:t xml:space="preserve">по Объекту строительства </w:t>
      </w:r>
      <w:r w:rsidRPr="00DE504E">
        <w:t xml:space="preserve">не в полном объеме (передача Заказчику не полного комплекта разрешительной документации, предусмотренного </w:t>
      </w:r>
      <w:r w:rsidR="00373913">
        <w:t>Техническим заданием № 1 (</w:t>
      </w:r>
      <w:r w:rsidRPr="00DE504E">
        <w:t>Приложени</w:t>
      </w:r>
      <w:r w:rsidR="00373913">
        <w:t>е</w:t>
      </w:r>
      <w:r w:rsidRPr="00DE504E">
        <w:t xml:space="preserve">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B223EF">
        <w:t>30</w:t>
      </w:r>
      <w:r w:rsidR="00B223EF" w:rsidRPr="00DE504E">
        <w:t xml:space="preserve"> (</w:t>
      </w:r>
      <w:r w:rsidR="00B223EF">
        <w:t>тридцати</w:t>
      </w:r>
      <w:r w:rsidR="00B223EF" w:rsidRPr="00DE504E">
        <w:t xml:space="preserve">) </w:t>
      </w:r>
      <w:r w:rsidR="00B223EF">
        <w:t>календарных</w:t>
      </w:r>
      <w:r w:rsidR="00B223EF" w:rsidRPr="00DE504E">
        <w:t xml:space="preserve"> дней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8D41CD">
        <w:t>Объекту строительства</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w:t>
      </w:r>
      <w:r w:rsidR="00EA1F6E">
        <w:t>9</w:t>
      </w:r>
      <w:r w:rsidRPr="00DE504E">
        <w:t xml:space="preserve">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w:t>
      </w:r>
      <w:r w:rsidR="0088504E">
        <w:t>Техническим заданием № 1 (</w:t>
      </w:r>
      <w:r w:rsidRPr="00DE504E">
        <w:t>Приложени</w:t>
      </w:r>
      <w:r w:rsidR="0088504E">
        <w:t>е</w:t>
      </w:r>
      <w:r w:rsidRPr="00DE504E">
        <w:t xml:space="preserve"> № 1 к настоящему Договору</w:t>
      </w:r>
      <w:r w:rsidR="0088504E">
        <w:t>)</w:t>
      </w:r>
      <w:r w:rsidRPr="00DE504E">
        <w:t>.</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B67D92">
        <w:rPr>
          <w:noProof/>
        </w:rPr>
        <w:t>Объекту строительства</w:t>
      </w:r>
      <w:r w:rsidR="00B67D92" w:rsidRPr="00DE504E">
        <w:rPr>
          <w:noProof/>
        </w:rPr>
        <w:t xml:space="preserve"> </w:t>
      </w:r>
      <w:r w:rsidRPr="00DE504E">
        <w:rPr>
          <w:noProof/>
        </w:rPr>
        <w:t>не производится.</w:t>
      </w:r>
      <w:r w:rsidR="00EA1F6E">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xml:space="preserve">, а также на величину убытков Заказчика </w:t>
      </w:r>
      <w:r w:rsidR="00BD0168" w:rsidRPr="00DE460B">
        <w:t xml:space="preserve">в соответствии с п. </w:t>
      </w:r>
      <w:r w:rsidR="00DE460B" w:rsidRPr="003B6A27">
        <w:t>11</w:t>
      </w:r>
      <w:r w:rsidR="00BD0168" w:rsidRPr="00DE460B">
        <w:t>.4 настоящего</w:t>
      </w:r>
      <w:r w:rsidR="00BD0168" w:rsidRPr="00DE504E">
        <w:t xml:space="preserve">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88504E" w:rsidRDefault="0088504E" w:rsidP="003B6A27">
      <w:pPr>
        <w:jc w:val="both"/>
      </w:pPr>
    </w:p>
    <w:p w:rsidR="00EB30F4" w:rsidRPr="003B6A27" w:rsidRDefault="00EB30F4" w:rsidP="003B6A27">
      <w:pPr>
        <w:pStyle w:val="a4"/>
        <w:numPr>
          <w:ilvl w:val="0"/>
          <w:numId w:val="16"/>
        </w:numPr>
        <w:jc w:val="center"/>
        <w:rPr>
          <w:b/>
        </w:rPr>
      </w:pPr>
      <w:r w:rsidRPr="003B6A27">
        <w:rPr>
          <w:b/>
        </w:rPr>
        <w:t>ПОРЯДОК СДАЧИ-ПРИЕМКИ ВЫПОЛНЕННЫХ РАБОТ ПО ОБЪЕКТУ РЕКОНСТРУКЦИИ</w:t>
      </w:r>
    </w:p>
    <w:p w:rsidR="00EB30F4" w:rsidRDefault="00EB30F4" w:rsidP="003B6A27">
      <w:pPr>
        <w:pStyle w:val="a4"/>
        <w:numPr>
          <w:ilvl w:val="1"/>
          <w:numId w:val="16"/>
        </w:numPr>
        <w:ind w:left="0" w:firstLine="705"/>
        <w:jc w:val="both"/>
      </w:pPr>
      <w: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(директор филиала АО «ЛОЭСК» «_________ электросети») или лицо, им назначенное.</w:t>
      </w:r>
    </w:p>
    <w:p w:rsidR="00EB30F4" w:rsidRDefault="00EB30F4" w:rsidP="003B6A27">
      <w:pPr>
        <w:pStyle w:val="a4"/>
        <w:numPr>
          <w:ilvl w:val="1"/>
          <w:numId w:val="16"/>
        </w:numPr>
        <w:ind w:left="0" w:firstLine="705"/>
        <w:jc w:val="both"/>
      </w:pPr>
      <w: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EB30F4" w:rsidRDefault="00EB30F4" w:rsidP="00A400E4">
      <w:pPr>
        <w:ind w:firstLine="705"/>
        <w:jc w:val="both"/>
      </w:pPr>
    </w:p>
    <w:p w:rsidR="00EB30F4" w:rsidRDefault="00EB30F4" w:rsidP="003B6A27">
      <w:pPr>
        <w:pStyle w:val="a4"/>
        <w:numPr>
          <w:ilvl w:val="1"/>
          <w:numId w:val="16"/>
        </w:numPr>
        <w:ind w:left="0" w:firstLine="705"/>
        <w:jc w:val="both"/>
      </w:pPr>
      <w:r>
        <w:t xml:space="preserve">По завершении проектных работ по Этапу 1 </w:t>
      </w:r>
      <w:r w:rsidR="00A400E4">
        <w:t xml:space="preserve">по Объекту реконструкции </w:t>
      </w:r>
      <w:r>
        <w:t xml:space="preserve">Подрядчик представляет один экземпляр разработанной Проектной документации Заказчику на рассмотрение и согласование. </w:t>
      </w:r>
    </w:p>
    <w:p w:rsidR="00EB30F4" w:rsidRDefault="00EB30F4" w:rsidP="003B6A27">
      <w:pPr>
        <w:pStyle w:val="a4"/>
        <w:ind w:firstLine="705"/>
        <w:jc w:val="both"/>
      </w:pPr>
      <w:r>
        <w:t>Требования к Проектной документации, подлежащей оформлению и сдаче Подрядчиком Заказчику по окончании проектных работ по Этапу 1</w:t>
      </w:r>
      <w:r w:rsidR="00A400E4">
        <w:t xml:space="preserve"> по Объекту реконструкции</w:t>
      </w:r>
      <w:r>
        <w:t xml:space="preserve">, определяются Техническим заданием № 2. </w:t>
      </w:r>
    </w:p>
    <w:p w:rsidR="00EB30F4" w:rsidRDefault="00EB30F4" w:rsidP="003B6A27">
      <w:pPr>
        <w:pStyle w:val="a4"/>
        <w:numPr>
          <w:ilvl w:val="2"/>
          <w:numId w:val="16"/>
        </w:numPr>
        <w:ind w:left="0" w:firstLine="705"/>
        <w:jc w:val="both"/>
      </w:pPr>
      <w:r>
        <w:t xml:space="preserve">Заказчик в течение 15 (пятнадцати) рабочих дней со дня получения Проектной документации обязан рассмотреть и согласовать её путем направления Подрядчику соответствующего извещения или направить мотивированный отказ от согласования с указанием перечня недостатков и/или необходимых доработок и сроков их устранения. </w:t>
      </w:r>
    </w:p>
    <w:p w:rsidR="00EB30F4" w:rsidRDefault="00EB30F4" w:rsidP="003B6A27">
      <w:pPr>
        <w:pStyle w:val="a4"/>
        <w:numPr>
          <w:ilvl w:val="2"/>
          <w:numId w:val="16"/>
        </w:numPr>
        <w:ind w:left="0" w:firstLine="705"/>
        <w:jc w:val="both"/>
      </w:pPr>
      <w:r>
        <w:t>В случае получения от Заказчика мотивированного отказа, предусмотренного п. 8.3.1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8.3.1 настоящего Договора.</w:t>
      </w:r>
    </w:p>
    <w:p w:rsidR="00EB30F4" w:rsidRDefault="00EB30F4" w:rsidP="003B6A27">
      <w:pPr>
        <w:pStyle w:val="a4"/>
        <w:numPr>
          <w:ilvl w:val="2"/>
          <w:numId w:val="16"/>
        </w:numPr>
        <w:ind w:left="0" w:firstLine="705"/>
        <w:jc w:val="both"/>
      </w:pPr>
      <w:r>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получение положительного результата прохождения экспертизы. </w:t>
      </w:r>
    </w:p>
    <w:p w:rsidR="00EB30F4" w:rsidRDefault="00EB30F4" w:rsidP="003B6A27">
      <w:pPr>
        <w:pStyle w:val="a4"/>
        <w:numPr>
          <w:ilvl w:val="2"/>
          <w:numId w:val="16"/>
        </w:numPr>
        <w:ind w:left="0" w:firstLine="705"/>
        <w:jc w:val="both"/>
      </w:pPr>
      <w:r>
        <w:t>В течение 5 (пяти) рабочих дней с даты получения от Заказчика извещения о согласовании Проектной документации в соответствии с п. 8.3.1 настоящего Договора либо с даты получения положительного заключения о прохождении экспертизы в соответствии с п. 8.3.3 настоящего Договора Подрядчик предоставляет Заказчику указанное в Техническом задании № 2 количество экземпляров Проектной документации, сметную документацию, выполненную на основании согласованной Проектной документации, и смету об окончательной стоимости выполненных Подрядчиком работ по Этапу 1</w:t>
      </w:r>
      <w:r w:rsidR="00A400E4">
        <w:t xml:space="preserve"> по Объекту реконструкции</w:t>
      </w:r>
      <w:r>
        <w:t>.</w:t>
      </w:r>
    </w:p>
    <w:p w:rsidR="00EB30F4" w:rsidRDefault="00EB30F4" w:rsidP="003B6A27">
      <w:pPr>
        <w:pStyle w:val="a4"/>
        <w:numPr>
          <w:ilvl w:val="2"/>
          <w:numId w:val="16"/>
        </w:numPr>
        <w:ind w:left="0" w:firstLine="705"/>
        <w:jc w:val="both"/>
      </w:pPr>
      <w:r>
        <w:t>Заказчик в течение 10 (десяти) рабочих дней со дня получения указанных в п. 8.3.4 настоящего Договора документов согласовать их (в том числе проставить штампы «согласовано», «в производство работ» на Проектной документации) и направить для подписания Подрядчику два экземпляра дополнительного соглашения об окончательной стоимости работ по разработке проектно-сметной документации по Этапу 1, два экземпляра Проектной документации с проставленными штампами или направить мотивированный отказ с указанием перечня недостатков и сроков их устранения. Подрядчик обязан устранить недостатки своими силами и за свой счет в установленные Заказчиком сроки, но в любом случае не превышающие 14 (четырнадцати) календарных дней с даты получения мотивированного отказа.</w:t>
      </w:r>
    </w:p>
    <w:p w:rsidR="00EB30F4" w:rsidRDefault="00EB30F4" w:rsidP="003B6A27">
      <w:pPr>
        <w:pStyle w:val="a4"/>
        <w:numPr>
          <w:ilvl w:val="2"/>
          <w:numId w:val="16"/>
        </w:numPr>
        <w:ind w:left="0" w:firstLine="705"/>
        <w:jc w:val="both"/>
      </w:pPr>
      <w:r>
        <w:t>Подрядчик обязан не позднее 30 (тридцатого) числа календарного месяца получения Подрядчиком дополнительного соглашения об окончательной стоимости работ по разработке проектно-сметной документации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w:t>
      </w:r>
    </w:p>
    <w:p w:rsidR="00EB30F4" w:rsidRDefault="00EB30F4" w:rsidP="003B6A27">
      <w:pPr>
        <w:pStyle w:val="a4"/>
        <w:numPr>
          <w:ilvl w:val="2"/>
          <w:numId w:val="16"/>
        </w:numPr>
        <w:ind w:left="0" w:firstLine="705"/>
        <w:jc w:val="both"/>
      </w:pPr>
      <w:r>
        <w:t>Заказчик в течение 5 (пяти) рабочих дней со дня получения документов, указанных в п. 8.3.6 настоящего Договора, обязан подписать их и возвратить П</w:t>
      </w:r>
      <w:r w:rsidR="00373913">
        <w:t xml:space="preserve">одрядчику по одному экземпляру </w:t>
      </w:r>
      <w:r>
        <w:t>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EB30F4" w:rsidRDefault="00EB30F4" w:rsidP="00A400E4">
      <w:pPr>
        <w:ind w:firstLine="705"/>
        <w:jc w:val="both"/>
      </w:pPr>
    </w:p>
    <w:p w:rsidR="00EB30F4" w:rsidRDefault="00EB30F4" w:rsidP="003B6A27">
      <w:pPr>
        <w:pStyle w:val="a4"/>
        <w:numPr>
          <w:ilvl w:val="1"/>
          <w:numId w:val="16"/>
        </w:numPr>
        <w:ind w:left="0" w:firstLine="705"/>
        <w:jc w:val="both"/>
      </w:pPr>
      <w:r>
        <w:t xml:space="preserve">По согласованию с Заказчиком до выполнения строительно-монтажных работ по Этапу 2 </w:t>
      </w:r>
      <w:r w:rsidR="00A400E4">
        <w:t xml:space="preserve">по Объекту реконструкции </w:t>
      </w:r>
      <w:r>
        <w:t xml:space="preserve">в полном объеме Подрядчик предоставляет Заказчику исполнительную документацию на выполненные строительно-монтажные работы в двух экземплярах, общий журнал работ, смету о стоимости фактически выполненных строительно-монтажных работ по Этапу 2, составленную на дату предоставления указанных документов, завизированные представителем Заказчика, осуществляющим технический надзор.  </w:t>
      </w:r>
    </w:p>
    <w:p w:rsidR="00EB30F4" w:rsidRDefault="00EB30F4" w:rsidP="003B6A27">
      <w:pPr>
        <w:pStyle w:val="a4"/>
        <w:numPr>
          <w:ilvl w:val="2"/>
          <w:numId w:val="16"/>
        </w:numPr>
        <w:ind w:left="0" w:firstLine="705"/>
        <w:jc w:val="both"/>
      </w:pPr>
      <w:r>
        <w:t>Заказчик в течение 15 (пятнадцати) рабочих дней со дня получения документов, указанных в п. 8.4 настоящего Договора, обязан рассмотреть их, в том числе на соответствие фактически выполненным строительно-монтажным работам, согласовать, уведомив об этом Подрядчика, или направить мотивированный отказ от согласования с указанием перечня необходимых доработок и сроков их устранения.</w:t>
      </w:r>
    </w:p>
    <w:p w:rsidR="00EB30F4" w:rsidRDefault="00EB30F4" w:rsidP="003B6A27">
      <w:pPr>
        <w:pStyle w:val="a4"/>
        <w:ind w:firstLine="705"/>
        <w:jc w:val="both"/>
      </w:pPr>
      <w:r>
        <w:t>Подрядчик обязан устранить недостатки строительно-монтажных работ своими силами и за свой счет в установленные Заказчиком сроки, но в любом случае на превышающие 14 (четырнадцати) календарных дней с даты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EB30F4" w:rsidRDefault="00EB30F4" w:rsidP="003B6A27">
      <w:pPr>
        <w:pStyle w:val="a4"/>
        <w:numPr>
          <w:ilvl w:val="2"/>
          <w:numId w:val="16"/>
        </w:numPr>
        <w:ind w:left="0" w:firstLine="705"/>
        <w:jc w:val="both"/>
      </w:pPr>
      <w:r>
        <w:t>Подрядчик обязан не позднее 30 (тридцатого) числа календарного месяца согласования Заказчиком документов, представленных Подрядчиком в соответствии с п. 8.4 настоящего Договора, направить в адрес Заказчика подписанные со своей стороны два экземпляра акта о приемке выполненных работ (форма КС-2) и справок о стоимости выполненных работ и затрат (форма КС-3), завизированные представителем Заказчика, осуществляющим технический надзор.</w:t>
      </w:r>
    </w:p>
    <w:p w:rsidR="00EB30F4" w:rsidRDefault="00EB30F4" w:rsidP="003B6A27">
      <w:pPr>
        <w:pStyle w:val="a4"/>
        <w:numPr>
          <w:ilvl w:val="2"/>
          <w:numId w:val="16"/>
        </w:numPr>
        <w:ind w:left="0" w:firstLine="705"/>
        <w:jc w:val="both"/>
      </w:pPr>
      <w:r>
        <w:t xml:space="preserve">Заказчик в течение 5 (пяти) рабочих дней со дня получения документов, указанных в п. </w:t>
      </w:r>
      <w:r w:rsidR="00373913">
        <w:t>8</w:t>
      </w:r>
      <w:r>
        <w:t>.4.2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EB30F4" w:rsidRDefault="00EB30F4" w:rsidP="003B6A27">
      <w:pPr>
        <w:pStyle w:val="a4"/>
        <w:numPr>
          <w:ilvl w:val="2"/>
          <w:numId w:val="16"/>
        </w:numPr>
        <w:ind w:left="0" w:firstLine="705"/>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EB30F4" w:rsidRDefault="00EB30F4" w:rsidP="003B6A27">
      <w:pPr>
        <w:pStyle w:val="a4"/>
        <w:ind w:firstLine="705"/>
        <w:jc w:val="both"/>
      </w:pPr>
      <w:r>
        <w:t>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w:t>
      </w:r>
      <w:r w:rsidR="008516CA">
        <w:t xml:space="preserve"> </w:t>
      </w:r>
      <w:r w:rsidR="00D34EE3">
        <w:t>по Объекту реконструкции</w:t>
      </w:r>
      <w:r>
        <w:t xml:space="preserve">,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EB30F4" w:rsidRDefault="00EB30F4" w:rsidP="003B6A27">
      <w:pPr>
        <w:pStyle w:val="a4"/>
        <w:ind w:firstLine="705"/>
        <w:jc w:val="both"/>
      </w:pPr>
      <w: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rsidR="00EB30F4" w:rsidRDefault="00EB30F4" w:rsidP="003B6A27">
      <w:pPr>
        <w:pStyle w:val="a4"/>
        <w:numPr>
          <w:ilvl w:val="2"/>
          <w:numId w:val="16"/>
        </w:numPr>
        <w:ind w:left="0" w:firstLine="705"/>
        <w:jc w:val="both"/>
      </w:pPr>
      <w:r>
        <w:t>Если при выполнении работ по Договору Подрядчиком на</w:t>
      </w:r>
      <w:r w:rsidR="00A400E4">
        <w:t xml:space="preserve"> Объекте реконструкции</w:t>
      </w:r>
      <w:r>
        <w:t xml:space="preserve">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EB30F4" w:rsidRDefault="00EB30F4" w:rsidP="00A400E4">
      <w:pPr>
        <w:ind w:firstLine="705"/>
        <w:jc w:val="both"/>
      </w:pPr>
    </w:p>
    <w:p w:rsidR="00EB30F4" w:rsidRDefault="00EB30F4" w:rsidP="003B6A27">
      <w:pPr>
        <w:pStyle w:val="a4"/>
        <w:numPr>
          <w:ilvl w:val="1"/>
          <w:numId w:val="16"/>
        </w:numPr>
        <w:ind w:left="0" w:firstLine="705"/>
        <w:jc w:val="both"/>
      </w:pPr>
      <w:r>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 3 (три) рабочих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EB30F4" w:rsidRDefault="00EB30F4" w:rsidP="003B6A27">
      <w:pPr>
        <w:pStyle w:val="a4"/>
        <w:ind w:firstLine="705"/>
        <w:jc w:val="both"/>
      </w:pPr>
      <w: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EB30F4" w:rsidRDefault="00EB30F4" w:rsidP="003B6A27">
      <w:pPr>
        <w:pStyle w:val="a4"/>
        <w:numPr>
          <w:ilvl w:val="2"/>
          <w:numId w:val="16"/>
        </w:numPr>
        <w:ind w:left="0" w:firstLine="705"/>
        <w:jc w:val="both"/>
      </w:pPr>
      <w:r>
        <w:t>Факт приемки скрытых работ фиксируется в соответствующем акте освидетельствования скрытых работ, подписанном уполномоченными представителями обеих Сторон.</w:t>
      </w:r>
    </w:p>
    <w:p w:rsidR="00EB30F4" w:rsidRDefault="00EB30F4" w:rsidP="003B6A27">
      <w:pPr>
        <w:pStyle w:val="a4"/>
        <w:numPr>
          <w:ilvl w:val="2"/>
          <w:numId w:val="16"/>
        </w:numPr>
        <w:ind w:left="0" w:firstLine="705"/>
        <w:jc w:val="both"/>
      </w:pPr>
      <w:r>
        <w:t>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освидетельствования скрытых работ составляется Сторонами непосредственно после устранения недостатков.</w:t>
      </w:r>
    </w:p>
    <w:p w:rsidR="00EB30F4" w:rsidRDefault="00EB30F4" w:rsidP="003B6A27">
      <w:pPr>
        <w:pStyle w:val="a4"/>
        <w:ind w:firstLine="705"/>
        <w:jc w:val="both"/>
      </w:pPr>
      <w:r>
        <w:t>После подписания акта освидетельствования скрытых работ Подрядчик приступает к выполнению последующих работ.</w:t>
      </w:r>
    </w:p>
    <w:p w:rsidR="00EB30F4" w:rsidRDefault="00EB30F4" w:rsidP="00A400E4">
      <w:pPr>
        <w:ind w:firstLine="705"/>
        <w:jc w:val="both"/>
      </w:pPr>
    </w:p>
    <w:p w:rsidR="00EB30F4" w:rsidRDefault="00EB30F4" w:rsidP="003B6A27">
      <w:pPr>
        <w:pStyle w:val="a4"/>
        <w:numPr>
          <w:ilvl w:val="1"/>
          <w:numId w:val="16"/>
        </w:numPr>
        <w:ind w:left="0" w:firstLine="705"/>
        <w:jc w:val="both"/>
      </w:pPr>
      <w:r>
        <w:t xml:space="preserve">Приемка результата выполненных работ по Этапу 2 </w:t>
      </w:r>
      <w:r w:rsidR="00D34EE3">
        <w:t>по Объекту реконструкции</w:t>
      </w:r>
      <w:r>
        <w:t xml:space="preserve">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EB30F4" w:rsidRDefault="00EB30F4" w:rsidP="003B6A27">
      <w:pPr>
        <w:pStyle w:val="a4"/>
        <w:ind w:firstLine="705"/>
        <w:jc w:val="both"/>
      </w:pPr>
      <w:r>
        <w:t>- получение Заказчиком уведомления от Подрядчика о необходимости создания рабочей комиссии законченного реконструкцией Объекта;</w:t>
      </w:r>
    </w:p>
    <w:p w:rsidR="00EB30F4" w:rsidRDefault="00EB30F4" w:rsidP="003B6A27">
      <w:pPr>
        <w:pStyle w:val="a4"/>
        <w:ind w:firstLine="705"/>
        <w:jc w:val="both"/>
      </w:pPr>
      <w:r>
        <w:t xml:space="preserve">- наличие подписанных Подрядчиком и завизированных представителем Заказчика, осуществляющим </w:t>
      </w:r>
      <w:r w:rsidRPr="003B6A27">
        <w:t>технический надзор</w:t>
      </w:r>
      <w:r>
        <w:t xml:space="preserve">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EB30F4" w:rsidRDefault="00EB30F4" w:rsidP="003B6A27">
      <w:pPr>
        <w:pStyle w:val="a4"/>
        <w:ind w:firstLine="705"/>
        <w:jc w:val="both"/>
      </w:pPr>
      <w:r>
        <w:t>- отсутствие разногласий между Сторонами по объему и качеству выполненных работ;</w:t>
      </w:r>
    </w:p>
    <w:p w:rsidR="00EB30F4" w:rsidRDefault="00EB30F4" w:rsidP="003B6A27">
      <w:pPr>
        <w:pStyle w:val="a4"/>
        <w:ind w:firstLine="705"/>
        <w:jc w:val="both"/>
      </w:pPr>
      <w:r>
        <w:t>- передача Подрядчиком Заказчику полного комплекта исполнительной документации на все выполненные работы в двух экземплярах;</w:t>
      </w:r>
    </w:p>
    <w:p w:rsidR="00EB30F4" w:rsidRDefault="00EB30F4" w:rsidP="003B6A27">
      <w:pPr>
        <w:pStyle w:val="a4"/>
        <w:ind w:firstLine="705"/>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EB30F4" w:rsidRDefault="00EB30F4" w:rsidP="003B6A27">
      <w:pPr>
        <w:pStyle w:val="a4"/>
        <w:ind w:firstLine="705"/>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EB30F4" w:rsidRDefault="00EB30F4" w:rsidP="003B6A27">
      <w:pPr>
        <w:pStyle w:val="a4"/>
        <w:numPr>
          <w:ilvl w:val="2"/>
          <w:numId w:val="16"/>
        </w:numPr>
        <w:ind w:left="0" w:firstLine="705"/>
        <w:jc w:val="both"/>
      </w:pPr>
      <w:r>
        <w:t>После подписания Сторонами акта рабочей комиссии Подрядчик оформляет и направляет Заказчику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r w:rsidR="00A400E4">
        <w:t xml:space="preserve"> по Объекту реконструкции</w:t>
      </w:r>
      <w:r>
        <w:t>.</w:t>
      </w:r>
    </w:p>
    <w:p w:rsidR="00EB30F4" w:rsidRDefault="00EB30F4" w:rsidP="003B6A27">
      <w:pPr>
        <w:pStyle w:val="a4"/>
        <w:numPr>
          <w:ilvl w:val="2"/>
          <w:numId w:val="16"/>
        </w:numPr>
        <w:ind w:left="0" w:firstLine="705"/>
        <w:jc w:val="both"/>
      </w:pPr>
      <w:r>
        <w:t xml:space="preserve">Заказчик в течение 15 (пятнадцати) рабочих дней со дня получения документов, указанных в п. </w:t>
      </w:r>
      <w:r w:rsidR="00373913">
        <w:t>8</w:t>
      </w:r>
      <w:r>
        <w:t xml:space="preserve">.6.1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w:t>
      </w:r>
      <w:r w:rsidR="00D34EE3">
        <w:t>Объекту реконструкции</w:t>
      </w:r>
      <w:r>
        <w:t xml:space="preserve">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EB30F4" w:rsidRDefault="00EB30F4" w:rsidP="003B6A27">
      <w:pPr>
        <w:pStyle w:val="a4"/>
        <w:numPr>
          <w:ilvl w:val="2"/>
          <w:numId w:val="16"/>
        </w:numPr>
        <w:ind w:left="0" w:firstLine="705"/>
        <w:jc w:val="both"/>
      </w:pPr>
      <w:r>
        <w:t xml:space="preserve">Подрядчик для организации окончательной сдачи-приемки завершенного реконструкцией Объекта обязан не позднее 30 (тридцатого) числа календарного месяца получения Подрядчиком дополнительного соглашения об окончательной стоимости работ по </w:t>
      </w:r>
      <w:r w:rsidR="00D34EE3">
        <w:t>Объекту реконструкции</w:t>
      </w:r>
      <w:r>
        <w:t>, вернуть в адрес Заказчика подписанные со своей стороны:</w:t>
      </w:r>
    </w:p>
    <w:p w:rsidR="00EB30F4" w:rsidRDefault="00EB30F4" w:rsidP="003B6A27">
      <w:pPr>
        <w:pStyle w:val="a4"/>
        <w:ind w:firstLine="705"/>
        <w:jc w:val="both"/>
      </w:pPr>
      <w:r>
        <w:t xml:space="preserve">- дополнительные соглашения об окончательной стоимости работ по </w:t>
      </w:r>
      <w:r w:rsidR="00D34EE3">
        <w:t>Объекту реконструкции</w:t>
      </w:r>
      <w:r>
        <w:t>;</w:t>
      </w:r>
    </w:p>
    <w:p w:rsidR="00EB30F4" w:rsidRDefault="00EB30F4" w:rsidP="003B6A27">
      <w:pPr>
        <w:pStyle w:val="a4"/>
        <w:ind w:firstLine="705"/>
        <w:jc w:val="both"/>
      </w:pPr>
      <w:r>
        <w:t>- 3 (три) экземпляра акта приемки законченного строительством Объекта (форма КС-11, завизированного представителем Заказчика, осуществляющим технический надзор).</w:t>
      </w:r>
    </w:p>
    <w:p w:rsidR="00EB30F4" w:rsidRDefault="00EB30F4" w:rsidP="003B6A27">
      <w:pPr>
        <w:pStyle w:val="a4"/>
        <w:numPr>
          <w:ilvl w:val="2"/>
          <w:numId w:val="16"/>
        </w:numPr>
        <w:ind w:left="0" w:firstLine="705"/>
        <w:jc w:val="both"/>
      </w:pPr>
      <w: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EB30F4" w:rsidRDefault="00EB30F4" w:rsidP="003B6A27">
      <w:pPr>
        <w:pStyle w:val="a4"/>
        <w:ind w:firstLine="705"/>
        <w:jc w:val="both"/>
      </w:pPr>
      <w:r>
        <w:t>- наличие подписанного обеими Сторонами акта рабочей комиссии, соблюдение Подрядчиком условий, указанных в п. 8.6 настоящего Договора;</w:t>
      </w:r>
    </w:p>
    <w:p w:rsidR="00EB30F4" w:rsidRDefault="00EB30F4" w:rsidP="003B6A27">
      <w:pPr>
        <w:pStyle w:val="a4"/>
        <w:ind w:firstLine="705"/>
        <w:jc w:val="both"/>
      </w:pPr>
      <w:r>
        <w:t>- подписания Заказчиком акта приемки законченного строительством Объекта (форма КС-11);</w:t>
      </w:r>
    </w:p>
    <w:p w:rsidR="00EB30F4" w:rsidRDefault="00EB30F4" w:rsidP="003B6A27">
      <w:pPr>
        <w:pStyle w:val="a4"/>
        <w:ind w:firstLine="705"/>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p>
    <w:p w:rsidR="00EB30F4" w:rsidRDefault="00EB30F4" w:rsidP="003B6A27">
      <w:pPr>
        <w:pStyle w:val="a4"/>
        <w:ind w:firstLine="705"/>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EB30F4" w:rsidRDefault="00EB30F4" w:rsidP="003B6A27">
      <w:pPr>
        <w:pStyle w:val="a4"/>
        <w:numPr>
          <w:ilvl w:val="2"/>
          <w:numId w:val="16"/>
        </w:numPr>
        <w:ind w:left="0" w:firstLine="705"/>
        <w:jc w:val="both"/>
      </w:pPr>
      <w:r>
        <w:t>Заказчик в течение 15 (пятнадцати) рабочих дней с даты получения документов, указанных в п. 8.6.3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В течение 3 (трех) рабочих дней после получения от Заказчика подписанных документов Подрядчик обязан передать Заказчику счет, счет-фактуру.</w:t>
      </w:r>
    </w:p>
    <w:p w:rsidR="00EB30F4" w:rsidRDefault="00EB30F4" w:rsidP="003B6A27">
      <w:pPr>
        <w:pStyle w:val="a4"/>
        <w:ind w:firstLine="705"/>
        <w:jc w:val="both"/>
      </w:pPr>
      <w:r>
        <w:t>Подрядчик обязан устранить недостатки, указанные в мотивированном отказе, своими силами и за свой счет в установленные Заказчиком сроки, но в любом случае на превышающие 14 (четырнадцати) календарных дней с даты получения мотивированного отказа. 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EB30F4" w:rsidRDefault="00EB30F4" w:rsidP="003B6A27">
      <w:pPr>
        <w:pStyle w:val="a4"/>
        <w:numPr>
          <w:ilvl w:val="1"/>
          <w:numId w:val="16"/>
        </w:numPr>
        <w:ind w:left="0" w:firstLine="705"/>
        <w:jc w:val="both"/>
      </w:pPr>
      <w:r>
        <w:t xml:space="preserve">Результат выполненных работ </w:t>
      </w:r>
      <w:r w:rsidR="00647599">
        <w:t xml:space="preserve">по Объекту реконструкции </w:t>
      </w:r>
      <w:r>
        <w:t>в полном объеме считается переданным Подрядчиком и принятым Заказчиком с даты подписания Заказчиком акта приемки законченного строительством Объекта (форма КС-11)</w:t>
      </w:r>
      <w:r w:rsidR="00373913">
        <w:t>.</w:t>
      </w:r>
    </w:p>
    <w:p w:rsidR="00EB30F4" w:rsidRDefault="00373913" w:rsidP="003B6A27">
      <w:pPr>
        <w:pStyle w:val="a4"/>
        <w:numPr>
          <w:ilvl w:val="1"/>
          <w:numId w:val="16"/>
        </w:numPr>
        <w:ind w:left="0" w:firstLine="705"/>
        <w:jc w:val="both"/>
      </w:pPr>
      <w:r>
        <w:t xml:space="preserve">При необходимости </w:t>
      </w:r>
      <w:r w:rsidR="00EB30F4">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даты подписания Сторонами акта передачи Подрядчиком Заказчику такого разрешения.</w:t>
      </w:r>
    </w:p>
    <w:p w:rsidR="00EB30F4" w:rsidRDefault="00EB30F4" w:rsidP="00EB30F4">
      <w:pPr>
        <w:jc w:val="both"/>
      </w:pPr>
    </w:p>
    <w:p w:rsidR="00EB30F4" w:rsidRPr="003B6A27" w:rsidRDefault="00EB30F4" w:rsidP="003B6A27">
      <w:pPr>
        <w:pStyle w:val="a4"/>
        <w:numPr>
          <w:ilvl w:val="0"/>
          <w:numId w:val="16"/>
        </w:numPr>
        <w:jc w:val="center"/>
        <w:rPr>
          <w:b/>
        </w:rPr>
      </w:pPr>
      <w:r w:rsidRPr="003B6A27">
        <w:rPr>
          <w:b/>
        </w:rPr>
        <w:t>ПОРЯДОК РАСЧЕТОВ</w:t>
      </w:r>
      <w:r w:rsidR="00373913" w:rsidRPr="003B6A27">
        <w:rPr>
          <w:b/>
        </w:rPr>
        <w:t xml:space="preserve"> ПО ОБЪЕКТУ РЕКОНСТРУКЦИИ</w:t>
      </w:r>
    </w:p>
    <w:p w:rsidR="00EB30F4" w:rsidRDefault="00EB30F4" w:rsidP="003B6A27">
      <w:pPr>
        <w:pStyle w:val="a4"/>
        <w:numPr>
          <w:ilvl w:val="1"/>
          <w:numId w:val="16"/>
        </w:numPr>
        <w:ind w:left="0" w:firstLine="705"/>
        <w:jc w:val="both"/>
      </w:pPr>
      <w:r>
        <w:t xml:space="preserve">Заказчик оплачивает Подрядчику выполненные и принятые работы по Этапу 1 </w:t>
      </w:r>
      <w:r w:rsidR="00A400E4">
        <w:t xml:space="preserve">по Объекту реконструкции </w:t>
      </w:r>
      <w:r>
        <w:t xml:space="preserve">в течение </w:t>
      </w:r>
      <w:r w:rsidR="00D4617B">
        <w:t>30</w:t>
      </w:r>
      <w:r w:rsidR="00D4617B" w:rsidRPr="00DE504E">
        <w:t xml:space="preserve"> (</w:t>
      </w:r>
      <w:r w:rsidR="00D4617B">
        <w:t>тридцати</w:t>
      </w:r>
      <w:r w:rsidR="00D4617B" w:rsidRPr="00DE504E">
        <w:t xml:space="preserve">) </w:t>
      </w:r>
      <w:r w:rsidR="00D4617B">
        <w:t>календарных</w:t>
      </w:r>
      <w:r w:rsidR="00D4617B" w:rsidRPr="00DE504E">
        <w:t xml:space="preserve"> дней </w:t>
      </w:r>
      <w:r>
        <w:t>с даты получения соответствующего счета Подрядчика на основании следующих представленных документов:</w:t>
      </w:r>
    </w:p>
    <w:p w:rsidR="00EB30F4" w:rsidRDefault="00EB30F4" w:rsidP="00A400E4">
      <w:pPr>
        <w:ind w:firstLine="705"/>
        <w:jc w:val="both"/>
      </w:pPr>
      <w:r>
        <w:t>• заключенного обеими Сторонами дополнительного соглашения об окончательной стоимости работ по разработке проектно-сметной документации по Этапу 1;</w:t>
      </w:r>
    </w:p>
    <w:p w:rsidR="00EB30F4" w:rsidRDefault="00EB30F4" w:rsidP="00A400E4">
      <w:pPr>
        <w:ind w:firstLine="705"/>
        <w:jc w:val="both"/>
      </w:pPr>
      <w:r>
        <w:t>• подписанного в соответствии с п. 8.3.6, 8.3.7 настоящего Договора обеими Сторонами акта сдачи-приемки выполненных работ по Этапу 1;</w:t>
      </w:r>
    </w:p>
    <w:p w:rsidR="00EB30F4" w:rsidRDefault="00EB30F4" w:rsidP="00A400E4">
      <w:pPr>
        <w:ind w:firstLine="705"/>
        <w:jc w:val="both"/>
      </w:pPr>
      <w:r>
        <w:t>• выставленного Подрядчиком счета-фактуры.</w:t>
      </w:r>
    </w:p>
    <w:p w:rsidR="00EB30F4" w:rsidRDefault="00EB30F4" w:rsidP="003B6A27">
      <w:pPr>
        <w:pStyle w:val="a4"/>
        <w:numPr>
          <w:ilvl w:val="1"/>
          <w:numId w:val="16"/>
        </w:numPr>
        <w:ind w:left="0" w:firstLine="705"/>
        <w:jc w:val="both"/>
      </w:pPr>
      <w:r>
        <w:t xml:space="preserve">Заказчик оплачивает Подрядчику выполненные и принятые строительно-монтажные работы по Этапу 2 </w:t>
      </w:r>
      <w:r w:rsidR="00A400E4" w:rsidRPr="00A400E4">
        <w:t xml:space="preserve">по Объекту реконструкции </w:t>
      </w:r>
      <w:r>
        <w:t xml:space="preserve">в течение </w:t>
      </w:r>
      <w:r w:rsidR="00D4617B">
        <w:t>30</w:t>
      </w:r>
      <w:r w:rsidR="00D4617B" w:rsidRPr="00DE504E">
        <w:t xml:space="preserve"> (</w:t>
      </w:r>
      <w:r w:rsidR="00D4617B">
        <w:t>тридцати</w:t>
      </w:r>
      <w:r w:rsidR="00D4617B" w:rsidRPr="00DE504E">
        <w:t xml:space="preserve">) </w:t>
      </w:r>
      <w:r w:rsidR="00D4617B">
        <w:t>календарных</w:t>
      </w:r>
      <w:r w:rsidR="00D4617B" w:rsidRPr="00DE504E">
        <w:t xml:space="preserve"> дней </w:t>
      </w:r>
      <w:r>
        <w:t xml:space="preserve">с даты получения соответствующего счета Подрядчика, но не более 80 % от </w:t>
      </w:r>
      <w:r w:rsidR="00DC50FA" w:rsidRPr="00DC50FA">
        <w:t xml:space="preserve">общей стоимости строительно-монтажных работ по Этапу </w:t>
      </w:r>
      <w:r w:rsidR="008D41CD">
        <w:t>2</w:t>
      </w:r>
      <w:r w:rsidR="00DC50FA" w:rsidRPr="00DC50FA">
        <w:t>, включая стои</w:t>
      </w:r>
      <w:r w:rsidR="008D41CD">
        <w:t>мость материалов и оборудования</w:t>
      </w:r>
      <w:r>
        <w:t>, на основании следующих представленных документов:</w:t>
      </w:r>
    </w:p>
    <w:p w:rsidR="00EB30F4" w:rsidRDefault="008D41CD" w:rsidP="00A400E4">
      <w:pPr>
        <w:ind w:firstLine="705"/>
        <w:jc w:val="both"/>
      </w:pPr>
      <w:r>
        <w:t>•</w:t>
      </w:r>
      <w:r w:rsidR="00EB30F4">
        <w:t xml:space="preserve"> подписанных обеими Сторонами акта о приемке в</w:t>
      </w:r>
      <w:r>
        <w:t xml:space="preserve">ыполненных работ (форма КС-2), </w:t>
      </w:r>
      <w:r w:rsidR="00EB30F4">
        <w:t>справки о стоимости выполненных работ и затрат (форма КС-3), сформированных на основании смет, утвержденных Заказчиком, в пределах предельной стоимости работ по Договору;</w:t>
      </w:r>
    </w:p>
    <w:p w:rsidR="00EB30F4" w:rsidRDefault="00EB30F4" w:rsidP="00A400E4">
      <w:pPr>
        <w:ind w:firstLine="705"/>
        <w:jc w:val="both"/>
      </w:pPr>
      <w:r>
        <w:t>• выставленного Подрядчиком счета-фактуры.</w:t>
      </w:r>
    </w:p>
    <w:p w:rsidR="00EB30F4" w:rsidRDefault="00EB30F4" w:rsidP="003B6A27">
      <w:pPr>
        <w:pStyle w:val="a4"/>
        <w:numPr>
          <w:ilvl w:val="1"/>
          <w:numId w:val="16"/>
        </w:numPr>
        <w:ind w:left="0" w:firstLine="705"/>
        <w:jc w:val="both"/>
      </w:pPr>
      <w:r>
        <w:t xml:space="preserve">Окончательный расчет производится Заказчиком в течение </w:t>
      </w:r>
      <w:r w:rsidR="00D4617B">
        <w:t>30</w:t>
      </w:r>
      <w:r w:rsidR="00D4617B" w:rsidRPr="00DE504E">
        <w:t xml:space="preserve"> (</w:t>
      </w:r>
      <w:r w:rsidR="00D4617B">
        <w:t>тридцати</w:t>
      </w:r>
      <w:r w:rsidR="00D4617B" w:rsidRPr="00DE504E">
        <w:t xml:space="preserve">) </w:t>
      </w:r>
      <w:r w:rsidR="00D4617B">
        <w:t>календарных</w:t>
      </w:r>
      <w:r w:rsidR="00D4617B" w:rsidRPr="00DE504E">
        <w:t xml:space="preserve"> дней </w:t>
      </w:r>
      <w:r>
        <w:t>с даты получения соответствующего счета Подрядчика на основании следующих представленных документов:</w:t>
      </w:r>
    </w:p>
    <w:p w:rsidR="00EB30F4" w:rsidRDefault="008D41CD" w:rsidP="00A400E4">
      <w:pPr>
        <w:ind w:firstLine="705"/>
        <w:jc w:val="both"/>
      </w:pPr>
      <w:r>
        <w:t xml:space="preserve">• </w:t>
      </w:r>
      <w:r w:rsidR="00EB30F4">
        <w:t xml:space="preserve">заключенного обеими Сторонами дополнительного соглашения об окончательной стоимости работ по </w:t>
      </w:r>
      <w:r>
        <w:t>Объекту</w:t>
      </w:r>
      <w:bookmarkStart w:id="0" w:name="_GoBack"/>
      <w:bookmarkEnd w:id="0"/>
      <w:r>
        <w:t xml:space="preserve"> реконструкции</w:t>
      </w:r>
      <w:r w:rsidR="00EB30F4">
        <w:t>;</w:t>
      </w:r>
    </w:p>
    <w:p w:rsidR="00EB30F4" w:rsidRDefault="00EB30F4" w:rsidP="00A400E4">
      <w:pPr>
        <w:ind w:firstLine="705"/>
        <w:jc w:val="both"/>
      </w:pPr>
      <w:r>
        <w:t>• подписанного обеими Сторонами акта приемки законченного строительством Объекта (форма КС-11);</w:t>
      </w:r>
    </w:p>
    <w:p w:rsidR="00EB30F4" w:rsidRDefault="00EB30F4" w:rsidP="00A400E4">
      <w:pPr>
        <w:ind w:firstLine="705"/>
        <w:jc w:val="both"/>
      </w:pPr>
      <w:r>
        <w:t>• разрешения на ввод Объекта в эксплуатацию от уполномоченного органа местного самоуп</w:t>
      </w:r>
      <w:r w:rsidR="00EA1F6E">
        <w:t>равления в соответствии с п. 8.8</w:t>
      </w:r>
      <w:r>
        <w:t xml:space="preserve"> настоящего Договора;</w:t>
      </w:r>
    </w:p>
    <w:p w:rsidR="00EB30F4" w:rsidRDefault="00EB30F4" w:rsidP="00A400E4">
      <w:pPr>
        <w:ind w:firstLine="705"/>
        <w:jc w:val="both"/>
      </w:pPr>
      <w:r>
        <w:t>• выставленного Подрядчиком счета-фактуры.</w:t>
      </w:r>
    </w:p>
    <w:p w:rsidR="00EB30F4" w:rsidRDefault="00EB30F4" w:rsidP="003B6A27">
      <w:pPr>
        <w:pStyle w:val="a4"/>
        <w:numPr>
          <w:ilvl w:val="1"/>
          <w:numId w:val="16"/>
        </w:numPr>
        <w:ind w:left="0" w:firstLine="705"/>
        <w:jc w:val="both"/>
      </w:pPr>
      <w: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B30F4" w:rsidRDefault="00EB30F4" w:rsidP="003B6A27">
      <w:pPr>
        <w:pStyle w:val="a4"/>
        <w:numPr>
          <w:ilvl w:val="1"/>
          <w:numId w:val="16"/>
        </w:numPr>
        <w:ind w:left="0" w:firstLine="705"/>
        <w:jc w:val="both"/>
      </w:pPr>
      <w: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EB30F4" w:rsidRDefault="00EB30F4" w:rsidP="003B6A27">
      <w:pPr>
        <w:pStyle w:val="a4"/>
        <w:numPr>
          <w:ilvl w:val="1"/>
          <w:numId w:val="16"/>
        </w:numPr>
        <w:ind w:left="0" w:firstLine="705"/>
        <w:jc w:val="both"/>
      </w:pPr>
      <w:r>
        <w:t>Обязанность Заказчика по оплате считается исполненной с даты списания денежных средств с его расчетного счета.</w:t>
      </w:r>
    </w:p>
    <w:p w:rsidR="00EB30F4" w:rsidRDefault="00EB30F4" w:rsidP="003B6A27">
      <w:pPr>
        <w:pStyle w:val="a4"/>
        <w:numPr>
          <w:ilvl w:val="1"/>
          <w:numId w:val="16"/>
        </w:numPr>
        <w:ind w:left="0" w:firstLine="705"/>
        <w:jc w:val="both"/>
      </w:pPr>
      <w:r>
        <w:t xml:space="preserve">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w:t>
      </w:r>
      <w:r w:rsidRPr="00DE460B">
        <w:t xml:space="preserve">соответствии с п. </w:t>
      </w:r>
      <w:r w:rsidR="00DE460B" w:rsidRPr="003B6A27">
        <w:t>11</w:t>
      </w:r>
      <w:r w:rsidRPr="00DE460B">
        <w:t>.4 настоящего</w:t>
      </w:r>
      <w:r>
        <w:t xml:space="preserve"> Договора.  При этом данное уменьшение платежей не освобождает Подрядчика от исполнения своих обязательств по настоящему Договору.</w:t>
      </w:r>
    </w:p>
    <w:p w:rsidR="00EB30F4" w:rsidRDefault="00EB30F4" w:rsidP="003B6A27">
      <w:pPr>
        <w:pStyle w:val="a4"/>
        <w:numPr>
          <w:ilvl w:val="1"/>
          <w:numId w:val="16"/>
        </w:numPr>
        <w:ind w:left="0" w:firstLine="705"/>
        <w:jc w:val="both"/>
      </w:pPr>
      <w: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B30F4" w:rsidRDefault="00EB30F4" w:rsidP="00EB30F4">
      <w:pPr>
        <w:jc w:val="both"/>
      </w:pPr>
    </w:p>
    <w:p w:rsidR="007E18C3" w:rsidRPr="00DE504E" w:rsidRDefault="007E18C3" w:rsidP="003B6A27"/>
    <w:p w:rsidR="003044A8" w:rsidRPr="00DE504E" w:rsidRDefault="003044A8" w:rsidP="003B6A27">
      <w:pPr>
        <w:pStyle w:val="a4"/>
        <w:numPr>
          <w:ilvl w:val="0"/>
          <w:numId w:val="38"/>
        </w:numPr>
        <w:spacing w:before="120" w:after="120"/>
        <w:jc w:val="center"/>
        <w:outlineLvl w:val="0"/>
      </w:pPr>
      <w:r w:rsidRPr="00DE504E">
        <w:rPr>
          <w:b/>
        </w:rPr>
        <w:t>ГАРАНТИЙНЫЕ ОБЯЗАТЕЛЬСТВА</w:t>
      </w:r>
    </w:p>
    <w:p w:rsidR="00241ECE" w:rsidRPr="00DE504E" w:rsidRDefault="00241ECE" w:rsidP="003B6A27">
      <w:pPr>
        <w:pStyle w:val="a4"/>
        <w:numPr>
          <w:ilvl w:val="1"/>
          <w:numId w:val="38"/>
        </w:numPr>
        <w:ind w:left="0" w:firstLine="709"/>
        <w:jc w:val="both"/>
      </w:pPr>
      <w:r w:rsidRPr="00DE504E">
        <w:t xml:space="preserve">Подрядчик гарантирует достижение </w:t>
      </w:r>
      <w:r w:rsidR="00A400E4" w:rsidRPr="00DE504E">
        <w:t>Объект</w:t>
      </w:r>
      <w:r w:rsidR="00A400E4">
        <w:t>ами</w:t>
      </w:r>
      <w:r w:rsidR="00A400E4" w:rsidRPr="00DE504E">
        <w:t xml:space="preserve"> </w:t>
      </w:r>
      <w:r w:rsidRPr="00DE504E">
        <w:t>работ</w:t>
      </w:r>
      <w:r w:rsidR="00356083" w:rsidRPr="00DE504E">
        <w:t xml:space="preserve"> показателей, </w:t>
      </w:r>
      <w:r w:rsidRPr="00DE504E">
        <w:t xml:space="preserve">указанных в </w:t>
      </w:r>
      <w:r w:rsidR="00A400E4">
        <w:t xml:space="preserve">Технических заданиях №1, №2, </w:t>
      </w:r>
      <w:r w:rsidRPr="00DE504E">
        <w:t>Проектно</w:t>
      </w:r>
      <w:r w:rsidR="00E3777C" w:rsidRPr="00DE504E">
        <w:t>-</w:t>
      </w:r>
      <w:r w:rsidR="00A400E4" w:rsidRPr="00DE504E">
        <w:t>сметн</w:t>
      </w:r>
      <w:r w:rsidR="00A400E4">
        <w:t>ых</w:t>
      </w:r>
      <w:r w:rsidR="00A400E4" w:rsidRPr="00DE504E">
        <w:t xml:space="preserve"> документаци</w:t>
      </w:r>
      <w:r w:rsidR="00A400E4">
        <w:t>ях на Объекты</w:t>
      </w:r>
      <w:r w:rsidR="00356083" w:rsidRPr="00DE504E">
        <w:t>,</w:t>
      </w:r>
      <w:r w:rsidRPr="00DE504E">
        <w:t xml:space="preserve"> и возможность эксплуатации </w:t>
      </w:r>
      <w:r w:rsidR="00A400E4" w:rsidRPr="00DE504E">
        <w:t>Объект</w:t>
      </w:r>
      <w:r w:rsidR="00A400E4">
        <w:t>ов</w:t>
      </w:r>
      <w:r w:rsidR="00A400E4" w:rsidRPr="00DE504E">
        <w:t xml:space="preserve"> </w:t>
      </w:r>
      <w:r w:rsidRPr="00DE504E">
        <w:t xml:space="preserve">на протяжении гарантийного срока, указанного в п. </w:t>
      </w:r>
      <w:r w:rsidR="00251DFE">
        <w:t>10</w:t>
      </w:r>
      <w:r w:rsidRPr="00DE504E">
        <w:t>.</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B6A27">
      <w:pPr>
        <w:pStyle w:val="a4"/>
        <w:numPr>
          <w:ilvl w:val="1"/>
          <w:numId w:val="38"/>
        </w:numPr>
        <w:ind w:left="0" w:firstLine="709"/>
        <w:jc w:val="both"/>
      </w:pPr>
      <w:r w:rsidRPr="00DE504E">
        <w:t xml:space="preserve">Гарантийный срок нормальной эксплуатации </w:t>
      </w:r>
      <w:r w:rsidR="00E532F5">
        <w:t xml:space="preserve">всех </w:t>
      </w:r>
      <w:r w:rsidRPr="00DE504E">
        <w:t>Объект</w:t>
      </w:r>
      <w:r w:rsidR="00E532F5">
        <w:t>ов</w:t>
      </w:r>
      <w:r w:rsidRPr="00DE504E">
        <w:t xml:space="preserve"> и входящих в </w:t>
      </w:r>
      <w:r w:rsidR="00E532F5">
        <w:t xml:space="preserve">них </w:t>
      </w:r>
      <w:r w:rsidRPr="00DE504E">
        <w:t xml:space="preserve">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месяцев с</w:t>
      </w:r>
      <w:r w:rsidR="00EB30F4" w:rsidRPr="00E532F5">
        <w:t xml:space="preserve"> даты подписания Заказчиком акта приемки законченного строительством Объекта (форма КС-11)</w:t>
      </w:r>
      <w:r w:rsidRPr="00DE504E">
        <w:t xml:space="preserve">, но не ранее подписания </w:t>
      </w:r>
      <w:r w:rsidR="00C47FD3" w:rsidRPr="00DE504E">
        <w:t>Сторонами акта рабочей комиссии.</w:t>
      </w:r>
    </w:p>
    <w:p w:rsidR="00241ECE" w:rsidRPr="00DE504E" w:rsidRDefault="00241ECE" w:rsidP="003B6A27">
      <w:pPr>
        <w:pStyle w:val="a4"/>
        <w:numPr>
          <w:ilvl w:val="2"/>
          <w:numId w:val="38"/>
        </w:numPr>
        <w:ind w:left="0" w:firstLine="709"/>
        <w:jc w:val="both"/>
      </w:pPr>
      <w:r w:rsidRPr="00DE504E">
        <w:t>В случае, если в соответствии с п. 6.</w:t>
      </w:r>
      <w:r w:rsidR="00E532F5">
        <w:t>9</w:t>
      </w:r>
      <w:r w:rsidR="00251DFE">
        <w:t>, 8.</w:t>
      </w:r>
      <w:r w:rsidR="00E532F5">
        <w:t>8</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r w:rsidR="00E532F5" w:rsidRPr="00DE504E">
        <w:t>шесть) месяцев</w:t>
      </w:r>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B6A27">
      <w:pPr>
        <w:pStyle w:val="a4"/>
        <w:numPr>
          <w:ilvl w:val="1"/>
          <w:numId w:val="38"/>
        </w:numPr>
        <w:ind w:left="0" w:firstLine="709"/>
        <w:jc w:val="both"/>
      </w:pPr>
      <w:r w:rsidRPr="00DE504E">
        <w:t>Если в период гарантийной эксплуатации Объекта обнаружатся дефекты, препятствующие нормальной эксплуатации</w:t>
      </w:r>
      <w:r w:rsidR="00E532F5">
        <w:t xml:space="preserve"> Объектов</w:t>
      </w:r>
      <w:r w:rsidRPr="00DE504E">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B6A27">
      <w:pPr>
        <w:pStyle w:val="a4"/>
        <w:numPr>
          <w:ilvl w:val="1"/>
          <w:numId w:val="38"/>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3B6A27">
      <w:pPr>
        <w:pStyle w:val="a4"/>
        <w:numPr>
          <w:ilvl w:val="1"/>
          <w:numId w:val="38"/>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B6A27">
      <w:pPr>
        <w:pStyle w:val="a4"/>
        <w:numPr>
          <w:ilvl w:val="0"/>
          <w:numId w:val="38"/>
        </w:numPr>
        <w:spacing w:before="120"/>
        <w:jc w:val="center"/>
        <w:outlineLvl w:val="0"/>
        <w:rPr>
          <w:b/>
        </w:rPr>
      </w:pPr>
      <w:r w:rsidRPr="00DE504E">
        <w:rPr>
          <w:b/>
        </w:rPr>
        <w:t>ОТВЕТСТВЕННОСТЬ СТОРОН</w:t>
      </w:r>
    </w:p>
    <w:p w:rsidR="00FE0B6D" w:rsidRPr="00DE504E" w:rsidRDefault="00FE0B6D" w:rsidP="003B6A27">
      <w:pPr>
        <w:pStyle w:val="a4"/>
        <w:numPr>
          <w:ilvl w:val="1"/>
          <w:numId w:val="38"/>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Default="008E7795" w:rsidP="003B6A27">
      <w:pPr>
        <w:pStyle w:val="a4"/>
        <w:numPr>
          <w:ilvl w:val="2"/>
          <w:numId w:val="38"/>
        </w:numPr>
        <w:ind w:left="0" w:firstLine="709"/>
        <w:jc w:val="both"/>
      </w:pPr>
      <w:r w:rsidRPr="00DE504E">
        <w:t xml:space="preserve">За нарушение Подрядчиком сроков выполнения отдельных видов работ </w:t>
      </w:r>
      <w:r w:rsidR="00251DFE">
        <w:t xml:space="preserve">по Объекту строительства </w:t>
      </w:r>
      <w:r w:rsidRPr="00DE504E">
        <w:t xml:space="preserve">по Этапу 1, установленных Графиком выполнения работ </w:t>
      </w:r>
      <w:r w:rsidR="00251DFE">
        <w:t xml:space="preserve">по Объекту строительства </w:t>
      </w:r>
      <w:r w:rsidRPr="00DE504E">
        <w:t>(Приложение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3B6A27">
      <w:pPr>
        <w:pStyle w:val="a4"/>
        <w:numPr>
          <w:ilvl w:val="1"/>
          <w:numId w:val="38"/>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B6A27">
      <w:pPr>
        <w:pStyle w:val="a4"/>
        <w:numPr>
          <w:ilvl w:val="1"/>
          <w:numId w:val="38"/>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3B6A27">
      <w:pPr>
        <w:pStyle w:val="a4"/>
        <w:numPr>
          <w:ilvl w:val="1"/>
          <w:numId w:val="38"/>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Pr="00DE460B">
        <w:t xml:space="preserve">разделом </w:t>
      </w:r>
      <w:r w:rsidR="00DE460B" w:rsidRPr="00DE460B">
        <w:t>14</w:t>
      </w:r>
      <w:r w:rsidR="00DE460B" w:rsidRPr="00DE504E">
        <w:t xml:space="preserve"> </w:t>
      </w:r>
      <w:r w:rsidRPr="00DE504E">
        <w:t>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B6A27">
      <w:pPr>
        <w:pStyle w:val="a4"/>
        <w:numPr>
          <w:ilvl w:val="1"/>
          <w:numId w:val="38"/>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B6A27">
      <w:pPr>
        <w:pStyle w:val="a4"/>
        <w:numPr>
          <w:ilvl w:val="2"/>
          <w:numId w:val="38"/>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B6A27">
      <w:pPr>
        <w:pStyle w:val="a4"/>
        <w:numPr>
          <w:ilvl w:val="2"/>
          <w:numId w:val="38"/>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B6A27">
      <w:pPr>
        <w:pStyle w:val="a4"/>
        <w:numPr>
          <w:ilvl w:val="2"/>
          <w:numId w:val="38"/>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B6A27">
      <w:pPr>
        <w:pStyle w:val="a4"/>
        <w:numPr>
          <w:ilvl w:val="2"/>
          <w:numId w:val="38"/>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B6A27">
      <w:pPr>
        <w:pStyle w:val="a4"/>
        <w:numPr>
          <w:ilvl w:val="1"/>
          <w:numId w:val="38"/>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B6A27">
      <w:pPr>
        <w:pStyle w:val="a4"/>
        <w:numPr>
          <w:ilvl w:val="1"/>
          <w:numId w:val="38"/>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3B6A27">
      <w:pPr>
        <w:pStyle w:val="a4"/>
        <w:numPr>
          <w:ilvl w:val="1"/>
          <w:numId w:val="38"/>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3B6A27">
      <w:pPr>
        <w:pStyle w:val="a4"/>
        <w:numPr>
          <w:ilvl w:val="1"/>
          <w:numId w:val="38"/>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3B6A27">
      <w:pPr>
        <w:pStyle w:val="a4"/>
        <w:numPr>
          <w:ilvl w:val="0"/>
          <w:numId w:val="38"/>
        </w:numPr>
        <w:spacing w:before="120"/>
        <w:jc w:val="center"/>
      </w:pPr>
      <w:r w:rsidRPr="00DE504E">
        <w:rPr>
          <w:b/>
        </w:rPr>
        <w:t>ОБСТОЯТЕЛЬСТВА НЕПРЕОДОЛИМОЙ СИЛЫ</w:t>
      </w:r>
    </w:p>
    <w:p w:rsidR="00134F29" w:rsidRPr="00DE504E" w:rsidRDefault="00134F29" w:rsidP="003B6A27">
      <w:pPr>
        <w:pStyle w:val="a4"/>
        <w:numPr>
          <w:ilvl w:val="1"/>
          <w:numId w:val="38"/>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B6A27">
      <w:pPr>
        <w:pStyle w:val="a4"/>
        <w:numPr>
          <w:ilvl w:val="1"/>
          <w:numId w:val="38"/>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B6A27">
      <w:pPr>
        <w:pStyle w:val="a4"/>
        <w:numPr>
          <w:ilvl w:val="1"/>
          <w:numId w:val="38"/>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B6A27">
      <w:pPr>
        <w:pStyle w:val="a4"/>
        <w:numPr>
          <w:ilvl w:val="0"/>
          <w:numId w:val="38"/>
        </w:numPr>
        <w:spacing w:before="120" w:after="120"/>
        <w:jc w:val="center"/>
        <w:rPr>
          <w:b/>
        </w:rPr>
      </w:pPr>
      <w:r w:rsidRPr="00DE504E">
        <w:rPr>
          <w:b/>
        </w:rPr>
        <w:t>СРОК ДЕЙСТВИЯ ДОГОВОРА</w:t>
      </w:r>
    </w:p>
    <w:p w:rsidR="00134F29" w:rsidRPr="00DE504E" w:rsidRDefault="00134F29" w:rsidP="003B6A27">
      <w:pPr>
        <w:pStyle w:val="a4"/>
        <w:numPr>
          <w:ilvl w:val="1"/>
          <w:numId w:val="38"/>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B6A27">
      <w:pPr>
        <w:pStyle w:val="a4"/>
        <w:numPr>
          <w:ilvl w:val="1"/>
          <w:numId w:val="38"/>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3B6A27">
      <w:pPr>
        <w:pStyle w:val="a4"/>
        <w:numPr>
          <w:ilvl w:val="1"/>
          <w:numId w:val="38"/>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3B6A27">
      <w:pPr>
        <w:pStyle w:val="a4"/>
        <w:numPr>
          <w:ilvl w:val="0"/>
          <w:numId w:val="38"/>
        </w:numPr>
        <w:spacing w:before="120"/>
        <w:jc w:val="center"/>
        <w:rPr>
          <w:b/>
        </w:rPr>
      </w:pPr>
      <w:r w:rsidRPr="00DE504E">
        <w:rPr>
          <w:b/>
        </w:rPr>
        <w:t>ПОРЯДОК РАЗРЕШЕНИЯ СПОРОВ</w:t>
      </w:r>
    </w:p>
    <w:p w:rsidR="00106598" w:rsidRPr="00DE504E" w:rsidRDefault="00106598" w:rsidP="003B6A27">
      <w:pPr>
        <w:pStyle w:val="a4"/>
        <w:numPr>
          <w:ilvl w:val="1"/>
          <w:numId w:val="38"/>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B6A27">
      <w:pPr>
        <w:pStyle w:val="a4"/>
        <w:numPr>
          <w:ilvl w:val="1"/>
          <w:numId w:val="38"/>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B6A27">
      <w:pPr>
        <w:pStyle w:val="a4"/>
        <w:numPr>
          <w:ilvl w:val="0"/>
          <w:numId w:val="38"/>
        </w:numPr>
        <w:spacing w:before="120"/>
        <w:jc w:val="center"/>
        <w:outlineLvl w:val="0"/>
        <w:rPr>
          <w:b/>
        </w:rPr>
      </w:pPr>
      <w:r w:rsidRPr="00DE504E">
        <w:rPr>
          <w:b/>
        </w:rPr>
        <w:t xml:space="preserve">ЗАКЛЮЧИТЕЛЬНЫЕ ПОЛОЖЕНИЯ </w:t>
      </w:r>
    </w:p>
    <w:p w:rsidR="00106598" w:rsidRPr="00DE504E" w:rsidRDefault="00106598" w:rsidP="003B6A27">
      <w:pPr>
        <w:pStyle w:val="a4"/>
        <w:numPr>
          <w:ilvl w:val="1"/>
          <w:numId w:val="38"/>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B6A27">
      <w:pPr>
        <w:pStyle w:val="a4"/>
        <w:numPr>
          <w:ilvl w:val="1"/>
          <w:numId w:val="38"/>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B6A27">
      <w:pPr>
        <w:pStyle w:val="a4"/>
        <w:numPr>
          <w:ilvl w:val="1"/>
          <w:numId w:val="38"/>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B6A27">
      <w:pPr>
        <w:pStyle w:val="a4"/>
        <w:numPr>
          <w:ilvl w:val="1"/>
          <w:numId w:val="38"/>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B6A27">
      <w:pPr>
        <w:pStyle w:val="a4"/>
        <w:numPr>
          <w:ilvl w:val="1"/>
          <w:numId w:val="38"/>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B6A27">
      <w:pPr>
        <w:pStyle w:val="a4"/>
        <w:numPr>
          <w:ilvl w:val="1"/>
          <w:numId w:val="38"/>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B6A27">
      <w:pPr>
        <w:pStyle w:val="a4"/>
        <w:numPr>
          <w:ilvl w:val="1"/>
          <w:numId w:val="38"/>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B6A27">
      <w:pPr>
        <w:pStyle w:val="a4"/>
        <w:numPr>
          <w:ilvl w:val="1"/>
          <w:numId w:val="38"/>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B6A27">
      <w:pPr>
        <w:pStyle w:val="a4"/>
        <w:numPr>
          <w:ilvl w:val="1"/>
          <w:numId w:val="38"/>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3B6A27">
      <w:pPr>
        <w:pStyle w:val="a4"/>
        <w:numPr>
          <w:ilvl w:val="1"/>
          <w:numId w:val="38"/>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3B6A27">
      <w:pPr>
        <w:pStyle w:val="a4"/>
        <w:numPr>
          <w:ilvl w:val="0"/>
          <w:numId w:val="38"/>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3B6A27">
      <w:pPr>
        <w:pStyle w:val="a4"/>
        <w:numPr>
          <w:ilvl w:val="0"/>
          <w:numId w:val="38"/>
        </w:numPr>
        <w:jc w:val="center"/>
        <w:outlineLvl w:val="0"/>
        <w:rPr>
          <w:b/>
        </w:rPr>
      </w:pPr>
      <w:r w:rsidRPr="00DE504E">
        <w:rPr>
          <w:b/>
        </w:rPr>
        <w:t>ПРИЛОЖЕНИЯ</w:t>
      </w:r>
      <w:r w:rsidR="00C86A34" w:rsidRPr="00DE504E">
        <w:rPr>
          <w:b/>
        </w:rPr>
        <w:t xml:space="preserve"> К ДОГОВОРУ</w:t>
      </w:r>
    </w:p>
    <w:p w:rsidR="00570B0F" w:rsidRPr="00DE504E" w:rsidRDefault="00F64064" w:rsidP="0082697D">
      <w:pPr>
        <w:numPr>
          <w:ilvl w:val="0"/>
          <w:numId w:val="3"/>
        </w:numPr>
        <w:ind w:left="0" w:firstLine="0"/>
        <w:jc w:val="both"/>
      </w:pPr>
      <w:r>
        <w:t>Техническое задание № 1;</w:t>
      </w:r>
    </w:p>
    <w:p w:rsidR="003044A8" w:rsidRPr="00DE504E" w:rsidRDefault="003044A8" w:rsidP="0082697D">
      <w:pPr>
        <w:numPr>
          <w:ilvl w:val="0"/>
          <w:numId w:val="3"/>
        </w:numPr>
        <w:ind w:left="0" w:firstLine="0"/>
        <w:jc w:val="both"/>
      </w:pPr>
      <w:r w:rsidRPr="00DE504E">
        <w:rPr>
          <w:iCs/>
        </w:rPr>
        <w:t>Техническое задание</w:t>
      </w:r>
      <w:r w:rsidR="00F64064">
        <w:rPr>
          <w:iCs/>
        </w:rPr>
        <w:t xml:space="preserve"> № 2</w:t>
      </w:r>
      <w:r w:rsidRPr="00DE504E">
        <w:t>;</w:t>
      </w:r>
    </w:p>
    <w:p w:rsidR="003044A8" w:rsidRDefault="00E31FD0" w:rsidP="0082697D">
      <w:pPr>
        <w:numPr>
          <w:ilvl w:val="0"/>
          <w:numId w:val="3"/>
        </w:numPr>
        <w:ind w:left="0" w:firstLine="0"/>
        <w:jc w:val="both"/>
      </w:pPr>
      <w:r w:rsidRPr="00DE504E">
        <w:t>График выполнения работ</w:t>
      </w:r>
      <w:r w:rsidR="00F64064">
        <w:t xml:space="preserve"> по Объекту строительства</w:t>
      </w:r>
      <w:r w:rsidRPr="00DE504E">
        <w:t>;</w:t>
      </w:r>
    </w:p>
    <w:p w:rsidR="00F64064" w:rsidRDefault="00F64064" w:rsidP="0082697D">
      <w:pPr>
        <w:numPr>
          <w:ilvl w:val="0"/>
          <w:numId w:val="3"/>
        </w:numPr>
        <w:ind w:left="0" w:firstLine="0"/>
        <w:jc w:val="both"/>
      </w:pPr>
      <w:r>
        <w:t>График выполнения работ по Объекту реконструкции;</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B6A27">
            <w:pPr>
              <w:pStyle w:val="a4"/>
              <w:numPr>
                <w:ilvl w:val="0"/>
                <w:numId w:val="38"/>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192FAA" w:rsidRPr="00DE504E" w:rsidRDefault="00192FAA">
      <w:pPr>
        <w:sectPr w:rsidR="00192FAA" w:rsidRPr="00DE504E" w:rsidSect="00A81684">
          <w:footerReference w:type="default" r:id="rId8"/>
          <w:footnotePr>
            <w:numFmt w:val="chicago"/>
            <w:numRestart w:val="eachPage"/>
          </w:footnotePr>
          <w:pgSz w:w="11906" w:h="16838"/>
          <w:pgMar w:top="851" w:right="707" w:bottom="567" w:left="993" w:header="709" w:footer="709" w:gutter="0"/>
          <w:cols w:space="708"/>
          <w:docGrid w:linePitch="360"/>
        </w:sectPr>
      </w:pPr>
    </w:p>
    <w:p w:rsidR="006515BA" w:rsidRPr="00DE504E" w:rsidRDefault="006515BA" w:rsidP="00C23744"/>
    <w:p w:rsidR="006515BA" w:rsidRPr="00DE504E" w:rsidRDefault="006515BA" w:rsidP="00C23744"/>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F64064" w:rsidRPr="00117D29" w:rsidTr="00C27C3C">
        <w:trPr>
          <w:trHeight w:val="300"/>
        </w:trPr>
        <w:tc>
          <w:tcPr>
            <w:tcW w:w="12206" w:type="dxa"/>
            <w:gridSpan w:val="10"/>
            <w:shd w:val="clear" w:color="auto" w:fill="auto"/>
            <w:noWrap/>
            <w:hideMark/>
          </w:tcPr>
          <w:p w:rsidR="00F64064" w:rsidRPr="00117D29" w:rsidRDefault="00F64064" w:rsidP="00C27C3C">
            <w:pPr>
              <w:rPr>
                <w:rFonts w:ascii="Calibri" w:hAnsi="Calibri"/>
                <w:color w:val="000000"/>
              </w:rPr>
            </w:pPr>
          </w:p>
        </w:tc>
        <w:tc>
          <w:tcPr>
            <w:tcW w:w="3161" w:type="dxa"/>
            <w:gridSpan w:val="3"/>
            <w:shd w:val="clear" w:color="auto" w:fill="auto"/>
            <w:noWrap/>
            <w:vAlign w:val="bottom"/>
            <w:hideMark/>
          </w:tcPr>
          <w:p w:rsidR="00F64064" w:rsidRPr="00117D29" w:rsidRDefault="00F64064" w:rsidP="00C27C3C">
            <w:pPr>
              <w:jc w:val="right"/>
              <w:rPr>
                <w:color w:val="000000"/>
                <w:sz w:val="20"/>
                <w:szCs w:val="20"/>
              </w:rPr>
            </w:pPr>
            <w:r w:rsidRPr="00117D29">
              <w:rPr>
                <w:color w:val="000000"/>
                <w:sz w:val="20"/>
                <w:szCs w:val="20"/>
              </w:rPr>
              <w:t xml:space="preserve">Приложение № </w:t>
            </w:r>
            <w:r w:rsidR="00DE460B">
              <w:rPr>
                <w:color w:val="000000"/>
                <w:sz w:val="20"/>
                <w:szCs w:val="20"/>
              </w:rPr>
              <w:t>3</w:t>
            </w:r>
          </w:p>
          <w:p w:rsidR="00F64064" w:rsidRPr="00117D29" w:rsidRDefault="00F64064" w:rsidP="00C27C3C">
            <w:pPr>
              <w:jc w:val="right"/>
              <w:rPr>
                <w:color w:val="000000"/>
                <w:sz w:val="20"/>
                <w:szCs w:val="20"/>
              </w:rPr>
            </w:pPr>
            <w:r w:rsidRPr="00117D29">
              <w:rPr>
                <w:color w:val="000000"/>
                <w:sz w:val="20"/>
                <w:szCs w:val="20"/>
              </w:rPr>
              <w:t>к Договору №________________ от __________________201__г.</w:t>
            </w:r>
          </w:p>
          <w:p w:rsidR="00F64064" w:rsidRPr="00117D29" w:rsidRDefault="00F64064" w:rsidP="00C27C3C">
            <w:pPr>
              <w:jc w:val="right"/>
              <w:rPr>
                <w:color w:val="000000"/>
                <w:sz w:val="20"/>
                <w:szCs w:val="20"/>
              </w:rPr>
            </w:pPr>
          </w:p>
        </w:tc>
      </w:tr>
      <w:tr w:rsidR="00F64064" w:rsidRPr="00117D29" w:rsidTr="00C27C3C">
        <w:trPr>
          <w:trHeight w:val="285"/>
        </w:trPr>
        <w:tc>
          <w:tcPr>
            <w:tcW w:w="2228" w:type="dxa"/>
            <w:shd w:val="clear" w:color="auto" w:fill="auto"/>
            <w:noWrap/>
            <w:vAlign w:val="bottom"/>
            <w:hideMark/>
          </w:tcPr>
          <w:p w:rsidR="00F64064" w:rsidRPr="00117D29" w:rsidRDefault="00F64064" w:rsidP="00C27C3C">
            <w:pPr>
              <w:rPr>
                <w:rFonts w:ascii="Calibri" w:hAnsi="Calibri"/>
                <w:color w:val="000000"/>
              </w:rPr>
            </w:pPr>
          </w:p>
        </w:tc>
        <w:tc>
          <w:tcPr>
            <w:tcW w:w="7604" w:type="dxa"/>
            <w:gridSpan w:val="5"/>
            <w:vMerge w:val="restart"/>
            <w:shd w:val="clear" w:color="auto" w:fill="auto"/>
            <w:noWrap/>
            <w:vAlign w:val="bottom"/>
            <w:hideMark/>
          </w:tcPr>
          <w:p w:rsidR="00F64064" w:rsidRPr="00117D29" w:rsidRDefault="00F64064" w:rsidP="00C27C3C">
            <w:pPr>
              <w:rPr>
                <w:rFonts w:ascii="Calibri" w:hAnsi="Calibri"/>
                <w:b/>
                <w:bCs/>
                <w:color w:val="000000"/>
                <w:u w:val="single"/>
              </w:rPr>
            </w:pPr>
          </w:p>
        </w:tc>
        <w:tc>
          <w:tcPr>
            <w:tcW w:w="5535" w:type="dxa"/>
            <w:gridSpan w:val="7"/>
            <w:shd w:val="clear" w:color="auto" w:fill="auto"/>
            <w:noWrap/>
            <w:vAlign w:val="bottom"/>
          </w:tcPr>
          <w:p w:rsidR="00F64064" w:rsidRPr="00117D29" w:rsidRDefault="00F64064" w:rsidP="00C27C3C">
            <w:pPr>
              <w:jc w:val="center"/>
              <w:rPr>
                <w:color w:val="000000"/>
                <w:sz w:val="20"/>
                <w:szCs w:val="20"/>
              </w:rPr>
            </w:pPr>
          </w:p>
        </w:tc>
      </w:tr>
      <w:tr w:rsidR="00F64064" w:rsidRPr="00117D29" w:rsidTr="00C27C3C">
        <w:trPr>
          <w:trHeight w:val="270"/>
        </w:trPr>
        <w:tc>
          <w:tcPr>
            <w:tcW w:w="2228" w:type="dxa"/>
            <w:shd w:val="clear" w:color="auto" w:fill="auto"/>
            <w:noWrap/>
            <w:vAlign w:val="bottom"/>
            <w:hideMark/>
          </w:tcPr>
          <w:p w:rsidR="00F64064" w:rsidRPr="00117D29" w:rsidRDefault="00F64064" w:rsidP="00C27C3C">
            <w:pPr>
              <w:rPr>
                <w:rFonts w:ascii="Calibri" w:hAnsi="Calibri"/>
                <w:color w:val="000000"/>
              </w:rPr>
            </w:pPr>
          </w:p>
        </w:tc>
        <w:tc>
          <w:tcPr>
            <w:tcW w:w="7604" w:type="dxa"/>
            <w:gridSpan w:val="5"/>
            <w:vMerge/>
            <w:vAlign w:val="center"/>
            <w:hideMark/>
          </w:tcPr>
          <w:p w:rsidR="00F64064" w:rsidRPr="00117D29" w:rsidRDefault="00F64064" w:rsidP="00C27C3C">
            <w:pPr>
              <w:rPr>
                <w:rFonts w:ascii="Calibri" w:hAnsi="Calibri"/>
                <w:b/>
                <w:bCs/>
                <w:color w:val="000000"/>
                <w:u w:val="single"/>
              </w:rPr>
            </w:pPr>
          </w:p>
        </w:tc>
        <w:tc>
          <w:tcPr>
            <w:tcW w:w="1187" w:type="dxa"/>
            <w:gridSpan w:val="2"/>
            <w:shd w:val="clear" w:color="auto" w:fill="auto"/>
            <w:noWrap/>
            <w:vAlign w:val="bottom"/>
            <w:hideMark/>
          </w:tcPr>
          <w:p w:rsidR="00F64064" w:rsidRPr="00117D29" w:rsidRDefault="00F64064" w:rsidP="00C27C3C">
            <w:pPr>
              <w:rPr>
                <w:color w:val="000000"/>
              </w:rPr>
            </w:pPr>
          </w:p>
        </w:tc>
        <w:tc>
          <w:tcPr>
            <w:tcW w:w="1187" w:type="dxa"/>
            <w:gridSpan w:val="2"/>
            <w:shd w:val="clear" w:color="auto" w:fill="auto"/>
            <w:noWrap/>
            <w:vAlign w:val="bottom"/>
            <w:hideMark/>
          </w:tcPr>
          <w:p w:rsidR="00F64064" w:rsidRPr="00117D29" w:rsidRDefault="00F64064" w:rsidP="00C27C3C">
            <w:pPr>
              <w:rPr>
                <w:color w:val="000000"/>
              </w:rPr>
            </w:pPr>
          </w:p>
        </w:tc>
        <w:tc>
          <w:tcPr>
            <w:tcW w:w="3161" w:type="dxa"/>
            <w:gridSpan w:val="3"/>
            <w:shd w:val="clear" w:color="auto" w:fill="auto"/>
            <w:noWrap/>
            <w:vAlign w:val="bottom"/>
          </w:tcPr>
          <w:p w:rsidR="00F64064" w:rsidRPr="00117D29" w:rsidRDefault="00F64064" w:rsidP="00C27C3C">
            <w:pPr>
              <w:jc w:val="right"/>
              <w:rPr>
                <w:color w:val="000000"/>
                <w:sz w:val="20"/>
                <w:szCs w:val="20"/>
              </w:rPr>
            </w:pPr>
          </w:p>
        </w:tc>
      </w:tr>
      <w:tr w:rsidR="00F64064" w:rsidRPr="00117D29" w:rsidTr="00C27C3C">
        <w:trPr>
          <w:trHeight w:val="300"/>
        </w:trPr>
        <w:tc>
          <w:tcPr>
            <w:tcW w:w="7943" w:type="dxa"/>
            <w:gridSpan w:val="3"/>
            <w:vMerge w:val="restart"/>
            <w:shd w:val="clear" w:color="auto" w:fill="auto"/>
            <w:noWrap/>
            <w:hideMark/>
          </w:tcPr>
          <w:p w:rsidR="00F64064" w:rsidRPr="00117D29" w:rsidRDefault="00F64064" w:rsidP="00C27C3C">
            <w:pPr>
              <w:rPr>
                <w:b/>
                <w:color w:val="000000"/>
                <w:szCs w:val="22"/>
              </w:rPr>
            </w:pPr>
          </w:p>
          <w:p w:rsidR="00F64064" w:rsidRPr="00117D29" w:rsidRDefault="00F64064" w:rsidP="00C27C3C">
            <w:pPr>
              <w:rPr>
                <w:b/>
                <w:color w:val="000000"/>
              </w:rPr>
            </w:pPr>
            <w:r w:rsidRPr="00117D29">
              <w:rPr>
                <w:b/>
                <w:color w:val="000000"/>
                <w:szCs w:val="22"/>
              </w:rPr>
              <w:t>СОГЛАСОВАНО:</w:t>
            </w:r>
          </w:p>
          <w:p w:rsidR="00F64064" w:rsidRPr="00117D29" w:rsidRDefault="00F64064" w:rsidP="00C27C3C">
            <w:pPr>
              <w:rPr>
                <w:rFonts w:ascii="Calibri" w:hAnsi="Calibri"/>
                <w:color w:val="000000"/>
              </w:rPr>
            </w:pPr>
            <w:r w:rsidRPr="00117D29">
              <w:rPr>
                <w:rFonts w:ascii="Calibri" w:hAnsi="Calibri"/>
                <w:color w:val="000000"/>
              </w:rPr>
              <w:t>__________________</w:t>
            </w:r>
          </w:p>
          <w:p w:rsidR="00F64064" w:rsidRPr="00117D29" w:rsidRDefault="00F64064" w:rsidP="00C27C3C">
            <w:pPr>
              <w:rPr>
                <w:rFonts w:ascii="Calibri" w:hAnsi="Calibri"/>
                <w:bCs/>
                <w:color w:val="000000"/>
              </w:rPr>
            </w:pPr>
            <w:r w:rsidRPr="00117D29">
              <w:rPr>
                <w:rFonts w:ascii="Calibri" w:hAnsi="Calibri"/>
                <w:bCs/>
                <w:color w:val="000000"/>
              </w:rPr>
              <w:t>__________________</w:t>
            </w:r>
          </w:p>
          <w:p w:rsidR="00F64064" w:rsidRPr="00117D29" w:rsidRDefault="00F64064" w:rsidP="00C27C3C">
            <w:pPr>
              <w:rPr>
                <w:color w:val="000000"/>
              </w:rPr>
            </w:pPr>
            <w:r w:rsidRPr="00117D29">
              <w:rPr>
                <w:rFonts w:ascii="Calibri" w:hAnsi="Calibri"/>
                <w:color w:val="000000"/>
              </w:rPr>
              <w:t>__________________</w:t>
            </w:r>
          </w:p>
        </w:tc>
        <w:tc>
          <w:tcPr>
            <w:tcW w:w="702" w:type="dxa"/>
            <w:shd w:val="clear" w:color="auto" w:fill="auto"/>
            <w:noWrap/>
            <w:vAlign w:val="bottom"/>
            <w:hideMark/>
          </w:tcPr>
          <w:p w:rsidR="00F64064" w:rsidRPr="00117D29" w:rsidRDefault="00F64064" w:rsidP="00C27C3C">
            <w:pPr>
              <w:rPr>
                <w:color w:val="000000"/>
              </w:rPr>
            </w:pPr>
          </w:p>
        </w:tc>
        <w:tc>
          <w:tcPr>
            <w:tcW w:w="1187" w:type="dxa"/>
            <w:gridSpan w:val="2"/>
            <w:shd w:val="clear" w:color="auto" w:fill="auto"/>
            <w:noWrap/>
            <w:vAlign w:val="bottom"/>
            <w:hideMark/>
          </w:tcPr>
          <w:p w:rsidR="00F64064" w:rsidRPr="00117D29" w:rsidRDefault="00F64064" w:rsidP="00C27C3C">
            <w:pPr>
              <w:rPr>
                <w:color w:val="000000"/>
              </w:rPr>
            </w:pPr>
          </w:p>
        </w:tc>
        <w:tc>
          <w:tcPr>
            <w:tcW w:w="5535" w:type="dxa"/>
            <w:gridSpan w:val="7"/>
            <w:vMerge w:val="restart"/>
            <w:shd w:val="clear" w:color="auto" w:fill="auto"/>
            <w:noWrap/>
            <w:vAlign w:val="bottom"/>
            <w:hideMark/>
          </w:tcPr>
          <w:p w:rsidR="00F64064" w:rsidRPr="00117D29" w:rsidRDefault="00F64064" w:rsidP="00C27C3C">
            <w:pPr>
              <w:rPr>
                <w:b/>
                <w:bCs/>
                <w:color w:val="000000"/>
              </w:rPr>
            </w:pPr>
          </w:p>
          <w:p w:rsidR="00F64064" w:rsidRPr="00117D29" w:rsidRDefault="00F64064" w:rsidP="00C27C3C">
            <w:pPr>
              <w:rPr>
                <w:b/>
                <w:bCs/>
                <w:color w:val="000000"/>
              </w:rPr>
            </w:pPr>
            <w:r w:rsidRPr="00117D29">
              <w:rPr>
                <w:b/>
                <w:bCs/>
                <w:color w:val="000000"/>
                <w:szCs w:val="22"/>
              </w:rPr>
              <w:t>УТВЕРЖДАЮ:</w:t>
            </w:r>
          </w:p>
          <w:p w:rsidR="00F64064" w:rsidRPr="00117D29" w:rsidRDefault="00F64064" w:rsidP="00C27C3C">
            <w:pPr>
              <w:rPr>
                <w:color w:val="000000"/>
                <w:szCs w:val="22"/>
              </w:rPr>
            </w:pPr>
          </w:p>
          <w:p w:rsidR="00F64064" w:rsidRPr="00117D29" w:rsidRDefault="00F64064" w:rsidP="00C27C3C">
            <w:pPr>
              <w:rPr>
                <w:color w:val="000000"/>
                <w:szCs w:val="22"/>
              </w:rPr>
            </w:pPr>
          </w:p>
          <w:p w:rsidR="00F64064" w:rsidRPr="00117D29" w:rsidRDefault="00F64064" w:rsidP="00C27C3C">
            <w:pPr>
              <w:rPr>
                <w:b/>
                <w:bCs/>
                <w:color w:val="000000"/>
              </w:rPr>
            </w:pPr>
            <w:r w:rsidRPr="00117D29">
              <w:rPr>
                <w:color w:val="000000"/>
                <w:szCs w:val="22"/>
              </w:rPr>
              <w:t xml:space="preserve">______________________ </w:t>
            </w:r>
          </w:p>
        </w:tc>
      </w:tr>
      <w:tr w:rsidR="00F64064" w:rsidRPr="00117D29" w:rsidTr="00C27C3C">
        <w:trPr>
          <w:trHeight w:val="300"/>
        </w:trPr>
        <w:tc>
          <w:tcPr>
            <w:tcW w:w="7943" w:type="dxa"/>
            <w:gridSpan w:val="3"/>
            <w:vMerge/>
            <w:shd w:val="clear" w:color="auto" w:fill="auto"/>
            <w:noWrap/>
            <w:vAlign w:val="bottom"/>
            <w:hideMark/>
          </w:tcPr>
          <w:p w:rsidR="00F64064" w:rsidRPr="00117D29" w:rsidRDefault="00F64064" w:rsidP="00C27C3C">
            <w:pPr>
              <w:rPr>
                <w:color w:val="000000"/>
              </w:rPr>
            </w:pPr>
          </w:p>
        </w:tc>
        <w:tc>
          <w:tcPr>
            <w:tcW w:w="702" w:type="dxa"/>
            <w:shd w:val="clear" w:color="auto" w:fill="auto"/>
            <w:noWrap/>
            <w:vAlign w:val="bottom"/>
            <w:hideMark/>
          </w:tcPr>
          <w:p w:rsidR="00F64064" w:rsidRPr="00117D29" w:rsidRDefault="00F64064" w:rsidP="00C27C3C">
            <w:pPr>
              <w:rPr>
                <w:color w:val="000000"/>
              </w:rPr>
            </w:pPr>
          </w:p>
        </w:tc>
        <w:tc>
          <w:tcPr>
            <w:tcW w:w="1187" w:type="dxa"/>
            <w:gridSpan w:val="2"/>
            <w:shd w:val="clear" w:color="auto" w:fill="auto"/>
            <w:noWrap/>
            <w:vAlign w:val="bottom"/>
            <w:hideMark/>
          </w:tcPr>
          <w:p w:rsidR="00F64064" w:rsidRPr="00117D29" w:rsidRDefault="00F64064" w:rsidP="00C27C3C">
            <w:pPr>
              <w:rPr>
                <w:color w:val="000000"/>
              </w:rPr>
            </w:pPr>
          </w:p>
        </w:tc>
        <w:tc>
          <w:tcPr>
            <w:tcW w:w="5535" w:type="dxa"/>
            <w:gridSpan w:val="7"/>
            <w:vMerge/>
            <w:shd w:val="clear" w:color="auto" w:fill="auto"/>
            <w:noWrap/>
            <w:vAlign w:val="bottom"/>
            <w:hideMark/>
          </w:tcPr>
          <w:p w:rsidR="00F64064" w:rsidRPr="00117D29" w:rsidRDefault="00F64064" w:rsidP="00C27C3C">
            <w:pPr>
              <w:rPr>
                <w:color w:val="000000"/>
              </w:rPr>
            </w:pPr>
          </w:p>
        </w:tc>
      </w:tr>
      <w:tr w:rsidR="00F64064" w:rsidRPr="00117D29" w:rsidTr="00C27C3C">
        <w:trPr>
          <w:trHeight w:val="300"/>
        </w:trPr>
        <w:tc>
          <w:tcPr>
            <w:tcW w:w="7943" w:type="dxa"/>
            <w:gridSpan w:val="3"/>
            <w:vMerge/>
            <w:shd w:val="clear" w:color="auto" w:fill="auto"/>
            <w:noWrap/>
            <w:vAlign w:val="bottom"/>
            <w:hideMark/>
          </w:tcPr>
          <w:p w:rsidR="00F64064" w:rsidRPr="00117D29" w:rsidRDefault="00F64064" w:rsidP="00C27C3C">
            <w:pPr>
              <w:rPr>
                <w:bCs/>
                <w:color w:val="000000"/>
              </w:rPr>
            </w:pPr>
          </w:p>
        </w:tc>
        <w:tc>
          <w:tcPr>
            <w:tcW w:w="702" w:type="dxa"/>
            <w:shd w:val="clear" w:color="auto" w:fill="auto"/>
            <w:noWrap/>
            <w:vAlign w:val="bottom"/>
            <w:hideMark/>
          </w:tcPr>
          <w:p w:rsidR="00F64064" w:rsidRPr="00117D29" w:rsidRDefault="00F64064" w:rsidP="00C27C3C">
            <w:pPr>
              <w:rPr>
                <w:bCs/>
                <w:color w:val="000000"/>
              </w:rPr>
            </w:pPr>
          </w:p>
        </w:tc>
        <w:tc>
          <w:tcPr>
            <w:tcW w:w="1187" w:type="dxa"/>
            <w:gridSpan w:val="2"/>
            <w:shd w:val="clear" w:color="auto" w:fill="auto"/>
            <w:noWrap/>
            <w:vAlign w:val="bottom"/>
            <w:hideMark/>
          </w:tcPr>
          <w:p w:rsidR="00F64064" w:rsidRPr="00117D29" w:rsidRDefault="00F64064" w:rsidP="00C27C3C">
            <w:pPr>
              <w:rPr>
                <w:bCs/>
                <w:color w:val="000000"/>
              </w:rPr>
            </w:pPr>
          </w:p>
        </w:tc>
        <w:tc>
          <w:tcPr>
            <w:tcW w:w="5535" w:type="dxa"/>
            <w:gridSpan w:val="7"/>
            <w:vMerge/>
            <w:shd w:val="clear" w:color="auto" w:fill="auto"/>
            <w:noWrap/>
            <w:vAlign w:val="bottom"/>
            <w:hideMark/>
          </w:tcPr>
          <w:p w:rsidR="00F64064" w:rsidRPr="00117D29" w:rsidRDefault="00F64064" w:rsidP="00C27C3C">
            <w:pPr>
              <w:rPr>
                <w:bCs/>
                <w:color w:val="000000"/>
              </w:rPr>
            </w:pPr>
          </w:p>
        </w:tc>
      </w:tr>
      <w:tr w:rsidR="00F64064" w:rsidRPr="00117D29" w:rsidTr="00C27C3C">
        <w:trPr>
          <w:trHeight w:val="300"/>
        </w:trPr>
        <w:tc>
          <w:tcPr>
            <w:tcW w:w="7943" w:type="dxa"/>
            <w:gridSpan w:val="3"/>
            <w:vMerge/>
            <w:shd w:val="clear" w:color="auto" w:fill="auto"/>
            <w:noWrap/>
            <w:vAlign w:val="bottom"/>
            <w:hideMark/>
          </w:tcPr>
          <w:p w:rsidR="00F64064" w:rsidRPr="00117D29" w:rsidRDefault="00F64064" w:rsidP="00C27C3C">
            <w:pPr>
              <w:rPr>
                <w:color w:val="000000"/>
              </w:rPr>
            </w:pPr>
          </w:p>
        </w:tc>
        <w:tc>
          <w:tcPr>
            <w:tcW w:w="702" w:type="dxa"/>
            <w:shd w:val="clear" w:color="auto" w:fill="auto"/>
            <w:noWrap/>
            <w:vAlign w:val="bottom"/>
            <w:hideMark/>
          </w:tcPr>
          <w:p w:rsidR="00F64064" w:rsidRPr="00117D29" w:rsidRDefault="00F64064" w:rsidP="00C27C3C">
            <w:pPr>
              <w:rPr>
                <w:color w:val="000000"/>
              </w:rPr>
            </w:pPr>
          </w:p>
        </w:tc>
        <w:tc>
          <w:tcPr>
            <w:tcW w:w="1187" w:type="dxa"/>
            <w:gridSpan w:val="2"/>
            <w:shd w:val="clear" w:color="auto" w:fill="auto"/>
            <w:noWrap/>
            <w:vAlign w:val="bottom"/>
            <w:hideMark/>
          </w:tcPr>
          <w:p w:rsidR="00F64064" w:rsidRPr="00117D29" w:rsidRDefault="00F64064" w:rsidP="00C27C3C">
            <w:pPr>
              <w:rPr>
                <w:color w:val="000000"/>
              </w:rPr>
            </w:pPr>
          </w:p>
        </w:tc>
        <w:tc>
          <w:tcPr>
            <w:tcW w:w="5535" w:type="dxa"/>
            <w:gridSpan w:val="7"/>
            <w:vMerge/>
            <w:shd w:val="clear" w:color="auto" w:fill="auto"/>
            <w:noWrap/>
            <w:vAlign w:val="bottom"/>
            <w:hideMark/>
          </w:tcPr>
          <w:p w:rsidR="00F64064" w:rsidRPr="00117D29" w:rsidRDefault="00F64064" w:rsidP="00C27C3C">
            <w:pPr>
              <w:rPr>
                <w:rFonts w:ascii="Calibri" w:hAnsi="Calibri"/>
                <w:color w:val="000000"/>
              </w:rPr>
            </w:pPr>
          </w:p>
        </w:tc>
      </w:tr>
      <w:tr w:rsidR="00F64064" w:rsidRPr="00117D29" w:rsidTr="00C27C3C">
        <w:trPr>
          <w:trHeight w:val="300"/>
        </w:trPr>
        <w:tc>
          <w:tcPr>
            <w:tcW w:w="7943" w:type="dxa"/>
            <w:gridSpan w:val="3"/>
            <w:vMerge/>
            <w:shd w:val="clear" w:color="auto" w:fill="auto"/>
            <w:noWrap/>
            <w:vAlign w:val="bottom"/>
            <w:hideMark/>
          </w:tcPr>
          <w:p w:rsidR="00F64064" w:rsidRPr="00117D29" w:rsidRDefault="00F64064" w:rsidP="00C27C3C">
            <w:pPr>
              <w:rPr>
                <w:rFonts w:ascii="Calibri" w:hAnsi="Calibri"/>
                <w:color w:val="000000"/>
              </w:rPr>
            </w:pPr>
          </w:p>
        </w:tc>
        <w:tc>
          <w:tcPr>
            <w:tcW w:w="702" w:type="dxa"/>
            <w:shd w:val="clear" w:color="auto" w:fill="auto"/>
            <w:noWrap/>
            <w:vAlign w:val="bottom"/>
            <w:hideMark/>
          </w:tcPr>
          <w:p w:rsidR="00F64064" w:rsidRPr="00117D29" w:rsidRDefault="00F64064" w:rsidP="00C27C3C">
            <w:pPr>
              <w:rPr>
                <w:color w:val="000000"/>
              </w:rPr>
            </w:pPr>
          </w:p>
        </w:tc>
        <w:tc>
          <w:tcPr>
            <w:tcW w:w="1187" w:type="dxa"/>
            <w:gridSpan w:val="2"/>
            <w:shd w:val="clear" w:color="auto" w:fill="auto"/>
            <w:noWrap/>
            <w:vAlign w:val="bottom"/>
            <w:hideMark/>
          </w:tcPr>
          <w:p w:rsidR="00F64064" w:rsidRPr="00117D29" w:rsidRDefault="00F64064" w:rsidP="00C27C3C">
            <w:pPr>
              <w:rPr>
                <w:color w:val="000000"/>
              </w:rPr>
            </w:pPr>
          </w:p>
        </w:tc>
        <w:tc>
          <w:tcPr>
            <w:tcW w:w="5535" w:type="dxa"/>
            <w:gridSpan w:val="7"/>
            <w:vMerge/>
            <w:shd w:val="clear" w:color="auto" w:fill="auto"/>
            <w:noWrap/>
            <w:vAlign w:val="bottom"/>
            <w:hideMark/>
          </w:tcPr>
          <w:p w:rsidR="00F64064" w:rsidRPr="00117D29" w:rsidRDefault="00F64064" w:rsidP="00C27C3C">
            <w:pPr>
              <w:rPr>
                <w:color w:val="000000"/>
              </w:rPr>
            </w:pPr>
          </w:p>
        </w:tc>
      </w:tr>
      <w:tr w:rsidR="00F64064" w:rsidRPr="00117D29" w:rsidTr="00C27C3C">
        <w:trPr>
          <w:trHeight w:val="1380"/>
        </w:trPr>
        <w:tc>
          <w:tcPr>
            <w:tcW w:w="2228" w:type="dxa"/>
            <w:tcBorders>
              <w:bottom w:val="single" w:sz="4" w:space="0" w:color="auto"/>
            </w:tcBorders>
            <w:shd w:val="clear" w:color="auto" w:fill="auto"/>
            <w:noWrap/>
            <w:vAlign w:val="bottom"/>
            <w:hideMark/>
          </w:tcPr>
          <w:p w:rsidR="00F64064" w:rsidRPr="00117D29" w:rsidRDefault="00F64064" w:rsidP="00C27C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F64064" w:rsidRPr="00117D29" w:rsidRDefault="00F64064" w:rsidP="00C27C3C">
            <w:pPr>
              <w:jc w:val="center"/>
              <w:rPr>
                <w:b/>
                <w:bCs/>
                <w:color w:val="000000"/>
              </w:rPr>
            </w:pPr>
            <w:r w:rsidRPr="00117D29">
              <w:rPr>
                <w:b/>
                <w:bCs/>
                <w:color w:val="000000"/>
              </w:rPr>
              <w:t xml:space="preserve">График выполнения работ по Объекту </w:t>
            </w:r>
            <w:r w:rsidR="00DE460B">
              <w:rPr>
                <w:b/>
                <w:bCs/>
                <w:color w:val="000000"/>
              </w:rPr>
              <w:t>строительства</w:t>
            </w:r>
            <w:r w:rsidRPr="00117D29">
              <w:rPr>
                <w:b/>
                <w:bCs/>
                <w:color w:val="000000"/>
              </w:rPr>
              <w:t>:</w:t>
            </w:r>
          </w:p>
          <w:p w:rsidR="00F64064" w:rsidRPr="00117D29" w:rsidRDefault="00F64064" w:rsidP="00C27C3C">
            <w:pPr>
              <w:jc w:val="center"/>
              <w:rPr>
                <w:b/>
                <w:bCs/>
                <w:color w:val="000000"/>
              </w:rPr>
            </w:pPr>
            <w:r w:rsidRPr="00117D29">
              <w:rPr>
                <w:b/>
                <w:bCs/>
                <w:color w:val="000000"/>
              </w:rPr>
              <w:t>«_________________________»</w:t>
            </w:r>
          </w:p>
        </w:tc>
      </w:tr>
      <w:tr w:rsidR="00F64064" w:rsidRPr="00117D29" w:rsidTr="00C27C3C">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64064" w:rsidRPr="00117D29" w:rsidRDefault="00F64064" w:rsidP="00C27C3C">
            <w:pPr>
              <w:jc w:val="center"/>
              <w:rPr>
                <w:color w:val="000000"/>
              </w:rPr>
            </w:pPr>
          </w:p>
          <w:p w:rsidR="00F64064" w:rsidRPr="00117D29" w:rsidRDefault="00F64064" w:rsidP="00C27C3C">
            <w:pPr>
              <w:jc w:val="center"/>
              <w:rPr>
                <w:color w:val="000000"/>
              </w:rPr>
            </w:pPr>
          </w:p>
          <w:p w:rsidR="00F64064" w:rsidRPr="00117D29" w:rsidRDefault="00F64064" w:rsidP="00C27C3C">
            <w:pPr>
              <w:jc w:val="center"/>
              <w:rPr>
                <w:color w:val="000000"/>
              </w:rPr>
            </w:pPr>
            <w:r w:rsidRPr="00117D29">
              <w:rPr>
                <w:color w:val="000000"/>
              </w:rPr>
              <w:t>Этап работ</w:t>
            </w:r>
          </w:p>
          <w:p w:rsidR="00F64064" w:rsidRPr="00117D29" w:rsidRDefault="00F64064" w:rsidP="00C27C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064" w:rsidRPr="00117D29" w:rsidRDefault="00F64064" w:rsidP="00C27C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64064" w:rsidRPr="00117D29" w:rsidRDefault="00F64064" w:rsidP="00C27C3C">
            <w:pPr>
              <w:jc w:val="center"/>
              <w:rPr>
                <w:bCs/>
                <w:color w:val="000000"/>
              </w:rPr>
            </w:pPr>
            <w:r w:rsidRPr="00117D29">
              <w:rPr>
                <w:bCs/>
                <w:color w:val="000000"/>
              </w:rPr>
              <w:t xml:space="preserve">Срок выполнения работ ___ календарных дней с </w:t>
            </w:r>
            <w:r>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F64064" w:rsidRPr="00117D29" w:rsidTr="00C27C3C">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64064" w:rsidRPr="00117D29" w:rsidRDefault="00F64064" w:rsidP="00C27C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64064" w:rsidRPr="00117D29" w:rsidRDefault="00F64064" w:rsidP="00C27C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64064" w:rsidRPr="00117D29" w:rsidRDefault="00F64064" w:rsidP="00C27C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64" w:rsidRPr="00117D29" w:rsidRDefault="00F64064" w:rsidP="00C27C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64" w:rsidRPr="00117D29" w:rsidRDefault="00F64064" w:rsidP="00C27C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64" w:rsidRPr="00117D29" w:rsidRDefault="00F64064" w:rsidP="00C27C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64064" w:rsidRPr="00117D29" w:rsidRDefault="00F64064" w:rsidP="00C27C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64064" w:rsidRPr="00117D29" w:rsidRDefault="00F64064" w:rsidP="00C27C3C">
            <w:pPr>
              <w:rPr>
                <w:color w:val="000000"/>
              </w:rPr>
            </w:pPr>
            <w:r w:rsidRPr="00117D29">
              <w:rPr>
                <w:color w:val="000000"/>
              </w:rPr>
              <w:t>__ дней</w:t>
            </w:r>
          </w:p>
        </w:tc>
      </w:tr>
      <w:tr w:rsidR="00DE460B" w:rsidRPr="00117D29" w:rsidTr="00C27C3C">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460B" w:rsidRPr="00117D29" w:rsidRDefault="00DE460B" w:rsidP="00C27C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460B" w:rsidRPr="00117D29" w:rsidRDefault="00DE460B" w:rsidP="00C27C3C">
            <w:pPr>
              <w:rPr>
                <w:iCs/>
                <w:color w:val="000000"/>
              </w:rPr>
            </w:pPr>
            <w:r>
              <w:rPr>
                <w:iCs/>
                <w:color w:val="000000"/>
              </w:rPr>
              <w:t>Выполнение комплекса инженерно-геодезических и инженерно-геологических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460B" w:rsidRPr="00117D29"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rFonts w:ascii="Calibri" w:hAnsi="Calibri"/>
                <w:color w:val="000000"/>
              </w:rPr>
            </w:pPr>
          </w:p>
        </w:tc>
      </w:tr>
      <w:tr w:rsidR="00F64064" w:rsidRPr="00117D29" w:rsidTr="00C27C3C">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064" w:rsidRPr="00117D29" w:rsidRDefault="00DE460B" w:rsidP="00C27C3C">
            <w:pPr>
              <w:jc w:val="center"/>
              <w:rPr>
                <w:color w:val="000000"/>
              </w:rPr>
            </w:pPr>
            <w:r>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4064" w:rsidRPr="00117D29" w:rsidRDefault="00F64064" w:rsidP="00C27C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4064" w:rsidRPr="00117D29" w:rsidRDefault="00F64064"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4064" w:rsidRPr="00117D29" w:rsidRDefault="00F64064"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4064" w:rsidRPr="00117D29" w:rsidRDefault="00F64064"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4064" w:rsidRPr="00117D29" w:rsidRDefault="00F64064" w:rsidP="00C27C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4064" w:rsidRPr="00117D29" w:rsidRDefault="00F64064" w:rsidP="00C27C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4064" w:rsidRPr="00117D29" w:rsidRDefault="00F64064" w:rsidP="00C27C3C">
            <w:pPr>
              <w:rPr>
                <w:rFonts w:ascii="Calibri" w:hAnsi="Calibri"/>
                <w:color w:val="000000"/>
              </w:rPr>
            </w:pPr>
          </w:p>
        </w:tc>
      </w:tr>
      <w:tr w:rsidR="00F64064" w:rsidRPr="007440B9" w:rsidTr="00C27C3C">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064" w:rsidRPr="00117D29" w:rsidRDefault="00DE460B" w:rsidP="00C27C3C">
            <w:pPr>
              <w:jc w:val="center"/>
              <w:rPr>
                <w:color w:val="000000"/>
              </w:rPr>
            </w:pPr>
            <w:r>
              <w:rPr>
                <w:color w:val="00000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64" w:rsidRPr="00F5203C" w:rsidRDefault="00F64064" w:rsidP="00C27C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064" w:rsidRPr="00F5203C" w:rsidRDefault="00F64064"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4064" w:rsidRPr="00F5203C" w:rsidRDefault="00F64064"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4064" w:rsidRPr="00F5203C" w:rsidRDefault="00F64064"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4064" w:rsidRPr="00F5203C" w:rsidRDefault="00F64064" w:rsidP="00C27C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4064" w:rsidRPr="00F5203C" w:rsidRDefault="00F64064" w:rsidP="00C27C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4064" w:rsidRPr="007440B9" w:rsidRDefault="00F64064" w:rsidP="00C27C3C">
            <w:pPr>
              <w:rPr>
                <w:rFonts w:ascii="Calibri" w:hAnsi="Calibri"/>
                <w:color w:val="000000"/>
              </w:rPr>
            </w:pPr>
          </w:p>
        </w:tc>
      </w:tr>
    </w:tbl>
    <w:p w:rsidR="00F64064" w:rsidRPr="007440B9" w:rsidRDefault="00F64064" w:rsidP="00F64064"/>
    <w:p w:rsidR="00F64064" w:rsidRDefault="00F64064" w:rsidP="00F64064">
      <w:pPr>
        <w:spacing w:after="200" w:line="276" w:lineRule="auto"/>
        <w:rPr>
          <w:rFonts w:ascii="Times New Roman CYR" w:hAnsi="Times New Roman CYR" w:cs="Times New Roman CYR"/>
          <w:b/>
          <w:bCs/>
        </w:rPr>
      </w:pPr>
    </w:p>
    <w:p w:rsidR="00A1408E" w:rsidRDefault="00A1408E" w:rsidP="00F64064">
      <w:pPr>
        <w:spacing w:after="200" w:line="276" w:lineRule="auto"/>
        <w:rPr>
          <w:rFonts w:ascii="Times New Roman CYR" w:hAnsi="Times New Roman CYR" w:cs="Times New Roman CYR"/>
          <w:b/>
          <w:bCs/>
        </w:rPr>
      </w:pPr>
    </w:p>
    <w:p w:rsidR="00A1408E" w:rsidRDefault="00A1408E" w:rsidP="00F64064">
      <w:pPr>
        <w:spacing w:after="200" w:line="276" w:lineRule="auto"/>
        <w:rPr>
          <w:rFonts w:ascii="Times New Roman CYR" w:hAnsi="Times New Roman CYR" w:cs="Times New Roman CYR"/>
          <w:b/>
          <w:bCs/>
        </w:r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DE460B" w:rsidRPr="00117D29" w:rsidTr="00C27C3C">
        <w:trPr>
          <w:trHeight w:val="300"/>
        </w:trPr>
        <w:tc>
          <w:tcPr>
            <w:tcW w:w="12206" w:type="dxa"/>
            <w:gridSpan w:val="10"/>
            <w:shd w:val="clear" w:color="auto" w:fill="auto"/>
            <w:noWrap/>
            <w:hideMark/>
          </w:tcPr>
          <w:p w:rsidR="00DE460B" w:rsidRPr="00117D29" w:rsidRDefault="00DE460B" w:rsidP="00C27C3C">
            <w:pPr>
              <w:rPr>
                <w:rFonts w:ascii="Calibri" w:hAnsi="Calibri"/>
                <w:color w:val="000000"/>
              </w:rPr>
            </w:pPr>
          </w:p>
        </w:tc>
        <w:tc>
          <w:tcPr>
            <w:tcW w:w="3161" w:type="dxa"/>
            <w:gridSpan w:val="3"/>
            <w:shd w:val="clear" w:color="auto" w:fill="auto"/>
            <w:noWrap/>
            <w:vAlign w:val="bottom"/>
            <w:hideMark/>
          </w:tcPr>
          <w:p w:rsidR="00DE460B" w:rsidRPr="00117D29" w:rsidRDefault="00DE460B" w:rsidP="00C27C3C">
            <w:pPr>
              <w:jc w:val="right"/>
              <w:rPr>
                <w:color w:val="000000"/>
                <w:sz w:val="20"/>
                <w:szCs w:val="20"/>
              </w:rPr>
            </w:pPr>
            <w:r w:rsidRPr="00117D29">
              <w:rPr>
                <w:color w:val="000000"/>
                <w:sz w:val="20"/>
                <w:szCs w:val="20"/>
              </w:rPr>
              <w:t xml:space="preserve">Приложение № </w:t>
            </w:r>
            <w:r>
              <w:rPr>
                <w:color w:val="000000"/>
                <w:sz w:val="20"/>
                <w:szCs w:val="20"/>
              </w:rPr>
              <w:t>4</w:t>
            </w:r>
          </w:p>
          <w:p w:rsidR="00DE460B" w:rsidRPr="00117D29" w:rsidRDefault="00DE460B" w:rsidP="00C27C3C">
            <w:pPr>
              <w:jc w:val="right"/>
              <w:rPr>
                <w:color w:val="000000"/>
                <w:sz w:val="20"/>
                <w:szCs w:val="20"/>
              </w:rPr>
            </w:pPr>
            <w:r w:rsidRPr="00117D29">
              <w:rPr>
                <w:color w:val="000000"/>
                <w:sz w:val="20"/>
                <w:szCs w:val="20"/>
              </w:rPr>
              <w:t>к Договору №________________ от __________________201__г.</w:t>
            </w:r>
          </w:p>
          <w:p w:rsidR="00DE460B" w:rsidRPr="00117D29" w:rsidRDefault="00DE460B" w:rsidP="00C27C3C">
            <w:pPr>
              <w:jc w:val="right"/>
              <w:rPr>
                <w:color w:val="000000"/>
                <w:sz w:val="20"/>
                <w:szCs w:val="20"/>
              </w:rPr>
            </w:pPr>
          </w:p>
        </w:tc>
      </w:tr>
      <w:tr w:rsidR="00DE460B" w:rsidRPr="00117D29" w:rsidTr="00C27C3C">
        <w:trPr>
          <w:trHeight w:val="285"/>
        </w:trPr>
        <w:tc>
          <w:tcPr>
            <w:tcW w:w="2228" w:type="dxa"/>
            <w:shd w:val="clear" w:color="auto" w:fill="auto"/>
            <w:noWrap/>
            <w:vAlign w:val="bottom"/>
            <w:hideMark/>
          </w:tcPr>
          <w:p w:rsidR="00DE460B" w:rsidRPr="00117D29" w:rsidRDefault="00DE460B" w:rsidP="00C27C3C">
            <w:pPr>
              <w:rPr>
                <w:rFonts w:ascii="Calibri" w:hAnsi="Calibri"/>
                <w:color w:val="000000"/>
              </w:rPr>
            </w:pPr>
          </w:p>
        </w:tc>
        <w:tc>
          <w:tcPr>
            <w:tcW w:w="7604" w:type="dxa"/>
            <w:gridSpan w:val="5"/>
            <w:vMerge w:val="restart"/>
            <w:shd w:val="clear" w:color="auto" w:fill="auto"/>
            <w:noWrap/>
            <w:vAlign w:val="bottom"/>
            <w:hideMark/>
          </w:tcPr>
          <w:p w:rsidR="00DE460B" w:rsidRPr="00117D29" w:rsidRDefault="00DE460B" w:rsidP="00C27C3C">
            <w:pPr>
              <w:rPr>
                <w:rFonts w:ascii="Calibri" w:hAnsi="Calibri"/>
                <w:b/>
                <w:bCs/>
                <w:color w:val="000000"/>
                <w:u w:val="single"/>
              </w:rPr>
            </w:pPr>
          </w:p>
        </w:tc>
        <w:tc>
          <w:tcPr>
            <w:tcW w:w="5535" w:type="dxa"/>
            <w:gridSpan w:val="7"/>
            <w:shd w:val="clear" w:color="auto" w:fill="auto"/>
            <w:noWrap/>
            <w:vAlign w:val="bottom"/>
          </w:tcPr>
          <w:p w:rsidR="00DE460B" w:rsidRPr="00117D29" w:rsidRDefault="00DE460B" w:rsidP="00C27C3C">
            <w:pPr>
              <w:jc w:val="center"/>
              <w:rPr>
                <w:color w:val="000000"/>
                <w:sz w:val="20"/>
                <w:szCs w:val="20"/>
              </w:rPr>
            </w:pPr>
          </w:p>
        </w:tc>
      </w:tr>
      <w:tr w:rsidR="00DE460B" w:rsidRPr="00117D29" w:rsidTr="00C27C3C">
        <w:trPr>
          <w:trHeight w:val="270"/>
        </w:trPr>
        <w:tc>
          <w:tcPr>
            <w:tcW w:w="2228" w:type="dxa"/>
            <w:shd w:val="clear" w:color="auto" w:fill="auto"/>
            <w:noWrap/>
            <w:vAlign w:val="bottom"/>
            <w:hideMark/>
          </w:tcPr>
          <w:p w:rsidR="00DE460B" w:rsidRPr="00117D29" w:rsidRDefault="00DE460B" w:rsidP="00C27C3C">
            <w:pPr>
              <w:rPr>
                <w:rFonts w:ascii="Calibri" w:hAnsi="Calibri"/>
                <w:color w:val="000000"/>
              </w:rPr>
            </w:pPr>
          </w:p>
        </w:tc>
        <w:tc>
          <w:tcPr>
            <w:tcW w:w="7604" w:type="dxa"/>
            <w:gridSpan w:val="5"/>
            <w:vMerge/>
            <w:vAlign w:val="center"/>
            <w:hideMark/>
          </w:tcPr>
          <w:p w:rsidR="00DE460B" w:rsidRPr="00117D29" w:rsidRDefault="00DE460B" w:rsidP="00C27C3C">
            <w:pPr>
              <w:rPr>
                <w:rFonts w:ascii="Calibri" w:hAnsi="Calibri"/>
                <w:b/>
                <w:bCs/>
                <w:color w:val="000000"/>
                <w:u w:val="single"/>
              </w:rPr>
            </w:pPr>
          </w:p>
        </w:tc>
        <w:tc>
          <w:tcPr>
            <w:tcW w:w="1187" w:type="dxa"/>
            <w:gridSpan w:val="2"/>
            <w:shd w:val="clear" w:color="auto" w:fill="auto"/>
            <w:noWrap/>
            <w:vAlign w:val="bottom"/>
            <w:hideMark/>
          </w:tcPr>
          <w:p w:rsidR="00DE460B" w:rsidRPr="00117D29" w:rsidRDefault="00DE460B" w:rsidP="00C27C3C">
            <w:pPr>
              <w:rPr>
                <w:color w:val="000000"/>
              </w:rPr>
            </w:pPr>
          </w:p>
        </w:tc>
        <w:tc>
          <w:tcPr>
            <w:tcW w:w="1187" w:type="dxa"/>
            <w:gridSpan w:val="2"/>
            <w:shd w:val="clear" w:color="auto" w:fill="auto"/>
            <w:noWrap/>
            <w:vAlign w:val="bottom"/>
            <w:hideMark/>
          </w:tcPr>
          <w:p w:rsidR="00DE460B" w:rsidRPr="00117D29" w:rsidRDefault="00DE460B" w:rsidP="00C27C3C">
            <w:pPr>
              <w:rPr>
                <w:color w:val="000000"/>
              </w:rPr>
            </w:pPr>
          </w:p>
        </w:tc>
        <w:tc>
          <w:tcPr>
            <w:tcW w:w="3161" w:type="dxa"/>
            <w:gridSpan w:val="3"/>
            <w:shd w:val="clear" w:color="auto" w:fill="auto"/>
            <w:noWrap/>
            <w:vAlign w:val="bottom"/>
          </w:tcPr>
          <w:p w:rsidR="00DE460B" w:rsidRPr="00117D29" w:rsidRDefault="00DE460B" w:rsidP="00C27C3C">
            <w:pPr>
              <w:jc w:val="right"/>
              <w:rPr>
                <w:color w:val="000000"/>
                <w:sz w:val="20"/>
                <w:szCs w:val="20"/>
              </w:rPr>
            </w:pPr>
          </w:p>
        </w:tc>
      </w:tr>
      <w:tr w:rsidR="00DE460B" w:rsidRPr="00117D29" w:rsidTr="00C27C3C">
        <w:trPr>
          <w:trHeight w:val="300"/>
        </w:trPr>
        <w:tc>
          <w:tcPr>
            <w:tcW w:w="7943" w:type="dxa"/>
            <w:gridSpan w:val="3"/>
            <w:vMerge w:val="restart"/>
            <w:shd w:val="clear" w:color="auto" w:fill="auto"/>
            <w:noWrap/>
            <w:hideMark/>
          </w:tcPr>
          <w:p w:rsidR="00DE460B" w:rsidRPr="00117D29" w:rsidRDefault="00DE460B" w:rsidP="00C27C3C">
            <w:pPr>
              <w:rPr>
                <w:b/>
                <w:color w:val="000000"/>
                <w:szCs w:val="22"/>
              </w:rPr>
            </w:pPr>
          </w:p>
          <w:p w:rsidR="00DE460B" w:rsidRPr="00117D29" w:rsidRDefault="00DE460B" w:rsidP="00C27C3C">
            <w:pPr>
              <w:rPr>
                <w:b/>
                <w:color w:val="000000"/>
              </w:rPr>
            </w:pPr>
            <w:r w:rsidRPr="00117D29">
              <w:rPr>
                <w:b/>
                <w:color w:val="000000"/>
                <w:szCs w:val="22"/>
              </w:rPr>
              <w:t>СОГЛАСОВАНО:</w:t>
            </w:r>
          </w:p>
          <w:p w:rsidR="00DE460B" w:rsidRPr="00117D29" w:rsidRDefault="00DE460B" w:rsidP="00C27C3C">
            <w:pPr>
              <w:rPr>
                <w:rFonts w:ascii="Calibri" w:hAnsi="Calibri"/>
                <w:color w:val="000000"/>
              </w:rPr>
            </w:pPr>
            <w:r w:rsidRPr="00117D29">
              <w:rPr>
                <w:rFonts w:ascii="Calibri" w:hAnsi="Calibri"/>
                <w:color w:val="000000"/>
              </w:rPr>
              <w:t>__________________</w:t>
            </w:r>
          </w:p>
          <w:p w:rsidR="00DE460B" w:rsidRPr="00117D29" w:rsidRDefault="00DE460B" w:rsidP="00C27C3C">
            <w:pPr>
              <w:rPr>
                <w:rFonts w:ascii="Calibri" w:hAnsi="Calibri"/>
                <w:bCs/>
                <w:color w:val="000000"/>
              </w:rPr>
            </w:pPr>
            <w:r w:rsidRPr="00117D29">
              <w:rPr>
                <w:rFonts w:ascii="Calibri" w:hAnsi="Calibri"/>
                <w:bCs/>
                <w:color w:val="000000"/>
              </w:rPr>
              <w:t>__________________</w:t>
            </w:r>
          </w:p>
          <w:p w:rsidR="00DE460B" w:rsidRPr="00117D29" w:rsidRDefault="00DE460B" w:rsidP="00C27C3C">
            <w:pPr>
              <w:rPr>
                <w:color w:val="000000"/>
              </w:rPr>
            </w:pPr>
            <w:r w:rsidRPr="00117D29">
              <w:rPr>
                <w:rFonts w:ascii="Calibri" w:hAnsi="Calibri"/>
                <w:color w:val="000000"/>
              </w:rPr>
              <w:t>__________________</w:t>
            </w:r>
          </w:p>
        </w:tc>
        <w:tc>
          <w:tcPr>
            <w:tcW w:w="702" w:type="dxa"/>
            <w:shd w:val="clear" w:color="auto" w:fill="auto"/>
            <w:noWrap/>
            <w:vAlign w:val="bottom"/>
            <w:hideMark/>
          </w:tcPr>
          <w:p w:rsidR="00DE460B" w:rsidRPr="00117D29" w:rsidRDefault="00DE460B" w:rsidP="00C27C3C">
            <w:pPr>
              <w:rPr>
                <w:color w:val="000000"/>
              </w:rPr>
            </w:pPr>
          </w:p>
        </w:tc>
        <w:tc>
          <w:tcPr>
            <w:tcW w:w="1187" w:type="dxa"/>
            <w:gridSpan w:val="2"/>
            <w:shd w:val="clear" w:color="auto" w:fill="auto"/>
            <w:noWrap/>
            <w:vAlign w:val="bottom"/>
            <w:hideMark/>
          </w:tcPr>
          <w:p w:rsidR="00DE460B" w:rsidRPr="00117D29" w:rsidRDefault="00DE460B" w:rsidP="00C27C3C">
            <w:pPr>
              <w:rPr>
                <w:color w:val="000000"/>
              </w:rPr>
            </w:pPr>
          </w:p>
        </w:tc>
        <w:tc>
          <w:tcPr>
            <w:tcW w:w="5535" w:type="dxa"/>
            <w:gridSpan w:val="7"/>
            <w:vMerge w:val="restart"/>
            <w:shd w:val="clear" w:color="auto" w:fill="auto"/>
            <w:noWrap/>
            <w:vAlign w:val="bottom"/>
            <w:hideMark/>
          </w:tcPr>
          <w:p w:rsidR="00DE460B" w:rsidRPr="00117D29" w:rsidRDefault="00DE460B" w:rsidP="00C27C3C">
            <w:pPr>
              <w:rPr>
                <w:b/>
                <w:bCs/>
                <w:color w:val="000000"/>
              </w:rPr>
            </w:pPr>
          </w:p>
          <w:p w:rsidR="00DE460B" w:rsidRPr="00117D29" w:rsidRDefault="00DE460B" w:rsidP="00C27C3C">
            <w:pPr>
              <w:rPr>
                <w:b/>
                <w:bCs/>
                <w:color w:val="000000"/>
              </w:rPr>
            </w:pPr>
            <w:r w:rsidRPr="00117D29">
              <w:rPr>
                <w:b/>
                <w:bCs/>
                <w:color w:val="000000"/>
                <w:szCs w:val="22"/>
              </w:rPr>
              <w:t>УТВЕРЖДАЮ:</w:t>
            </w:r>
          </w:p>
          <w:p w:rsidR="00DE460B" w:rsidRPr="00117D29" w:rsidRDefault="00DE460B" w:rsidP="00C27C3C">
            <w:pPr>
              <w:rPr>
                <w:color w:val="000000"/>
                <w:szCs w:val="22"/>
              </w:rPr>
            </w:pPr>
          </w:p>
          <w:p w:rsidR="00DE460B" w:rsidRPr="00117D29" w:rsidRDefault="00DE460B" w:rsidP="00C27C3C">
            <w:pPr>
              <w:rPr>
                <w:color w:val="000000"/>
                <w:szCs w:val="22"/>
              </w:rPr>
            </w:pPr>
          </w:p>
          <w:p w:rsidR="00DE460B" w:rsidRPr="00117D29" w:rsidRDefault="00DE460B" w:rsidP="00C27C3C">
            <w:pPr>
              <w:rPr>
                <w:b/>
                <w:bCs/>
                <w:color w:val="000000"/>
              </w:rPr>
            </w:pPr>
            <w:r w:rsidRPr="00117D29">
              <w:rPr>
                <w:color w:val="000000"/>
                <w:szCs w:val="22"/>
              </w:rPr>
              <w:t xml:space="preserve">______________________ </w:t>
            </w:r>
          </w:p>
        </w:tc>
      </w:tr>
      <w:tr w:rsidR="00DE460B" w:rsidRPr="00117D29" w:rsidTr="00C27C3C">
        <w:trPr>
          <w:trHeight w:val="300"/>
        </w:trPr>
        <w:tc>
          <w:tcPr>
            <w:tcW w:w="7943" w:type="dxa"/>
            <w:gridSpan w:val="3"/>
            <w:vMerge/>
            <w:shd w:val="clear" w:color="auto" w:fill="auto"/>
            <w:noWrap/>
            <w:vAlign w:val="bottom"/>
            <w:hideMark/>
          </w:tcPr>
          <w:p w:rsidR="00DE460B" w:rsidRPr="00117D29" w:rsidRDefault="00DE460B" w:rsidP="00C27C3C">
            <w:pPr>
              <w:rPr>
                <w:color w:val="000000"/>
              </w:rPr>
            </w:pPr>
          </w:p>
        </w:tc>
        <w:tc>
          <w:tcPr>
            <w:tcW w:w="702" w:type="dxa"/>
            <w:shd w:val="clear" w:color="auto" w:fill="auto"/>
            <w:noWrap/>
            <w:vAlign w:val="bottom"/>
            <w:hideMark/>
          </w:tcPr>
          <w:p w:rsidR="00DE460B" w:rsidRPr="00117D29" w:rsidRDefault="00DE460B" w:rsidP="00C27C3C">
            <w:pPr>
              <w:rPr>
                <w:color w:val="000000"/>
              </w:rPr>
            </w:pPr>
          </w:p>
        </w:tc>
        <w:tc>
          <w:tcPr>
            <w:tcW w:w="1187" w:type="dxa"/>
            <w:gridSpan w:val="2"/>
            <w:shd w:val="clear" w:color="auto" w:fill="auto"/>
            <w:noWrap/>
            <w:vAlign w:val="bottom"/>
            <w:hideMark/>
          </w:tcPr>
          <w:p w:rsidR="00DE460B" w:rsidRPr="00117D29" w:rsidRDefault="00DE460B" w:rsidP="00C27C3C">
            <w:pPr>
              <w:rPr>
                <w:color w:val="000000"/>
              </w:rPr>
            </w:pPr>
          </w:p>
        </w:tc>
        <w:tc>
          <w:tcPr>
            <w:tcW w:w="5535" w:type="dxa"/>
            <w:gridSpan w:val="7"/>
            <w:vMerge/>
            <w:shd w:val="clear" w:color="auto" w:fill="auto"/>
            <w:noWrap/>
            <w:vAlign w:val="bottom"/>
            <w:hideMark/>
          </w:tcPr>
          <w:p w:rsidR="00DE460B" w:rsidRPr="00117D29" w:rsidRDefault="00DE460B" w:rsidP="00C27C3C">
            <w:pPr>
              <w:rPr>
                <w:color w:val="000000"/>
              </w:rPr>
            </w:pPr>
          </w:p>
        </w:tc>
      </w:tr>
      <w:tr w:rsidR="00DE460B" w:rsidRPr="00117D29" w:rsidTr="00C27C3C">
        <w:trPr>
          <w:trHeight w:val="300"/>
        </w:trPr>
        <w:tc>
          <w:tcPr>
            <w:tcW w:w="7943" w:type="dxa"/>
            <w:gridSpan w:val="3"/>
            <w:vMerge/>
            <w:shd w:val="clear" w:color="auto" w:fill="auto"/>
            <w:noWrap/>
            <w:vAlign w:val="bottom"/>
            <w:hideMark/>
          </w:tcPr>
          <w:p w:rsidR="00DE460B" w:rsidRPr="00117D29" w:rsidRDefault="00DE460B" w:rsidP="00C27C3C">
            <w:pPr>
              <w:rPr>
                <w:bCs/>
                <w:color w:val="000000"/>
              </w:rPr>
            </w:pPr>
          </w:p>
        </w:tc>
        <w:tc>
          <w:tcPr>
            <w:tcW w:w="702" w:type="dxa"/>
            <w:shd w:val="clear" w:color="auto" w:fill="auto"/>
            <w:noWrap/>
            <w:vAlign w:val="bottom"/>
            <w:hideMark/>
          </w:tcPr>
          <w:p w:rsidR="00DE460B" w:rsidRPr="00117D29" w:rsidRDefault="00DE460B" w:rsidP="00C27C3C">
            <w:pPr>
              <w:rPr>
                <w:bCs/>
                <w:color w:val="000000"/>
              </w:rPr>
            </w:pPr>
          </w:p>
        </w:tc>
        <w:tc>
          <w:tcPr>
            <w:tcW w:w="1187" w:type="dxa"/>
            <w:gridSpan w:val="2"/>
            <w:shd w:val="clear" w:color="auto" w:fill="auto"/>
            <w:noWrap/>
            <w:vAlign w:val="bottom"/>
            <w:hideMark/>
          </w:tcPr>
          <w:p w:rsidR="00DE460B" w:rsidRPr="00117D29" w:rsidRDefault="00DE460B" w:rsidP="00C27C3C">
            <w:pPr>
              <w:rPr>
                <w:bCs/>
                <w:color w:val="000000"/>
              </w:rPr>
            </w:pPr>
          </w:p>
        </w:tc>
        <w:tc>
          <w:tcPr>
            <w:tcW w:w="5535" w:type="dxa"/>
            <w:gridSpan w:val="7"/>
            <w:vMerge/>
            <w:shd w:val="clear" w:color="auto" w:fill="auto"/>
            <w:noWrap/>
            <w:vAlign w:val="bottom"/>
            <w:hideMark/>
          </w:tcPr>
          <w:p w:rsidR="00DE460B" w:rsidRPr="00117D29" w:rsidRDefault="00DE460B" w:rsidP="00C27C3C">
            <w:pPr>
              <w:rPr>
                <w:bCs/>
                <w:color w:val="000000"/>
              </w:rPr>
            </w:pPr>
          </w:p>
        </w:tc>
      </w:tr>
      <w:tr w:rsidR="00DE460B" w:rsidRPr="00117D29" w:rsidTr="00C27C3C">
        <w:trPr>
          <w:trHeight w:val="300"/>
        </w:trPr>
        <w:tc>
          <w:tcPr>
            <w:tcW w:w="7943" w:type="dxa"/>
            <w:gridSpan w:val="3"/>
            <w:vMerge/>
            <w:shd w:val="clear" w:color="auto" w:fill="auto"/>
            <w:noWrap/>
            <w:vAlign w:val="bottom"/>
            <w:hideMark/>
          </w:tcPr>
          <w:p w:rsidR="00DE460B" w:rsidRPr="00117D29" w:rsidRDefault="00DE460B" w:rsidP="00C27C3C">
            <w:pPr>
              <w:rPr>
                <w:color w:val="000000"/>
              </w:rPr>
            </w:pPr>
          </w:p>
        </w:tc>
        <w:tc>
          <w:tcPr>
            <w:tcW w:w="702" w:type="dxa"/>
            <w:shd w:val="clear" w:color="auto" w:fill="auto"/>
            <w:noWrap/>
            <w:vAlign w:val="bottom"/>
            <w:hideMark/>
          </w:tcPr>
          <w:p w:rsidR="00DE460B" w:rsidRPr="00117D29" w:rsidRDefault="00DE460B" w:rsidP="00C27C3C">
            <w:pPr>
              <w:rPr>
                <w:color w:val="000000"/>
              </w:rPr>
            </w:pPr>
          </w:p>
        </w:tc>
        <w:tc>
          <w:tcPr>
            <w:tcW w:w="1187" w:type="dxa"/>
            <w:gridSpan w:val="2"/>
            <w:shd w:val="clear" w:color="auto" w:fill="auto"/>
            <w:noWrap/>
            <w:vAlign w:val="bottom"/>
            <w:hideMark/>
          </w:tcPr>
          <w:p w:rsidR="00DE460B" w:rsidRPr="00117D29" w:rsidRDefault="00DE460B" w:rsidP="00C27C3C">
            <w:pPr>
              <w:rPr>
                <w:color w:val="000000"/>
              </w:rPr>
            </w:pPr>
          </w:p>
        </w:tc>
        <w:tc>
          <w:tcPr>
            <w:tcW w:w="5535" w:type="dxa"/>
            <w:gridSpan w:val="7"/>
            <w:vMerge/>
            <w:shd w:val="clear" w:color="auto" w:fill="auto"/>
            <w:noWrap/>
            <w:vAlign w:val="bottom"/>
            <w:hideMark/>
          </w:tcPr>
          <w:p w:rsidR="00DE460B" w:rsidRPr="00117D29" w:rsidRDefault="00DE460B" w:rsidP="00C27C3C">
            <w:pPr>
              <w:rPr>
                <w:rFonts w:ascii="Calibri" w:hAnsi="Calibri"/>
                <w:color w:val="000000"/>
              </w:rPr>
            </w:pPr>
          </w:p>
        </w:tc>
      </w:tr>
      <w:tr w:rsidR="00DE460B" w:rsidRPr="00117D29" w:rsidTr="00C27C3C">
        <w:trPr>
          <w:trHeight w:val="300"/>
        </w:trPr>
        <w:tc>
          <w:tcPr>
            <w:tcW w:w="7943" w:type="dxa"/>
            <w:gridSpan w:val="3"/>
            <w:vMerge/>
            <w:shd w:val="clear" w:color="auto" w:fill="auto"/>
            <w:noWrap/>
            <w:vAlign w:val="bottom"/>
            <w:hideMark/>
          </w:tcPr>
          <w:p w:rsidR="00DE460B" w:rsidRPr="00117D29" w:rsidRDefault="00DE460B" w:rsidP="00C27C3C">
            <w:pPr>
              <w:rPr>
                <w:rFonts w:ascii="Calibri" w:hAnsi="Calibri"/>
                <w:color w:val="000000"/>
              </w:rPr>
            </w:pPr>
          </w:p>
        </w:tc>
        <w:tc>
          <w:tcPr>
            <w:tcW w:w="702" w:type="dxa"/>
            <w:shd w:val="clear" w:color="auto" w:fill="auto"/>
            <w:noWrap/>
            <w:vAlign w:val="bottom"/>
            <w:hideMark/>
          </w:tcPr>
          <w:p w:rsidR="00DE460B" w:rsidRPr="00117D29" w:rsidRDefault="00DE460B" w:rsidP="00C27C3C">
            <w:pPr>
              <w:rPr>
                <w:color w:val="000000"/>
              </w:rPr>
            </w:pPr>
          </w:p>
        </w:tc>
        <w:tc>
          <w:tcPr>
            <w:tcW w:w="1187" w:type="dxa"/>
            <w:gridSpan w:val="2"/>
            <w:shd w:val="clear" w:color="auto" w:fill="auto"/>
            <w:noWrap/>
            <w:vAlign w:val="bottom"/>
            <w:hideMark/>
          </w:tcPr>
          <w:p w:rsidR="00DE460B" w:rsidRPr="00117D29" w:rsidRDefault="00DE460B" w:rsidP="00C27C3C">
            <w:pPr>
              <w:rPr>
                <w:color w:val="000000"/>
              </w:rPr>
            </w:pPr>
          </w:p>
        </w:tc>
        <w:tc>
          <w:tcPr>
            <w:tcW w:w="5535" w:type="dxa"/>
            <w:gridSpan w:val="7"/>
            <w:vMerge/>
            <w:shd w:val="clear" w:color="auto" w:fill="auto"/>
            <w:noWrap/>
            <w:vAlign w:val="bottom"/>
            <w:hideMark/>
          </w:tcPr>
          <w:p w:rsidR="00DE460B" w:rsidRPr="00117D29" w:rsidRDefault="00DE460B" w:rsidP="00C27C3C">
            <w:pPr>
              <w:rPr>
                <w:color w:val="000000"/>
              </w:rPr>
            </w:pPr>
          </w:p>
        </w:tc>
      </w:tr>
      <w:tr w:rsidR="00DE460B" w:rsidRPr="00117D29" w:rsidTr="00C27C3C">
        <w:trPr>
          <w:trHeight w:val="1380"/>
        </w:trPr>
        <w:tc>
          <w:tcPr>
            <w:tcW w:w="2228" w:type="dxa"/>
            <w:tcBorders>
              <w:bottom w:val="single" w:sz="4" w:space="0" w:color="auto"/>
            </w:tcBorders>
            <w:shd w:val="clear" w:color="auto" w:fill="auto"/>
            <w:noWrap/>
            <w:vAlign w:val="bottom"/>
            <w:hideMark/>
          </w:tcPr>
          <w:p w:rsidR="00DE460B" w:rsidRPr="00117D29" w:rsidRDefault="00DE460B" w:rsidP="00C27C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DE460B" w:rsidRPr="00117D29" w:rsidRDefault="00DE460B" w:rsidP="00C27C3C">
            <w:pPr>
              <w:jc w:val="center"/>
              <w:rPr>
                <w:b/>
                <w:bCs/>
                <w:color w:val="000000"/>
              </w:rPr>
            </w:pPr>
            <w:r w:rsidRPr="00117D29">
              <w:rPr>
                <w:b/>
                <w:bCs/>
                <w:color w:val="000000"/>
              </w:rPr>
              <w:t>График выполнения работ по Объекту реконструкции:</w:t>
            </w:r>
          </w:p>
          <w:p w:rsidR="00DE460B" w:rsidRPr="00117D29" w:rsidRDefault="00DE460B" w:rsidP="00C27C3C">
            <w:pPr>
              <w:jc w:val="center"/>
              <w:rPr>
                <w:b/>
                <w:bCs/>
                <w:color w:val="000000"/>
              </w:rPr>
            </w:pPr>
            <w:r w:rsidRPr="00117D29">
              <w:rPr>
                <w:b/>
                <w:bCs/>
                <w:color w:val="000000"/>
              </w:rPr>
              <w:t>«_________________________»</w:t>
            </w:r>
          </w:p>
        </w:tc>
      </w:tr>
      <w:tr w:rsidR="00DE460B" w:rsidRPr="00117D29" w:rsidTr="00C27C3C">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DE460B" w:rsidRPr="00117D29" w:rsidRDefault="00DE460B" w:rsidP="00C27C3C">
            <w:pPr>
              <w:jc w:val="center"/>
              <w:rPr>
                <w:color w:val="000000"/>
              </w:rPr>
            </w:pPr>
          </w:p>
          <w:p w:rsidR="00DE460B" w:rsidRPr="00117D29" w:rsidRDefault="00DE460B" w:rsidP="00C27C3C">
            <w:pPr>
              <w:jc w:val="center"/>
              <w:rPr>
                <w:color w:val="000000"/>
              </w:rPr>
            </w:pPr>
          </w:p>
          <w:p w:rsidR="00DE460B" w:rsidRPr="00117D29" w:rsidRDefault="00DE460B" w:rsidP="00C27C3C">
            <w:pPr>
              <w:jc w:val="center"/>
              <w:rPr>
                <w:color w:val="000000"/>
              </w:rPr>
            </w:pPr>
            <w:r w:rsidRPr="00117D29">
              <w:rPr>
                <w:color w:val="000000"/>
              </w:rPr>
              <w:t>Этап работ</w:t>
            </w:r>
          </w:p>
          <w:p w:rsidR="00DE460B" w:rsidRPr="00117D29" w:rsidRDefault="00DE460B" w:rsidP="00C27C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60B" w:rsidRPr="00117D29" w:rsidRDefault="00DE460B" w:rsidP="00C27C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E460B" w:rsidRPr="00117D29" w:rsidRDefault="00DE460B" w:rsidP="00C27C3C">
            <w:pPr>
              <w:jc w:val="center"/>
              <w:rPr>
                <w:bCs/>
                <w:color w:val="000000"/>
              </w:rPr>
            </w:pPr>
            <w:r w:rsidRPr="00117D29">
              <w:rPr>
                <w:bCs/>
                <w:color w:val="000000"/>
              </w:rPr>
              <w:t xml:space="preserve">Срок выполнения работ ___ календарных дней с </w:t>
            </w:r>
            <w:r>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DE460B" w:rsidRPr="00117D29" w:rsidTr="00C27C3C">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DE460B" w:rsidRPr="00117D29" w:rsidRDefault="00DE460B" w:rsidP="00C27C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DE460B" w:rsidRPr="00117D29" w:rsidRDefault="00DE460B" w:rsidP="00C27C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E460B" w:rsidRPr="00117D29" w:rsidRDefault="00DE460B" w:rsidP="00C27C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60B" w:rsidRPr="00117D29" w:rsidRDefault="00DE460B" w:rsidP="00C27C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60B" w:rsidRPr="00117D29" w:rsidRDefault="00DE460B" w:rsidP="00C27C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60B" w:rsidRPr="00117D29" w:rsidRDefault="00DE460B" w:rsidP="00C27C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E460B" w:rsidRPr="00117D29" w:rsidRDefault="00DE460B" w:rsidP="00C27C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E460B" w:rsidRPr="00117D29" w:rsidRDefault="00DE460B" w:rsidP="00C27C3C">
            <w:pPr>
              <w:rPr>
                <w:color w:val="000000"/>
              </w:rPr>
            </w:pPr>
            <w:r w:rsidRPr="00117D29">
              <w:rPr>
                <w:color w:val="000000"/>
              </w:rPr>
              <w:t>__ дней</w:t>
            </w:r>
          </w:p>
        </w:tc>
      </w:tr>
      <w:tr w:rsidR="00DE460B" w:rsidRPr="00117D29" w:rsidTr="00C27C3C">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460B" w:rsidRPr="00117D29" w:rsidRDefault="00DE460B" w:rsidP="00C27C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460B" w:rsidRPr="00117D29" w:rsidRDefault="00DE460B" w:rsidP="00C27C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460B" w:rsidRPr="00117D29"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460B" w:rsidRPr="00117D29" w:rsidRDefault="00DE460B" w:rsidP="00C27C3C">
            <w:pPr>
              <w:rPr>
                <w:rFonts w:ascii="Calibri" w:hAnsi="Calibri"/>
                <w:color w:val="000000"/>
              </w:rPr>
            </w:pPr>
          </w:p>
        </w:tc>
      </w:tr>
      <w:tr w:rsidR="00DE460B" w:rsidRPr="007440B9" w:rsidTr="00C27C3C">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60B" w:rsidRPr="00117D29" w:rsidRDefault="00DE460B" w:rsidP="00C27C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60B" w:rsidRPr="00F5203C" w:rsidRDefault="00DE460B" w:rsidP="00C27C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60B" w:rsidRPr="00F5203C"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F5203C"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F5203C" w:rsidRDefault="00DE460B" w:rsidP="00C27C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60B" w:rsidRPr="00F5203C" w:rsidRDefault="00DE460B" w:rsidP="00C27C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460B" w:rsidRPr="00F5203C" w:rsidRDefault="00DE460B" w:rsidP="00C27C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460B" w:rsidRPr="007440B9" w:rsidRDefault="00DE460B" w:rsidP="00C27C3C">
            <w:pPr>
              <w:rPr>
                <w:rFonts w:ascii="Calibri" w:hAnsi="Calibri"/>
                <w:color w:val="000000"/>
              </w:rPr>
            </w:pPr>
          </w:p>
        </w:tc>
      </w:tr>
    </w:tbl>
    <w:p w:rsidR="00DE460B" w:rsidRPr="007440B9" w:rsidRDefault="00DE460B" w:rsidP="00DE460B"/>
    <w:p w:rsidR="00F64064" w:rsidRPr="000068A2" w:rsidRDefault="00F64064" w:rsidP="00F64064"/>
    <w:p w:rsidR="006515BA" w:rsidRDefault="006515BA" w:rsidP="00C23744"/>
    <w:p w:rsidR="00F64064" w:rsidRDefault="00F64064" w:rsidP="00C23744"/>
    <w:p w:rsidR="00F64064" w:rsidRDefault="00F64064" w:rsidP="00C23744"/>
    <w:p w:rsidR="00F64064" w:rsidRDefault="00F64064" w:rsidP="00C23744"/>
    <w:p w:rsidR="00F64064" w:rsidRDefault="00F64064" w:rsidP="00C23744"/>
    <w:p w:rsidR="00F64064" w:rsidRPr="00DE504E" w:rsidRDefault="00F64064" w:rsidP="00C23744"/>
    <w:p w:rsidR="00AD7F5A" w:rsidRPr="00DE504E" w:rsidRDefault="00C23744" w:rsidP="00C23744">
      <w:pPr>
        <w:jc w:val="both"/>
        <w:sectPr w:rsidR="00AD7F5A" w:rsidRPr="00DE504E"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pPr>
      <w:r w:rsidRPr="00DE504E">
        <w:br w:type="page"/>
      </w: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C9" w:rsidRDefault="00F231C9" w:rsidP="0076416A">
      <w:r>
        <w:separator/>
      </w:r>
    </w:p>
  </w:endnote>
  <w:endnote w:type="continuationSeparator" w:id="0">
    <w:p w:rsidR="00F231C9" w:rsidRDefault="00F231C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E43808" w:rsidRDefault="00E43808">
        <w:pPr>
          <w:pStyle w:val="aa"/>
          <w:jc w:val="right"/>
        </w:pPr>
        <w:r>
          <w:fldChar w:fldCharType="begin"/>
        </w:r>
        <w:r>
          <w:instrText>PAGE   \* MERGEFORMAT</w:instrText>
        </w:r>
        <w:r>
          <w:fldChar w:fldCharType="separate"/>
        </w:r>
        <w:r w:rsidR="00D4617B">
          <w:rPr>
            <w:noProof/>
          </w:rPr>
          <w:t>17</w:t>
        </w:r>
        <w:r>
          <w:fldChar w:fldCharType="end"/>
        </w:r>
      </w:p>
    </w:sdtContent>
  </w:sdt>
  <w:p w:rsidR="00E43808" w:rsidRDefault="00E4380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08" w:rsidRDefault="00E4380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43808" w:rsidRDefault="00E43808"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08" w:rsidRDefault="00E43808"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C9" w:rsidRDefault="00F231C9" w:rsidP="0076416A">
      <w:r>
        <w:separator/>
      </w:r>
    </w:p>
  </w:footnote>
  <w:footnote w:type="continuationSeparator" w:id="0">
    <w:p w:rsidR="00F231C9" w:rsidRDefault="00F231C9" w:rsidP="00764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7DE"/>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CA14F7"/>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6"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4EB5EFB"/>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04248"/>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4ADD4BC5"/>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7141C8"/>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744D2C"/>
    <w:multiLevelType w:val="multilevel"/>
    <w:tmpl w:val="D8FE37C4"/>
    <w:lvl w:ilvl="0">
      <w:start w:val="10"/>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5EFF1716"/>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15:restartNumberingAfterBreak="0">
    <w:nsid w:val="744955A3"/>
    <w:multiLevelType w:val="multilevel"/>
    <w:tmpl w:val="5BDC5914"/>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7"/>
  </w:num>
  <w:num w:numId="2">
    <w:abstractNumId w:val="3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36"/>
  </w:num>
  <w:num w:numId="7">
    <w:abstractNumId w:val="7"/>
  </w:num>
  <w:num w:numId="8">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9"/>
  </w:num>
  <w:num w:numId="10">
    <w:abstractNumId w:val="4"/>
  </w:num>
  <w:num w:numId="11">
    <w:abstractNumId w:val="38"/>
  </w:num>
  <w:num w:numId="12">
    <w:abstractNumId w:val="37"/>
  </w:num>
  <w:num w:numId="13">
    <w:abstractNumId w:val="5"/>
  </w:num>
  <w:num w:numId="14">
    <w:abstractNumId w:val="25"/>
  </w:num>
  <w:num w:numId="15">
    <w:abstractNumId w:val="34"/>
  </w:num>
  <w:num w:numId="16">
    <w:abstractNumId w:val="30"/>
  </w:num>
  <w:num w:numId="17">
    <w:abstractNumId w:val="31"/>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15"/>
  </w:num>
  <w:num w:numId="2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num>
  <w:num w:numId="32">
    <w:abstractNumId w:val="14"/>
  </w:num>
  <w:num w:numId="33">
    <w:abstractNumId w:val="23"/>
  </w:num>
  <w:num w:numId="34">
    <w:abstractNumId w:val="11"/>
  </w:num>
  <w:num w:numId="35">
    <w:abstractNumId w:val="20"/>
  </w:num>
  <w:num w:numId="36">
    <w:abstractNumId w:val="9"/>
  </w:num>
  <w:num w:numId="37">
    <w:abstractNumId w:val="13"/>
  </w:num>
  <w:num w:numId="38">
    <w:abstractNumId w:val="29"/>
  </w:num>
  <w:num w:numId="39">
    <w:abstractNumId w:val="26"/>
  </w:num>
  <w:num w:numId="40">
    <w:abstractNumId w:val="16"/>
  </w:num>
  <w:num w:numId="41">
    <w:abstractNumId w:val="2"/>
  </w:num>
  <w:num w:numId="42">
    <w:abstractNumId w:val="0"/>
  </w:num>
  <w:num w:numId="43">
    <w:abstractNumId w:val="35"/>
  </w:num>
  <w:num w:numId="44">
    <w:abstractNumId w:val="12"/>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17A"/>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1B0"/>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677F"/>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15BF"/>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5FE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16B4"/>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E20"/>
    <w:rsid w:val="00250C42"/>
    <w:rsid w:val="00251DFE"/>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05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913"/>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3CD4"/>
    <w:rsid w:val="003A4157"/>
    <w:rsid w:val="003A43B1"/>
    <w:rsid w:val="003A5546"/>
    <w:rsid w:val="003B2012"/>
    <w:rsid w:val="003B2050"/>
    <w:rsid w:val="003B2275"/>
    <w:rsid w:val="003B6A27"/>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9B"/>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695"/>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599"/>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378"/>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B7F24"/>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B61D0"/>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16CA"/>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04E"/>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29D0"/>
    <w:rsid w:val="008C343B"/>
    <w:rsid w:val="008C5977"/>
    <w:rsid w:val="008C5C78"/>
    <w:rsid w:val="008C5D9E"/>
    <w:rsid w:val="008C7FE3"/>
    <w:rsid w:val="008D0041"/>
    <w:rsid w:val="008D41C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1BD5"/>
    <w:rsid w:val="00A134A4"/>
    <w:rsid w:val="00A1408E"/>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00E4"/>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23EF"/>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D92"/>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27C3C"/>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282"/>
    <w:rsid w:val="00C50A53"/>
    <w:rsid w:val="00C5110B"/>
    <w:rsid w:val="00C51D24"/>
    <w:rsid w:val="00C52501"/>
    <w:rsid w:val="00C535A5"/>
    <w:rsid w:val="00C5562C"/>
    <w:rsid w:val="00C57971"/>
    <w:rsid w:val="00C607E1"/>
    <w:rsid w:val="00C6117A"/>
    <w:rsid w:val="00C611A5"/>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565"/>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4EE3"/>
    <w:rsid w:val="00D351E3"/>
    <w:rsid w:val="00D35714"/>
    <w:rsid w:val="00D360FF"/>
    <w:rsid w:val="00D3620C"/>
    <w:rsid w:val="00D362D9"/>
    <w:rsid w:val="00D37E87"/>
    <w:rsid w:val="00D42681"/>
    <w:rsid w:val="00D42EA6"/>
    <w:rsid w:val="00D43818"/>
    <w:rsid w:val="00D44F3A"/>
    <w:rsid w:val="00D4617B"/>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E33"/>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0FA"/>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460B"/>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808"/>
    <w:rsid w:val="00E43D33"/>
    <w:rsid w:val="00E43EDA"/>
    <w:rsid w:val="00E46C11"/>
    <w:rsid w:val="00E46DC5"/>
    <w:rsid w:val="00E47AE2"/>
    <w:rsid w:val="00E47C95"/>
    <w:rsid w:val="00E5102C"/>
    <w:rsid w:val="00E51C0E"/>
    <w:rsid w:val="00E52DE9"/>
    <w:rsid w:val="00E532F5"/>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1F6E"/>
    <w:rsid w:val="00EA4354"/>
    <w:rsid w:val="00EA76CA"/>
    <w:rsid w:val="00EB05AA"/>
    <w:rsid w:val="00EB17A8"/>
    <w:rsid w:val="00EB214F"/>
    <w:rsid w:val="00EB30F4"/>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31C9"/>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064"/>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AC0"/>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D05A"/>
  <w15:docId w15:val="{6E255DF9-65D7-478D-BAEE-6FD83239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A400E4"/>
    <w:rPr>
      <w:sz w:val="16"/>
      <w:szCs w:val="16"/>
    </w:rPr>
  </w:style>
  <w:style w:type="paragraph" w:styleId="af3">
    <w:name w:val="annotation text"/>
    <w:basedOn w:val="a"/>
    <w:link w:val="af4"/>
    <w:uiPriority w:val="99"/>
    <w:semiHidden/>
    <w:unhideWhenUsed/>
    <w:rsid w:val="00A400E4"/>
    <w:rPr>
      <w:sz w:val="20"/>
      <w:szCs w:val="20"/>
    </w:rPr>
  </w:style>
  <w:style w:type="character" w:customStyle="1" w:styleId="af4">
    <w:name w:val="Текст примечания Знак"/>
    <w:basedOn w:val="a0"/>
    <w:link w:val="af3"/>
    <w:uiPriority w:val="99"/>
    <w:semiHidden/>
    <w:rsid w:val="00A400E4"/>
    <w:rPr>
      <w:rFonts w:cs="Times New Roman"/>
      <w:sz w:val="20"/>
      <w:szCs w:val="20"/>
      <w:lang w:eastAsia="ru-RU"/>
    </w:rPr>
  </w:style>
  <w:style w:type="paragraph" w:styleId="af5">
    <w:name w:val="annotation subject"/>
    <w:basedOn w:val="af3"/>
    <w:next w:val="af3"/>
    <w:link w:val="af6"/>
    <w:uiPriority w:val="99"/>
    <w:semiHidden/>
    <w:unhideWhenUsed/>
    <w:rsid w:val="00A400E4"/>
    <w:rPr>
      <w:b/>
      <w:bCs/>
    </w:rPr>
  </w:style>
  <w:style w:type="character" w:customStyle="1" w:styleId="af6">
    <w:name w:val="Тема примечания Знак"/>
    <w:basedOn w:val="af4"/>
    <w:link w:val="af5"/>
    <w:uiPriority w:val="99"/>
    <w:semiHidden/>
    <w:rsid w:val="00A400E4"/>
    <w:rPr>
      <w:rFonts w:cs="Times New Roman"/>
      <w:b/>
      <w:bCs/>
      <w:sz w:val="20"/>
      <w:szCs w:val="20"/>
      <w:lang w:eastAsia="ru-RU"/>
    </w:rPr>
  </w:style>
  <w:style w:type="paragraph" w:styleId="af7">
    <w:name w:val="Revision"/>
    <w:hidden/>
    <w:uiPriority w:val="99"/>
    <w:semiHidden/>
    <w:rsid w:val="00B223EF"/>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160074041">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3900-2973-4F16-B1E3-B567C3E0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11448</Words>
  <Characters>65255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Субботина Лидия Александровна</cp:lastModifiedBy>
  <cp:revision>5</cp:revision>
  <cp:lastPrinted>2018-08-28T06:32:00Z</cp:lastPrinted>
  <dcterms:created xsi:type="dcterms:W3CDTF">2018-08-27T10:40:00Z</dcterms:created>
  <dcterms:modified xsi:type="dcterms:W3CDTF">2018-08-28T06:43:00Z</dcterms:modified>
</cp:coreProperties>
</file>