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33" w:rsidRDefault="00DC2333" w:rsidP="009C52E3">
      <w:pPr>
        <w:pStyle w:val="ConsPlusNormal"/>
        <w:ind w:firstLine="567"/>
        <w:jc w:val="right"/>
        <w:rPr>
          <w:rFonts w:ascii="Times New Roman" w:hAnsi="Times New Roman" w:cs="Times New Roman"/>
          <w:b/>
          <w:sz w:val="24"/>
          <w:szCs w:val="24"/>
        </w:rPr>
      </w:pPr>
      <w:r>
        <w:rPr>
          <w:rFonts w:ascii="Times New Roman" w:hAnsi="Times New Roman" w:cs="Times New Roman"/>
          <w:b/>
          <w:sz w:val="24"/>
          <w:szCs w:val="24"/>
        </w:rPr>
        <w:t>Форма №3</w:t>
      </w:r>
    </w:p>
    <w:p w:rsidR="009C52E3" w:rsidRDefault="009C52E3" w:rsidP="009C52E3">
      <w:pPr>
        <w:pStyle w:val="ConsPlusNormal"/>
        <w:ind w:firstLine="567"/>
        <w:jc w:val="right"/>
        <w:rPr>
          <w:rFonts w:ascii="Times New Roman" w:hAnsi="Times New Roman" w:cs="Times New Roman"/>
          <w:b/>
          <w:sz w:val="24"/>
          <w:szCs w:val="24"/>
        </w:rPr>
      </w:pPr>
      <w:r>
        <w:rPr>
          <w:rFonts w:ascii="Times New Roman" w:hAnsi="Times New Roman" w:cs="Times New Roman"/>
          <w:b/>
          <w:sz w:val="24"/>
          <w:szCs w:val="24"/>
        </w:rPr>
        <w:t>Проект</w:t>
      </w:r>
      <w:r w:rsidR="00DC2333">
        <w:rPr>
          <w:rFonts w:ascii="Times New Roman" w:hAnsi="Times New Roman" w:cs="Times New Roman"/>
          <w:b/>
          <w:sz w:val="24"/>
          <w:szCs w:val="24"/>
        </w:rPr>
        <w:t xml:space="preserve"> договора</w:t>
      </w:r>
    </w:p>
    <w:p w:rsidR="00DC2333" w:rsidRDefault="00DC2333"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Поставщик гарантирует, что товар принадлежит ему на праве собственности, не заложен, не является предметом спора, ареста,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Поставка товара осуществляется Поставщиком</w:t>
      </w:r>
      <w:r w:rsidR="004C583F">
        <w:rPr>
          <w:rFonts w:ascii="Times New Roman" w:hAnsi="Times New Roman" w:cs="Times New Roman"/>
          <w:sz w:val="24"/>
          <w:szCs w:val="24"/>
        </w:rPr>
        <w:t xml:space="preserve"> в</w:t>
      </w:r>
      <w:r w:rsidRPr="004D311D">
        <w:rPr>
          <w:rFonts w:ascii="Times New Roman" w:hAnsi="Times New Roman" w:cs="Times New Roman"/>
          <w:sz w:val="24"/>
          <w:szCs w:val="24"/>
        </w:rPr>
        <w:t xml:space="preserve"> </w:t>
      </w:r>
      <w:r w:rsidR="00F31620">
        <w:rPr>
          <w:rFonts w:ascii="Times New Roman" w:hAnsi="Times New Roman" w:cs="Times New Roman"/>
          <w:sz w:val="24"/>
          <w:szCs w:val="24"/>
        </w:rPr>
        <w:t xml:space="preserve">течение </w:t>
      </w:r>
      <w:r w:rsidR="00CB5DEC">
        <w:rPr>
          <w:rFonts w:ascii="Times New Roman" w:hAnsi="Times New Roman" w:cs="Times New Roman"/>
          <w:sz w:val="24"/>
          <w:szCs w:val="24"/>
        </w:rPr>
        <w:t>1</w:t>
      </w:r>
      <w:r w:rsidR="00595704">
        <w:rPr>
          <w:rFonts w:ascii="Times New Roman" w:hAnsi="Times New Roman" w:cs="Times New Roman"/>
          <w:sz w:val="24"/>
          <w:szCs w:val="24"/>
        </w:rPr>
        <w:t>4</w:t>
      </w:r>
      <w:r w:rsidR="008232F9">
        <w:rPr>
          <w:rFonts w:ascii="Times New Roman" w:hAnsi="Times New Roman" w:cs="Times New Roman"/>
          <w:sz w:val="24"/>
          <w:szCs w:val="24"/>
        </w:rPr>
        <w:t xml:space="preserve"> (</w:t>
      </w:r>
      <w:r w:rsidR="00595704">
        <w:rPr>
          <w:rFonts w:ascii="Times New Roman" w:hAnsi="Times New Roman" w:cs="Times New Roman"/>
          <w:sz w:val="24"/>
          <w:szCs w:val="24"/>
        </w:rPr>
        <w:t>четырнадцати</w:t>
      </w:r>
      <w:r w:rsidR="008232F9">
        <w:rPr>
          <w:rFonts w:ascii="Times New Roman" w:hAnsi="Times New Roman" w:cs="Times New Roman"/>
          <w:sz w:val="24"/>
          <w:szCs w:val="24"/>
        </w:rPr>
        <w:t>)</w:t>
      </w:r>
      <w:r w:rsidR="00F31620">
        <w:rPr>
          <w:rFonts w:ascii="Times New Roman" w:hAnsi="Times New Roman" w:cs="Times New Roman"/>
          <w:sz w:val="24"/>
          <w:szCs w:val="24"/>
        </w:rPr>
        <w:t xml:space="preserve">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(Приложение № 3 к настоящему Договору).</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w:t>
      </w:r>
      <w:r w:rsidR="004C583F" w:rsidRPr="004D311D">
        <w:t>товарных накладных выражаются в рублях</w:t>
      </w:r>
      <w:r w:rsidRPr="004D311D">
        <w:t xml:space="preserve">.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lastRenderedPageBreak/>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100C96" w:rsidP="00D84896">
      <w:pPr>
        <w:pStyle w:val="a5"/>
        <w:numPr>
          <w:ilvl w:val="0"/>
          <w:numId w:val="4"/>
        </w:numPr>
        <w:shd w:val="clear" w:color="auto" w:fill="FFFFFF"/>
        <w:jc w:val="center"/>
        <w:rPr>
          <w:b/>
          <w:color w:val="000000"/>
          <w:spacing w:val="-7"/>
        </w:rPr>
      </w:pPr>
      <w:r w:rsidRPr="00D84896">
        <w:rPr>
          <w:b/>
          <w:color w:val="000000"/>
          <w:spacing w:val="-7"/>
        </w:rPr>
        <w:t>Сумма договора и порядок расчетов</w:t>
      </w:r>
    </w:p>
    <w:p w:rsidR="008D198A" w:rsidRPr="0065757E" w:rsidRDefault="008D198A" w:rsidP="0065757E">
      <w:pPr>
        <w:pStyle w:val="a5"/>
        <w:numPr>
          <w:ilvl w:val="1"/>
          <w:numId w:val="4"/>
        </w:numPr>
        <w:shd w:val="clear" w:color="auto" w:fill="FFFFFF"/>
        <w:ind w:left="0" w:firstLine="567"/>
        <w:jc w:val="both"/>
        <w:rPr>
          <w:b/>
          <w:color w:val="000000"/>
          <w:spacing w:val="-7"/>
        </w:rPr>
      </w:pPr>
      <w:r>
        <w:rPr>
          <w:color w:val="000000"/>
        </w:rPr>
        <w:t>Цены</w:t>
      </w:r>
      <w:r w:rsidRPr="001C2B89">
        <w:rPr>
          <w:color w:val="000000"/>
        </w:rPr>
        <w:t xml:space="preserve"> на товар (цена за единицу </w:t>
      </w:r>
      <w:r w:rsidR="00DE2731" w:rsidRPr="001C2B89">
        <w:rPr>
          <w:color w:val="000000"/>
        </w:rPr>
        <w:t>закупаемо</w:t>
      </w:r>
      <w:r w:rsidR="00DE2731">
        <w:rPr>
          <w:color w:val="000000"/>
        </w:rPr>
        <w:t>го</w:t>
      </w:r>
      <w:r w:rsidR="00DE2731" w:rsidRPr="001C2B89">
        <w:rPr>
          <w:color w:val="000000"/>
        </w:rPr>
        <w:t xml:space="preserve"> </w:t>
      </w:r>
      <w:r w:rsidR="00DE2731">
        <w:rPr>
          <w:color w:val="000000"/>
        </w:rPr>
        <w:t>товара</w:t>
      </w:r>
      <w:r w:rsidRPr="001C2B89">
        <w:rPr>
          <w:color w:val="000000"/>
        </w:rPr>
        <w:t>)</w:t>
      </w:r>
      <w:r w:rsidR="00A251E7">
        <w:rPr>
          <w:color w:val="000000"/>
        </w:rPr>
        <w:t>, общая стоимость товара по настоящему Договору</w:t>
      </w:r>
      <w:r w:rsidRPr="001C2B89">
        <w:rPr>
          <w:color w:val="000000"/>
        </w:rPr>
        <w:t xml:space="preserve"> </w:t>
      </w:r>
      <w:r>
        <w:rPr>
          <w:color w:val="000000"/>
        </w:rPr>
        <w:t xml:space="preserve">определяются в соответствии </w:t>
      </w:r>
      <w:r w:rsidR="005E28B8">
        <w:rPr>
          <w:color w:val="000000"/>
        </w:rPr>
        <w:t>Решением о результатах закупки</w:t>
      </w:r>
      <w:r w:rsidR="0009360F">
        <w:rPr>
          <w:color w:val="000000"/>
        </w:rPr>
        <w:t xml:space="preserve"> и</w:t>
      </w:r>
      <w:r w:rsidR="00A251E7">
        <w:rPr>
          <w:color w:val="000000"/>
        </w:rPr>
        <w:t xml:space="preserve"> </w:t>
      </w:r>
      <w:r w:rsidR="00DE2731">
        <w:rPr>
          <w:color w:val="000000"/>
        </w:rPr>
        <w:t xml:space="preserve">указываются </w:t>
      </w:r>
      <w:r w:rsidR="00A251E7">
        <w:rPr>
          <w:color w:val="000000"/>
        </w:rPr>
        <w:t xml:space="preserve">в Спецификации (Приложение № 1 к настоящему Договору). Цены на товар </w:t>
      </w:r>
      <w:r w:rsidR="00A251E7" w:rsidRPr="001C2B89">
        <w:rPr>
          <w:color w:val="000000"/>
        </w:rPr>
        <w:t>являются фиксированными и не подлежат изменению</w:t>
      </w:r>
      <w:r w:rsidR="00A251E7">
        <w:rPr>
          <w:color w:val="000000"/>
        </w:rPr>
        <w:t>.</w:t>
      </w:r>
    </w:p>
    <w:p w:rsidR="00731165" w:rsidRDefault="00A251E7" w:rsidP="0065757E">
      <w:pPr>
        <w:pStyle w:val="a5"/>
        <w:shd w:val="clear" w:color="auto" w:fill="FFFFFF"/>
        <w:ind w:left="0" w:firstLine="567"/>
        <w:jc w:val="both"/>
        <w:rPr>
          <w:color w:val="000000"/>
        </w:rPr>
      </w:pPr>
      <w:r>
        <w:rPr>
          <w:color w:val="000000"/>
        </w:rPr>
        <w:t xml:space="preserve">Общая стоимость товара, указанного в Спецификации (Приложение № 1 к настоящему Договору), составляет </w:t>
      </w:r>
      <w:r w:rsidRPr="00C6774D">
        <w:rPr>
          <w:b/>
          <w:color w:val="000000"/>
        </w:rPr>
        <w:t>__________</w:t>
      </w:r>
      <w:r>
        <w:rPr>
          <w:b/>
          <w:color w:val="000000"/>
        </w:rPr>
        <w:t xml:space="preserve"> (________________) </w:t>
      </w:r>
      <w:r w:rsidRPr="0065757E">
        <w:rPr>
          <w:color w:val="000000"/>
        </w:rPr>
        <w:t>руб.</w:t>
      </w:r>
      <w:r w:rsidRPr="00D9209B">
        <w:rPr>
          <w:color w:val="000000"/>
        </w:rPr>
        <w:t xml:space="preserve">, в том числе НДС 18% – </w:t>
      </w:r>
      <w:r w:rsidRPr="0065757E">
        <w:rPr>
          <w:color w:val="000000"/>
        </w:rPr>
        <w:t>____________</w:t>
      </w:r>
      <w:r>
        <w:rPr>
          <w:color w:val="000000"/>
        </w:rPr>
        <w:t xml:space="preserve"> (_____________) руб.</w:t>
      </w:r>
      <w:r w:rsidR="00731165">
        <w:rPr>
          <w:color w:val="000000"/>
        </w:rPr>
        <w:t xml:space="preserve">, </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 в том числе НДС 18% - ______ (______) руб.., и/или стоимость строительной части ______(______) руб., в том числе НДС 18% - _____ (____) руб.</w:t>
      </w:r>
      <w:r>
        <w:rPr>
          <w:rStyle w:val="aa"/>
          <w:i/>
          <w:color w:val="000000"/>
        </w:rPr>
        <w:footnoteReference w:id="2"/>
      </w:r>
    </w:p>
    <w:p w:rsidR="00100C96" w:rsidRPr="004D311D" w:rsidRDefault="008D198A" w:rsidP="0065757E">
      <w:pPr>
        <w:pStyle w:val="a5"/>
        <w:numPr>
          <w:ilvl w:val="1"/>
          <w:numId w:val="4"/>
        </w:numPr>
        <w:shd w:val="clear" w:color="auto" w:fill="FFFFFF"/>
        <w:ind w:left="0" w:firstLine="567"/>
        <w:jc w:val="both"/>
      </w:pPr>
      <w:r>
        <w:t xml:space="preserve">Цены </w:t>
      </w:r>
      <w:r w:rsidR="00100C96" w:rsidRPr="004D311D">
        <w:t xml:space="preserve">на товар включают в себя стоимость непосредственно товара, его погрузки, </w:t>
      </w:r>
      <w:r w:rsidR="004E6019" w:rsidRPr="00C156D0">
        <w:t>разгрузки,</w:t>
      </w:r>
      <w:r w:rsidR="004E6019" w:rsidRPr="004D311D">
        <w:t xml:space="preserve"> </w:t>
      </w:r>
      <w:r w:rsidR="00A251E7">
        <w:t xml:space="preserve">доставки до места поставки, </w:t>
      </w:r>
      <w:r w:rsidR="00100C96" w:rsidRPr="004D311D">
        <w:t xml:space="preserve">упаковки, маркировки, таможенной очистки, сертификации, гарантийного обслуживания, НДС и </w:t>
      </w:r>
      <w:r w:rsidR="004C583F" w:rsidRPr="004D311D">
        <w:t>иных налогов,</w:t>
      </w:r>
      <w:r w:rsidR="00100C96" w:rsidRPr="004D311D">
        <w:t xml:space="preserve"> и сборов</w:t>
      </w:r>
      <w:r w:rsidR="008F29E1">
        <w:t>, а также любых других возможных расходов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w:t>
      </w:r>
      <w:r w:rsidR="00084B93">
        <w:t>30</w:t>
      </w:r>
      <w:r w:rsidRPr="00C156D0">
        <w:t xml:space="preserve"> </w:t>
      </w:r>
      <w:r w:rsidR="00071BF2">
        <w:t>(</w:t>
      </w:r>
      <w:r w:rsidR="00084B93">
        <w:t>тридцати</w:t>
      </w:r>
      <w:r w:rsidR="00071BF2">
        <w:t xml:space="preserve">) </w:t>
      </w:r>
      <w:r w:rsidR="002275C4">
        <w:t>*</w:t>
      </w:r>
      <w:r w:rsidRPr="002275C4">
        <w:rPr>
          <w:b/>
        </w:rPr>
        <w:t>банковских дней</w:t>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B36862" w:rsidP="0065757E">
      <w:pPr>
        <w:widowControl w:val="0"/>
        <w:numPr>
          <w:ilvl w:val="0"/>
          <w:numId w:val="1"/>
        </w:numPr>
        <w:shd w:val="clear" w:color="auto" w:fill="FFFFFF"/>
        <w:tabs>
          <w:tab w:val="left" w:pos="0"/>
        </w:tabs>
        <w:autoSpaceDE w:val="0"/>
        <w:autoSpaceDN w:val="0"/>
        <w:adjustRightInd w:val="0"/>
        <w:ind w:firstLine="567"/>
        <w:jc w:val="both"/>
      </w:pPr>
      <w:r>
        <w:rPr>
          <w:color w:val="000000"/>
          <w:spacing w:val="3"/>
        </w:rPr>
        <w:t>Гарантия на товар составляет</w:t>
      </w:r>
      <w:r w:rsidR="00D61FA5">
        <w:rPr>
          <w:color w:val="000000"/>
          <w:spacing w:val="3"/>
        </w:rPr>
        <w:t xml:space="preserve"> не </w:t>
      </w:r>
      <w:proofErr w:type="gramStart"/>
      <w:r w:rsidR="00D61FA5">
        <w:rPr>
          <w:color w:val="000000"/>
          <w:spacing w:val="3"/>
        </w:rPr>
        <w:t>менее</w:t>
      </w:r>
      <w:r w:rsidR="006D5895">
        <w:rPr>
          <w:color w:val="000000"/>
          <w:spacing w:val="3"/>
        </w:rPr>
        <w:t xml:space="preserve">  _</w:t>
      </w:r>
      <w:proofErr w:type="gramEnd"/>
      <w:r w:rsidR="006D5895">
        <w:rPr>
          <w:color w:val="000000"/>
          <w:spacing w:val="3"/>
        </w:rPr>
        <w:t>___ (_______</w:t>
      </w:r>
      <w:r w:rsidR="00092406">
        <w:rPr>
          <w:color w:val="000000"/>
          <w:spacing w:val="3"/>
        </w:rPr>
        <w:t>)</w:t>
      </w:r>
      <w:r w:rsidR="00100C96" w:rsidRPr="00D9209B">
        <w:rPr>
          <w:color w:val="000000"/>
          <w:spacing w:val="3"/>
        </w:rPr>
        <w:t xml:space="preserve"> </w:t>
      </w:r>
      <w:r w:rsidR="00092406" w:rsidRPr="005A6DD7">
        <w:rPr>
          <w:i/>
        </w:rPr>
        <w:t>месяц</w:t>
      </w:r>
      <w:r>
        <w:rPr>
          <w:i/>
        </w:rPr>
        <w:t>ев</w:t>
      </w:r>
      <w:r w:rsidR="00100C96" w:rsidRPr="004D311D">
        <w:t xml:space="preserve"> </w:t>
      </w:r>
      <w:r w:rsidR="00100C96" w:rsidRPr="00D9209B">
        <w:rPr>
          <w:color w:val="000000"/>
          <w:spacing w:val="1"/>
        </w:rPr>
        <w:t>с даты подписания</w:t>
      </w:r>
      <w:r w:rsidR="00100C96"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00100C96"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В течение Гарантийного срока Поставщ</w:t>
      </w:r>
      <w:bookmarkStart w:id="0" w:name="_GoBack"/>
      <w:bookmarkEnd w:id="0"/>
      <w:r w:rsidRPr="005D008D">
        <w:rPr>
          <w:color w:val="000000"/>
          <w:spacing w:val="-2"/>
        </w:rPr>
        <w:t xml:space="preserve">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9567C4">
        <w:rPr>
          <w:color w:val="000000"/>
        </w:rPr>
        <w:t>20 (двадцати)</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8B5FD5" w:rsidRPr="008B5FD5" w:rsidRDefault="008B5FD5" w:rsidP="0009360F">
      <w:pPr>
        <w:pStyle w:val="a5"/>
        <w:numPr>
          <w:ilvl w:val="1"/>
          <w:numId w:val="4"/>
        </w:numPr>
        <w:ind w:left="0" w:firstLine="567"/>
        <w:jc w:val="both"/>
        <w:rPr>
          <w:color w:val="000000"/>
          <w:spacing w:val="-7"/>
        </w:rPr>
      </w:pPr>
      <w:r>
        <w:rPr>
          <w:color w:val="000000"/>
          <w:spacing w:val="-7"/>
        </w:rPr>
        <w:lastRenderedPageBreak/>
        <w:t>Поставщик</w:t>
      </w:r>
      <w:r w:rsidRPr="008B5FD5">
        <w:rPr>
          <w:color w:val="000000"/>
          <w:spacing w:val="-7"/>
        </w:rPr>
        <w:t xml:space="preserve"> не вправе начислять на сумму долга </w:t>
      </w:r>
      <w:r>
        <w:rPr>
          <w:color w:val="000000"/>
          <w:spacing w:val="-7"/>
        </w:rPr>
        <w:t>Покупателя</w:t>
      </w:r>
      <w:r w:rsidRPr="008B5FD5">
        <w:rPr>
          <w:color w:val="000000"/>
          <w:spacing w:val="-7"/>
        </w:rPr>
        <w:t xml:space="preserve"> по оплате </w:t>
      </w:r>
      <w:r>
        <w:rPr>
          <w:color w:val="000000"/>
          <w:spacing w:val="-7"/>
        </w:rPr>
        <w:t>поставленного товара</w:t>
      </w:r>
      <w:r w:rsidRPr="008B5FD5">
        <w:rPr>
          <w:color w:val="000000"/>
          <w:spacing w:val="-7"/>
        </w:rPr>
        <w:t xml:space="preserve"> проценты на основании п.1 ст.317.1 ГК РФ.</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КПП 470650001</w:t>
      </w:r>
      <w:r>
        <w:rPr>
          <w:lang w:eastAsia="ar-SA"/>
        </w:rPr>
        <w:t xml:space="preserve"> /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w:t>
      </w:r>
      <w:proofErr w:type="gramStart"/>
      <w:r>
        <w:rPr>
          <w:lang w:eastAsia="ar-SA"/>
        </w:rPr>
        <w:t>_  ОКПО</w:t>
      </w:r>
      <w:proofErr w:type="gramEnd"/>
      <w:r>
        <w:rPr>
          <w:lang w:eastAsia="ar-SA"/>
        </w:rPr>
        <w:t xml:space="preserve">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3"/>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5B64CF" w:rsidRDefault="005B64CF" w:rsidP="005B64CF">
      <w:pPr>
        <w:spacing w:line="360" w:lineRule="auto"/>
        <w:jc w:val="both"/>
        <w:outlineLvl w:val="0"/>
        <w:rPr>
          <w:sz w:val="23"/>
          <w:szCs w:val="23"/>
        </w:rPr>
      </w:pPr>
      <w:r>
        <w:rPr>
          <w:sz w:val="23"/>
          <w:szCs w:val="23"/>
        </w:rPr>
        <w:t xml:space="preserve">        Филиал АО «ЛОЭСК» </w:t>
      </w:r>
      <w:r>
        <w:rPr>
          <w:b/>
          <w:sz w:val="23"/>
          <w:szCs w:val="23"/>
        </w:rPr>
        <w:t>«Восточные электросети»</w:t>
      </w:r>
      <w:r>
        <w:rPr>
          <w:sz w:val="23"/>
          <w:szCs w:val="23"/>
        </w:rPr>
        <w:t xml:space="preserve">: 187553, Ленинградская область, г. Тихвин,    </w:t>
      </w:r>
    </w:p>
    <w:p w:rsidR="005B64CF" w:rsidRDefault="005B64CF" w:rsidP="005B64CF">
      <w:pPr>
        <w:spacing w:line="360" w:lineRule="auto"/>
        <w:jc w:val="both"/>
        <w:outlineLvl w:val="0"/>
        <w:rPr>
          <w:b/>
          <w:bCs/>
          <w:sz w:val="23"/>
          <w:szCs w:val="23"/>
        </w:rPr>
      </w:pPr>
      <w:r>
        <w:rPr>
          <w:sz w:val="23"/>
          <w:szCs w:val="23"/>
        </w:rPr>
        <w:t xml:space="preserve">          квартал Коммунальный, д. 8, </w:t>
      </w:r>
      <w:r>
        <w:rPr>
          <w:b/>
          <w:sz w:val="23"/>
          <w:szCs w:val="23"/>
        </w:rPr>
        <w:t>КПП 471502001.</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470650001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w:t>
      </w:r>
      <w:r w:rsidR="005B64CF">
        <w:rPr>
          <w:b/>
          <w:sz w:val="23"/>
          <w:szCs w:val="23"/>
        </w:rPr>
        <w:t>Восточные электросети</w:t>
      </w:r>
      <w:r w:rsidRPr="002079CC">
        <w:rPr>
          <w:b/>
        </w:rPr>
        <w:t>»:</w:t>
      </w:r>
    </w:p>
    <w:p w:rsidR="005B64CF" w:rsidRPr="00114724" w:rsidRDefault="005B64CF" w:rsidP="005B64CF">
      <w:pPr>
        <w:spacing w:line="360" w:lineRule="auto"/>
        <w:ind w:left="567"/>
        <w:jc w:val="both"/>
        <w:outlineLvl w:val="0"/>
      </w:pPr>
      <w:r w:rsidRPr="00114724">
        <w:t xml:space="preserve"> Ленинградская обл., г. Волхов, ул. Красных Курсантов, д. 14</w:t>
      </w:r>
    </w:p>
    <w:p w:rsidR="002079CC" w:rsidRPr="002079CC" w:rsidRDefault="002079CC" w:rsidP="002079CC">
      <w:pPr>
        <w:spacing w:line="360" w:lineRule="auto"/>
        <w:ind w:firstLine="567"/>
        <w:jc w:val="both"/>
        <w:outlineLvl w:val="0"/>
      </w:pP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71" w:rsidRDefault="00F14471" w:rsidP="00F14471">
      <w:r>
        <w:separator/>
      </w:r>
    </w:p>
  </w:endnote>
  <w:endnote w:type="continuationSeparator" w:id="0">
    <w:p w:rsidR="00F14471" w:rsidRDefault="00F14471"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71" w:rsidRDefault="00F14471" w:rsidP="00F14471">
      <w:r>
        <w:separator/>
      </w:r>
    </w:p>
  </w:footnote>
  <w:footnote w:type="continuationSeparator" w:id="0">
    <w:p w:rsidR="00F14471" w:rsidRDefault="00F14471"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p w:rsidR="002275C4" w:rsidRPr="002275C4" w:rsidRDefault="002275C4">
      <w:pPr>
        <w:pStyle w:val="a8"/>
      </w:pPr>
      <w:r w:rsidRPr="002275C4">
        <w:t>*</w:t>
      </w:r>
      <w:r w:rsidRPr="002275C4">
        <w:rPr>
          <w:sz w:val="16"/>
          <w:szCs w:val="16"/>
        </w:rPr>
        <w:t>В случае, если Претендент относится к субъектам малого и среднего предпринимательства условия оплаты – не более 30 (тридцати) календарных дней с даты заключения договора.</w:t>
      </w:r>
    </w:p>
  </w:footnote>
  <w:footnote w:id="3">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729"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721F"/>
    <w:rsid w:val="000252A6"/>
    <w:rsid w:val="00051B3C"/>
    <w:rsid w:val="00055149"/>
    <w:rsid w:val="00066DC2"/>
    <w:rsid w:val="00071BF2"/>
    <w:rsid w:val="00084B93"/>
    <w:rsid w:val="000905C3"/>
    <w:rsid w:val="00092406"/>
    <w:rsid w:val="0009360F"/>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5C4"/>
    <w:rsid w:val="002C6476"/>
    <w:rsid w:val="002F5A6B"/>
    <w:rsid w:val="00304E4E"/>
    <w:rsid w:val="00316403"/>
    <w:rsid w:val="0036511E"/>
    <w:rsid w:val="003930E9"/>
    <w:rsid w:val="00395E56"/>
    <w:rsid w:val="003A728A"/>
    <w:rsid w:val="004029C4"/>
    <w:rsid w:val="00410412"/>
    <w:rsid w:val="004C583F"/>
    <w:rsid w:val="004D311D"/>
    <w:rsid w:val="004E2A4C"/>
    <w:rsid w:val="004E6019"/>
    <w:rsid w:val="004E7230"/>
    <w:rsid w:val="0050428F"/>
    <w:rsid w:val="0051413C"/>
    <w:rsid w:val="0053200E"/>
    <w:rsid w:val="00570721"/>
    <w:rsid w:val="0058575D"/>
    <w:rsid w:val="00592017"/>
    <w:rsid w:val="00595704"/>
    <w:rsid w:val="00596204"/>
    <w:rsid w:val="005A39E4"/>
    <w:rsid w:val="005A6DD7"/>
    <w:rsid w:val="005B64CF"/>
    <w:rsid w:val="005D008D"/>
    <w:rsid w:val="005D5E4C"/>
    <w:rsid w:val="005E28B8"/>
    <w:rsid w:val="005E3BA5"/>
    <w:rsid w:val="005F6D6F"/>
    <w:rsid w:val="006265C8"/>
    <w:rsid w:val="00643593"/>
    <w:rsid w:val="00647005"/>
    <w:rsid w:val="0065757E"/>
    <w:rsid w:val="00665375"/>
    <w:rsid w:val="00674DA2"/>
    <w:rsid w:val="006A755A"/>
    <w:rsid w:val="006B4899"/>
    <w:rsid w:val="006C6B9E"/>
    <w:rsid w:val="006D5895"/>
    <w:rsid w:val="00701563"/>
    <w:rsid w:val="0072030C"/>
    <w:rsid w:val="00731165"/>
    <w:rsid w:val="0073438E"/>
    <w:rsid w:val="00745B87"/>
    <w:rsid w:val="00765DFB"/>
    <w:rsid w:val="00780CFD"/>
    <w:rsid w:val="007A5603"/>
    <w:rsid w:val="007B161B"/>
    <w:rsid w:val="007C20AA"/>
    <w:rsid w:val="008232F9"/>
    <w:rsid w:val="008350DC"/>
    <w:rsid w:val="008476B1"/>
    <w:rsid w:val="00871474"/>
    <w:rsid w:val="00885C65"/>
    <w:rsid w:val="008A7716"/>
    <w:rsid w:val="008B5272"/>
    <w:rsid w:val="008B5E32"/>
    <w:rsid w:val="008B5FD5"/>
    <w:rsid w:val="008D198A"/>
    <w:rsid w:val="008F29E1"/>
    <w:rsid w:val="00924CA5"/>
    <w:rsid w:val="0093434D"/>
    <w:rsid w:val="009567C4"/>
    <w:rsid w:val="009C52E3"/>
    <w:rsid w:val="00A251E7"/>
    <w:rsid w:val="00A713F8"/>
    <w:rsid w:val="00A85733"/>
    <w:rsid w:val="00A872FB"/>
    <w:rsid w:val="00AC2F79"/>
    <w:rsid w:val="00AD0BBA"/>
    <w:rsid w:val="00B270F1"/>
    <w:rsid w:val="00B27F7F"/>
    <w:rsid w:val="00B36862"/>
    <w:rsid w:val="00B87616"/>
    <w:rsid w:val="00B97487"/>
    <w:rsid w:val="00BA5715"/>
    <w:rsid w:val="00BD5872"/>
    <w:rsid w:val="00C008A7"/>
    <w:rsid w:val="00C05986"/>
    <w:rsid w:val="00C156D0"/>
    <w:rsid w:val="00CB1D32"/>
    <w:rsid w:val="00CB5DEC"/>
    <w:rsid w:val="00CC7E33"/>
    <w:rsid w:val="00D13090"/>
    <w:rsid w:val="00D2369B"/>
    <w:rsid w:val="00D24810"/>
    <w:rsid w:val="00D443C8"/>
    <w:rsid w:val="00D61D6C"/>
    <w:rsid w:val="00D61FA5"/>
    <w:rsid w:val="00D75789"/>
    <w:rsid w:val="00D8372F"/>
    <w:rsid w:val="00D84896"/>
    <w:rsid w:val="00D9209B"/>
    <w:rsid w:val="00DA14A1"/>
    <w:rsid w:val="00DA636E"/>
    <w:rsid w:val="00DB1ED5"/>
    <w:rsid w:val="00DC2333"/>
    <w:rsid w:val="00DE0EAA"/>
    <w:rsid w:val="00DE2731"/>
    <w:rsid w:val="00E82069"/>
    <w:rsid w:val="00E84B05"/>
    <w:rsid w:val="00E9096A"/>
    <w:rsid w:val="00ED23A4"/>
    <w:rsid w:val="00EE5667"/>
    <w:rsid w:val="00EF5908"/>
    <w:rsid w:val="00EF6A93"/>
    <w:rsid w:val="00EF76DD"/>
    <w:rsid w:val="00F14471"/>
    <w:rsid w:val="00F22972"/>
    <w:rsid w:val="00F31620"/>
    <w:rsid w:val="00F423C5"/>
    <w:rsid w:val="00F71556"/>
    <w:rsid w:val="00F9714D"/>
    <w:rsid w:val="00FA5ABE"/>
    <w:rsid w:val="00FB2D65"/>
    <w:rsid w:val="00FB3D5F"/>
    <w:rsid w:val="00FD3D76"/>
    <w:rsid w:val="00FE7B5F"/>
    <w:rsid w:val="00FF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C6B72-FCD4-4ACC-BF2F-9A5C630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7D40-ABAF-4FFA-A1CA-C7C6B969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Ахметшина Лилия Расимовна</cp:lastModifiedBy>
  <cp:revision>21</cp:revision>
  <cp:lastPrinted>2017-02-13T12:15:00Z</cp:lastPrinted>
  <dcterms:created xsi:type="dcterms:W3CDTF">2017-09-12T12:15:00Z</dcterms:created>
  <dcterms:modified xsi:type="dcterms:W3CDTF">2018-07-26T08:17:00Z</dcterms:modified>
</cp:coreProperties>
</file>