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Pr>
          <w:b/>
          <w:i/>
          <w:noProof/>
          <w:color w:val="C00000"/>
          <w:sz w:val="20"/>
          <w:szCs w:val="20"/>
        </w:rPr>
        <w:t>свыше</w:t>
      </w:r>
      <w:r w:rsidRPr="00DE504E">
        <w:rPr>
          <w:b/>
          <w:i/>
          <w:noProof/>
          <w:color w:val="C00000"/>
          <w:sz w:val="20"/>
          <w:szCs w:val="20"/>
        </w:rPr>
        <w:t xml:space="preserve">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lastRenderedPageBreak/>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w:t>
      </w:r>
      <w:r w:rsidRPr="00DE504E">
        <w:lastRenderedPageBreak/>
        <w:t xml:space="preserve">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lastRenderedPageBreak/>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lastRenderedPageBreak/>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w:t>
      </w:r>
      <w:r w:rsidRPr="00DE504E">
        <w:lastRenderedPageBreak/>
        <w:t>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w:t>
      </w:r>
      <w:r w:rsidRPr="00DE504E">
        <w:lastRenderedPageBreak/>
        <w:t xml:space="preserve">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w:t>
      </w:r>
      <w:r w:rsidR="00F16C41" w:rsidRPr="00DE504E">
        <w:lastRenderedPageBreak/>
        <w:t>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w:t>
      </w:r>
      <w:r w:rsidRPr="00DE504E">
        <w:lastRenderedPageBreak/>
        <w:t>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w:t>
      </w:r>
      <w:r w:rsidR="0043191D" w:rsidRPr="00DE504E">
        <w:lastRenderedPageBreak/>
        <w:t>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lastRenderedPageBreak/>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w:t>
      </w:r>
      <w:r w:rsidRPr="00DE504E">
        <w:lastRenderedPageBreak/>
        <w:t xml:space="preserve">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 xml:space="preserve">(включая </w:t>
      </w:r>
      <w:r w:rsidR="007C2548" w:rsidRPr="00DE504E">
        <w:lastRenderedPageBreak/>
        <w:t>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w:t>
      </w:r>
      <w:r w:rsidRPr="00DE504E">
        <w:lastRenderedPageBreak/>
        <w:t xml:space="preserve">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60710A"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w:t>
            </w:r>
            <w:r w:rsidR="009D6A64">
              <w:rPr>
                <w:sz w:val="20"/>
                <w:szCs w:val="20"/>
              </w:rPr>
              <w:lastRenderedPageBreak/>
              <w:t>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w:t>
            </w:r>
            <w:r w:rsidRPr="00DE504E">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bookmarkStart w:id="0" w:name="_GoBack"/>
      <w:bookmarkEnd w:id="0"/>
    </w:p>
    <w:p w:rsidR="00770A55" w:rsidRDefault="00770A55" w:rsidP="0060710A"/>
    <w:sectPr w:rsidR="00770A55" w:rsidSect="0060710A">
      <w:footnotePr>
        <w:numFmt w:val="chicago"/>
        <w:numRestart w:val="eachPage"/>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60710A">
          <w:rPr>
            <w:noProof/>
          </w:rPr>
          <w:t>29</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2CF"/>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10A"/>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424D-F3EA-4E3A-9AF9-181883D1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EEE8-D8A2-474B-8F16-35C5D0E7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16682</Words>
  <Characters>95091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7</cp:revision>
  <cp:lastPrinted>2017-02-02T13:34:00Z</cp:lastPrinted>
  <dcterms:created xsi:type="dcterms:W3CDTF">2017-07-27T08:45:00Z</dcterms:created>
  <dcterms:modified xsi:type="dcterms:W3CDTF">2018-08-16T09:00:00Z</dcterms:modified>
</cp:coreProperties>
</file>