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№______ от</w:t>
      </w:r>
      <w:r w:rsidR="00093C3B">
        <w:rPr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 </w:t>
      </w:r>
      <w:r w:rsidR="003D7D49">
        <w:rPr>
          <w:sz w:val="20"/>
          <w:szCs w:val="20"/>
        </w:rPr>
        <w:t>____________________</w:t>
      </w:r>
      <w:r w:rsidR="00093C3B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CD0512">
      <w:pPr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 xml:space="preserve">ДОКУМЕНТАЦИЯ О ЗАПРОСЕ ПРЕДЛОЖЕНИЙ 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D04D54" w:rsidRPr="00A41FF3" w:rsidRDefault="00D04D54" w:rsidP="00D04D54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B2056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CD0512" w:rsidRDefault="006023D2" w:rsidP="00CD051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Участвовать в процедуре запроса предложений может любое юридическое лицо или </w:t>
      </w:r>
      <w:r w:rsidR="004B61AD">
        <w:rPr>
          <w:sz w:val="20"/>
          <w:szCs w:val="20"/>
        </w:rPr>
        <w:t xml:space="preserve">индивидуальный предприниматель.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F5568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A389B" w:rsidRPr="000A389B">
        <w:rPr>
          <w:sz w:val="20"/>
          <w:szCs w:val="20"/>
        </w:rPr>
        <w:t>Наличие опы</w:t>
      </w:r>
      <w:r w:rsidR="00F5568F">
        <w:rPr>
          <w:sz w:val="20"/>
          <w:szCs w:val="20"/>
        </w:rPr>
        <w:t xml:space="preserve">та выполнения аналогичных работ </w:t>
      </w:r>
      <w:r w:rsidR="000A389B" w:rsidRPr="00F5568F">
        <w:rPr>
          <w:sz w:val="20"/>
          <w:szCs w:val="20"/>
        </w:rPr>
        <w:t>(</w:t>
      </w:r>
      <w:r w:rsidR="00F5568F">
        <w:rPr>
          <w:sz w:val="20"/>
          <w:szCs w:val="20"/>
        </w:rPr>
        <w:t>опыт</w:t>
      </w:r>
      <w:r w:rsidR="00F5568F" w:rsidRPr="00F5568F">
        <w:rPr>
          <w:sz w:val="20"/>
          <w:szCs w:val="20"/>
        </w:rPr>
        <w:t xml:space="preserve"> выполнения работ по оформлению ИРД, проектированию и строительству электрических сетей уровней напряжения НН (до 1 кВ) и СН2 (от 1 до 20 кВ</w:t>
      </w:r>
      <w:r w:rsidR="000A389B" w:rsidRPr="00F5568F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2F2046" w:rsidRPr="00272E7E">
        <w:rPr>
          <w:sz w:val="20"/>
          <w:szCs w:val="20"/>
        </w:rPr>
        <w:t>Отсутствие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6023D2" w:rsidP="003A6046">
      <w:pPr>
        <w:ind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иные требования к Претендентам могут быть установлены карточкой запроса предложений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E04C6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CD0512" w:rsidRDefault="00786C70" w:rsidP="00CD051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CD0512" w:rsidRDefault="006023D2" w:rsidP="00CD051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CD0512" w:rsidRDefault="006023D2" w:rsidP="00CD051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A41FF3" w:rsidRDefault="006023D2" w:rsidP="006023D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</w:t>
      </w:r>
      <w:r w:rsidR="00E04C65">
        <w:rPr>
          <w:sz w:val="20"/>
          <w:szCs w:val="20"/>
        </w:rPr>
        <w:t>.1</w:t>
      </w:r>
      <w:r w:rsidRPr="00A41FF3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</w:t>
      </w:r>
      <w:r w:rsidR="003D7D49">
        <w:rPr>
          <w:rFonts w:ascii="Times New Roman" w:hAnsi="Times New Roman"/>
          <w:sz w:val="20"/>
          <w:szCs w:val="20"/>
        </w:rPr>
        <w:t>,</w:t>
      </w:r>
      <w:r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EA614B" w:rsidRPr="00B31985" w:rsidRDefault="00EA614B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 xml:space="preserve"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 </w:t>
      </w:r>
    </w:p>
    <w:p w:rsidR="006023D2" w:rsidRPr="00B31985" w:rsidRDefault="00EA614B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lastRenderedPageBreak/>
        <w:t>Общие сведения об организации – Претенденте (анкета) (Форма №2).</w:t>
      </w:r>
    </w:p>
    <w:p w:rsidR="006023D2" w:rsidRPr="00B31985" w:rsidRDefault="006023D2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Проект Договора, заключаемого в рамка</w:t>
      </w:r>
      <w:r w:rsidR="000A389B" w:rsidRPr="00B31985">
        <w:rPr>
          <w:rFonts w:ascii="Times New Roman" w:hAnsi="Times New Roman"/>
          <w:sz w:val="20"/>
          <w:szCs w:val="20"/>
        </w:rPr>
        <w:t>х предмета запроса предложений</w:t>
      </w:r>
      <w:r w:rsidR="00A93DF7" w:rsidRPr="00B31985">
        <w:rPr>
          <w:rFonts w:ascii="Times New Roman" w:hAnsi="Times New Roman"/>
          <w:sz w:val="20"/>
          <w:szCs w:val="20"/>
        </w:rPr>
        <w:t xml:space="preserve"> (Форма 4)</w:t>
      </w:r>
      <w:r w:rsidR="000A389B" w:rsidRPr="00B31985">
        <w:rPr>
          <w:rFonts w:ascii="Times New Roman" w:hAnsi="Times New Roman"/>
          <w:sz w:val="20"/>
          <w:szCs w:val="20"/>
        </w:rPr>
        <w:t>.</w:t>
      </w:r>
    </w:p>
    <w:p w:rsidR="006023D2" w:rsidRPr="00B31985" w:rsidRDefault="002F2046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Выписку из единого</w:t>
      </w:r>
      <w:r w:rsidR="000D7216" w:rsidRPr="00B31985">
        <w:rPr>
          <w:rFonts w:ascii="Times New Roman" w:hAnsi="Times New Roman"/>
          <w:sz w:val="20"/>
          <w:szCs w:val="20"/>
        </w:rPr>
        <w:t xml:space="preserve"> государственного </w:t>
      </w:r>
      <w:r w:rsidRPr="00B31985">
        <w:rPr>
          <w:rFonts w:ascii="Times New Roman" w:hAnsi="Times New Roman"/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B31985">
        <w:rPr>
          <w:rFonts w:ascii="Times New Roman" w:hAnsi="Times New Roman"/>
          <w:sz w:val="20"/>
          <w:szCs w:val="20"/>
        </w:rPr>
        <w:t>.</w:t>
      </w:r>
    </w:p>
    <w:p w:rsidR="002F2046" w:rsidRPr="00B31985" w:rsidRDefault="002F2046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 w:rsidRPr="00B31985">
        <w:rPr>
          <w:rFonts w:ascii="Times New Roman" w:hAnsi="Times New Roman"/>
          <w:sz w:val="20"/>
          <w:szCs w:val="20"/>
        </w:rPr>
        <w:t>ства от 11.12.2014 №1352</w:t>
      </w:r>
      <w:r w:rsidR="00E22D66" w:rsidRPr="00B31985">
        <w:rPr>
          <w:rFonts w:ascii="Times New Roman" w:hAnsi="Times New Roman"/>
          <w:sz w:val="20"/>
          <w:szCs w:val="20"/>
        </w:rPr>
        <w:t xml:space="preserve"> (Форма №8</w:t>
      </w:r>
      <w:r w:rsidRPr="00B31985">
        <w:rPr>
          <w:rFonts w:ascii="Times New Roman" w:hAnsi="Times New Roman"/>
          <w:sz w:val="20"/>
          <w:szCs w:val="20"/>
        </w:rPr>
        <w:t>);</w:t>
      </w:r>
      <w:r w:rsidR="004B61AD" w:rsidRPr="00B31985">
        <w:rPr>
          <w:rFonts w:ascii="Times New Roman" w:hAnsi="Times New Roman"/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</w:t>
      </w:r>
      <w:r w:rsidR="00ED0DF9">
        <w:rPr>
          <w:sz w:val="20"/>
          <w:szCs w:val="20"/>
        </w:rPr>
        <w:t xml:space="preserve"> </w:t>
      </w:r>
      <w:r w:rsidR="00ED0DF9" w:rsidRPr="00272E7E">
        <w:rPr>
          <w:sz w:val="20"/>
          <w:szCs w:val="20"/>
        </w:rPr>
        <w:t xml:space="preserve">(по </w:t>
      </w:r>
      <w:r w:rsidR="00ED0DF9">
        <w:rPr>
          <w:sz w:val="20"/>
          <w:szCs w:val="20"/>
        </w:rPr>
        <w:t>п. 2.3)</w:t>
      </w:r>
      <w:r w:rsidRPr="00272E7E">
        <w:rPr>
          <w:sz w:val="20"/>
          <w:szCs w:val="20"/>
        </w:rPr>
        <w:t>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Pr="00E80894">
        <w:rPr>
          <w:sz w:val="20"/>
          <w:szCs w:val="20"/>
        </w:rPr>
        <w:t>3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</w:t>
      </w:r>
      <w:r w:rsidR="00087886">
        <w:rPr>
          <w:sz w:val="20"/>
          <w:szCs w:val="20"/>
        </w:rPr>
        <w:t xml:space="preserve">13 </w:t>
      </w:r>
      <w:r w:rsidRPr="006E7F16">
        <w:rPr>
          <w:sz w:val="20"/>
          <w:szCs w:val="20"/>
        </w:rPr>
        <w:t>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E22D66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Default="006023D2" w:rsidP="00CD051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CD0512" w:rsidRPr="00A41FF3" w:rsidRDefault="00CD0512" w:rsidP="00CD051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CD0512" w:rsidRPr="008050C7" w:rsidRDefault="00CD0512" w:rsidP="00CD051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D0512" w:rsidRDefault="006023D2" w:rsidP="00CD051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D0512" w:rsidRDefault="006023D2" w:rsidP="00CD051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3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CD051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5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D0512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D769A6">
        <w:rPr>
          <w:sz w:val="20"/>
        </w:rPr>
        <w:t>.</w:t>
      </w:r>
      <w:r w:rsidR="008B2224">
        <w:rPr>
          <w:sz w:val="20"/>
        </w:rPr>
        <w:t>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CD0512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 xml:space="preserve">Приложение №3 к </w:t>
      </w:r>
      <w:r w:rsidR="00CD0512">
        <w:rPr>
          <w:sz w:val="20"/>
        </w:rPr>
        <w:t>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CD0512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D0512" w:rsidRDefault="006023D2" w:rsidP="00CD051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CD0512" w:rsidRDefault="0087013E" w:rsidP="00CD051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956A67">
        <w:rPr>
          <w:rFonts w:ascii="Times New Roman" w:hAnsi="Times New Roman" w:cs="Times New Roman"/>
        </w:rPr>
        <w:t>1</w:t>
      </w:r>
      <w:bookmarkStart w:id="12" w:name="_GoBack"/>
      <w:bookmarkEnd w:id="12"/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A93DF7">
        <w:rPr>
          <w:sz w:val="20"/>
          <w:szCs w:val="20"/>
        </w:rPr>
        <w:t xml:space="preserve"> (Форма 4</w:t>
      </w:r>
      <w:r w:rsidR="00A93DF7" w:rsidRPr="00A41FF3">
        <w:rPr>
          <w:sz w:val="20"/>
          <w:szCs w:val="20"/>
        </w:rPr>
        <w:t>)</w:t>
      </w:r>
      <w:r w:rsidR="003D7D49"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C322B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Форма с</w:t>
      </w:r>
      <w:r w:rsidR="000C7C51">
        <w:rPr>
          <w:sz w:val="20"/>
          <w:szCs w:val="20"/>
        </w:rPr>
        <w:t>правк</w:t>
      </w:r>
      <w:r>
        <w:rPr>
          <w:sz w:val="20"/>
          <w:szCs w:val="20"/>
        </w:rPr>
        <w:t xml:space="preserve">и </w:t>
      </w:r>
      <w:r w:rsidR="000C7C51">
        <w:rPr>
          <w:sz w:val="20"/>
          <w:szCs w:val="20"/>
        </w:rPr>
        <w:t>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 w:rsidR="003D7D49"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4B61AD">
        <w:rPr>
          <w:rFonts w:eastAsia="Calibri"/>
          <w:sz w:val="20"/>
          <w:szCs w:val="20"/>
          <w:lang w:eastAsia="en-US"/>
        </w:rPr>
        <w:t xml:space="preserve">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F5568F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95619">
        <w:rPr>
          <w:b/>
          <w:bCs/>
          <w:sz w:val="20"/>
          <w:szCs w:val="20"/>
        </w:rPr>
        <w:t>Форма №</w:t>
      </w:r>
      <w:r w:rsidR="00351CB5" w:rsidRPr="00995619">
        <w:rPr>
          <w:b/>
          <w:bCs/>
          <w:sz w:val="20"/>
          <w:szCs w:val="20"/>
        </w:rPr>
        <w:t xml:space="preserve"> </w:t>
      </w:r>
      <w:r w:rsidR="006204D5" w:rsidRPr="00995619">
        <w:rPr>
          <w:b/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B3198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B31985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995619" w:rsidRPr="00A41FF3" w:rsidRDefault="00995619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95619" w:rsidRDefault="00995619" w:rsidP="0099561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95619" w:rsidRDefault="00B31985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со статьей Федерального закона «</w:t>
      </w:r>
      <w:r w:rsidR="00995619">
        <w:rPr>
          <w:rFonts w:ascii="Courier New" w:hAnsi="Courier New" w:cs="Courier New"/>
          <w:sz w:val="20"/>
          <w:szCs w:val="20"/>
        </w:rPr>
        <w:t>О развитии малого и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</w:t>
      </w:r>
      <w:r w:rsidR="00B31985">
        <w:rPr>
          <w:rFonts w:ascii="Courier New" w:hAnsi="Courier New" w:cs="Courier New"/>
          <w:sz w:val="20"/>
          <w:szCs w:val="20"/>
        </w:rPr>
        <w:t>» удовлетворяет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r w:rsidR="00B31985">
        <w:rPr>
          <w:rFonts w:ascii="Courier New" w:hAnsi="Courier New" w:cs="Courier New"/>
          <w:sz w:val="20"/>
          <w:szCs w:val="20"/>
        </w:rPr>
        <w:t>Сведения о соответствии</w:t>
      </w:r>
      <w:r>
        <w:rPr>
          <w:rFonts w:ascii="Courier New" w:hAnsi="Courier New" w:cs="Courier New"/>
          <w:sz w:val="20"/>
          <w:szCs w:val="20"/>
        </w:rPr>
        <w:t xml:space="preserve"> критериям отнесения к субъектам </w:t>
      </w:r>
      <w:r w:rsidR="00B31985">
        <w:rPr>
          <w:rFonts w:ascii="Courier New" w:hAnsi="Courier New" w:cs="Courier New"/>
          <w:sz w:val="20"/>
          <w:szCs w:val="20"/>
        </w:rPr>
        <w:t>малого и</w:t>
      </w:r>
    </w:p>
    <w:p w:rsidR="00995619" w:rsidRDefault="00B31985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предпринимательства, а также сведения о</w:t>
      </w:r>
      <w:r w:rsidR="00995619">
        <w:rPr>
          <w:rFonts w:ascii="Courier New" w:hAnsi="Courier New" w:cs="Courier New"/>
          <w:sz w:val="20"/>
          <w:szCs w:val="20"/>
        </w:rPr>
        <w:t xml:space="preserve"> производимых товарах,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0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1417"/>
        <w:gridCol w:w="1418"/>
        <w:gridCol w:w="1275"/>
      </w:tblGrid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1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2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95619" w:rsidTr="00995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95619" w:rsidTr="00995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95619" w:rsidRDefault="00995619" w:rsidP="0099561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3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4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5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6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F13434" w:rsidRPr="00A41FF3" w:rsidRDefault="00995619" w:rsidP="0099561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7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8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6" w:rsidRDefault="002F2046" w:rsidP="006023D2">
      <w:r>
        <w:separator/>
      </w:r>
    </w:p>
  </w:endnote>
  <w:endnote w:type="continuationSeparator" w:id="0">
    <w:p w:rsidR="002F2046" w:rsidRDefault="002F204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2F2046" w:rsidRDefault="002F2046">
    <w:pPr>
      <w:pStyle w:val="af0"/>
      <w:ind w:right="360"/>
    </w:pPr>
  </w:p>
  <w:p w:rsidR="002F2046" w:rsidRDefault="002F20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ind w:right="360"/>
      <w:jc w:val="center"/>
      <w:rPr>
        <w:sz w:val="16"/>
        <w:szCs w:val="16"/>
      </w:rPr>
    </w:pPr>
  </w:p>
  <w:p w:rsidR="002F2046" w:rsidRPr="00675493" w:rsidRDefault="002F204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56A67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  <w:p w:rsidR="002F2046" w:rsidRDefault="002F204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6" w:rsidRDefault="002F2046" w:rsidP="006023D2">
      <w:r>
        <w:separator/>
      </w:r>
    </w:p>
  </w:footnote>
  <w:footnote w:type="continuationSeparator" w:id="0">
    <w:p w:rsidR="002F2046" w:rsidRDefault="002F204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6C72C22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8061C"/>
    <w:rsid w:val="00087886"/>
    <w:rsid w:val="000939DC"/>
    <w:rsid w:val="00093C3B"/>
    <w:rsid w:val="000A17F9"/>
    <w:rsid w:val="000A389B"/>
    <w:rsid w:val="000A4156"/>
    <w:rsid w:val="000A41BF"/>
    <w:rsid w:val="000A5DFE"/>
    <w:rsid w:val="000C01ED"/>
    <w:rsid w:val="000C4536"/>
    <w:rsid w:val="000C7C51"/>
    <w:rsid w:val="000D721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1E3F79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D7D49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57B"/>
    <w:rsid w:val="00561DD7"/>
    <w:rsid w:val="00566429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07AC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B2224"/>
    <w:rsid w:val="008C1B1C"/>
    <w:rsid w:val="008C2359"/>
    <w:rsid w:val="008C35BF"/>
    <w:rsid w:val="008C65AD"/>
    <w:rsid w:val="008E4E3C"/>
    <w:rsid w:val="00905040"/>
    <w:rsid w:val="00956A67"/>
    <w:rsid w:val="00982D79"/>
    <w:rsid w:val="00984BB1"/>
    <w:rsid w:val="00985CB6"/>
    <w:rsid w:val="00993599"/>
    <w:rsid w:val="0099561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93DF7"/>
    <w:rsid w:val="00AA43B9"/>
    <w:rsid w:val="00AE6ECF"/>
    <w:rsid w:val="00B1438C"/>
    <w:rsid w:val="00B158BC"/>
    <w:rsid w:val="00B2056D"/>
    <w:rsid w:val="00B205D5"/>
    <w:rsid w:val="00B31985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22B2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0512"/>
    <w:rsid w:val="00CF184C"/>
    <w:rsid w:val="00D04D54"/>
    <w:rsid w:val="00D334E1"/>
    <w:rsid w:val="00D42BE6"/>
    <w:rsid w:val="00D727AE"/>
    <w:rsid w:val="00D769A6"/>
    <w:rsid w:val="00D81217"/>
    <w:rsid w:val="00D86BD7"/>
    <w:rsid w:val="00DA6EF1"/>
    <w:rsid w:val="00DD7F99"/>
    <w:rsid w:val="00E04C65"/>
    <w:rsid w:val="00E1108D"/>
    <w:rsid w:val="00E11969"/>
    <w:rsid w:val="00E201F2"/>
    <w:rsid w:val="00E22D66"/>
    <w:rsid w:val="00E230FD"/>
    <w:rsid w:val="00E23EE2"/>
    <w:rsid w:val="00E24EC1"/>
    <w:rsid w:val="00E41C9E"/>
    <w:rsid w:val="00E43D23"/>
    <w:rsid w:val="00E539B0"/>
    <w:rsid w:val="00EA614B"/>
    <w:rsid w:val="00EB0A6A"/>
    <w:rsid w:val="00ED0DF9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5568F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1949314EEA4DEA2D9C176E51239642E617C1B0922FF206A3946764CBAKFa2H" TargetMode="External"/><Relationship Id="rId18" Type="http://schemas.openxmlformats.org/officeDocument/2006/relationships/hyperlink" Target="consultantplus://offline/ref=C1949314EEA4DEA2D9C176E51239642E62741D0521FC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621FF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521FC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621FF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hyperlink" Target="consultantplus://offline/ref=C1949314EEA4DEA2D9C176E51239642E617D190120F3206A3946764CBAF24E1B75F9071CF7836A62KEa6H" TargetMode="Externa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225FD206A3946764CBAKFa2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D120322F2206A3946764CBAKFa2H" TargetMode="External"/><Relationship Id="rId22" Type="http://schemas.openxmlformats.org/officeDocument/2006/relationships/hyperlink" Target="consultantplus://offline/ref=C1949314EEA4DEA2D9C176E51239642E62741A0225FD206A3946764CBAKFa2H" TargetMode="External"/><Relationship Id="rId27" Type="http://schemas.openxmlformats.org/officeDocument/2006/relationships/hyperlink" Target="consultantplus://offline/ref=C1949314EEA4DEA2D9C176E51239642E617D190120F3206A3946764CBAF24E1B75F9071CF7836A62KEa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E101-C86B-4A94-9237-29475850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17</Pages>
  <Words>7538</Words>
  <Characters>42968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129</cp:revision>
  <cp:lastPrinted>2017-11-21T12:52:00Z</cp:lastPrinted>
  <dcterms:created xsi:type="dcterms:W3CDTF">2012-09-11T12:39:00Z</dcterms:created>
  <dcterms:modified xsi:type="dcterms:W3CDTF">2018-06-04T10:20:00Z</dcterms:modified>
</cp:coreProperties>
</file>