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80" w:rsidRP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>Отпуск электроэнергии в сеть и отпуск электроэнергии из сети АО «ЛОЭСК»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АО «ЛОЭСК», за 201</w:t>
      </w:r>
      <w:r w:rsidR="00C63AC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E4A8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EE4A80" w:rsidRDefault="00EE4A80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(дата размещения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  <w:r w:rsidR="00C63ACC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>.02.201</w:t>
      </w:r>
      <w:r w:rsidR="00C63ACC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EE4A8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51"/>
        <w:gridCol w:w="2130"/>
        <w:gridCol w:w="2207"/>
      </w:tblGrid>
      <w:tr w:rsidR="00C63ACC" w:rsidTr="000D77B9">
        <w:trPr>
          <w:trHeight w:val="270"/>
        </w:trPr>
        <w:tc>
          <w:tcPr>
            <w:tcW w:w="2482" w:type="dxa"/>
            <w:vMerge w:val="restart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 напряжения</w:t>
            </w:r>
          </w:p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Отпуск электроэнергии в сеть 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тыс.квт.ч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.)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Отпуск электроэнергии из сети 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тыс.квт.ч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.)</w:t>
            </w:r>
          </w:p>
        </w:tc>
      </w:tr>
      <w:tr w:rsidR="00C63ACC" w:rsidTr="000D77B9">
        <w:trPr>
          <w:trHeight w:val="180"/>
        </w:trPr>
        <w:tc>
          <w:tcPr>
            <w:tcW w:w="2482" w:type="dxa"/>
            <w:vMerge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Потребителям эл/эн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Территориальным сетевым организациям </w:t>
            </w:r>
          </w:p>
        </w:tc>
      </w:tr>
      <w:tr w:rsidR="00C63ACC" w:rsidTr="000D77B9">
        <w:tc>
          <w:tcPr>
            <w:tcW w:w="2482" w:type="dxa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ВН</w:t>
            </w:r>
          </w:p>
        </w:tc>
        <w:tc>
          <w:tcPr>
            <w:tcW w:w="2406" w:type="dxa"/>
          </w:tcPr>
          <w:p w:rsidR="00C63ACC" w:rsidRPr="001C2A6B" w:rsidRDefault="00C63ACC" w:rsidP="000D77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2 367 898</w:t>
            </w:r>
          </w:p>
        </w:tc>
        <w:tc>
          <w:tcPr>
            <w:tcW w:w="2406" w:type="dxa"/>
          </w:tcPr>
          <w:p w:rsidR="00C63ACC" w:rsidRPr="00157620" w:rsidRDefault="00C63ACC" w:rsidP="000D77B9">
            <w:pPr>
              <w:jc w:val="right"/>
              <w:rPr>
                <w:sz w:val="20"/>
              </w:rPr>
            </w:pPr>
            <w:r w:rsidRPr="001C7233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770</w:t>
            </w:r>
          </w:p>
        </w:tc>
        <w:tc>
          <w:tcPr>
            <w:tcW w:w="2407" w:type="dxa"/>
          </w:tcPr>
          <w:p w:rsidR="00C63ACC" w:rsidRPr="0037462E" w:rsidRDefault="00C63ACC" w:rsidP="000D77B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63ACC" w:rsidTr="000D77B9">
        <w:tc>
          <w:tcPr>
            <w:tcW w:w="2482" w:type="dxa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СН1</w:t>
            </w:r>
          </w:p>
        </w:tc>
        <w:tc>
          <w:tcPr>
            <w:tcW w:w="2406" w:type="dxa"/>
          </w:tcPr>
          <w:p w:rsidR="00C63ACC" w:rsidRPr="001C2A6B" w:rsidRDefault="00C63ACC" w:rsidP="000D77B9">
            <w:pPr>
              <w:jc w:val="right"/>
              <w:rPr>
                <w:sz w:val="20"/>
              </w:rPr>
            </w:pPr>
            <w:r>
              <w:rPr>
                <w:sz w:val="20"/>
              </w:rPr>
              <w:t>785 817</w:t>
            </w:r>
          </w:p>
        </w:tc>
        <w:tc>
          <w:tcPr>
            <w:tcW w:w="2406" w:type="dxa"/>
          </w:tcPr>
          <w:p w:rsidR="00C63ACC" w:rsidRPr="00157620" w:rsidRDefault="00C63ACC" w:rsidP="000D77B9">
            <w:pPr>
              <w:jc w:val="right"/>
              <w:rPr>
                <w:sz w:val="20"/>
              </w:rPr>
            </w:pPr>
            <w:r w:rsidRPr="001C7233">
              <w:rPr>
                <w:sz w:val="20"/>
              </w:rPr>
              <w:t>71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224</w:t>
            </w:r>
          </w:p>
        </w:tc>
        <w:tc>
          <w:tcPr>
            <w:tcW w:w="2407" w:type="dxa"/>
          </w:tcPr>
          <w:p w:rsidR="00C63ACC" w:rsidRPr="0037462E" w:rsidRDefault="00C63ACC" w:rsidP="000D77B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63ACC" w:rsidTr="000D77B9">
        <w:tc>
          <w:tcPr>
            <w:tcW w:w="2482" w:type="dxa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СН2</w:t>
            </w:r>
          </w:p>
        </w:tc>
        <w:tc>
          <w:tcPr>
            <w:tcW w:w="2406" w:type="dxa"/>
          </w:tcPr>
          <w:p w:rsidR="00C63ACC" w:rsidRPr="001C2A6B" w:rsidRDefault="00C63ACC" w:rsidP="000D77B9">
            <w:pPr>
              <w:jc w:val="right"/>
              <w:rPr>
                <w:sz w:val="20"/>
              </w:rPr>
            </w:pPr>
            <w:r w:rsidRPr="00825BD1">
              <w:rPr>
                <w:sz w:val="20"/>
              </w:rPr>
              <w:t>196</w:t>
            </w:r>
            <w:r>
              <w:rPr>
                <w:sz w:val="20"/>
              </w:rPr>
              <w:t xml:space="preserve"> </w:t>
            </w:r>
            <w:r w:rsidRPr="00825BD1">
              <w:rPr>
                <w:sz w:val="20"/>
              </w:rPr>
              <w:t>441</w:t>
            </w:r>
            <w:r w:rsidRPr="001C2A6B">
              <w:rPr>
                <w:sz w:val="20"/>
              </w:rPr>
              <w:t xml:space="preserve"> </w:t>
            </w:r>
          </w:p>
        </w:tc>
        <w:tc>
          <w:tcPr>
            <w:tcW w:w="2406" w:type="dxa"/>
          </w:tcPr>
          <w:p w:rsidR="00C63ACC" w:rsidRPr="00157620" w:rsidRDefault="00C63ACC" w:rsidP="000D77B9">
            <w:pPr>
              <w:jc w:val="right"/>
              <w:rPr>
                <w:sz w:val="20"/>
              </w:rPr>
            </w:pPr>
            <w:r w:rsidRPr="001C7233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146</w:t>
            </w:r>
            <w:r>
              <w:rPr>
                <w:sz w:val="20"/>
              </w:rPr>
              <w:t xml:space="preserve"> 492</w:t>
            </w:r>
          </w:p>
        </w:tc>
        <w:tc>
          <w:tcPr>
            <w:tcW w:w="2407" w:type="dxa"/>
          </w:tcPr>
          <w:p w:rsidR="00C63ACC" w:rsidRPr="0037462E" w:rsidRDefault="00C63ACC" w:rsidP="000D77B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63ACC" w:rsidTr="000D77B9">
        <w:tc>
          <w:tcPr>
            <w:tcW w:w="2482" w:type="dxa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НН</w:t>
            </w:r>
          </w:p>
        </w:tc>
        <w:tc>
          <w:tcPr>
            <w:tcW w:w="2406" w:type="dxa"/>
          </w:tcPr>
          <w:p w:rsidR="00C63ACC" w:rsidRPr="001C2A6B" w:rsidRDefault="00C63ACC" w:rsidP="000D77B9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2406" w:type="dxa"/>
          </w:tcPr>
          <w:p w:rsidR="00C63ACC" w:rsidRPr="00157620" w:rsidRDefault="00C63ACC" w:rsidP="000D77B9">
            <w:pPr>
              <w:jc w:val="right"/>
              <w:rPr>
                <w:sz w:val="20"/>
              </w:rPr>
            </w:pPr>
            <w:r w:rsidRPr="001C7233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379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021</w:t>
            </w:r>
          </w:p>
        </w:tc>
        <w:tc>
          <w:tcPr>
            <w:tcW w:w="2407" w:type="dxa"/>
          </w:tcPr>
          <w:p w:rsidR="00C63ACC" w:rsidRPr="0037462E" w:rsidRDefault="00C63ACC" w:rsidP="000D77B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C63ACC" w:rsidTr="000D77B9">
        <w:tc>
          <w:tcPr>
            <w:tcW w:w="2482" w:type="dxa"/>
          </w:tcPr>
          <w:p w:rsidR="00C63ACC" w:rsidRDefault="00C63ACC" w:rsidP="000D77B9">
            <w:pPr>
              <w:pStyle w:val="a4"/>
              <w:autoSpaceDE w:val="0"/>
              <w:autoSpaceDN w:val="0"/>
              <w:adjustRightInd w:val="0"/>
              <w:ind w:left="0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ИТОГО:</w:t>
            </w:r>
          </w:p>
        </w:tc>
        <w:tc>
          <w:tcPr>
            <w:tcW w:w="2406" w:type="dxa"/>
          </w:tcPr>
          <w:p w:rsidR="00C63ACC" w:rsidRPr="001C2A6B" w:rsidRDefault="00C63ACC" w:rsidP="000D77B9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3 351 141</w:t>
            </w:r>
          </w:p>
        </w:tc>
        <w:tc>
          <w:tcPr>
            <w:tcW w:w="2406" w:type="dxa"/>
          </w:tcPr>
          <w:p w:rsidR="00C63ACC" w:rsidRPr="00157620" w:rsidRDefault="00C63ACC" w:rsidP="000D77B9">
            <w:pPr>
              <w:jc w:val="right"/>
              <w:rPr>
                <w:sz w:val="20"/>
              </w:rPr>
            </w:pPr>
            <w:r w:rsidRPr="001C723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993</w:t>
            </w:r>
            <w:r>
              <w:rPr>
                <w:sz w:val="20"/>
              </w:rPr>
              <w:t xml:space="preserve"> </w:t>
            </w:r>
            <w:r w:rsidRPr="001C7233">
              <w:rPr>
                <w:sz w:val="20"/>
              </w:rPr>
              <w:t>507</w:t>
            </w:r>
          </w:p>
        </w:tc>
        <w:tc>
          <w:tcPr>
            <w:tcW w:w="2407" w:type="dxa"/>
          </w:tcPr>
          <w:p w:rsidR="00C63ACC" w:rsidRPr="0037462E" w:rsidRDefault="00C63ACC" w:rsidP="000D77B9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:rsidR="0052336B" w:rsidRDefault="0052336B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36B" w:rsidRDefault="0052336B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36B" w:rsidRDefault="0052336B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3ACC" w:rsidRDefault="00C63ACC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3ACC" w:rsidRDefault="00C63ACC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3ACC" w:rsidRDefault="00C63ACC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36B" w:rsidRDefault="0052336B" w:rsidP="00213801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</w:p>
    <w:p w:rsidR="0052336B" w:rsidRDefault="0052336B" w:rsidP="00213801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</w:p>
    <w:p w:rsidR="0052336B" w:rsidRDefault="0052336B" w:rsidP="00213801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</w:p>
    <w:p w:rsidR="0052336B" w:rsidRDefault="0052336B" w:rsidP="00213801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</w:p>
    <w:p w:rsidR="0052336B" w:rsidRDefault="0052336B" w:rsidP="00213801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</w:p>
    <w:p w:rsidR="0052336B" w:rsidRPr="00213801" w:rsidRDefault="0052336B" w:rsidP="00213801">
      <w:pPr>
        <w:autoSpaceDE w:val="0"/>
        <w:autoSpaceDN w:val="0"/>
        <w:adjustRightInd w:val="0"/>
        <w:spacing w:after="0" w:line="240" w:lineRule="auto"/>
        <w:ind w:left="1440"/>
        <w:contextualSpacing/>
        <w:outlineLvl w:val="0"/>
        <w:rPr>
          <w:rFonts w:ascii="Arial Narrow" w:eastAsia="Calibri" w:hAnsi="Arial Narrow" w:cs="Times New Roman"/>
          <w:sz w:val="20"/>
          <w:szCs w:val="20"/>
        </w:rPr>
      </w:pP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3801" w:rsidRDefault="00213801" w:rsidP="00EE4A80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2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0"/>
    <w:rsid w:val="00106B38"/>
    <w:rsid w:val="0020253B"/>
    <w:rsid w:val="00213801"/>
    <w:rsid w:val="004660AD"/>
    <w:rsid w:val="00493B15"/>
    <w:rsid w:val="0052336B"/>
    <w:rsid w:val="00617F4F"/>
    <w:rsid w:val="0073191B"/>
    <w:rsid w:val="00C63ACC"/>
    <w:rsid w:val="00E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502B-5B08-4425-8C29-B943A657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25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93B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138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UEK-CP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Холмогорова Ольга Николаевна</cp:lastModifiedBy>
  <cp:revision>4</cp:revision>
  <dcterms:created xsi:type="dcterms:W3CDTF">2017-02-13T10:36:00Z</dcterms:created>
  <dcterms:modified xsi:type="dcterms:W3CDTF">2018-02-19T07:58:00Z</dcterms:modified>
</cp:coreProperties>
</file>