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111" w:rsidRDefault="005B6111" w:rsidP="005B6111">
      <w:pPr>
        <w:jc w:val="center"/>
        <w:rPr>
          <w:color w:val="000000" w:themeColor="text1"/>
          <w:sz w:val="20"/>
          <w:szCs w:val="20"/>
        </w:rPr>
      </w:pPr>
      <w:r>
        <w:rPr>
          <w:b/>
          <w:noProof/>
          <w:color w:val="000000" w:themeColor="text1"/>
          <w:sz w:val="20"/>
          <w:szCs w:val="20"/>
        </w:rPr>
        <w:drawing>
          <wp:anchor distT="0" distB="0" distL="114300" distR="114300" simplePos="0" relativeHeight="251659264" behindDoc="1" locked="0" layoutInCell="1" allowOverlap="1" wp14:anchorId="6CB7EE90" wp14:editId="6747F023">
            <wp:simplePos x="0" y="0"/>
            <wp:positionH relativeFrom="column">
              <wp:posOffset>-245745</wp:posOffset>
            </wp:positionH>
            <wp:positionV relativeFrom="page">
              <wp:posOffset>407035</wp:posOffset>
            </wp:positionV>
            <wp:extent cx="7121525" cy="1176655"/>
            <wp:effectExtent l="0" t="0" r="3175" b="4445"/>
            <wp:wrapNone/>
            <wp:docPr id="1" name="Рисунок 1" descr="Безымянны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ымянный-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1525"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111" w:rsidRDefault="005B6111" w:rsidP="005B6111">
      <w:pPr>
        <w:jc w:val="center"/>
        <w:rPr>
          <w:color w:val="000000" w:themeColor="text1"/>
          <w:sz w:val="20"/>
          <w:szCs w:val="20"/>
        </w:rPr>
      </w:pPr>
    </w:p>
    <w:p w:rsidR="005B6111" w:rsidRDefault="005B6111" w:rsidP="005B6111">
      <w:pPr>
        <w:jc w:val="center"/>
        <w:rPr>
          <w:color w:val="000000" w:themeColor="text1"/>
          <w:sz w:val="20"/>
          <w:szCs w:val="20"/>
        </w:rPr>
      </w:pPr>
    </w:p>
    <w:p w:rsidR="005B6111" w:rsidRDefault="005B6111" w:rsidP="005B6111">
      <w:pPr>
        <w:jc w:val="center"/>
        <w:rPr>
          <w:color w:val="000000" w:themeColor="text1"/>
          <w:sz w:val="20"/>
          <w:szCs w:val="20"/>
        </w:rPr>
      </w:pPr>
    </w:p>
    <w:p w:rsidR="005B6111" w:rsidRDefault="005B6111" w:rsidP="005B6111">
      <w:pPr>
        <w:jc w:val="center"/>
        <w:rPr>
          <w:color w:val="000000" w:themeColor="text1"/>
          <w:sz w:val="20"/>
          <w:szCs w:val="20"/>
        </w:rPr>
      </w:pPr>
    </w:p>
    <w:p w:rsidR="005B6111" w:rsidRDefault="005B6111" w:rsidP="005B6111">
      <w:pPr>
        <w:jc w:val="center"/>
        <w:rPr>
          <w:color w:val="000000" w:themeColor="text1"/>
          <w:sz w:val="20"/>
          <w:szCs w:val="20"/>
        </w:rPr>
      </w:pPr>
    </w:p>
    <w:p w:rsidR="005B6111" w:rsidRPr="00F9321C" w:rsidRDefault="005B6111" w:rsidP="005B6111">
      <w:pPr>
        <w:jc w:val="center"/>
        <w:rPr>
          <w:color w:val="000000" w:themeColor="text1"/>
          <w:sz w:val="20"/>
          <w:szCs w:val="20"/>
        </w:rPr>
      </w:pPr>
      <w:r>
        <w:rPr>
          <w:color w:val="000000" w:themeColor="text1"/>
          <w:sz w:val="20"/>
          <w:szCs w:val="20"/>
        </w:rPr>
        <w:t xml:space="preserve">  </w:t>
      </w:r>
    </w:p>
    <w:p w:rsidR="005B6111" w:rsidRPr="00F9321C" w:rsidRDefault="005B6111" w:rsidP="005B6111">
      <w:pPr>
        <w:rPr>
          <w:color w:val="000000" w:themeColor="text1"/>
          <w:sz w:val="20"/>
          <w:szCs w:val="20"/>
        </w:rPr>
      </w:pPr>
    </w:p>
    <w:p w:rsidR="005B6111" w:rsidRPr="00910BAB" w:rsidRDefault="005B6111" w:rsidP="005B6111">
      <w:pPr>
        <w:jc w:val="center"/>
        <w:rPr>
          <w:b/>
          <w:color w:val="000000" w:themeColor="text1"/>
          <w:sz w:val="20"/>
          <w:szCs w:val="20"/>
        </w:rPr>
      </w:pPr>
    </w:p>
    <w:p w:rsidR="005B6111" w:rsidRPr="00F9321C" w:rsidRDefault="005B6111" w:rsidP="005B6111">
      <w:pPr>
        <w:jc w:val="center"/>
        <w:rPr>
          <w:b/>
          <w:color w:val="000000" w:themeColor="text1"/>
          <w:sz w:val="20"/>
          <w:szCs w:val="20"/>
        </w:rPr>
      </w:pPr>
      <w:r>
        <w:rPr>
          <w:b/>
          <w:color w:val="000000" w:themeColor="text1"/>
          <w:sz w:val="20"/>
          <w:szCs w:val="20"/>
        </w:rPr>
        <w:t>А</w:t>
      </w:r>
      <w:r w:rsidRPr="00F9321C">
        <w:rPr>
          <w:b/>
          <w:color w:val="000000" w:themeColor="text1"/>
          <w:sz w:val="20"/>
          <w:szCs w:val="20"/>
        </w:rPr>
        <w:t>кционерное общество</w:t>
      </w:r>
    </w:p>
    <w:p w:rsidR="005B6111" w:rsidRDefault="005B6111" w:rsidP="005B6111">
      <w:pPr>
        <w:jc w:val="center"/>
        <w:rPr>
          <w:b/>
          <w:color w:val="000000" w:themeColor="text1"/>
          <w:sz w:val="20"/>
          <w:szCs w:val="20"/>
        </w:rPr>
      </w:pPr>
      <w:r w:rsidRPr="00F9321C">
        <w:rPr>
          <w:b/>
          <w:color w:val="000000" w:themeColor="text1"/>
          <w:sz w:val="20"/>
          <w:szCs w:val="20"/>
        </w:rPr>
        <w:t xml:space="preserve">«Ленинградская областная </w:t>
      </w:r>
      <w:r>
        <w:rPr>
          <w:b/>
          <w:color w:val="000000" w:themeColor="text1"/>
          <w:sz w:val="20"/>
          <w:szCs w:val="20"/>
        </w:rPr>
        <w:t>электросетевая компания» (</w:t>
      </w:r>
      <w:r w:rsidRPr="00F9321C">
        <w:rPr>
          <w:b/>
          <w:color w:val="000000" w:themeColor="text1"/>
          <w:sz w:val="20"/>
          <w:szCs w:val="20"/>
        </w:rPr>
        <w:t>АО «ЛОЭСК»)</w:t>
      </w:r>
    </w:p>
    <w:p w:rsidR="005B6111" w:rsidRPr="00C40284" w:rsidRDefault="005B6111" w:rsidP="00416346">
      <w:pPr>
        <w:jc w:val="center"/>
        <w:rPr>
          <w:b/>
          <w:bCs/>
          <w:iCs/>
          <w:sz w:val="20"/>
          <w:szCs w:val="20"/>
        </w:rPr>
      </w:pPr>
      <w:r w:rsidRPr="00F9321C">
        <w:rPr>
          <w:b/>
          <w:color w:val="000000" w:themeColor="text1"/>
          <w:sz w:val="20"/>
          <w:szCs w:val="20"/>
        </w:rPr>
        <w:t xml:space="preserve">настоящим приглашает к участию в открытом </w:t>
      </w:r>
      <w:r w:rsidRPr="00C40284">
        <w:rPr>
          <w:b/>
          <w:color w:val="000000" w:themeColor="text1"/>
          <w:sz w:val="20"/>
          <w:szCs w:val="20"/>
        </w:rPr>
        <w:t xml:space="preserve">запросе предложений </w:t>
      </w:r>
      <w:r w:rsidR="001534F3">
        <w:rPr>
          <w:b/>
          <w:color w:val="000000" w:themeColor="text1"/>
          <w:sz w:val="20"/>
          <w:szCs w:val="20"/>
        </w:rPr>
        <w:t>на заключение</w:t>
      </w:r>
      <w:r w:rsidR="00416346">
        <w:rPr>
          <w:b/>
          <w:color w:val="000000" w:themeColor="text1"/>
          <w:sz w:val="20"/>
          <w:szCs w:val="20"/>
        </w:rPr>
        <w:t xml:space="preserve"> рамочного договора на оказание услуг по метрологической поверке средств измерений. </w:t>
      </w:r>
    </w:p>
    <w:p w:rsidR="005B6111" w:rsidRPr="00F9321C" w:rsidRDefault="005B6111" w:rsidP="005B6111">
      <w:pPr>
        <w:jc w:val="center"/>
        <w:rPr>
          <w:b/>
          <w:color w:val="000000" w:themeColor="text1"/>
          <w:sz w:val="20"/>
          <w:szCs w:val="20"/>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09"/>
        <w:gridCol w:w="7647"/>
      </w:tblGrid>
      <w:tr w:rsidR="005B6111" w:rsidRPr="00F9321C" w:rsidTr="007E197C">
        <w:trPr>
          <w:trHeight w:val="70"/>
        </w:trPr>
        <w:tc>
          <w:tcPr>
            <w:tcW w:w="0" w:type="auto"/>
            <w:shd w:val="clear" w:color="auto" w:fill="F2F2F2"/>
            <w:vAlign w:val="center"/>
          </w:tcPr>
          <w:p w:rsidR="005B6111" w:rsidRPr="00F9321C" w:rsidRDefault="005B6111" w:rsidP="007E197C">
            <w:pPr>
              <w:rPr>
                <w:b/>
                <w:color w:val="000000" w:themeColor="text1"/>
                <w:sz w:val="20"/>
                <w:szCs w:val="20"/>
              </w:rPr>
            </w:pPr>
            <w:r w:rsidRPr="00F9321C">
              <w:rPr>
                <w:color w:val="000000" w:themeColor="text1"/>
                <w:sz w:val="20"/>
                <w:szCs w:val="20"/>
              </w:rPr>
              <w:t>Дата публикации:</w:t>
            </w:r>
          </w:p>
        </w:tc>
        <w:tc>
          <w:tcPr>
            <w:tcW w:w="0" w:type="auto"/>
            <w:shd w:val="clear" w:color="auto" w:fill="F2F2F2"/>
            <w:vAlign w:val="center"/>
          </w:tcPr>
          <w:p w:rsidR="005B6111" w:rsidRPr="00592B21" w:rsidRDefault="00995A55" w:rsidP="007E197C">
            <w:pPr>
              <w:rPr>
                <w:b/>
                <w:color w:val="000000" w:themeColor="text1"/>
                <w:sz w:val="20"/>
                <w:szCs w:val="20"/>
              </w:rPr>
            </w:pPr>
            <w:r>
              <w:rPr>
                <w:b/>
                <w:color w:val="000000" w:themeColor="text1"/>
                <w:sz w:val="20"/>
                <w:szCs w:val="20"/>
              </w:rPr>
              <w:t>09.01.2018</w:t>
            </w:r>
          </w:p>
        </w:tc>
      </w:tr>
      <w:tr w:rsidR="005B6111" w:rsidRPr="00F9321C" w:rsidTr="007E197C">
        <w:trPr>
          <w:trHeight w:val="352"/>
        </w:trPr>
        <w:tc>
          <w:tcPr>
            <w:tcW w:w="0" w:type="auto"/>
            <w:shd w:val="clear" w:color="auto" w:fill="auto"/>
            <w:vAlign w:val="center"/>
          </w:tcPr>
          <w:p w:rsidR="005B6111" w:rsidRPr="00F9321C" w:rsidRDefault="005B6111" w:rsidP="007E197C">
            <w:pPr>
              <w:rPr>
                <w:color w:val="000000" w:themeColor="text1"/>
                <w:sz w:val="20"/>
                <w:szCs w:val="20"/>
              </w:rPr>
            </w:pPr>
            <w:r w:rsidRPr="00F9321C">
              <w:rPr>
                <w:color w:val="000000" w:themeColor="text1"/>
                <w:sz w:val="20"/>
                <w:szCs w:val="20"/>
              </w:rPr>
              <w:t>Предмет запроса предложений:</w:t>
            </w:r>
          </w:p>
        </w:tc>
        <w:tc>
          <w:tcPr>
            <w:tcW w:w="0" w:type="auto"/>
            <w:shd w:val="clear" w:color="auto" w:fill="auto"/>
            <w:vAlign w:val="center"/>
          </w:tcPr>
          <w:p w:rsidR="005B6111" w:rsidRPr="00381BDB" w:rsidRDefault="00416346" w:rsidP="007E197C">
            <w:pPr>
              <w:rPr>
                <w:color w:val="000000" w:themeColor="text1"/>
                <w:sz w:val="20"/>
                <w:szCs w:val="20"/>
              </w:rPr>
            </w:pPr>
            <w:r>
              <w:rPr>
                <w:b/>
                <w:color w:val="000000" w:themeColor="text1"/>
                <w:sz w:val="20"/>
                <w:szCs w:val="20"/>
              </w:rPr>
              <w:t xml:space="preserve">Заключение рамочного договора на оказание услуг по метрологической поверке средств измерений. </w:t>
            </w:r>
          </w:p>
        </w:tc>
      </w:tr>
      <w:tr w:rsidR="005B6111" w:rsidRPr="00F9321C" w:rsidTr="00E2257E">
        <w:trPr>
          <w:trHeight w:val="414"/>
        </w:trPr>
        <w:tc>
          <w:tcPr>
            <w:tcW w:w="0" w:type="auto"/>
            <w:shd w:val="clear" w:color="auto" w:fill="F2F2F2"/>
            <w:vAlign w:val="center"/>
          </w:tcPr>
          <w:p w:rsidR="005B6111" w:rsidRPr="00F9321C" w:rsidRDefault="00E2257E" w:rsidP="007E197C">
            <w:pPr>
              <w:rPr>
                <w:color w:val="000000" w:themeColor="text1"/>
                <w:sz w:val="20"/>
                <w:szCs w:val="20"/>
              </w:rPr>
            </w:pPr>
            <w:r>
              <w:rPr>
                <w:color w:val="000000" w:themeColor="text1"/>
                <w:sz w:val="20"/>
                <w:szCs w:val="20"/>
              </w:rPr>
              <w:t>Ц</w:t>
            </w:r>
            <w:r w:rsidR="005B6111" w:rsidRPr="00F9321C">
              <w:rPr>
                <w:color w:val="000000" w:themeColor="text1"/>
                <w:sz w:val="20"/>
                <w:szCs w:val="20"/>
              </w:rPr>
              <w:t xml:space="preserve">ена </w:t>
            </w:r>
            <w:r w:rsidR="005B6111">
              <w:rPr>
                <w:color w:val="000000" w:themeColor="text1"/>
                <w:sz w:val="20"/>
                <w:szCs w:val="20"/>
              </w:rPr>
              <w:t>лота</w:t>
            </w:r>
            <w:r w:rsidR="005B6111" w:rsidRPr="00F9321C">
              <w:rPr>
                <w:color w:val="000000" w:themeColor="text1"/>
                <w:sz w:val="20"/>
                <w:szCs w:val="20"/>
              </w:rPr>
              <w:t>:</w:t>
            </w:r>
          </w:p>
        </w:tc>
        <w:tc>
          <w:tcPr>
            <w:tcW w:w="0" w:type="auto"/>
            <w:shd w:val="clear" w:color="auto" w:fill="F2F2F2"/>
            <w:vAlign w:val="center"/>
          </w:tcPr>
          <w:p w:rsidR="00E2257E" w:rsidRDefault="00E2257E" w:rsidP="00E87074">
            <w:pPr>
              <w:widowControl w:val="0"/>
              <w:autoSpaceDE w:val="0"/>
              <w:autoSpaceDN w:val="0"/>
              <w:adjustRightInd w:val="0"/>
              <w:rPr>
                <w:b/>
                <w:color w:val="000000" w:themeColor="text1"/>
                <w:sz w:val="20"/>
                <w:szCs w:val="20"/>
              </w:rPr>
            </w:pPr>
          </w:p>
          <w:p w:rsidR="00447AA6" w:rsidRDefault="00E87074" w:rsidP="00447AA6">
            <w:pPr>
              <w:widowControl w:val="0"/>
              <w:autoSpaceDE w:val="0"/>
              <w:autoSpaceDN w:val="0"/>
              <w:adjustRightInd w:val="0"/>
              <w:rPr>
                <w:color w:val="000000" w:themeColor="text1"/>
                <w:sz w:val="20"/>
                <w:szCs w:val="20"/>
              </w:rPr>
            </w:pPr>
            <w:r>
              <w:rPr>
                <w:b/>
                <w:color w:val="000000" w:themeColor="text1"/>
                <w:sz w:val="20"/>
                <w:szCs w:val="20"/>
              </w:rPr>
              <w:t>1 800 000</w:t>
            </w:r>
            <w:r w:rsidR="005B6111">
              <w:rPr>
                <w:color w:val="000000" w:themeColor="text1"/>
                <w:sz w:val="20"/>
                <w:szCs w:val="20"/>
              </w:rPr>
              <w:t xml:space="preserve"> руб.</w:t>
            </w:r>
            <w:r w:rsidR="005B6111" w:rsidRPr="00F9321C">
              <w:rPr>
                <w:color w:val="000000" w:themeColor="text1"/>
                <w:sz w:val="20"/>
                <w:szCs w:val="20"/>
              </w:rPr>
              <w:t xml:space="preserve">, </w:t>
            </w:r>
            <w:r w:rsidR="005B6111">
              <w:rPr>
                <w:color w:val="000000" w:themeColor="text1"/>
                <w:sz w:val="20"/>
                <w:szCs w:val="20"/>
              </w:rPr>
              <w:t xml:space="preserve">в </w:t>
            </w:r>
            <w:proofErr w:type="spellStart"/>
            <w:r w:rsidR="00447AA6">
              <w:rPr>
                <w:color w:val="000000" w:themeColor="text1"/>
                <w:sz w:val="20"/>
                <w:szCs w:val="20"/>
              </w:rPr>
              <w:t>т.ч</w:t>
            </w:r>
            <w:proofErr w:type="spellEnd"/>
            <w:r w:rsidR="00447AA6">
              <w:rPr>
                <w:color w:val="000000" w:themeColor="text1"/>
                <w:sz w:val="20"/>
                <w:szCs w:val="20"/>
              </w:rPr>
              <w:t>.</w:t>
            </w:r>
            <w:r w:rsidR="005B6111" w:rsidRPr="00F9321C">
              <w:rPr>
                <w:color w:val="000000" w:themeColor="text1"/>
                <w:sz w:val="20"/>
                <w:szCs w:val="20"/>
              </w:rPr>
              <w:t xml:space="preserve"> </w:t>
            </w:r>
            <w:r w:rsidR="00E2257E" w:rsidRPr="00F9321C">
              <w:rPr>
                <w:color w:val="000000" w:themeColor="text1"/>
                <w:sz w:val="20"/>
                <w:szCs w:val="20"/>
              </w:rPr>
              <w:t>НДС</w:t>
            </w:r>
            <w:r w:rsidR="00E2257E">
              <w:rPr>
                <w:color w:val="000000" w:themeColor="text1"/>
                <w:sz w:val="20"/>
                <w:szCs w:val="20"/>
              </w:rPr>
              <w:t xml:space="preserve"> (900 000 руб. в </w:t>
            </w:r>
            <w:proofErr w:type="spellStart"/>
            <w:r w:rsidR="00E2257E">
              <w:rPr>
                <w:color w:val="000000" w:themeColor="text1"/>
                <w:sz w:val="20"/>
                <w:szCs w:val="20"/>
              </w:rPr>
              <w:t>т.ч</w:t>
            </w:r>
            <w:proofErr w:type="spellEnd"/>
            <w:r w:rsidR="00E2257E">
              <w:rPr>
                <w:color w:val="000000" w:themeColor="text1"/>
                <w:sz w:val="20"/>
                <w:szCs w:val="20"/>
              </w:rPr>
              <w:t>.</w:t>
            </w:r>
            <w:r w:rsidR="00E2257E" w:rsidRPr="00F9321C">
              <w:rPr>
                <w:color w:val="000000" w:themeColor="text1"/>
                <w:sz w:val="20"/>
                <w:szCs w:val="20"/>
              </w:rPr>
              <w:t xml:space="preserve"> НДС</w:t>
            </w:r>
            <w:r w:rsidR="00E2257E">
              <w:rPr>
                <w:color w:val="000000" w:themeColor="text1"/>
                <w:sz w:val="20"/>
                <w:szCs w:val="20"/>
              </w:rPr>
              <w:t xml:space="preserve"> в год)</w:t>
            </w:r>
          </w:p>
          <w:p w:rsidR="005B6111" w:rsidRPr="00E86445" w:rsidRDefault="005B6111" w:rsidP="00447AA6">
            <w:pPr>
              <w:widowControl w:val="0"/>
              <w:autoSpaceDE w:val="0"/>
              <w:autoSpaceDN w:val="0"/>
              <w:adjustRightInd w:val="0"/>
              <w:rPr>
                <w:color w:val="000000" w:themeColor="text1"/>
                <w:sz w:val="20"/>
                <w:szCs w:val="20"/>
              </w:rPr>
            </w:pPr>
          </w:p>
        </w:tc>
      </w:tr>
      <w:tr w:rsidR="005B6111" w:rsidRPr="00F9321C" w:rsidTr="007E197C">
        <w:trPr>
          <w:trHeight w:val="631"/>
        </w:trPr>
        <w:tc>
          <w:tcPr>
            <w:tcW w:w="0" w:type="auto"/>
            <w:shd w:val="clear" w:color="auto" w:fill="auto"/>
            <w:vAlign w:val="center"/>
          </w:tcPr>
          <w:p w:rsidR="005B6111" w:rsidRPr="00F9321C" w:rsidRDefault="005B6111" w:rsidP="007E197C">
            <w:pPr>
              <w:rPr>
                <w:color w:val="000000" w:themeColor="text1"/>
                <w:sz w:val="20"/>
                <w:szCs w:val="20"/>
              </w:rPr>
            </w:pPr>
            <w:r w:rsidRPr="00F9321C">
              <w:rPr>
                <w:color w:val="000000" w:themeColor="text1"/>
                <w:sz w:val="20"/>
                <w:szCs w:val="20"/>
              </w:rPr>
              <w:t xml:space="preserve">Срок </w:t>
            </w:r>
            <w:r>
              <w:rPr>
                <w:color w:val="000000" w:themeColor="text1"/>
                <w:sz w:val="20"/>
                <w:szCs w:val="20"/>
              </w:rPr>
              <w:t>оказания услуг:</w:t>
            </w:r>
          </w:p>
        </w:tc>
        <w:tc>
          <w:tcPr>
            <w:tcW w:w="0" w:type="auto"/>
            <w:shd w:val="clear" w:color="auto" w:fill="auto"/>
            <w:vAlign w:val="center"/>
          </w:tcPr>
          <w:p w:rsidR="005B6111" w:rsidRPr="007125AC" w:rsidRDefault="00E87074" w:rsidP="007E197C">
            <w:pPr>
              <w:spacing w:after="200"/>
              <w:jc w:val="both"/>
              <w:rPr>
                <w:sz w:val="20"/>
                <w:szCs w:val="20"/>
              </w:rPr>
            </w:pPr>
            <w:r>
              <w:rPr>
                <w:sz w:val="20"/>
                <w:szCs w:val="20"/>
              </w:rPr>
              <w:t xml:space="preserve">2 года с даты подписания договора. </w:t>
            </w:r>
            <w:r w:rsidR="005B6111" w:rsidRPr="007125AC">
              <w:rPr>
                <w:sz w:val="20"/>
                <w:szCs w:val="20"/>
              </w:rPr>
              <w:t xml:space="preserve"> </w:t>
            </w:r>
          </w:p>
        </w:tc>
      </w:tr>
      <w:tr w:rsidR="005B6111" w:rsidRPr="00F9321C" w:rsidTr="007E197C">
        <w:trPr>
          <w:trHeight w:val="414"/>
        </w:trPr>
        <w:tc>
          <w:tcPr>
            <w:tcW w:w="0" w:type="auto"/>
            <w:shd w:val="clear" w:color="auto" w:fill="F2F2F2"/>
            <w:vAlign w:val="center"/>
          </w:tcPr>
          <w:p w:rsidR="005B6111" w:rsidRPr="00F9321C" w:rsidRDefault="005B6111" w:rsidP="007E197C">
            <w:pPr>
              <w:rPr>
                <w:color w:val="000000" w:themeColor="text1"/>
                <w:sz w:val="20"/>
                <w:szCs w:val="20"/>
              </w:rPr>
            </w:pPr>
            <w:r w:rsidRPr="00F9321C">
              <w:rPr>
                <w:bCs/>
                <w:color w:val="000000" w:themeColor="text1"/>
                <w:sz w:val="20"/>
                <w:szCs w:val="20"/>
              </w:rPr>
              <w:t>Местонахождение Заказчика:</w:t>
            </w:r>
          </w:p>
        </w:tc>
        <w:tc>
          <w:tcPr>
            <w:tcW w:w="0" w:type="auto"/>
            <w:shd w:val="clear" w:color="auto" w:fill="F2F2F2"/>
            <w:vAlign w:val="center"/>
          </w:tcPr>
          <w:p w:rsidR="005B6111" w:rsidRPr="00CD71F7" w:rsidRDefault="005B6111" w:rsidP="007E197C">
            <w:pPr>
              <w:rPr>
                <w:sz w:val="20"/>
                <w:szCs w:val="20"/>
              </w:rPr>
            </w:pPr>
            <w:r w:rsidRPr="00CD71F7">
              <w:rPr>
                <w:sz w:val="20"/>
                <w:szCs w:val="20"/>
              </w:rPr>
              <w:t>187342, Ленинградская область, г. Кировск, ул. Ладожская, д.3А.</w:t>
            </w:r>
          </w:p>
        </w:tc>
      </w:tr>
      <w:tr w:rsidR="005B6111" w:rsidRPr="00F9321C" w:rsidTr="007E197C">
        <w:trPr>
          <w:trHeight w:val="404"/>
        </w:trPr>
        <w:tc>
          <w:tcPr>
            <w:tcW w:w="0" w:type="auto"/>
            <w:shd w:val="clear" w:color="auto" w:fill="auto"/>
            <w:vAlign w:val="center"/>
          </w:tcPr>
          <w:p w:rsidR="005B6111" w:rsidRPr="00F9321C" w:rsidRDefault="005B6111" w:rsidP="007E197C">
            <w:pPr>
              <w:rPr>
                <w:color w:val="000000" w:themeColor="text1"/>
                <w:sz w:val="20"/>
                <w:szCs w:val="20"/>
              </w:rPr>
            </w:pPr>
            <w:r w:rsidRPr="00F9321C">
              <w:rPr>
                <w:color w:val="000000" w:themeColor="text1"/>
                <w:sz w:val="20"/>
                <w:szCs w:val="20"/>
              </w:rPr>
              <w:t>Почтовый адрес Заказчика:</w:t>
            </w:r>
          </w:p>
        </w:tc>
        <w:tc>
          <w:tcPr>
            <w:tcW w:w="0" w:type="auto"/>
            <w:shd w:val="clear" w:color="auto" w:fill="auto"/>
            <w:vAlign w:val="center"/>
          </w:tcPr>
          <w:p w:rsidR="005B6111" w:rsidRPr="00F9321C" w:rsidRDefault="005B6111" w:rsidP="007E197C">
            <w:pPr>
              <w:rPr>
                <w:color w:val="000000" w:themeColor="text1"/>
                <w:sz w:val="20"/>
                <w:szCs w:val="20"/>
              </w:rPr>
            </w:pPr>
            <w:r w:rsidRPr="00C02F34">
              <w:rPr>
                <w:sz w:val="18"/>
                <w:szCs w:val="20"/>
              </w:rPr>
              <w:t>197110, г.</w:t>
            </w:r>
            <w:r>
              <w:rPr>
                <w:sz w:val="18"/>
                <w:szCs w:val="20"/>
              </w:rPr>
              <w:t xml:space="preserve"> </w:t>
            </w:r>
            <w:r w:rsidRPr="00C02F34">
              <w:rPr>
                <w:sz w:val="18"/>
                <w:szCs w:val="20"/>
              </w:rPr>
              <w:t>Санкт-Петербург, Песочная набережная, 42 «А»</w:t>
            </w:r>
          </w:p>
        </w:tc>
      </w:tr>
      <w:tr w:rsidR="005B6111" w:rsidRPr="00F9321C" w:rsidTr="007E197C">
        <w:trPr>
          <w:trHeight w:val="437"/>
        </w:trPr>
        <w:tc>
          <w:tcPr>
            <w:tcW w:w="0" w:type="auto"/>
            <w:shd w:val="clear" w:color="auto" w:fill="F2F2F2"/>
            <w:vAlign w:val="center"/>
          </w:tcPr>
          <w:p w:rsidR="005B6111" w:rsidRPr="00F9321C" w:rsidRDefault="005B6111" w:rsidP="007E197C">
            <w:pPr>
              <w:rPr>
                <w:color w:val="000000" w:themeColor="text1"/>
                <w:sz w:val="20"/>
                <w:szCs w:val="20"/>
              </w:rPr>
            </w:pPr>
            <w:r w:rsidRPr="00F9321C">
              <w:rPr>
                <w:color w:val="000000" w:themeColor="text1"/>
                <w:sz w:val="20"/>
                <w:szCs w:val="20"/>
              </w:rPr>
              <w:t>Контактное лицо:</w:t>
            </w:r>
          </w:p>
        </w:tc>
        <w:tc>
          <w:tcPr>
            <w:tcW w:w="0" w:type="auto"/>
            <w:shd w:val="clear" w:color="auto" w:fill="F2F2F2"/>
            <w:vAlign w:val="center"/>
          </w:tcPr>
          <w:p w:rsidR="005B6111" w:rsidRPr="00E378E3" w:rsidRDefault="005B6111" w:rsidP="007E197C">
            <w:pPr>
              <w:rPr>
                <w:color w:val="000000" w:themeColor="text1"/>
                <w:sz w:val="20"/>
                <w:szCs w:val="20"/>
              </w:rPr>
            </w:pPr>
            <w:r>
              <w:rPr>
                <w:sz w:val="18"/>
                <w:szCs w:val="20"/>
              </w:rPr>
              <w:t>Миняева Наталья Владимировна</w:t>
            </w:r>
            <w:r w:rsidRPr="00C02F34">
              <w:rPr>
                <w:sz w:val="18"/>
                <w:szCs w:val="20"/>
              </w:rPr>
              <w:t xml:space="preserve"> тел./факс: (812) 3344747/3344748, </w:t>
            </w:r>
            <w:proofErr w:type="spellStart"/>
            <w:r>
              <w:rPr>
                <w:sz w:val="18"/>
                <w:szCs w:val="20"/>
                <w:lang w:val="en-US"/>
              </w:rPr>
              <w:t>minyaeva</w:t>
            </w:r>
            <w:proofErr w:type="spellEnd"/>
            <w:r w:rsidRPr="00923B3A">
              <w:rPr>
                <w:sz w:val="18"/>
                <w:szCs w:val="20"/>
              </w:rPr>
              <w:t>-</w:t>
            </w:r>
            <w:proofErr w:type="spellStart"/>
            <w:r>
              <w:rPr>
                <w:sz w:val="18"/>
                <w:szCs w:val="20"/>
                <w:lang w:val="en-US"/>
              </w:rPr>
              <w:t>nv</w:t>
            </w:r>
            <w:proofErr w:type="spellEnd"/>
            <w:r w:rsidRPr="00923B3A">
              <w:rPr>
                <w:sz w:val="18"/>
                <w:szCs w:val="20"/>
              </w:rPr>
              <w:t>@</w:t>
            </w:r>
            <w:proofErr w:type="spellStart"/>
            <w:r>
              <w:rPr>
                <w:sz w:val="18"/>
                <w:szCs w:val="20"/>
                <w:lang w:val="en-US"/>
              </w:rPr>
              <w:t>loesk</w:t>
            </w:r>
            <w:proofErr w:type="spellEnd"/>
            <w:r w:rsidRPr="00923B3A">
              <w:rPr>
                <w:sz w:val="18"/>
                <w:szCs w:val="20"/>
              </w:rPr>
              <w:t>.</w:t>
            </w:r>
            <w:proofErr w:type="spellStart"/>
            <w:r>
              <w:rPr>
                <w:sz w:val="18"/>
                <w:szCs w:val="20"/>
                <w:lang w:val="en-US"/>
              </w:rPr>
              <w:t>ru</w:t>
            </w:r>
            <w:proofErr w:type="spellEnd"/>
            <w:r>
              <w:fldChar w:fldCharType="begin"/>
            </w:r>
            <w:r>
              <w:instrText xml:space="preserve"> HYPERLINK "mailto:kuzminykh@loesk.ru" </w:instrText>
            </w:r>
            <w:r>
              <w:fldChar w:fldCharType="end"/>
            </w:r>
          </w:p>
        </w:tc>
      </w:tr>
      <w:tr w:rsidR="005B6111" w:rsidRPr="00F9321C" w:rsidTr="007E197C">
        <w:trPr>
          <w:trHeight w:val="1392"/>
        </w:trPr>
        <w:tc>
          <w:tcPr>
            <w:tcW w:w="0" w:type="auto"/>
            <w:shd w:val="clear" w:color="auto" w:fill="auto"/>
            <w:vAlign w:val="center"/>
          </w:tcPr>
          <w:p w:rsidR="005B6111" w:rsidRPr="00F9321C" w:rsidRDefault="005B6111" w:rsidP="007E197C">
            <w:pPr>
              <w:rPr>
                <w:color w:val="000000" w:themeColor="text1"/>
                <w:sz w:val="20"/>
                <w:szCs w:val="20"/>
              </w:rPr>
            </w:pPr>
            <w:r w:rsidRPr="00F9321C">
              <w:rPr>
                <w:color w:val="000000" w:themeColor="text1"/>
                <w:sz w:val="20"/>
                <w:szCs w:val="20"/>
              </w:rPr>
              <w:t>Документация о запросе предложений:</w:t>
            </w:r>
          </w:p>
        </w:tc>
        <w:tc>
          <w:tcPr>
            <w:tcW w:w="0" w:type="auto"/>
            <w:shd w:val="clear" w:color="auto" w:fill="auto"/>
            <w:vAlign w:val="center"/>
          </w:tcPr>
          <w:p w:rsidR="005B6111" w:rsidRPr="00F9321C" w:rsidRDefault="005B6111" w:rsidP="007E197C">
            <w:pPr>
              <w:rPr>
                <w:color w:val="000000" w:themeColor="text1"/>
                <w:sz w:val="20"/>
                <w:szCs w:val="20"/>
              </w:rPr>
            </w:pPr>
            <w:r w:rsidRPr="00C02F34">
              <w:rPr>
                <w:color w:val="000000"/>
                <w:sz w:val="18"/>
                <w:szCs w:val="20"/>
              </w:rPr>
              <w:t xml:space="preserve">Предоставляется в течение двух рабочих дней с даты поступления письменного требования, составленного в произвольной форме, по адресу: </w:t>
            </w:r>
            <w:r w:rsidRPr="00C02F34">
              <w:rPr>
                <w:sz w:val="18"/>
                <w:szCs w:val="20"/>
              </w:rPr>
              <w:t>197110, г.</w:t>
            </w:r>
            <w:r w:rsidRPr="00F71871">
              <w:rPr>
                <w:sz w:val="18"/>
                <w:szCs w:val="20"/>
              </w:rPr>
              <w:t xml:space="preserve"> </w:t>
            </w:r>
            <w:r w:rsidRPr="00C02F34">
              <w:rPr>
                <w:sz w:val="18"/>
                <w:szCs w:val="20"/>
              </w:rPr>
              <w:t>Санкт-Петербург, Песочная набережная, 42 «А»</w:t>
            </w:r>
            <w:r w:rsidRPr="00C02F34">
              <w:rPr>
                <w:color w:val="000000"/>
                <w:sz w:val="18"/>
                <w:szCs w:val="20"/>
              </w:rPr>
              <w:t xml:space="preserve">, </w:t>
            </w:r>
            <w:proofErr w:type="spellStart"/>
            <w:proofErr w:type="gramStart"/>
            <w:r w:rsidRPr="00C02F34">
              <w:rPr>
                <w:color w:val="000000"/>
                <w:sz w:val="18"/>
                <w:szCs w:val="20"/>
              </w:rPr>
              <w:t>каб</w:t>
            </w:r>
            <w:proofErr w:type="spellEnd"/>
            <w:r>
              <w:rPr>
                <w:color w:val="000000"/>
                <w:sz w:val="18"/>
                <w:szCs w:val="20"/>
              </w:rPr>
              <w:t xml:space="preserve"> </w:t>
            </w:r>
            <w:r w:rsidRPr="00C02F34">
              <w:rPr>
                <w:color w:val="000000"/>
                <w:sz w:val="18"/>
                <w:szCs w:val="20"/>
              </w:rPr>
              <w:t>.</w:t>
            </w:r>
            <w:proofErr w:type="gramEnd"/>
            <w:r w:rsidRPr="00C02F34">
              <w:rPr>
                <w:color w:val="000000"/>
                <w:sz w:val="18"/>
                <w:szCs w:val="20"/>
              </w:rPr>
              <w:t xml:space="preserve"> 309, </w:t>
            </w:r>
            <w:r w:rsidRPr="00C02F34">
              <w:rPr>
                <w:color w:val="000000"/>
                <w:sz w:val="18"/>
                <w:szCs w:val="20"/>
                <w:lang w:val="en-US"/>
              </w:rPr>
              <w:t>c</w:t>
            </w:r>
            <w:r w:rsidRPr="00C02F34">
              <w:rPr>
                <w:color w:val="000000"/>
                <w:sz w:val="18"/>
                <w:szCs w:val="20"/>
              </w:rPr>
              <w:t xml:space="preserve"> </w:t>
            </w:r>
            <w:r>
              <w:rPr>
                <w:color w:val="000000"/>
                <w:sz w:val="18"/>
                <w:szCs w:val="20"/>
              </w:rPr>
              <w:t xml:space="preserve">08.30 до 17.30 </w:t>
            </w:r>
            <w:r w:rsidRPr="00C02F34">
              <w:rPr>
                <w:color w:val="000000"/>
                <w:sz w:val="18"/>
                <w:szCs w:val="20"/>
              </w:rPr>
              <w:t>по рабочим дням</w:t>
            </w:r>
            <w:r>
              <w:rPr>
                <w:color w:val="000000"/>
                <w:sz w:val="18"/>
                <w:szCs w:val="20"/>
              </w:rPr>
              <w:t xml:space="preserve">, </w:t>
            </w:r>
            <w:r w:rsidRPr="00C02F34">
              <w:rPr>
                <w:color w:val="000000"/>
                <w:sz w:val="18"/>
                <w:szCs w:val="20"/>
              </w:rPr>
              <w:t>с</w:t>
            </w:r>
            <w:r>
              <w:rPr>
                <w:color w:val="000000"/>
                <w:sz w:val="18"/>
                <w:szCs w:val="20"/>
              </w:rPr>
              <w:t xml:space="preserve"> 08.30 до 16.15 (пятница) </w:t>
            </w:r>
            <w:r w:rsidRPr="00C02F34">
              <w:rPr>
                <w:color w:val="000000"/>
                <w:sz w:val="18"/>
                <w:szCs w:val="20"/>
              </w:rPr>
              <w:t xml:space="preserve">Документация о запросе предложений размещена на официальном сайте </w:t>
            </w:r>
            <w:r>
              <w:rPr>
                <w:color w:val="000000"/>
                <w:sz w:val="18"/>
                <w:szCs w:val="20"/>
              </w:rPr>
              <w:t xml:space="preserve">Единой информационной системы в сфере закупок </w:t>
            </w:r>
            <w:hyperlink r:id="rId8" w:history="1">
              <w:r w:rsidRPr="00C02F34">
                <w:rPr>
                  <w:rStyle w:val="a7"/>
                  <w:sz w:val="18"/>
                  <w:szCs w:val="20"/>
                </w:rPr>
                <w:t>www</w:t>
              </w:r>
              <w:r w:rsidRPr="005B6111">
                <w:rPr>
                  <w:rStyle w:val="a7"/>
                  <w:sz w:val="18"/>
                  <w:szCs w:val="20"/>
                  <w:lang w:val="ru-RU"/>
                </w:rPr>
                <w:t>.</w:t>
              </w:r>
              <w:r w:rsidRPr="00C02F34">
                <w:rPr>
                  <w:rStyle w:val="a7"/>
                  <w:sz w:val="18"/>
                  <w:szCs w:val="20"/>
                </w:rPr>
                <w:t>zakupki</w:t>
              </w:r>
              <w:r w:rsidRPr="005B6111">
                <w:rPr>
                  <w:rStyle w:val="a7"/>
                  <w:sz w:val="18"/>
                  <w:szCs w:val="20"/>
                  <w:lang w:val="ru-RU"/>
                </w:rPr>
                <w:t>.</w:t>
              </w:r>
              <w:r w:rsidRPr="00C02F34">
                <w:rPr>
                  <w:rStyle w:val="a7"/>
                  <w:sz w:val="18"/>
                  <w:szCs w:val="20"/>
                </w:rPr>
                <w:t>gov</w:t>
              </w:r>
              <w:r w:rsidRPr="005B6111">
                <w:rPr>
                  <w:rStyle w:val="a7"/>
                  <w:sz w:val="18"/>
                  <w:szCs w:val="20"/>
                  <w:lang w:val="ru-RU"/>
                </w:rPr>
                <w:t>.</w:t>
              </w:r>
              <w:r w:rsidRPr="00C02F34">
                <w:rPr>
                  <w:rStyle w:val="a7"/>
                  <w:sz w:val="18"/>
                  <w:szCs w:val="20"/>
                </w:rPr>
                <w:t>ru</w:t>
              </w:r>
            </w:hyperlink>
            <w:r>
              <w:rPr>
                <w:color w:val="000000"/>
                <w:sz w:val="18"/>
                <w:szCs w:val="20"/>
              </w:rPr>
              <w:t xml:space="preserve"> и на сайте </w:t>
            </w:r>
            <w:r w:rsidRPr="00C02F34">
              <w:rPr>
                <w:color w:val="000000"/>
                <w:sz w:val="18"/>
                <w:szCs w:val="20"/>
              </w:rPr>
              <w:t xml:space="preserve">АО «ЛОЭСК» </w:t>
            </w:r>
            <w:hyperlink r:id="rId9" w:history="1">
              <w:r w:rsidRPr="00C02F34">
                <w:rPr>
                  <w:rStyle w:val="a7"/>
                  <w:sz w:val="18"/>
                  <w:szCs w:val="20"/>
                </w:rPr>
                <w:t>www</w:t>
              </w:r>
              <w:r w:rsidRPr="005B6111">
                <w:rPr>
                  <w:rStyle w:val="a7"/>
                  <w:sz w:val="18"/>
                  <w:szCs w:val="20"/>
                  <w:lang w:val="ru-RU"/>
                </w:rPr>
                <w:t>.</w:t>
              </w:r>
              <w:r w:rsidRPr="00C02F34">
                <w:rPr>
                  <w:rStyle w:val="a7"/>
                  <w:sz w:val="18"/>
                  <w:szCs w:val="20"/>
                </w:rPr>
                <w:t>loesk</w:t>
              </w:r>
              <w:r w:rsidRPr="005B6111">
                <w:rPr>
                  <w:rStyle w:val="a7"/>
                  <w:sz w:val="18"/>
                  <w:szCs w:val="20"/>
                  <w:lang w:val="ru-RU"/>
                </w:rPr>
                <w:t>.</w:t>
              </w:r>
              <w:proofErr w:type="spellStart"/>
              <w:r w:rsidRPr="00C02F34">
                <w:rPr>
                  <w:rStyle w:val="a7"/>
                  <w:sz w:val="18"/>
                  <w:szCs w:val="20"/>
                </w:rPr>
                <w:t>ru</w:t>
              </w:r>
              <w:proofErr w:type="spellEnd"/>
            </w:hyperlink>
            <w:r w:rsidRPr="00C02F34">
              <w:rPr>
                <w:color w:val="000000"/>
                <w:sz w:val="18"/>
                <w:szCs w:val="20"/>
              </w:rPr>
              <w:t>.</w:t>
            </w:r>
          </w:p>
        </w:tc>
      </w:tr>
      <w:tr w:rsidR="005B6111" w:rsidRPr="00F9321C" w:rsidTr="007E197C">
        <w:trPr>
          <w:trHeight w:val="1114"/>
        </w:trPr>
        <w:tc>
          <w:tcPr>
            <w:tcW w:w="0" w:type="auto"/>
            <w:shd w:val="clear" w:color="auto" w:fill="F2F2F2"/>
            <w:vAlign w:val="center"/>
          </w:tcPr>
          <w:p w:rsidR="005B6111" w:rsidRPr="00F9321C" w:rsidRDefault="005B6111" w:rsidP="007E197C">
            <w:pPr>
              <w:rPr>
                <w:color w:val="000000" w:themeColor="text1"/>
                <w:sz w:val="20"/>
                <w:szCs w:val="20"/>
              </w:rPr>
            </w:pPr>
            <w:r w:rsidRPr="00F9321C">
              <w:rPr>
                <w:color w:val="000000" w:themeColor="text1"/>
                <w:sz w:val="20"/>
                <w:szCs w:val="20"/>
              </w:rPr>
              <w:t>Место и срок подачи заявок на участие в запросе предложений:</w:t>
            </w:r>
          </w:p>
        </w:tc>
        <w:tc>
          <w:tcPr>
            <w:tcW w:w="0" w:type="auto"/>
            <w:shd w:val="clear" w:color="auto" w:fill="F2F2F2"/>
            <w:vAlign w:val="center"/>
          </w:tcPr>
          <w:p w:rsidR="005B6111" w:rsidRPr="00C02F34" w:rsidRDefault="005B6111" w:rsidP="007E197C">
            <w:pPr>
              <w:rPr>
                <w:color w:val="000000"/>
                <w:sz w:val="18"/>
                <w:szCs w:val="20"/>
              </w:rPr>
            </w:pPr>
            <w:r w:rsidRPr="00C02F34">
              <w:rPr>
                <w:color w:val="000000"/>
                <w:sz w:val="18"/>
                <w:szCs w:val="20"/>
              </w:rPr>
              <w:t xml:space="preserve">Заявки могут быть представлены Заказчику по адресу: </w:t>
            </w:r>
            <w:r w:rsidRPr="00C02F34">
              <w:rPr>
                <w:sz w:val="18"/>
                <w:szCs w:val="20"/>
              </w:rPr>
              <w:t>197110, г.</w:t>
            </w:r>
            <w:r>
              <w:rPr>
                <w:sz w:val="18"/>
                <w:szCs w:val="20"/>
              </w:rPr>
              <w:t xml:space="preserve"> </w:t>
            </w:r>
            <w:r w:rsidRPr="00C02F34">
              <w:rPr>
                <w:sz w:val="18"/>
                <w:szCs w:val="20"/>
              </w:rPr>
              <w:t>Санкт-Петербург, Песочная набережная, 42 «А»</w:t>
            </w:r>
            <w:r w:rsidRPr="00C02F34">
              <w:rPr>
                <w:color w:val="000000"/>
                <w:sz w:val="18"/>
                <w:szCs w:val="20"/>
              </w:rPr>
              <w:t xml:space="preserve">, </w:t>
            </w:r>
            <w:r>
              <w:rPr>
                <w:b/>
                <w:color w:val="000000"/>
                <w:sz w:val="18"/>
                <w:szCs w:val="20"/>
              </w:rPr>
              <w:t xml:space="preserve">администратору на </w:t>
            </w:r>
            <w:proofErr w:type="spellStart"/>
            <w:r>
              <w:rPr>
                <w:b/>
                <w:color w:val="000000"/>
                <w:sz w:val="18"/>
                <w:szCs w:val="20"/>
              </w:rPr>
              <w:t>ресепшн</w:t>
            </w:r>
            <w:proofErr w:type="spellEnd"/>
            <w:r>
              <w:rPr>
                <w:b/>
                <w:color w:val="000000"/>
                <w:sz w:val="18"/>
                <w:szCs w:val="20"/>
              </w:rPr>
              <w:t>.</w:t>
            </w:r>
          </w:p>
          <w:p w:rsidR="005B6111" w:rsidRPr="00F9321C" w:rsidRDefault="005B6111" w:rsidP="007E197C">
            <w:pPr>
              <w:rPr>
                <w:color w:val="000000" w:themeColor="text1"/>
                <w:sz w:val="20"/>
                <w:szCs w:val="20"/>
              </w:rPr>
            </w:pPr>
          </w:p>
          <w:p w:rsidR="005B6111" w:rsidRPr="00F9321C" w:rsidRDefault="005B6111" w:rsidP="00995A55">
            <w:pPr>
              <w:rPr>
                <w:color w:val="000000" w:themeColor="text1"/>
                <w:sz w:val="20"/>
                <w:szCs w:val="20"/>
              </w:rPr>
            </w:pPr>
            <w:r>
              <w:rPr>
                <w:color w:val="000000" w:themeColor="text1"/>
                <w:sz w:val="20"/>
                <w:szCs w:val="20"/>
              </w:rPr>
              <w:t xml:space="preserve">не позднее </w:t>
            </w:r>
            <w:r w:rsidR="00995A55">
              <w:rPr>
                <w:b/>
                <w:color w:val="000000" w:themeColor="text1"/>
                <w:sz w:val="20"/>
                <w:szCs w:val="20"/>
              </w:rPr>
              <w:t>16.01.2018; 09:30</w:t>
            </w:r>
            <w:r w:rsidRPr="00376623">
              <w:rPr>
                <w:b/>
                <w:color w:val="000000" w:themeColor="text1"/>
                <w:sz w:val="20"/>
                <w:szCs w:val="20"/>
              </w:rPr>
              <w:t xml:space="preserve"> (</w:t>
            </w:r>
            <w:proofErr w:type="spellStart"/>
            <w:r w:rsidRPr="00376623">
              <w:rPr>
                <w:b/>
                <w:color w:val="000000" w:themeColor="text1"/>
                <w:sz w:val="20"/>
                <w:szCs w:val="20"/>
              </w:rPr>
              <w:t>мск</w:t>
            </w:r>
            <w:proofErr w:type="spellEnd"/>
            <w:r w:rsidRPr="00376623">
              <w:rPr>
                <w:b/>
                <w:color w:val="000000" w:themeColor="text1"/>
                <w:sz w:val="20"/>
                <w:szCs w:val="20"/>
              </w:rPr>
              <w:t>.)</w:t>
            </w:r>
          </w:p>
        </w:tc>
      </w:tr>
      <w:tr w:rsidR="005B6111" w:rsidRPr="00F9321C" w:rsidTr="007E197C">
        <w:trPr>
          <w:trHeight w:val="553"/>
        </w:trPr>
        <w:tc>
          <w:tcPr>
            <w:tcW w:w="0" w:type="auto"/>
            <w:shd w:val="clear" w:color="auto" w:fill="auto"/>
            <w:vAlign w:val="center"/>
          </w:tcPr>
          <w:p w:rsidR="005B6111" w:rsidRPr="00F9321C" w:rsidRDefault="005B6111" w:rsidP="007E197C">
            <w:pPr>
              <w:rPr>
                <w:color w:val="000000" w:themeColor="text1"/>
                <w:sz w:val="20"/>
                <w:szCs w:val="20"/>
              </w:rPr>
            </w:pPr>
            <w:r w:rsidRPr="00F9321C">
              <w:rPr>
                <w:color w:val="000000" w:themeColor="text1"/>
                <w:sz w:val="20"/>
                <w:szCs w:val="20"/>
              </w:rPr>
              <w:t>Место проведения запроса предложений:</w:t>
            </w:r>
          </w:p>
        </w:tc>
        <w:tc>
          <w:tcPr>
            <w:tcW w:w="0" w:type="auto"/>
            <w:shd w:val="clear" w:color="auto" w:fill="auto"/>
            <w:vAlign w:val="center"/>
          </w:tcPr>
          <w:p w:rsidR="005B6111" w:rsidRPr="00F9321C" w:rsidRDefault="005B6111" w:rsidP="007E197C">
            <w:pPr>
              <w:rPr>
                <w:color w:val="000000" w:themeColor="text1"/>
                <w:sz w:val="20"/>
                <w:szCs w:val="20"/>
              </w:rPr>
            </w:pPr>
            <w:r w:rsidRPr="00C02F34">
              <w:rPr>
                <w:sz w:val="18"/>
                <w:szCs w:val="20"/>
              </w:rPr>
              <w:t>г.</w:t>
            </w:r>
            <w:r>
              <w:rPr>
                <w:sz w:val="18"/>
                <w:szCs w:val="20"/>
              </w:rPr>
              <w:t xml:space="preserve"> </w:t>
            </w:r>
            <w:r w:rsidRPr="00C02F34">
              <w:rPr>
                <w:sz w:val="18"/>
                <w:szCs w:val="20"/>
              </w:rPr>
              <w:t>Санкт-Петербург, Песочная набережная, 42 «А»</w:t>
            </w:r>
            <w:r w:rsidRPr="00C02F34">
              <w:rPr>
                <w:color w:val="000000"/>
                <w:sz w:val="18"/>
                <w:szCs w:val="20"/>
              </w:rPr>
              <w:t>, Служба закупок (</w:t>
            </w:r>
            <w:proofErr w:type="spellStart"/>
            <w:r w:rsidRPr="00C02F34">
              <w:rPr>
                <w:color w:val="000000"/>
                <w:sz w:val="18"/>
                <w:szCs w:val="20"/>
              </w:rPr>
              <w:t>каб</w:t>
            </w:r>
            <w:proofErr w:type="spellEnd"/>
            <w:r w:rsidRPr="00C02F34">
              <w:rPr>
                <w:color w:val="000000"/>
                <w:sz w:val="18"/>
                <w:szCs w:val="20"/>
              </w:rPr>
              <w:t>. 309)</w:t>
            </w:r>
          </w:p>
        </w:tc>
      </w:tr>
      <w:tr w:rsidR="005B6111" w:rsidRPr="00F9321C" w:rsidTr="007E197C">
        <w:trPr>
          <w:trHeight w:val="833"/>
        </w:trPr>
        <w:tc>
          <w:tcPr>
            <w:tcW w:w="0" w:type="auto"/>
            <w:shd w:val="clear" w:color="auto" w:fill="F2F2F2"/>
            <w:vAlign w:val="center"/>
          </w:tcPr>
          <w:p w:rsidR="005B6111" w:rsidRPr="00F9321C" w:rsidRDefault="005B6111" w:rsidP="007E197C">
            <w:pPr>
              <w:rPr>
                <w:color w:val="000000" w:themeColor="text1"/>
                <w:sz w:val="20"/>
                <w:szCs w:val="20"/>
              </w:rPr>
            </w:pPr>
            <w:r w:rsidRPr="00F9321C">
              <w:rPr>
                <w:color w:val="000000" w:themeColor="text1"/>
                <w:sz w:val="20"/>
                <w:szCs w:val="20"/>
              </w:rPr>
              <w:t>Дата и время публичного вскрытия конвертов с заявками:</w:t>
            </w:r>
          </w:p>
        </w:tc>
        <w:tc>
          <w:tcPr>
            <w:tcW w:w="0" w:type="auto"/>
            <w:shd w:val="clear" w:color="auto" w:fill="F2F2F2"/>
            <w:vAlign w:val="center"/>
          </w:tcPr>
          <w:p w:rsidR="005B6111" w:rsidRPr="00592B21" w:rsidRDefault="003F1B0D" w:rsidP="007E197C">
            <w:pPr>
              <w:rPr>
                <w:b/>
                <w:color w:val="000000" w:themeColor="text1"/>
                <w:sz w:val="20"/>
                <w:szCs w:val="20"/>
              </w:rPr>
            </w:pPr>
            <w:r>
              <w:rPr>
                <w:b/>
                <w:color w:val="000000" w:themeColor="text1"/>
                <w:sz w:val="20"/>
                <w:szCs w:val="20"/>
              </w:rPr>
              <w:t>19</w:t>
            </w:r>
            <w:r w:rsidR="00995A55">
              <w:rPr>
                <w:b/>
                <w:color w:val="000000" w:themeColor="text1"/>
                <w:sz w:val="20"/>
                <w:szCs w:val="20"/>
              </w:rPr>
              <w:t>.01.2018; 09:30</w:t>
            </w:r>
            <w:r w:rsidR="00995A55" w:rsidRPr="00376623">
              <w:rPr>
                <w:b/>
                <w:color w:val="000000" w:themeColor="text1"/>
                <w:sz w:val="20"/>
                <w:szCs w:val="20"/>
              </w:rPr>
              <w:t xml:space="preserve"> (</w:t>
            </w:r>
            <w:proofErr w:type="spellStart"/>
            <w:r w:rsidR="00995A55" w:rsidRPr="00376623">
              <w:rPr>
                <w:b/>
                <w:color w:val="000000" w:themeColor="text1"/>
                <w:sz w:val="20"/>
                <w:szCs w:val="20"/>
              </w:rPr>
              <w:t>мск</w:t>
            </w:r>
            <w:proofErr w:type="spellEnd"/>
            <w:r w:rsidR="00995A55" w:rsidRPr="00376623">
              <w:rPr>
                <w:b/>
                <w:color w:val="000000" w:themeColor="text1"/>
                <w:sz w:val="20"/>
                <w:szCs w:val="20"/>
              </w:rPr>
              <w:t>.)</w:t>
            </w:r>
          </w:p>
        </w:tc>
      </w:tr>
      <w:tr w:rsidR="005B6111" w:rsidRPr="00F9321C" w:rsidTr="007E197C">
        <w:trPr>
          <w:trHeight w:val="830"/>
        </w:trPr>
        <w:tc>
          <w:tcPr>
            <w:tcW w:w="0" w:type="auto"/>
            <w:shd w:val="clear" w:color="auto" w:fill="auto"/>
            <w:vAlign w:val="center"/>
          </w:tcPr>
          <w:p w:rsidR="005B6111" w:rsidRPr="00F9321C" w:rsidRDefault="005B6111" w:rsidP="007E197C">
            <w:pPr>
              <w:rPr>
                <w:color w:val="000000" w:themeColor="text1"/>
                <w:sz w:val="20"/>
                <w:szCs w:val="20"/>
              </w:rPr>
            </w:pPr>
            <w:r w:rsidRPr="00F9321C">
              <w:rPr>
                <w:color w:val="000000" w:themeColor="text1"/>
                <w:sz w:val="20"/>
                <w:szCs w:val="20"/>
              </w:rPr>
              <w:t xml:space="preserve">Срок рассмотрения заявок и подведения итогов запроса </w:t>
            </w:r>
            <w:r>
              <w:rPr>
                <w:color w:val="000000" w:themeColor="text1"/>
                <w:sz w:val="20"/>
                <w:szCs w:val="20"/>
              </w:rPr>
              <w:t xml:space="preserve">предложений: </w:t>
            </w:r>
            <w:r w:rsidRPr="00F9321C">
              <w:rPr>
                <w:color w:val="000000" w:themeColor="text1"/>
                <w:sz w:val="20"/>
                <w:szCs w:val="20"/>
              </w:rPr>
              <w:t>не позднее</w:t>
            </w:r>
          </w:p>
        </w:tc>
        <w:tc>
          <w:tcPr>
            <w:tcW w:w="0" w:type="auto"/>
            <w:shd w:val="clear" w:color="auto" w:fill="auto"/>
            <w:vAlign w:val="center"/>
          </w:tcPr>
          <w:p w:rsidR="005B6111" w:rsidRPr="00376623" w:rsidRDefault="003F1B0D" w:rsidP="00995A55">
            <w:pPr>
              <w:rPr>
                <w:b/>
                <w:color w:val="000000" w:themeColor="text1"/>
                <w:sz w:val="20"/>
                <w:szCs w:val="20"/>
              </w:rPr>
            </w:pPr>
            <w:r>
              <w:rPr>
                <w:b/>
                <w:color w:val="000000" w:themeColor="text1"/>
                <w:sz w:val="20"/>
                <w:szCs w:val="20"/>
              </w:rPr>
              <w:t>22</w:t>
            </w:r>
            <w:r w:rsidR="00995A55">
              <w:rPr>
                <w:b/>
                <w:color w:val="000000" w:themeColor="text1"/>
                <w:sz w:val="20"/>
                <w:szCs w:val="20"/>
              </w:rPr>
              <w:t>.</w:t>
            </w:r>
            <w:r>
              <w:rPr>
                <w:b/>
                <w:color w:val="000000" w:themeColor="text1"/>
                <w:sz w:val="20"/>
                <w:szCs w:val="20"/>
              </w:rPr>
              <w:t>01.</w:t>
            </w:r>
            <w:r w:rsidR="00995A55">
              <w:rPr>
                <w:b/>
                <w:color w:val="000000" w:themeColor="text1"/>
                <w:sz w:val="20"/>
                <w:szCs w:val="20"/>
              </w:rPr>
              <w:t>2018; 09:30</w:t>
            </w:r>
            <w:r w:rsidR="00995A55" w:rsidRPr="00376623">
              <w:rPr>
                <w:b/>
                <w:color w:val="000000" w:themeColor="text1"/>
                <w:sz w:val="20"/>
                <w:szCs w:val="20"/>
              </w:rPr>
              <w:t xml:space="preserve"> (</w:t>
            </w:r>
            <w:proofErr w:type="spellStart"/>
            <w:r w:rsidR="00995A55" w:rsidRPr="00376623">
              <w:rPr>
                <w:b/>
                <w:color w:val="000000" w:themeColor="text1"/>
                <w:sz w:val="20"/>
                <w:szCs w:val="20"/>
              </w:rPr>
              <w:t>мск</w:t>
            </w:r>
            <w:proofErr w:type="spellEnd"/>
            <w:r w:rsidR="00995A55" w:rsidRPr="00376623">
              <w:rPr>
                <w:b/>
                <w:color w:val="000000" w:themeColor="text1"/>
                <w:sz w:val="20"/>
                <w:szCs w:val="20"/>
              </w:rPr>
              <w:t>.)</w:t>
            </w:r>
          </w:p>
        </w:tc>
      </w:tr>
    </w:tbl>
    <w:p w:rsidR="005B6111" w:rsidRPr="00F9321C" w:rsidRDefault="005B6111" w:rsidP="005B6111">
      <w:pPr>
        <w:ind w:firstLine="851"/>
        <w:jc w:val="both"/>
        <w:rPr>
          <w:i/>
          <w:color w:val="000000" w:themeColor="text1"/>
          <w:sz w:val="20"/>
          <w:szCs w:val="20"/>
        </w:rPr>
      </w:pPr>
    </w:p>
    <w:p w:rsidR="005B6111" w:rsidRDefault="005B6111" w:rsidP="005B6111">
      <w:pPr>
        <w:ind w:firstLine="567"/>
        <w:jc w:val="both"/>
        <w:rPr>
          <w:bCs/>
          <w:color w:val="000000" w:themeColor="text1"/>
          <w:sz w:val="20"/>
          <w:szCs w:val="20"/>
        </w:rPr>
      </w:pPr>
      <w:r w:rsidRPr="00F9321C">
        <w:rPr>
          <w:b/>
          <w:i/>
          <w:color w:val="000000" w:themeColor="text1"/>
          <w:sz w:val="20"/>
          <w:szCs w:val="20"/>
        </w:rPr>
        <w:t xml:space="preserve">Заказчик вправе в любое время отказаться от проведения настоящего запроса предложений, в </w:t>
      </w:r>
      <w:proofErr w:type="spellStart"/>
      <w:r w:rsidRPr="00F9321C">
        <w:rPr>
          <w:b/>
          <w:i/>
          <w:color w:val="000000" w:themeColor="text1"/>
          <w:sz w:val="20"/>
          <w:szCs w:val="20"/>
        </w:rPr>
        <w:t>т.ч</w:t>
      </w:r>
      <w:proofErr w:type="spellEnd"/>
      <w:r w:rsidRPr="00F9321C">
        <w:rPr>
          <w:b/>
          <w:i/>
          <w:color w:val="000000" w:themeColor="text1"/>
          <w:sz w:val="20"/>
          <w:szCs w:val="20"/>
        </w:rPr>
        <w:t>. отказаться от выбора победителя после вскрытия заявок на участие в запросе предложений, а также от заключения договора с победителем запроса предложений.</w:t>
      </w:r>
      <w:r>
        <w:rPr>
          <w:b/>
          <w:color w:val="000000" w:themeColor="text1"/>
          <w:sz w:val="20"/>
          <w:szCs w:val="20"/>
        </w:rPr>
        <w:br w:type="page"/>
      </w:r>
    </w:p>
    <w:p w:rsidR="005B6111" w:rsidRDefault="005B6111" w:rsidP="005B6111">
      <w:pPr>
        <w:pStyle w:val="2"/>
        <w:tabs>
          <w:tab w:val="left" w:pos="6096"/>
        </w:tabs>
        <w:ind w:left="6096"/>
        <w:rPr>
          <w:b w:val="0"/>
          <w:color w:val="000000" w:themeColor="text1"/>
          <w:sz w:val="20"/>
          <w:szCs w:val="20"/>
        </w:rPr>
        <w:sectPr w:rsidR="005B6111" w:rsidSect="00F9321C">
          <w:footerReference w:type="default" r:id="rId10"/>
          <w:pgSz w:w="11906" w:h="16838"/>
          <w:pgMar w:top="720" w:right="720" w:bottom="720" w:left="720" w:header="708" w:footer="708" w:gutter="0"/>
          <w:cols w:space="708"/>
          <w:docGrid w:linePitch="360"/>
        </w:sectPr>
      </w:pPr>
    </w:p>
    <w:p w:rsidR="005B6111" w:rsidRPr="0099706C" w:rsidRDefault="005B6111" w:rsidP="005B6111">
      <w:pPr>
        <w:pStyle w:val="2"/>
        <w:tabs>
          <w:tab w:val="left" w:pos="6096"/>
        </w:tabs>
        <w:ind w:left="6096"/>
        <w:rPr>
          <w:b w:val="0"/>
          <w:color w:val="000000" w:themeColor="text1"/>
          <w:sz w:val="20"/>
          <w:szCs w:val="20"/>
        </w:rPr>
      </w:pPr>
      <w:r w:rsidRPr="0099706C">
        <w:rPr>
          <w:b w:val="0"/>
          <w:color w:val="000000" w:themeColor="text1"/>
          <w:sz w:val="20"/>
          <w:szCs w:val="20"/>
        </w:rPr>
        <w:lastRenderedPageBreak/>
        <w:t>УТВЕРЖДЕНО</w:t>
      </w:r>
    </w:p>
    <w:p w:rsidR="005B6111" w:rsidRPr="00F9321C" w:rsidRDefault="005B6111" w:rsidP="005B6111">
      <w:pPr>
        <w:tabs>
          <w:tab w:val="left" w:pos="6096"/>
        </w:tabs>
        <w:ind w:left="6096"/>
        <w:rPr>
          <w:color w:val="000000" w:themeColor="text1"/>
          <w:sz w:val="20"/>
          <w:szCs w:val="20"/>
        </w:rPr>
      </w:pPr>
      <w:r w:rsidRPr="00F9321C">
        <w:rPr>
          <w:color w:val="000000" w:themeColor="text1"/>
          <w:sz w:val="20"/>
          <w:szCs w:val="20"/>
        </w:rPr>
        <w:t>Решением Председателя</w:t>
      </w:r>
      <w:r>
        <w:rPr>
          <w:color w:val="000000" w:themeColor="text1"/>
          <w:sz w:val="20"/>
          <w:szCs w:val="20"/>
        </w:rPr>
        <w:t xml:space="preserve"> </w:t>
      </w:r>
      <w:r w:rsidRPr="00F9321C">
        <w:rPr>
          <w:color w:val="000000" w:themeColor="text1"/>
          <w:sz w:val="20"/>
          <w:szCs w:val="20"/>
        </w:rPr>
        <w:t>ЦЗК АО</w:t>
      </w:r>
      <w:r>
        <w:rPr>
          <w:color w:val="000000" w:themeColor="text1"/>
          <w:sz w:val="20"/>
          <w:szCs w:val="20"/>
        </w:rPr>
        <w:t xml:space="preserve"> </w:t>
      </w:r>
      <w:r w:rsidRPr="00F9321C">
        <w:rPr>
          <w:color w:val="000000" w:themeColor="text1"/>
          <w:sz w:val="20"/>
          <w:szCs w:val="20"/>
        </w:rPr>
        <w:t>«ЛОЭСК»</w:t>
      </w:r>
    </w:p>
    <w:p w:rsidR="005B6111" w:rsidRPr="00F9321C" w:rsidRDefault="005B6111" w:rsidP="005B6111">
      <w:pPr>
        <w:tabs>
          <w:tab w:val="left" w:pos="6096"/>
        </w:tabs>
        <w:ind w:left="6096"/>
        <w:rPr>
          <w:color w:val="000000" w:themeColor="text1"/>
          <w:sz w:val="20"/>
          <w:szCs w:val="20"/>
        </w:rPr>
      </w:pPr>
      <w:r w:rsidRPr="00F9321C">
        <w:rPr>
          <w:color w:val="000000" w:themeColor="text1"/>
          <w:sz w:val="20"/>
          <w:szCs w:val="20"/>
        </w:rPr>
        <w:t>№ _____ от __________</w:t>
      </w:r>
      <w:r>
        <w:rPr>
          <w:color w:val="000000" w:themeColor="text1"/>
          <w:sz w:val="20"/>
          <w:szCs w:val="20"/>
        </w:rPr>
        <w:t>_</w:t>
      </w:r>
      <w:r w:rsidRPr="00F9321C">
        <w:rPr>
          <w:color w:val="000000" w:themeColor="text1"/>
          <w:sz w:val="20"/>
          <w:szCs w:val="20"/>
        </w:rPr>
        <w:t xml:space="preserve"> 201</w:t>
      </w:r>
      <w:r w:rsidR="00C655BC">
        <w:rPr>
          <w:color w:val="000000" w:themeColor="text1"/>
          <w:sz w:val="20"/>
          <w:szCs w:val="20"/>
        </w:rPr>
        <w:t>8</w:t>
      </w:r>
      <w:r>
        <w:rPr>
          <w:color w:val="000000" w:themeColor="text1"/>
          <w:sz w:val="20"/>
          <w:szCs w:val="20"/>
        </w:rPr>
        <w:t xml:space="preserve"> </w:t>
      </w:r>
      <w:r w:rsidRPr="00F9321C">
        <w:rPr>
          <w:color w:val="000000" w:themeColor="text1"/>
          <w:sz w:val="20"/>
          <w:szCs w:val="20"/>
        </w:rPr>
        <w:t>г.</w:t>
      </w:r>
    </w:p>
    <w:p w:rsidR="005B6111" w:rsidRDefault="005B6111" w:rsidP="005B6111">
      <w:pPr>
        <w:tabs>
          <w:tab w:val="left" w:pos="6096"/>
        </w:tabs>
        <w:ind w:left="6096"/>
        <w:rPr>
          <w:color w:val="000000" w:themeColor="text1"/>
          <w:sz w:val="20"/>
          <w:szCs w:val="20"/>
        </w:rPr>
      </w:pPr>
      <w:r w:rsidRPr="00F9321C">
        <w:rPr>
          <w:color w:val="000000" w:themeColor="text1"/>
          <w:sz w:val="20"/>
          <w:szCs w:val="20"/>
        </w:rPr>
        <w:t xml:space="preserve"> </w:t>
      </w:r>
    </w:p>
    <w:p w:rsidR="005B6111" w:rsidRPr="00F9321C" w:rsidRDefault="005B6111" w:rsidP="005B6111">
      <w:pPr>
        <w:tabs>
          <w:tab w:val="left" w:pos="6096"/>
        </w:tabs>
        <w:ind w:left="6096"/>
        <w:rPr>
          <w:color w:val="000000" w:themeColor="text1"/>
          <w:sz w:val="20"/>
          <w:szCs w:val="20"/>
        </w:rPr>
      </w:pPr>
    </w:p>
    <w:p w:rsidR="005B6111" w:rsidRPr="00F9321C" w:rsidRDefault="005B6111" w:rsidP="005B6111">
      <w:pPr>
        <w:tabs>
          <w:tab w:val="left" w:pos="6096"/>
        </w:tabs>
        <w:ind w:left="6096"/>
        <w:rPr>
          <w:color w:val="000000" w:themeColor="text1"/>
          <w:sz w:val="20"/>
          <w:szCs w:val="20"/>
        </w:rPr>
      </w:pPr>
      <w:r w:rsidRPr="00F9321C">
        <w:rPr>
          <w:color w:val="000000" w:themeColor="text1"/>
          <w:sz w:val="20"/>
          <w:szCs w:val="20"/>
        </w:rPr>
        <w:t xml:space="preserve">________________ </w:t>
      </w:r>
      <w:r>
        <w:rPr>
          <w:color w:val="000000" w:themeColor="text1"/>
          <w:sz w:val="20"/>
          <w:szCs w:val="20"/>
        </w:rPr>
        <w:t>Д.С. Симонов</w:t>
      </w:r>
    </w:p>
    <w:p w:rsidR="005B6111" w:rsidRPr="00F9321C" w:rsidRDefault="005B6111" w:rsidP="005B6111">
      <w:pPr>
        <w:jc w:val="center"/>
        <w:rPr>
          <w:b/>
          <w:color w:val="000000" w:themeColor="text1"/>
          <w:sz w:val="20"/>
          <w:szCs w:val="20"/>
        </w:rPr>
      </w:pPr>
    </w:p>
    <w:p w:rsidR="005B6111" w:rsidRPr="00F9321C" w:rsidRDefault="005B6111" w:rsidP="005B6111">
      <w:pPr>
        <w:jc w:val="center"/>
        <w:rPr>
          <w:b/>
          <w:color w:val="000000" w:themeColor="text1"/>
          <w:sz w:val="20"/>
          <w:szCs w:val="20"/>
        </w:rPr>
      </w:pPr>
    </w:p>
    <w:p w:rsidR="005B6111" w:rsidRPr="00410983" w:rsidRDefault="005B6111" w:rsidP="00416346">
      <w:pPr>
        <w:jc w:val="center"/>
        <w:rPr>
          <w:b/>
          <w:color w:val="000000" w:themeColor="text1"/>
          <w:sz w:val="20"/>
          <w:szCs w:val="20"/>
        </w:rPr>
      </w:pPr>
      <w:r w:rsidRPr="00410983">
        <w:rPr>
          <w:b/>
          <w:color w:val="000000" w:themeColor="text1"/>
          <w:sz w:val="20"/>
          <w:szCs w:val="20"/>
        </w:rPr>
        <w:t>Карточка запроса предложений</w:t>
      </w:r>
    </w:p>
    <w:p w:rsidR="005B6111" w:rsidRPr="00F9321C" w:rsidRDefault="001534F3" w:rsidP="00416346">
      <w:pPr>
        <w:ind w:firstLine="708"/>
        <w:jc w:val="center"/>
        <w:rPr>
          <w:color w:val="000000" w:themeColor="text1"/>
          <w:sz w:val="20"/>
          <w:szCs w:val="20"/>
        </w:rPr>
      </w:pPr>
      <w:r>
        <w:rPr>
          <w:b/>
          <w:color w:val="000000" w:themeColor="text1"/>
          <w:sz w:val="20"/>
          <w:szCs w:val="20"/>
        </w:rPr>
        <w:t xml:space="preserve">на </w:t>
      </w:r>
      <w:r w:rsidR="00416346">
        <w:rPr>
          <w:b/>
          <w:color w:val="000000" w:themeColor="text1"/>
          <w:sz w:val="20"/>
          <w:szCs w:val="20"/>
        </w:rPr>
        <w:t>заключени</w:t>
      </w:r>
      <w:r>
        <w:rPr>
          <w:b/>
          <w:color w:val="000000" w:themeColor="text1"/>
          <w:sz w:val="20"/>
          <w:szCs w:val="20"/>
        </w:rPr>
        <w:t>е</w:t>
      </w:r>
      <w:r w:rsidR="00416346">
        <w:rPr>
          <w:b/>
          <w:color w:val="000000" w:themeColor="text1"/>
          <w:sz w:val="20"/>
          <w:szCs w:val="20"/>
        </w:rPr>
        <w:t xml:space="preserve"> рамочного договора на оказание услуг по метрологической поверке средств измерений.</w:t>
      </w:r>
    </w:p>
    <w:p w:rsidR="005B6111" w:rsidRPr="00C40284" w:rsidRDefault="005B6111" w:rsidP="00416346">
      <w:pPr>
        <w:ind w:firstLine="708"/>
        <w:jc w:val="both"/>
        <w:rPr>
          <w:color w:val="000000" w:themeColor="text1"/>
          <w:sz w:val="20"/>
          <w:szCs w:val="20"/>
        </w:rPr>
      </w:pPr>
      <w:r w:rsidRPr="00C40284">
        <w:rPr>
          <w:color w:val="000000" w:themeColor="text1"/>
          <w:sz w:val="20"/>
          <w:szCs w:val="20"/>
        </w:rPr>
        <w:t xml:space="preserve">Настоящая карточка запроса предложений является неотъемлемой частью документации о запросе </w:t>
      </w:r>
      <w:r w:rsidR="00416346" w:rsidRPr="00C40284">
        <w:rPr>
          <w:color w:val="000000" w:themeColor="text1"/>
          <w:sz w:val="20"/>
          <w:szCs w:val="20"/>
        </w:rPr>
        <w:t xml:space="preserve">предложений </w:t>
      </w:r>
      <w:r w:rsidR="00416346" w:rsidRPr="00C40284">
        <w:rPr>
          <w:sz w:val="20"/>
          <w:szCs w:val="20"/>
        </w:rPr>
        <w:t>на</w:t>
      </w:r>
      <w:r w:rsidR="00416346">
        <w:rPr>
          <w:b/>
          <w:color w:val="000000" w:themeColor="text1"/>
          <w:sz w:val="20"/>
          <w:szCs w:val="20"/>
        </w:rPr>
        <w:t xml:space="preserve"> </w:t>
      </w:r>
      <w:r w:rsidR="001534F3">
        <w:rPr>
          <w:color w:val="000000" w:themeColor="text1"/>
          <w:sz w:val="20"/>
          <w:szCs w:val="20"/>
        </w:rPr>
        <w:t>заключение</w:t>
      </w:r>
      <w:r w:rsidR="00416346" w:rsidRPr="00416346">
        <w:rPr>
          <w:color w:val="000000" w:themeColor="text1"/>
          <w:sz w:val="20"/>
          <w:szCs w:val="20"/>
        </w:rPr>
        <w:t xml:space="preserve"> рамочного договора на оказание услуг по метрологической поверке средств измерений</w:t>
      </w:r>
      <w:r w:rsidRPr="00416346">
        <w:rPr>
          <w:color w:val="000000" w:themeColor="text1"/>
          <w:sz w:val="20"/>
          <w:szCs w:val="20"/>
        </w:rPr>
        <w:t>,</w:t>
      </w:r>
      <w:r w:rsidRPr="00C40284">
        <w:rPr>
          <w:color w:val="000000" w:themeColor="text1"/>
          <w:sz w:val="20"/>
          <w:szCs w:val="20"/>
        </w:rPr>
        <w:t xml:space="preserve"> утвержденной решением Председателя ЦЗК АО «ЛОЭСК» № ________ от </w:t>
      </w:r>
      <w:r w:rsidR="00C428D5">
        <w:rPr>
          <w:sz w:val="18"/>
          <w:szCs w:val="20"/>
        </w:rPr>
        <w:t>___</w:t>
      </w:r>
      <w:proofErr w:type="gramStart"/>
      <w:r w:rsidR="00C428D5">
        <w:rPr>
          <w:sz w:val="18"/>
          <w:szCs w:val="20"/>
        </w:rPr>
        <w:t>_._</w:t>
      </w:r>
      <w:proofErr w:type="gramEnd"/>
      <w:r w:rsidR="00C428D5">
        <w:rPr>
          <w:sz w:val="18"/>
          <w:szCs w:val="20"/>
        </w:rPr>
        <w:t>___.2018</w:t>
      </w:r>
      <w:r w:rsidRPr="00C40284">
        <w:rPr>
          <w:color w:val="000000" w:themeColor="text1"/>
          <w:sz w:val="20"/>
          <w:szCs w:val="20"/>
        </w:rPr>
        <w:t>,  и устанавливает условия проведения конкретной закупки.</w:t>
      </w:r>
    </w:p>
    <w:p w:rsidR="005B6111" w:rsidRPr="00C40284" w:rsidRDefault="005B6111" w:rsidP="005B6111">
      <w:pPr>
        <w:ind w:firstLine="708"/>
        <w:rPr>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877"/>
        <w:gridCol w:w="4733"/>
        <w:gridCol w:w="2685"/>
      </w:tblGrid>
      <w:tr w:rsidR="005B6111" w:rsidRPr="00F9321C" w:rsidTr="007E197C">
        <w:trPr>
          <w:trHeight w:val="863"/>
        </w:trPr>
        <w:tc>
          <w:tcPr>
            <w:tcW w:w="0" w:type="auto"/>
            <w:vAlign w:val="center"/>
          </w:tcPr>
          <w:p w:rsidR="005B6111" w:rsidRPr="00F9321C" w:rsidRDefault="005B6111" w:rsidP="007E197C">
            <w:pPr>
              <w:rPr>
                <w:color w:val="000000" w:themeColor="text1"/>
                <w:sz w:val="20"/>
                <w:szCs w:val="20"/>
              </w:rPr>
            </w:pPr>
            <w:r w:rsidRPr="00F9321C">
              <w:rPr>
                <w:color w:val="000000" w:themeColor="text1"/>
                <w:sz w:val="20"/>
                <w:szCs w:val="20"/>
              </w:rPr>
              <w:t>Дата и время публичного вскрытия конвертов с заявками:</w:t>
            </w:r>
          </w:p>
        </w:tc>
        <w:tc>
          <w:tcPr>
            <w:tcW w:w="0" w:type="auto"/>
            <w:gridSpan w:val="3"/>
            <w:vAlign w:val="center"/>
          </w:tcPr>
          <w:p w:rsidR="005B6111" w:rsidRPr="00592B21" w:rsidRDefault="00BD0723" w:rsidP="007E197C">
            <w:pPr>
              <w:rPr>
                <w:b/>
                <w:color w:val="000000" w:themeColor="text1"/>
                <w:sz w:val="20"/>
                <w:szCs w:val="20"/>
              </w:rPr>
            </w:pPr>
            <w:r>
              <w:rPr>
                <w:b/>
                <w:color w:val="000000" w:themeColor="text1"/>
                <w:sz w:val="20"/>
                <w:szCs w:val="20"/>
              </w:rPr>
              <w:t>19</w:t>
            </w:r>
            <w:r w:rsidR="00530064">
              <w:rPr>
                <w:b/>
                <w:color w:val="000000" w:themeColor="text1"/>
                <w:sz w:val="20"/>
                <w:szCs w:val="20"/>
              </w:rPr>
              <w:t>.01.2018; 09:30 (</w:t>
            </w:r>
            <w:proofErr w:type="spellStart"/>
            <w:r w:rsidR="00530064">
              <w:rPr>
                <w:b/>
                <w:color w:val="000000" w:themeColor="text1"/>
                <w:sz w:val="20"/>
                <w:szCs w:val="20"/>
              </w:rPr>
              <w:t>мск</w:t>
            </w:r>
            <w:proofErr w:type="spellEnd"/>
            <w:r w:rsidR="00530064" w:rsidRPr="00376623">
              <w:rPr>
                <w:b/>
                <w:color w:val="000000" w:themeColor="text1"/>
                <w:sz w:val="20"/>
                <w:szCs w:val="20"/>
              </w:rPr>
              <w:t>)</w:t>
            </w:r>
          </w:p>
        </w:tc>
      </w:tr>
      <w:tr w:rsidR="005B6111" w:rsidRPr="00F9321C" w:rsidTr="007E197C">
        <w:trPr>
          <w:trHeight w:val="692"/>
        </w:trPr>
        <w:tc>
          <w:tcPr>
            <w:tcW w:w="0" w:type="auto"/>
            <w:shd w:val="clear" w:color="auto" w:fill="F2F2F2" w:themeFill="background1" w:themeFillShade="F2"/>
            <w:vAlign w:val="center"/>
          </w:tcPr>
          <w:p w:rsidR="005B6111" w:rsidRPr="00F9321C" w:rsidRDefault="005B6111" w:rsidP="007E197C">
            <w:pPr>
              <w:rPr>
                <w:color w:val="000000" w:themeColor="text1"/>
                <w:sz w:val="20"/>
                <w:szCs w:val="20"/>
              </w:rPr>
            </w:pPr>
            <w:r w:rsidRPr="00F9321C">
              <w:rPr>
                <w:color w:val="000000" w:themeColor="text1"/>
                <w:sz w:val="20"/>
                <w:szCs w:val="20"/>
              </w:rPr>
              <w:t>Дата и время окончания срока подачи заявок:</w:t>
            </w:r>
          </w:p>
        </w:tc>
        <w:tc>
          <w:tcPr>
            <w:tcW w:w="0" w:type="auto"/>
            <w:gridSpan w:val="3"/>
            <w:shd w:val="clear" w:color="auto" w:fill="F2F2F2" w:themeFill="background1" w:themeFillShade="F2"/>
            <w:vAlign w:val="center"/>
          </w:tcPr>
          <w:p w:rsidR="005B6111" w:rsidRPr="00D04BA0" w:rsidRDefault="00BD0723" w:rsidP="007E197C">
            <w:pPr>
              <w:rPr>
                <w:b/>
                <w:color w:val="000000" w:themeColor="text1"/>
                <w:sz w:val="20"/>
                <w:szCs w:val="20"/>
              </w:rPr>
            </w:pPr>
            <w:r>
              <w:rPr>
                <w:b/>
                <w:color w:val="000000" w:themeColor="text1"/>
                <w:sz w:val="20"/>
                <w:szCs w:val="20"/>
              </w:rPr>
              <w:t>19</w:t>
            </w:r>
            <w:r w:rsidR="00530064">
              <w:rPr>
                <w:b/>
                <w:color w:val="000000" w:themeColor="text1"/>
                <w:sz w:val="20"/>
                <w:szCs w:val="20"/>
              </w:rPr>
              <w:t>.01.2018; 09:30 (</w:t>
            </w:r>
            <w:proofErr w:type="spellStart"/>
            <w:r w:rsidR="00530064">
              <w:rPr>
                <w:b/>
                <w:color w:val="000000" w:themeColor="text1"/>
                <w:sz w:val="20"/>
                <w:szCs w:val="20"/>
              </w:rPr>
              <w:t>мск</w:t>
            </w:r>
            <w:proofErr w:type="spellEnd"/>
            <w:r w:rsidR="00530064" w:rsidRPr="00376623">
              <w:rPr>
                <w:b/>
                <w:color w:val="000000" w:themeColor="text1"/>
                <w:sz w:val="20"/>
                <w:szCs w:val="20"/>
              </w:rPr>
              <w:t>)</w:t>
            </w:r>
          </w:p>
        </w:tc>
      </w:tr>
      <w:tr w:rsidR="005B6111" w:rsidRPr="00F9321C" w:rsidTr="007E197C">
        <w:trPr>
          <w:trHeight w:val="841"/>
        </w:trPr>
        <w:tc>
          <w:tcPr>
            <w:tcW w:w="0" w:type="auto"/>
            <w:vAlign w:val="center"/>
          </w:tcPr>
          <w:p w:rsidR="005B6111" w:rsidRPr="00F9321C" w:rsidRDefault="005B6111" w:rsidP="007E197C">
            <w:pPr>
              <w:rPr>
                <w:color w:val="000000" w:themeColor="text1"/>
                <w:sz w:val="20"/>
                <w:szCs w:val="20"/>
              </w:rPr>
            </w:pPr>
            <w:r w:rsidRPr="00F9321C">
              <w:rPr>
                <w:color w:val="000000" w:themeColor="text1"/>
                <w:sz w:val="20"/>
                <w:szCs w:val="20"/>
              </w:rPr>
              <w:t>Срок рассмотрения заявок и подведения итогов не позднее:</w:t>
            </w:r>
          </w:p>
        </w:tc>
        <w:tc>
          <w:tcPr>
            <w:tcW w:w="0" w:type="auto"/>
            <w:gridSpan w:val="3"/>
            <w:vAlign w:val="center"/>
          </w:tcPr>
          <w:p w:rsidR="005B6111" w:rsidRPr="00D04BA0" w:rsidRDefault="003F1B0D" w:rsidP="00530064">
            <w:pPr>
              <w:rPr>
                <w:b/>
                <w:color w:val="000000" w:themeColor="text1"/>
                <w:sz w:val="20"/>
                <w:szCs w:val="20"/>
              </w:rPr>
            </w:pPr>
            <w:r>
              <w:rPr>
                <w:b/>
                <w:color w:val="000000" w:themeColor="text1"/>
                <w:sz w:val="20"/>
                <w:szCs w:val="20"/>
              </w:rPr>
              <w:t>2</w:t>
            </w:r>
            <w:r w:rsidR="00BD0723">
              <w:rPr>
                <w:b/>
                <w:color w:val="000000" w:themeColor="text1"/>
                <w:sz w:val="20"/>
                <w:szCs w:val="20"/>
              </w:rPr>
              <w:t>2</w:t>
            </w:r>
            <w:r w:rsidR="00530064">
              <w:rPr>
                <w:b/>
                <w:color w:val="000000" w:themeColor="text1"/>
                <w:sz w:val="20"/>
                <w:szCs w:val="20"/>
              </w:rPr>
              <w:t>.01.2018; 09:30</w:t>
            </w:r>
            <w:r w:rsidR="00530064" w:rsidRPr="00376623">
              <w:rPr>
                <w:b/>
                <w:color w:val="000000" w:themeColor="text1"/>
                <w:sz w:val="20"/>
                <w:szCs w:val="20"/>
              </w:rPr>
              <w:t xml:space="preserve"> (</w:t>
            </w:r>
            <w:proofErr w:type="spellStart"/>
            <w:r w:rsidR="00530064" w:rsidRPr="00376623">
              <w:rPr>
                <w:b/>
                <w:color w:val="000000" w:themeColor="text1"/>
                <w:sz w:val="20"/>
                <w:szCs w:val="20"/>
              </w:rPr>
              <w:t>мск</w:t>
            </w:r>
            <w:proofErr w:type="spellEnd"/>
            <w:r w:rsidR="00530064" w:rsidRPr="00376623">
              <w:rPr>
                <w:b/>
                <w:color w:val="000000" w:themeColor="text1"/>
                <w:sz w:val="20"/>
                <w:szCs w:val="20"/>
              </w:rPr>
              <w:t>)</w:t>
            </w:r>
          </w:p>
        </w:tc>
      </w:tr>
      <w:tr w:rsidR="005B6111" w:rsidRPr="00F9321C" w:rsidTr="007E197C">
        <w:trPr>
          <w:trHeight w:val="416"/>
        </w:trPr>
        <w:tc>
          <w:tcPr>
            <w:tcW w:w="0" w:type="auto"/>
            <w:gridSpan w:val="4"/>
            <w:shd w:val="clear" w:color="auto" w:fill="FFFF99"/>
            <w:vAlign w:val="center"/>
          </w:tcPr>
          <w:p w:rsidR="005B6111" w:rsidRPr="00F9321C" w:rsidRDefault="005B6111" w:rsidP="007E197C">
            <w:pPr>
              <w:jc w:val="center"/>
              <w:rPr>
                <w:b/>
                <w:color w:val="000000" w:themeColor="text1"/>
                <w:sz w:val="20"/>
                <w:szCs w:val="20"/>
              </w:rPr>
            </w:pPr>
            <w:r w:rsidRPr="00F9321C">
              <w:rPr>
                <w:b/>
                <w:color w:val="000000" w:themeColor="text1"/>
                <w:sz w:val="20"/>
                <w:szCs w:val="20"/>
              </w:rPr>
              <w:t xml:space="preserve">Описание </w:t>
            </w:r>
            <w:r>
              <w:rPr>
                <w:b/>
                <w:color w:val="000000" w:themeColor="text1"/>
                <w:sz w:val="20"/>
                <w:szCs w:val="20"/>
              </w:rPr>
              <w:t>услуг</w:t>
            </w:r>
          </w:p>
        </w:tc>
      </w:tr>
      <w:tr w:rsidR="005B6111" w:rsidRPr="00F9321C" w:rsidTr="007E197C">
        <w:trPr>
          <w:trHeight w:val="464"/>
        </w:trPr>
        <w:tc>
          <w:tcPr>
            <w:tcW w:w="0" w:type="auto"/>
            <w:vAlign w:val="center"/>
          </w:tcPr>
          <w:p w:rsidR="005B6111" w:rsidRPr="00F9321C" w:rsidRDefault="005B6111" w:rsidP="007E197C">
            <w:pPr>
              <w:pStyle w:val="a6"/>
              <w:tabs>
                <w:tab w:val="left" w:pos="426"/>
              </w:tabs>
              <w:ind w:left="0"/>
              <w:rPr>
                <w:color w:val="000000" w:themeColor="text1"/>
                <w:sz w:val="20"/>
                <w:szCs w:val="20"/>
              </w:rPr>
            </w:pPr>
            <w:r>
              <w:rPr>
                <w:color w:val="000000" w:themeColor="text1"/>
                <w:sz w:val="20"/>
                <w:szCs w:val="20"/>
              </w:rPr>
              <w:t xml:space="preserve">1.1. </w:t>
            </w:r>
            <w:r w:rsidRPr="00F9321C">
              <w:rPr>
                <w:color w:val="000000" w:themeColor="text1"/>
                <w:sz w:val="20"/>
                <w:szCs w:val="20"/>
              </w:rPr>
              <w:t xml:space="preserve">Наименование </w:t>
            </w:r>
            <w:r>
              <w:rPr>
                <w:color w:val="000000" w:themeColor="text1"/>
                <w:sz w:val="20"/>
                <w:szCs w:val="20"/>
              </w:rPr>
              <w:t>услуг</w:t>
            </w:r>
            <w:r w:rsidRPr="00F9321C">
              <w:rPr>
                <w:color w:val="000000" w:themeColor="text1"/>
                <w:sz w:val="20"/>
                <w:szCs w:val="20"/>
              </w:rPr>
              <w:t>:</w:t>
            </w:r>
          </w:p>
        </w:tc>
        <w:tc>
          <w:tcPr>
            <w:tcW w:w="0" w:type="auto"/>
            <w:gridSpan w:val="3"/>
            <w:vAlign w:val="center"/>
          </w:tcPr>
          <w:p w:rsidR="005B6111" w:rsidRPr="00C40284" w:rsidRDefault="005B6111" w:rsidP="007E197C">
            <w:pPr>
              <w:rPr>
                <w:b/>
                <w:color w:val="000000" w:themeColor="text1"/>
                <w:sz w:val="20"/>
                <w:szCs w:val="20"/>
              </w:rPr>
            </w:pPr>
            <w:r w:rsidRPr="001667F6">
              <w:rPr>
                <w:b/>
                <w:color w:val="000000" w:themeColor="text1"/>
                <w:sz w:val="20"/>
                <w:szCs w:val="20"/>
              </w:rPr>
              <w:t xml:space="preserve"> </w:t>
            </w:r>
            <w:r w:rsidR="00416346" w:rsidRPr="00416346">
              <w:rPr>
                <w:color w:val="000000" w:themeColor="text1"/>
                <w:sz w:val="20"/>
                <w:szCs w:val="20"/>
              </w:rPr>
              <w:t>Заключение рамочного договора на оказание услуг по метрологической поверке средств измерений</w:t>
            </w:r>
            <w:r w:rsidR="00416346">
              <w:rPr>
                <w:b/>
                <w:color w:val="000000" w:themeColor="text1"/>
                <w:sz w:val="20"/>
                <w:szCs w:val="20"/>
              </w:rPr>
              <w:t xml:space="preserve"> </w:t>
            </w:r>
            <w:r w:rsidRPr="00065B5A">
              <w:rPr>
                <w:color w:val="000000" w:themeColor="text1"/>
                <w:sz w:val="20"/>
                <w:szCs w:val="20"/>
              </w:rPr>
              <w:t xml:space="preserve">согласно </w:t>
            </w:r>
            <w:r>
              <w:rPr>
                <w:sz w:val="20"/>
                <w:szCs w:val="20"/>
              </w:rPr>
              <w:t>Техническому заданию (прилагается к настоящей карточке).</w:t>
            </w:r>
          </w:p>
        </w:tc>
      </w:tr>
      <w:tr w:rsidR="005B6111" w:rsidRPr="00F9321C" w:rsidTr="007E197C">
        <w:trPr>
          <w:trHeight w:val="555"/>
        </w:trPr>
        <w:tc>
          <w:tcPr>
            <w:tcW w:w="0" w:type="auto"/>
            <w:shd w:val="clear" w:color="auto" w:fill="F2F2F2" w:themeFill="background1" w:themeFillShade="F2"/>
            <w:vAlign w:val="center"/>
          </w:tcPr>
          <w:p w:rsidR="005B6111" w:rsidRPr="00F9321C" w:rsidRDefault="005B6111" w:rsidP="007E197C">
            <w:pPr>
              <w:tabs>
                <w:tab w:val="left" w:pos="142"/>
                <w:tab w:val="left" w:pos="284"/>
              </w:tabs>
              <w:rPr>
                <w:color w:val="000000" w:themeColor="text1"/>
                <w:sz w:val="20"/>
                <w:szCs w:val="20"/>
              </w:rPr>
            </w:pPr>
            <w:r w:rsidRPr="00F9321C">
              <w:rPr>
                <w:color w:val="000000" w:themeColor="text1"/>
                <w:sz w:val="20"/>
                <w:szCs w:val="20"/>
              </w:rPr>
              <w:t xml:space="preserve">1.2. Место </w:t>
            </w:r>
            <w:r>
              <w:rPr>
                <w:color w:val="000000" w:themeColor="text1"/>
                <w:sz w:val="20"/>
                <w:szCs w:val="20"/>
              </w:rPr>
              <w:t>оказания услуг</w:t>
            </w:r>
            <w:r w:rsidRPr="00F9321C">
              <w:rPr>
                <w:color w:val="000000" w:themeColor="text1"/>
                <w:sz w:val="20"/>
                <w:szCs w:val="20"/>
              </w:rPr>
              <w:t>:</w:t>
            </w:r>
          </w:p>
        </w:tc>
        <w:tc>
          <w:tcPr>
            <w:tcW w:w="0" w:type="auto"/>
            <w:gridSpan w:val="3"/>
            <w:shd w:val="clear" w:color="auto" w:fill="F2F2F2" w:themeFill="background1" w:themeFillShade="F2"/>
            <w:vAlign w:val="center"/>
          </w:tcPr>
          <w:p w:rsidR="005B6111" w:rsidRPr="00F9321C" w:rsidRDefault="005B6111" w:rsidP="007E197C">
            <w:pPr>
              <w:pStyle w:val="a3"/>
              <w:widowControl w:val="0"/>
              <w:tabs>
                <w:tab w:val="left" w:pos="360"/>
              </w:tabs>
              <w:autoSpaceDE w:val="0"/>
              <w:autoSpaceDN w:val="0"/>
              <w:adjustRightInd w:val="0"/>
              <w:spacing w:after="0"/>
              <w:jc w:val="left"/>
              <w:rPr>
                <w:color w:val="000000" w:themeColor="text1"/>
                <w:sz w:val="20"/>
                <w:szCs w:val="20"/>
              </w:rPr>
            </w:pPr>
            <w:r w:rsidRPr="00F9321C">
              <w:rPr>
                <w:color w:val="000000" w:themeColor="text1"/>
                <w:sz w:val="20"/>
                <w:szCs w:val="20"/>
              </w:rPr>
              <w:t>Ленинградская область</w:t>
            </w:r>
          </w:p>
        </w:tc>
      </w:tr>
      <w:tr w:rsidR="005B6111" w:rsidRPr="00F9321C" w:rsidTr="007E197C">
        <w:trPr>
          <w:trHeight w:val="778"/>
        </w:trPr>
        <w:tc>
          <w:tcPr>
            <w:tcW w:w="0" w:type="auto"/>
            <w:vAlign w:val="center"/>
          </w:tcPr>
          <w:p w:rsidR="005B6111" w:rsidRPr="00F9321C" w:rsidRDefault="005B6111" w:rsidP="007E197C">
            <w:pPr>
              <w:tabs>
                <w:tab w:val="left" w:pos="142"/>
                <w:tab w:val="left" w:pos="284"/>
              </w:tabs>
              <w:rPr>
                <w:color w:val="000000" w:themeColor="text1"/>
                <w:sz w:val="20"/>
                <w:szCs w:val="20"/>
              </w:rPr>
            </w:pPr>
            <w:r>
              <w:rPr>
                <w:color w:val="000000" w:themeColor="text1"/>
                <w:sz w:val="20"/>
                <w:szCs w:val="20"/>
              </w:rPr>
              <w:t>1.3.  Особенности заключения договора:</w:t>
            </w:r>
          </w:p>
        </w:tc>
        <w:tc>
          <w:tcPr>
            <w:tcW w:w="0" w:type="auto"/>
            <w:gridSpan w:val="3"/>
            <w:vAlign w:val="center"/>
          </w:tcPr>
          <w:p w:rsidR="005B6111" w:rsidRPr="00F9321C" w:rsidRDefault="005B6111" w:rsidP="007E197C">
            <w:pPr>
              <w:pStyle w:val="a3"/>
              <w:widowControl w:val="0"/>
              <w:tabs>
                <w:tab w:val="left" w:pos="360"/>
              </w:tabs>
              <w:autoSpaceDE w:val="0"/>
              <w:autoSpaceDN w:val="0"/>
              <w:adjustRightInd w:val="0"/>
              <w:spacing w:after="0"/>
              <w:jc w:val="left"/>
              <w:rPr>
                <w:color w:val="000000" w:themeColor="text1"/>
                <w:sz w:val="20"/>
                <w:szCs w:val="20"/>
              </w:rPr>
            </w:pPr>
            <w:r>
              <w:rPr>
                <w:sz w:val="20"/>
                <w:szCs w:val="20"/>
              </w:rPr>
              <w:t>-</w:t>
            </w:r>
          </w:p>
        </w:tc>
      </w:tr>
      <w:tr w:rsidR="005B6111" w:rsidRPr="00F9321C" w:rsidTr="007E197C">
        <w:trPr>
          <w:trHeight w:val="434"/>
        </w:trPr>
        <w:tc>
          <w:tcPr>
            <w:tcW w:w="0" w:type="auto"/>
            <w:gridSpan w:val="4"/>
            <w:shd w:val="clear" w:color="auto" w:fill="FFFF99"/>
            <w:vAlign w:val="center"/>
          </w:tcPr>
          <w:p w:rsidR="005B6111" w:rsidRPr="00F9321C" w:rsidRDefault="005B6111" w:rsidP="007E197C">
            <w:pPr>
              <w:jc w:val="center"/>
              <w:rPr>
                <w:b/>
                <w:color w:val="000000" w:themeColor="text1"/>
                <w:sz w:val="20"/>
                <w:szCs w:val="20"/>
              </w:rPr>
            </w:pPr>
            <w:r>
              <w:br w:type="page"/>
            </w:r>
            <w:r w:rsidRPr="00F9321C">
              <w:rPr>
                <w:b/>
                <w:color w:val="000000" w:themeColor="text1"/>
                <w:sz w:val="20"/>
                <w:szCs w:val="20"/>
              </w:rPr>
              <w:t xml:space="preserve">Дополнительные требования к претендентам </w:t>
            </w:r>
            <w:r w:rsidRPr="00F9321C">
              <w:rPr>
                <w:i/>
                <w:color w:val="000000" w:themeColor="text1"/>
                <w:sz w:val="20"/>
                <w:szCs w:val="20"/>
              </w:rPr>
              <w:t>(при наличии)</w:t>
            </w:r>
          </w:p>
        </w:tc>
      </w:tr>
      <w:tr w:rsidR="005B6111" w:rsidRPr="00F9321C" w:rsidTr="00D263F5">
        <w:trPr>
          <w:trHeight w:val="2580"/>
        </w:trPr>
        <w:tc>
          <w:tcPr>
            <w:tcW w:w="2149" w:type="dxa"/>
            <w:shd w:val="clear" w:color="auto" w:fill="FFFFFF"/>
            <w:vAlign w:val="center"/>
          </w:tcPr>
          <w:p w:rsidR="005B6111" w:rsidRPr="00F9321C" w:rsidRDefault="005B6111" w:rsidP="007E197C">
            <w:pPr>
              <w:rPr>
                <w:color w:val="000000" w:themeColor="text1"/>
                <w:sz w:val="20"/>
                <w:szCs w:val="20"/>
              </w:rPr>
            </w:pPr>
            <w:r>
              <w:rPr>
                <w:color w:val="000000" w:themeColor="text1"/>
                <w:sz w:val="20"/>
                <w:szCs w:val="20"/>
              </w:rPr>
              <w:t xml:space="preserve">2. </w:t>
            </w:r>
            <w:r w:rsidRPr="00F9321C">
              <w:rPr>
                <w:color w:val="000000" w:themeColor="text1"/>
                <w:sz w:val="20"/>
                <w:szCs w:val="20"/>
              </w:rPr>
              <w:t>Дополнительные обязательные требования к претендентам:</w:t>
            </w:r>
          </w:p>
        </w:tc>
        <w:tc>
          <w:tcPr>
            <w:tcW w:w="8307" w:type="dxa"/>
            <w:gridSpan w:val="3"/>
            <w:shd w:val="clear" w:color="auto" w:fill="FFFFFF"/>
            <w:vAlign w:val="center"/>
          </w:tcPr>
          <w:p w:rsidR="005B6111" w:rsidRDefault="00BD0723" w:rsidP="00417971">
            <w:pPr>
              <w:jc w:val="both"/>
              <w:rPr>
                <w:sz w:val="20"/>
                <w:szCs w:val="20"/>
              </w:rPr>
            </w:pPr>
            <w:r>
              <w:rPr>
                <w:b/>
                <w:sz w:val="20"/>
                <w:szCs w:val="20"/>
              </w:rPr>
              <w:t>а</w:t>
            </w:r>
            <w:r w:rsidR="003F2F5E">
              <w:rPr>
                <w:sz w:val="20"/>
                <w:szCs w:val="20"/>
              </w:rPr>
              <w:t xml:space="preserve">) </w:t>
            </w:r>
            <w:r w:rsidR="00E6737F">
              <w:rPr>
                <w:sz w:val="20"/>
                <w:szCs w:val="20"/>
              </w:rPr>
              <w:t xml:space="preserve">наличие у Претендента </w:t>
            </w:r>
            <w:r w:rsidR="00DC214C">
              <w:rPr>
                <w:sz w:val="20"/>
                <w:szCs w:val="20"/>
              </w:rPr>
              <w:t xml:space="preserve">помещения </w:t>
            </w:r>
            <w:r w:rsidR="00934191" w:rsidRPr="00E2257E">
              <w:rPr>
                <w:sz w:val="20"/>
                <w:szCs w:val="20"/>
              </w:rPr>
              <w:t>метрологической лаборатории по поверке счетчиков электроэнергии</w:t>
            </w:r>
            <w:r w:rsidR="005B6111" w:rsidRPr="00E2257E">
              <w:rPr>
                <w:sz w:val="20"/>
                <w:szCs w:val="20"/>
              </w:rPr>
              <w:t xml:space="preserve"> </w:t>
            </w:r>
            <w:r w:rsidR="00E2257E">
              <w:rPr>
                <w:sz w:val="20"/>
                <w:szCs w:val="20"/>
              </w:rPr>
              <w:t xml:space="preserve">на территории Санкт-Петербурга, </w:t>
            </w:r>
            <w:r w:rsidR="005B6111">
              <w:rPr>
                <w:sz w:val="20"/>
                <w:szCs w:val="20"/>
              </w:rPr>
              <w:t>что подтверждается предоставлением копи</w:t>
            </w:r>
            <w:r w:rsidR="00DE06B4">
              <w:rPr>
                <w:sz w:val="20"/>
                <w:szCs w:val="20"/>
              </w:rPr>
              <w:t xml:space="preserve">и </w:t>
            </w:r>
            <w:r w:rsidR="005B6111">
              <w:rPr>
                <w:sz w:val="20"/>
                <w:szCs w:val="20"/>
              </w:rPr>
              <w:t>свидетельств</w:t>
            </w:r>
            <w:r w:rsidR="00DE06B4">
              <w:rPr>
                <w:sz w:val="20"/>
                <w:szCs w:val="20"/>
              </w:rPr>
              <w:t>а</w:t>
            </w:r>
            <w:r w:rsidR="005B6111">
              <w:rPr>
                <w:sz w:val="20"/>
                <w:szCs w:val="20"/>
              </w:rPr>
              <w:t xml:space="preserve"> о регистрации прав собственности или копи</w:t>
            </w:r>
            <w:r w:rsidR="00DE06B4">
              <w:rPr>
                <w:sz w:val="20"/>
                <w:szCs w:val="20"/>
              </w:rPr>
              <w:t>и</w:t>
            </w:r>
            <w:r w:rsidR="005B6111">
              <w:rPr>
                <w:sz w:val="20"/>
                <w:szCs w:val="20"/>
              </w:rPr>
              <w:t xml:space="preserve"> договор</w:t>
            </w:r>
            <w:r w:rsidR="00DE06B4">
              <w:rPr>
                <w:sz w:val="20"/>
                <w:szCs w:val="20"/>
              </w:rPr>
              <w:t>а</w:t>
            </w:r>
            <w:r w:rsidR="005B6111">
              <w:rPr>
                <w:sz w:val="20"/>
                <w:szCs w:val="20"/>
              </w:rPr>
              <w:t xml:space="preserve"> аренды </w:t>
            </w:r>
            <w:r w:rsidR="00DC214C">
              <w:rPr>
                <w:sz w:val="20"/>
                <w:szCs w:val="20"/>
              </w:rPr>
              <w:t xml:space="preserve">помещения </w:t>
            </w:r>
            <w:bookmarkStart w:id="0" w:name="_GoBack"/>
            <w:bookmarkEnd w:id="0"/>
            <w:r w:rsidR="00E6737F">
              <w:rPr>
                <w:sz w:val="20"/>
                <w:szCs w:val="20"/>
              </w:rPr>
              <w:t>метрологической лаборатории по поверке счетчиков электроэнергии</w:t>
            </w:r>
            <w:r w:rsidR="005B6111">
              <w:rPr>
                <w:sz w:val="20"/>
                <w:szCs w:val="20"/>
              </w:rPr>
              <w:t>;</w:t>
            </w:r>
          </w:p>
          <w:p w:rsidR="005B6111" w:rsidRPr="00F9321C" w:rsidRDefault="00BD0723" w:rsidP="00417971">
            <w:pPr>
              <w:jc w:val="both"/>
              <w:rPr>
                <w:color w:val="000000" w:themeColor="text1"/>
                <w:sz w:val="20"/>
                <w:szCs w:val="20"/>
              </w:rPr>
            </w:pPr>
            <w:r>
              <w:rPr>
                <w:b/>
                <w:sz w:val="20"/>
                <w:szCs w:val="20"/>
              </w:rPr>
              <w:t>б</w:t>
            </w:r>
            <w:r w:rsidR="005B6111" w:rsidRPr="008C16FC">
              <w:rPr>
                <w:b/>
                <w:sz w:val="20"/>
                <w:szCs w:val="20"/>
              </w:rPr>
              <w:t>)</w:t>
            </w:r>
            <w:r w:rsidR="005B6111">
              <w:rPr>
                <w:sz w:val="20"/>
                <w:szCs w:val="20"/>
              </w:rPr>
              <w:t xml:space="preserve"> в</w:t>
            </w:r>
            <w:r w:rsidR="005B6111" w:rsidRPr="00D041B6">
              <w:rPr>
                <w:sz w:val="20"/>
                <w:szCs w:val="20"/>
              </w:rPr>
              <w:t xml:space="preserve"> случае постановки Претендента на налоговый учет в налоговом органе по месту его нахождения за пределами территории Ленинградской области или Санкт-Петербурга, Претендент предоставляет копии документов, подтверждающих постановку на налоговый учет по месту нахождения обособленного подразделения (филиала, представительства) юридического лица либо по месту осуществления деятельности индивидуального предпринимателя на территории Ленинградской области или Санкт-Петербурга.</w:t>
            </w:r>
            <w:r w:rsidR="005B6111">
              <w:rPr>
                <w:sz w:val="20"/>
                <w:szCs w:val="20"/>
              </w:rPr>
              <w:t xml:space="preserve"> </w:t>
            </w:r>
            <w:r w:rsidR="005B6111" w:rsidRPr="00D041B6">
              <w:rPr>
                <w:sz w:val="20"/>
                <w:szCs w:val="20"/>
              </w:rPr>
              <w:t>Претендент вправе предоставить гарантийное письмо в адрес Заказчика с обязательством Претендента в течение 10 (десяти) рабочих дней с даты заключения договора по результатам закупки (в случае признания Претендента победителем) осуществить постановку на налоговый учет по месту нахождения обособленного подразделения (филиала, представительства) юридического лица либо по месту осуществления деятельности индивидуального предпринимателя на территории Ленинградской области или Санкт-Петербурга либо предоставить документы, подтверждающие выполнение работ вахтовым методом либо с привлечением субподрядной организации.</w:t>
            </w:r>
          </w:p>
        </w:tc>
      </w:tr>
      <w:tr w:rsidR="005B6111" w:rsidRPr="00F9321C" w:rsidTr="007E197C">
        <w:trPr>
          <w:trHeight w:val="427"/>
        </w:trPr>
        <w:tc>
          <w:tcPr>
            <w:tcW w:w="0" w:type="auto"/>
            <w:gridSpan w:val="4"/>
            <w:shd w:val="clear" w:color="auto" w:fill="FFFF99"/>
            <w:vAlign w:val="center"/>
          </w:tcPr>
          <w:p w:rsidR="005B6111" w:rsidRPr="00F9321C" w:rsidRDefault="005B6111" w:rsidP="007E197C">
            <w:pPr>
              <w:jc w:val="center"/>
              <w:rPr>
                <w:b/>
                <w:color w:val="000000" w:themeColor="text1"/>
                <w:sz w:val="20"/>
                <w:szCs w:val="20"/>
              </w:rPr>
            </w:pPr>
            <w:r>
              <w:br w:type="page"/>
            </w:r>
            <w:r w:rsidRPr="00F9321C">
              <w:rPr>
                <w:b/>
                <w:color w:val="000000" w:themeColor="text1"/>
                <w:sz w:val="20"/>
                <w:szCs w:val="20"/>
              </w:rPr>
              <w:t>Обязательные условия исполнения Договора</w:t>
            </w:r>
          </w:p>
        </w:tc>
      </w:tr>
      <w:tr w:rsidR="005B6111" w:rsidRPr="00F9321C" w:rsidTr="007E197C">
        <w:trPr>
          <w:trHeight w:val="842"/>
        </w:trPr>
        <w:tc>
          <w:tcPr>
            <w:tcW w:w="0" w:type="auto"/>
            <w:shd w:val="clear" w:color="auto" w:fill="auto"/>
            <w:vAlign w:val="center"/>
          </w:tcPr>
          <w:p w:rsidR="005B6111" w:rsidRPr="00F9321C" w:rsidRDefault="005B6111" w:rsidP="007E197C">
            <w:pPr>
              <w:rPr>
                <w:color w:val="000000" w:themeColor="text1"/>
                <w:sz w:val="20"/>
                <w:szCs w:val="20"/>
              </w:rPr>
            </w:pPr>
            <w:r w:rsidRPr="00F9321C">
              <w:rPr>
                <w:color w:val="000000" w:themeColor="text1"/>
                <w:sz w:val="20"/>
                <w:szCs w:val="20"/>
              </w:rPr>
              <w:t>3.1. Соответствие техническому заданию:</w:t>
            </w:r>
          </w:p>
        </w:tc>
        <w:tc>
          <w:tcPr>
            <w:tcW w:w="0" w:type="auto"/>
            <w:gridSpan w:val="3"/>
            <w:shd w:val="clear" w:color="auto" w:fill="auto"/>
            <w:vAlign w:val="center"/>
          </w:tcPr>
          <w:p w:rsidR="005B6111" w:rsidRPr="00F9321C" w:rsidRDefault="005B6111" w:rsidP="007E197C">
            <w:pPr>
              <w:rPr>
                <w:color w:val="000000" w:themeColor="text1"/>
                <w:sz w:val="20"/>
                <w:szCs w:val="20"/>
              </w:rPr>
            </w:pPr>
            <w:r>
              <w:rPr>
                <w:sz w:val="20"/>
                <w:szCs w:val="20"/>
              </w:rPr>
              <w:t>Оказание услуг с</w:t>
            </w:r>
            <w:r w:rsidRPr="0079405C">
              <w:rPr>
                <w:sz w:val="20"/>
                <w:szCs w:val="20"/>
              </w:rPr>
              <w:t>огласно</w:t>
            </w:r>
            <w:r>
              <w:rPr>
                <w:sz w:val="20"/>
                <w:szCs w:val="20"/>
              </w:rPr>
              <w:t xml:space="preserve"> Техническому заданию (прилагается к настоящей карточке).</w:t>
            </w:r>
          </w:p>
        </w:tc>
      </w:tr>
      <w:tr w:rsidR="005B6111" w:rsidRPr="00F9321C" w:rsidTr="00E2257E">
        <w:trPr>
          <w:trHeight w:val="558"/>
        </w:trPr>
        <w:tc>
          <w:tcPr>
            <w:tcW w:w="0" w:type="auto"/>
            <w:shd w:val="clear" w:color="auto" w:fill="F2F2F2" w:themeFill="background1" w:themeFillShade="F2"/>
            <w:vAlign w:val="center"/>
          </w:tcPr>
          <w:p w:rsidR="005B6111" w:rsidRPr="00F9321C" w:rsidRDefault="005B6111" w:rsidP="00E2257E">
            <w:pPr>
              <w:rPr>
                <w:color w:val="000000" w:themeColor="text1"/>
                <w:sz w:val="20"/>
                <w:szCs w:val="20"/>
              </w:rPr>
            </w:pPr>
            <w:r w:rsidRPr="00F9321C">
              <w:rPr>
                <w:color w:val="000000" w:themeColor="text1"/>
                <w:sz w:val="20"/>
                <w:szCs w:val="20"/>
              </w:rPr>
              <w:t>3.2.</w:t>
            </w:r>
            <w:r w:rsidRPr="00F9321C">
              <w:rPr>
                <w:b/>
                <w:color w:val="000000" w:themeColor="text1"/>
                <w:sz w:val="20"/>
                <w:szCs w:val="20"/>
              </w:rPr>
              <w:t xml:space="preserve"> </w:t>
            </w:r>
            <w:r w:rsidR="00E2257E" w:rsidRPr="00E2257E">
              <w:rPr>
                <w:color w:val="000000" w:themeColor="text1"/>
                <w:sz w:val="20"/>
                <w:szCs w:val="20"/>
              </w:rPr>
              <w:t>Ц</w:t>
            </w:r>
            <w:r w:rsidRPr="00F9321C">
              <w:rPr>
                <w:color w:val="000000" w:themeColor="text1"/>
                <w:sz w:val="20"/>
                <w:szCs w:val="20"/>
              </w:rPr>
              <w:t>ена</w:t>
            </w:r>
            <w:r w:rsidR="00E2257E">
              <w:rPr>
                <w:color w:val="000000" w:themeColor="text1"/>
                <w:sz w:val="20"/>
                <w:szCs w:val="20"/>
              </w:rPr>
              <w:t xml:space="preserve"> лота</w:t>
            </w:r>
            <w:r w:rsidRPr="00F9321C">
              <w:rPr>
                <w:color w:val="000000" w:themeColor="text1"/>
                <w:sz w:val="20"/>
                <w:szCs w:val="20"/>
              </w:rPr>
              <w:t>:</w:t>
            </w:r>
          </w:p>
        </w:tc>
        <w:tc>
          <w:tcPr>
            <w:tcW w:w="0" w:type="auto"/>
            <w:gridSpan w:val="3"/>
            <w:shd w:val="clear" w:color="auto" w:fill="F2F2F2" w:themeFill="background1" w:themeFillShade="F2"/>
            <w:vAlign w:val="center"/>
          </w:tcPr>
          <w:p w:rsidR="005B6111" w:rsidRDefault="005B6111" w:rsidP="007E197C">
            <w:pPr>
              <w:widowControl w:val="0"/>
              <w:autoSpaceDE w:val="0"/>
              <w:autoSpaceDN w:val="0"/>
              <w:adjustRightInd w:val="0"/>
              <w:rPr>
                <w:color w:val="000000" w:themeColor="text1"/>
                <w:sz w:val="20"/>
                <w:szCs w:val="20"/>
              </w:rPr>
            </w:pPr>
          </w:p>
          <w:p w:rsidR="00E2257E" w:rsidRDefault="00E2257E" w:rsidP="00E2257E">
            <w:pPr>
              <w:widowControl w:val="0"/>
              <w:autoSpaceDE w:val="0"/>
              <w:autoSpaceDN w:val="0"/>
              <w:adjustRightInd w:val="0"/>
              <w:rPr>
                <w:color w:val="000000" w:themeColor="text1"/>
                <w:sz w:val="20"/>
                <w:szCs w:val="20"/>
              </w:rPr>
            </w:pPr>
            <w:r w:rsidRPr="00E2257E">
              <w:rPr>
                <w:color w:val="000000" w:themeColor="text1"/>
                <w:sz w:val="20"/>
                <w:szCs w:val="20"/>
              </w:rPr>
              <w:t>1 800 000</w:t>
            </w:r>
            <w:r>
              <w:rPr>
                <w:color w:val="000000" w:themeColor="text1"/>
                <w:sz w:val="20"/>
                <w:szCs w:val="20"/>
              </w:rPr>
              <w:t xml:space="preserve"> руб.</w:t>
            </w:r>
            <w:r w:rsidRPr="00F9321C">
              <w:rPr>
                <w:color w:val="000000" w:themeColor="text1"/>
                <w:sz w:val="20"/>
                <w:szCs w:val="20"/>
              </w:rPr>
              <w:t xml:space="preserve">, </w:t>
            </w:r>
            <w:r>
              <w:rPr>
                <w:color w:val="000000" w:themeColor="text1"/>
                <w:sz w:val="20"/>
                <w:szCs w:val="20"/>
              </w:rPr>
              <w:t xml:space="preserve">в </w:t>
            </w:r>
            <w:proofErr w:type="spellStart"/>
            <w:r>
              <w:rPr>
                <w:color w:val="000000" w:themeColor="text1"/>
                <w:sz w:val="20"/>
                <w:szCs w:val="20"/>
              </w:rPr>
              <w:t>т.ч</w:t>
            </w:r>
            <w:proofErr w:type="spellEnd"/>
            <w:r>
              <w:rPr>
                <w:color w:val="000000" w:themeColor="text1"/>
                <w:sz w:val="20"/>
                <w:szCs w:val="20"/>
              </w:rPr>
              <w:t>.</w:t>
            </w:r>
            <w:r w:rsidRPr="00F9321C">
              <w:rPr>
                <w:color w:val="000000" w:themeColor="text1"/>
                <w:sz w:val="20"/>
                <w:szCs w:val="20"/>
              </w:rPr>
              <w:t xml:space="preserve"> НДС</w:t>
            </w:r>
            <w:r>
              <w:rPr>
                <w:color w:val="000000" w:themeColor="text1"/>
                <w:sz w:val="20"/>
                <w:szCs w:val="20"/>
              </w:rPr>
              <w:t xml:space="preserve"> (900 000 руб. в </w:t>
            </w:r>
            <w:proofErr w:type="spellStart"/>
            <w:r>
              <w:rPr>
                <w:color w:val="000000" w:themeColor="text1"/>
                <w:sz w:val="20"/>
                <w:szCs w:val="20"/>
              </w:rPr>
              <w:t>т.ч</w:t>
            </w:r>
            <w:proofErr w:type="spellEnd"/>
            <w:r>
              <w:rPr>
                <w:color w:val="000000" w:themeColor="text1"/>
                <w:sz w:val="20"/>
                <w:szCs w:val="20"/>
              </w:rPr>
              <w:t>.</w:t>
            </w:r>
            <w:r w:rsidRPr="00F9321C">
              <w:rPr>
                <w:color w:val="000000" w:themeColor="text1"/>
                <w:sz w:val="20"/>
                <w:szCs w:val="20"/>
              </w:rPr>
              <w:t xml:space="preserve"> НДС</w:t>
            </w:r>
            <w:r>
              <w:rPr>
                <w:color w:val="000000" w:themeColor="text1"/>
                <w:sz w:val="20"/>
                <w:szCs w:val="20"/>
              </w:rPr>
              <w:t xml:space="preserve"> в год)</w:t>
            </w:r>
          </w:p>
          <w:p w:rsidR="005B6111" w:rsidRPr="00E86445" w:rsidRDefault="005B6111" w:rsidP="007E197C">
            <w:pPr>
              <w:rPr>
                <w:noProof/>
                <w:color w:val="000000" w:themeColor="text1"/>
                <w:sz w:val="20"/>
                <w:szCs w:val="20"/>
              </w:rPr>
            </w:pPr>
          </w:p>
        </w:tc>
      </w:tr>
      <w:tr w:rsidR="005B6111" w:rsidRPr="00F9321C" w:rsidTr="007E197C">
        <w:trPr>
          <w:trHeight w:val="702"/>
        </w:trPr>
        <w:tc>
          <w:tcPr>
            <w:tcW w:w="0" w:type="auto"/>
            <w:vAlign w:val="center"/>
          </w:tcPr>
          <w:p w:rsidR="005B6111" w:rsidRPr="00F9321C" w:rsidRDefault="005B6111" w:rsidP="007E197C">
            <w:pPr>
              <w:rPr>
                <w:color w:val="000000" w:themeColor="text1"/>
                <w:sz w:val="20"/>
                <w:szCs w:val="20"/>
              </w:rPr>
            </w:pPr>
            <w:r w:rsidRPr="00F9321C">
              <w:rPr>
                <w:color w:val="000000" w:themeColor="text1"/>
                <w:sz w:val="20"/>
                <w:szCs w:val="20"/>
              </w:rPr>
              <w:lastRenderedPageBreak/>
              <w:t xml:space="preserve">3.3. Срок </w:t>
            </w:r>
            <w:r>
              <w:rPr>
                <w:color w:val="000000" w:themeColor="text1"/>
                <w:sz w:val="20"/>
                <w:szCs w:val="20"/>
              </w:rPr>
              <w:t>оказания услуг</w:t>
            </w:r>
            <w:r w:rsidRPr="00F9321C">
              <w:rPr>
                <w:color w:val="000000" w:themeColor="text1"/>
                <w:sz w:val="20"/>
                <w:szCs w:val="20"/>
              </w:rPr>
              <w:t>:</w:t>
            </w:r>
          </w:p>
        </w:tc>
        <w:tc>
          <w:tcPr>
            <w:tcW w:w="0" w:type="auto"/>
            <w:gridSpan w:val="3"/>
            <w:vAlign w:val="center"/>
          </w:tcPr>
          <w:p w:rsidR="005B6111" w:rsidRPr="00F9321C" w:rsidRDefault="00E87074" w:rsidP="007E197C">
            <w:pPr>
              <w:rPr>
                <w:color w:val="000000" w:themeColor="text1"/>
                <w:sz w:val="20"/>
                <w:szCs w:val="20"/>
              </w:rPr>
            </w:pPr>
            <w:r>
              <w:rPr>
                <w:sz w:val="20"/>
                <w:szCs w:val="20"/>
              </w:rPr>
              <w:t xml:space="preserve">2 года с даты подписания договора. </w:t>
            </w:r>
            <w:r w:rsidRPr="007125AC">
              <w:rPr>
                <w:sz w:val="20"/>
                <w:szCs w:val="20"/>
              </w:rPr>
              <w:t xml:space="preserve"> </w:t>
            </w:r>
          </w:p>
        </w:tc>
      </w:tr>
      <w:tr w:rsidR="005B6111" w:rsidRPr="00F9321C" w:rsidTr="00344809">
        <w:trPr>
          <w:trHeight w:val="3636"/>
        </w:trPr>
        <w:tc>
          <w:tcPr>
            <w:tcW w:w="0" w:type="auto"/>
            <w:shd w:val="clear" w:color="auto" w:fill="F2F2F2" w:themeFill="background1" w:themeFillShade="F2"/>
            <w:vAlign w:val="center"/>
          </w:tcPr>
          <w:p w:rsidR="005B6111" w:rsidRPr="00F9321C" w:rsidRDefault="005B6111" w:rsidP="007E197C">
            <w:pPr>
              <w:rPr>
                <w:color w:val="000000" w:themeColor="text1"/>
                <w:sz w:val="20"/>
                <w:szCs w:val="20"/>
              </w:rPr>
            </w:pPr>
            <w:r w:rsidRPr="00F9321C">
              <w:rPr>
                <w:color w:val="000000" w:themeColor="text1"/>
                <w:sz w:val="20"/>
                <w:szCs w:val="20"/>
              </w:rPr>
              <w:t>3.4. Условия оплаты:</w:t>
            </w:r>
          </w:p>
        </w:tc>
        <w:tc>
          <w:tcPr>
            <w:tcW w:w="0" w:type="auto"/>
            <w:gridSpan w:val="3"/>
            <w:shd w:val="clear" w:color="auto" w:fill="F2F2F2" w:themeFill="background1" w:themeFillShade="F2"/>
            <w:vAlign w:val="center"/>
          </w:tcPr>
          <w:p w:rsidR="00344809" w:rsidRPr="00344809" w:rsidRDefault="00344809" w:rsidP="00344809">
            <w:pPr>
              <w:pStyle w:val="ConsPlusNormal"/>
              <w:widowControl/>
              <w:ind w:right="1" w:firstLine="0"/>
              <w:jc w:val="both"/>
              <w:rPr>
                <w:rFonts w:ascii="Times New Roman" w:hAnsi="Times New Roman" w:cs="Times New Roman"/>
              </w:rPr>
            </w:pPr>
            <w:r>
              <w:rPr>
                <w:rFonts w:ascii="Times New Roman" w:hAnsi="Times New Roman" w:cs="Times New Roman"/>
                <w:sz w:val="24"/>
                <w:szCs w:val="24"/>
              </w:rPr>
              <w:t xml:space="preserve">    </w:t>
            </w:r>
            <w:r w:rsidRPr="008E11E2">
              <w:rPr>
                <w:rFonts w:ascii="Times New Roman" w:hAnsi="Times New Roman" w:cs="Times New Roman"/>
              </w:rPr>
              <w:t xml:space="preserve">Заказчик оплачивает оказанные Исполнителем услуги в течение </w:t>
            </w:r>
            <w:r w:rsidR="00DA3043" w:rsidRPr="008E11E2">
              <w:rPr>
                <w:rFonts w:ascii="Times New Roman" w:hAnsi="Times New Roman" w:cs="Times New Roman"/>
              </w:rPr>
              <w:t>15</w:t>
            </w:r>
            <w:r w:rsidRPr="008E11E2">
              <w:rPr>
                <w:rFonts w:ascii="Times New Roman" w:hAnsi="Times New Roman" w:cs="Times New Roman"/>
              </w:rPr>
              <w:t xml:space="preserve"> </w:t>
            </w:r>
            <w:r w:rsidR="00DA3043" w:rsidRPr="008E11E2">
              <w:rPr>
                <w:rFonts w:ascii="Times New Roman" w:hAnsi="Times New Roman" w:cs="Times New Roman"/>
              </w:rPr>
              <w:t xml:space="preserve">(пятнадцати) </w:t>
            </w:r>
            <w:r w:rsidRPr="008E11E2">
              <w:rPr>
                <w:rFonts w:ascii="Times New Roman" w:hAnsi="Times New Roman" w:cs="Times New Roman"/>
              </w:rPr>
              <w:t xml:space="preserve">календарных дней </w:t>
            </w:r>
            <w:r w:rsidRPr="00344809">
              <w:rPr>
                <w:rFonts w:ascii="Times New Roman" w:hAnsi="Times New Roman" w:cs="Times New Roman"/>
              </w:rPr>
              <w:t>с даты подписания обеими сторонами Акта приёма - сдачи оказанных услуг путем перечисления денежных средств на расчётный счёт Исполнителя, указанный в разделе 11 «Адреса и реквизиты сторон», на основании выставленного Исполнителем счета или иным, не запрещенным действующим законодательством РФ способом.</w:t>
            </w:r>
          </w:p>
          <w:p w:rsidR="00344809" w:rsidRPr="00344809" w:rsidRDefault="00344809" w:rsidP="00344809">
            <w:pPr>
              <w:pStyle w:val="ConsPlusNormal"/>
              <w:widowControl/>
              <w:tabs>
                <w:tab w:val="left" w:pos="1134"/>
              </w:tabs>
              <w:ind w:right="1" w:firstLine="0"/>
              <w:jc w:val="both"/>
              <w:rPr>
                <w:rFonts w:ascii="Times New Roman" w:hAnsi="Times New Roman" w:cs="Times New Roman"/>
              </w:rPr>
            </w:pPr>
            <w:r w:rsidRPr="00344809">
              <w:rPr>
                <w:rFonts w:ascii="Times New Roman" w:hAnsi="Times New Roman" w:cs="Times New Roman"/>
              </w:rPr>
              <w:t xml:space="preserve">    Обязанность Заказчика по оплате считается исполненной с даты списания денежных средств с его расчетного счета.</w:t>
            </w:r>
          </w:p>
          <w:p w:rsidR="00344809" w:rsidRPr="00344809" w:rsidRDefault="00344809" w:rsidP="00344809">
            <w:pPr>
              <w:pStyle w:val="ConsPlusNormal"/>
              <w:widowControl/>
              <w:tabs>
                <w:tab w:val="left" w:pos="1134"/>
              </w:tabs>
              <w:ind w:right="1" w:firstLine="0"/>
              <w:jc w:val="both"/>
              <w:rPr>
                <w:rFonts w:ascii="Times New Roman" w:hAnsi="Times New Roman" w:cs="Times New Roman"/>
              </w:rPr>
            </w:pPr>
            <w:r w:rsidRPr="00344809">
              <w:rPr>
                <w:rFonts w:ascii="Times New Roman" w:hAnsi="Times New Roman" w:cs="Times New Roman"/>
              </w:rPr>
              <w:t xml:space="preserve">     Заказчик вправе в одностороннем порядке уменьшить сумму любых осуществляемых по Договору платежей на величину штрафных санкций, выставляемых Исполнителю по Договору, уведомив Исполнителя об этом. Данное уменьшение платежей не освобождает Исполнителя от исполнения своих обязательств по Договору.</w:t>
            </w:r>
          </w:p>
          <w:p w:rsidR="005B6111" w:rsidRPr="00344809" w:rsidRDefault="00344809" w:rsidP="00344809">
            <w:pPr>
              <w:pStyle w:val="ConsPlusNormal"/>
              <w:widowControl/>
              <w:tabs>
                <w:tab w:val="left" w:pos="1134"/>
              </w:tabs>
              <w:ind w:right="1" w:firstLine="0"/>
              <w:jc w:val="both"/>
              <w:rPr>
                <w:rFonts w:ascii="Times New Roman" w:hAnsi="Times New Roman" w:cs="Times New Roman"/>
              </w:rPr>
            </w:pPr>
            <w:r w:rsidRPr="00344809">
              <w:rPr>
                <w:rFonts w:ascii="Times New Roman" w:hAnsi="Times New Roman" w:cs="Times New Roman"/>
              </w:rPr>
              <w:t xml:space="preserve">     При наличии у Исполнителя просроченной дебиторской задолженности перед Заказчиком по любому договору, заключенному Исполнителем и Заказчиком, Заказчик имеет право в одностороннем порядке произвести зачет просроченной дебиторской задолженности Исполнителя с кредиторской задолженностью, возникающей у Заказчика по Договору. При этом указанный зачет не освобождает Исполнителя от исполнения обязательств по Договору.</w:t>
            </w:r>
          </w:p>
        </w:tc>
      </w:tr>
      <w:tr w:rsidR="005B6111" w:rsidRPr="00F9321C" w:rsidTr="00344809">
        <w:tblPrEx>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PrEx>
        <w:trPr>
          <w:trHeight w:val="469"/>
        </w:trPr>
        <w:tc>
          <w:tcPr>
            <w:tcW w:w="10456"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5B6111" w:rsidRPr="00F9321C" w:rsidRDefault="005B6111" w:rsidP="007E197C">
            <w:pPr>
              <w:jc w:val="center"/>
              <w:rPr>
                <w:b/>
                <w:color w:val="000000" w:themeColor="text1"/>
                <w:sz w:val="20"/>
                <w:szCs w:val="20"/>
              </w:rPr>
            </w:pPr>
            <w:r>
              <w:rPr>
                <w:b/>
                <w:i/>
                <w:color w:val="000000" w:themeColor="text1"/>
                <w:sz w:val="20"/>
                <w:szCs w:val="20"/>
              </w:rPr>
              <w:t xml:space="preserve"> </w:t>
            </w:r>
            <w:r w:rsidRPr="00F9321C">
              <w:rPr>
                <w:b/>
                <w:color w:val="000000" w:themeColor="text1"/>
                <w:sz w:val="20"/>
                <w:szCs w:val="20"/>
              </w:rPr>
              <w:t>Требования к условиям исполнения Договора и претендентам, являющиеся критериями оценки</w:t>
            </w:r>
          </w:p>
        </w:tc>
      </w:tr>
      <w:tr w:rsidR="00E87074" w:rsidRPr="00F9321C" w:rsidTr="00D263F5">
        <w:tblPrEx>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PrEx>
        <w:trPr>
          <w:trHeight w:val="866"/>
        </w:trPr>
        <w:tc>
          <w:tcPr>
            <w:tcW w:w="3349"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5B6111" w:rsidRPr="00F9321C" w:rsidRDefault="005B6111" w:rsidP="007E197C">
            <w:pPr>
              <w:jc w:val="center"/>
              <w:rPr>
                <w:b/>
                <w:color w:val="000000" w:themeColor="text1"/>
                <w:sz w:val="20"/>
                <w:szCs w:val="20"/>
              </w:rPr>
            </w:pPr>
            <w:r w:rsidRPr="00F9321C">
              <w:rPr>
                <w:b/>
                <w:color w:val="000000" w:themeColor="text1"/>
                <w:sz w:val="20"/>
                <w:szCs w:val="20"/>
              </w:rPr>
              <w:t>Критерий</w:t>
            </w:r>
          </w:p>
        </w:tc>
        <w:tc>
          <w:tcPr>
            <w:tcW w:w="4726" w:type="dxa"/>
            <w:tcBorders>
              <w:top w:val="single" w:sz="4" w:space="0" w:color="auto"/>
              <w:left w:val="single" w:sz="4" w:space="0" w:color="auto"/>
              <w:bottom w:val="single" w:sz="4" w:space="0" w:color="auto"/>
              <w:right w:val="single" w:sz="4" w:space="0" w:color="auto"/>
            </w:tcBorders>
            <w:shd w:val="clear" w:color="auto" w:fill="FFFFCC"/>
            <w:vAlign w:val="center"/>
          </w:tcPr>
          <w:p w:rsidR="005B6111" w:rsidRPr="00F9321C" w:rsidRDefault="005B6111" w:rsidP="007E197C">
            <w:pPr>
              <w:jc w:val="center"/>
              <w:rPr>
                <w:b/>
                <w:color w:val="000000" w:themeColor="text1"/>
                <w:sz w:val="20"/>
                <w:szCs w:val="20"/>
              </w:rPr>
            </w:pPr>
            <w:r w:rsidRPr="00F9321C">
              <w:rPr>
                <w:b/>
                <w:color w:val="000000" w:themeColor="text1"/>
                <w:sz w:val="20"/>
                <w:szCs w:val="20"/>
              </w:rPr>
              <w:t>Порядок оценки</w:t>
            </w:r>
          </w:p>
        </w:tc>
        <w:tc>
          <w:tcPr>
            <w:tcW w:w="2381" w:type="dxa"/>
            <w:tcBorders>
              <w:top w:val="single" w:sz="4" w:space="0" w:color="auto"/>
              <w:left w:val="single" w:sz="4" w:space="0" w:color="auto"/>
              <w:bottom w:val="single" w:sz="4" w:space="0" w:color="auto"/>
              <w:right w:val="single" w:sz="4" w:space="0" w:color="auto"/>
            </w:tcBorders>
            <w:shd w:val="clear" w:color="auto" w:fill="FFFFCC"/>
            <w:vAlign w:val="center"/>
          </w:tcPr>
          <w:p w:rsidR="005B6111" w:rsidRPr="00F9321C" w:rsidRDefault="005B6111" w:rsidP="007E197C">
            <w:pPr>
              <w:jc w:val="center"/>
              <w:rPr>
                <w:b/>
                <w:color w:val="000000" w:themeColor="text1"/>
                <w:sz w:val="20"/>
                <w:szCs w:val="20"/>
              </w:rPr>
            </w:pPr>
            <w:r>
              <w:rPr>
                <w:b/>
                <w:color w:val="000000" w:themeColor="text1"/>
                <w:sz w:val="20"/>
                <w:szCs w:val="20"/>
              </w:rPr>
              <w:t>Значимость кри</w:t>
            </w:r>
            <w:r w:rsidRPr="00F9321C">
              <w:rPr>
                <w:b/>
                <w:color w:val="000000" w:themeColor="text1"/>
                <w:sz w:val="20"/>
                <w:szCs w:val="20"/>
              </w:rPr>
              <w:t>терия</w:t>
            </w:r>
          </w:p>
        </w:tc>
      </w:tr>
      <w:tr w:rsidR="00DE228E" w:rsidRPr="00F9321C" w:rsidTr="00D263F5">
        <w:tblPrEx>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PrEx>
        <w:trPr>
          <w:trHeight w:val="699"/>
        </w:trPr>
        <w:tc>
          <w:tcPr>
            <w:tcW w:w="33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E228E" w:rsidRPr="00636513" w:rsidRDefault="00DE228E" w:rsidP="00416346">
            <w:pPr>
              <w:rPr>
                <w:color w:val="000000"/>
                <w:sz w:val="20"/>
                <w:szCs w:val="20"/>
              </w:rPr>
            </w:pPr>
            <w:r>
              <w:rPr>
                <w:color w:val="000000"/>
                <w:sz w:val="20"/>
                <w:szCs w:val="20"/>
              </w:rPr>
              <w:t>4.1. Стоимость поверки одного средства измерения (указывается</w:t>
            </w:r>
            <w:r w:rsidR="008C744C">
              <w:rPr>
                <w:color w:val="000000"/>
                <w:sz w:val="20"/>
                <w:szCs w:val="20"/>
              </w:rPr>
              <w:t xml:space="preserve"> в п. 4.1. </w:t>
            </w:r>
            <w:r>
              <w:rPr>
                <w:color w:val="000000"/>
                <w:sz w:val="20"/>
                <w:szCs w:val="20"/>
              </w:rPr>
              <w:t xml:space="preserve"> </w:t>
            </w:r>
            <w:r w:rsidR="008C744C">
              <w:rPr>
                <w:color w:val="000000"/>
                <w:sz w:val="20"/>
                <w:szCs w:val="20"/>
              </w:rPr>
              <w:t>Приложения</w:t>
            </w:r>
            <w:r w:rsidR="00D263F5">
              <w:rPr>
                <w:color w:val="000000"/>
                <w:sz w:val="20"/>
                <w:szCs w:val="20"/>
              </w:rPr>
              <w:t xml:space="preserve"> № 1 к Форме № 2</w:t>
            </w:r>
            <w:r>
              <w:rPr>
                <w:color w:val="000000"/>
                <w:sz w:val="20"/>
                <w:szCs w:val="20"/>
              </w:rPr>
              <w:t xml:space="preserve"> </w:t>
            </w:r>
            <w:r w:rsidR="00D263F5">
              <w:rPr>
                <w:color w:val="000000"/>
                <w:sz w:val="20"/>
                <w:szCs w:val="20"/>
              </w:rPr>
              <w:t xml:space="preserve">Приложения к предложению Претендента по предмету запроса предложений </w:t>
            </w:r>
            <w:r w:rsidR="006A2D38" w:rsidRPr="00C40284">
              <w:rPr>
                <w:sz w:val="20"/>
                <w:szCs w:val="20"/>
              </w:rPr>
              <w:t>на</w:t>
            </w:r>
            <w:r w:rsidR="006A2D38">
              <w:rPr>
                <w:b/>
                <w:color w:val="000000" w:themeColor="text1"/>
                <w:sz w:val="20"/>
                <w:szCs w:val="20"/>
              </w:rPr>
              <w:t xml:space="preserve"> </w:t>
            </w:r>
            <w:r w:rsidR="006A2D38">
              <w:rPr>
                <w:color w:val="000000" w:themeColor="text1"/>
                <w:sz w:val="20"/>
                <w:szCs w:val="20"/>
              </w:rPr>
              <w:t>заключение</w:t>
            </w:r>
            <w:r w:rsidR="006A2D38" w:rsidRPr="00416346">
              <w:rPr>
                <w:color w:val="000000" w:themeColor="text1"/>
                <w:sz w:val="20"/>
                <w:szCs w:val="20"/>
              </w:rPr>
              <w:t xml:space="preserve"> рамочного договора на оказание услуг по метрологической поверке средств измерений</w:t>
            </w:r>
            <w:r w:rsidR="00D263F5">
              <w:rPr>
                <w:color w:val="000000"/>
                <w:sz w:val="20"/>
                <w:szCs w:val="20"/>
              </w:rPr>
              <w:t xml:space="preserve">). </w:t>
            </w:r>
          </w:p>
        </w:tc>
        <w:tc>
          <w:tcPr>
            <w:tcW w:w="4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E228E" w:rsidRPr="00F9321C" w:rsidRDefault="00DE228E" w:rsidP="00416346">
            <w:pPr>
              <w:widowControl w:val="0"/>
              <w:autoSpaceDE w:val="0"/>
              <w:autoSpaceDN w:val="0"/>
              <w:adjustRightInd w:val="0"/>
              <w:ind w:left="34"/>
              <w:jc w:val="both"/>
              <w:rPr>
                <w:color w:val="000000"/>
                <w:sz w:val="20"/>
                <w:szCs w:val="20"/>
              </w:rPr>
            </w:pPr>
            <w:r w:rsidRPr="00E36005">
              <w:rPr>
                <w:noProof/>
                <w:color w:val="000000"/>
                <w:sz w:val="20"/>
                <w:szCs w:val="20"/>
              </w:rPr>
              <w:t xml:space="preserve">Заявка участника запроса предложений, содержащая наименьшую </w:t>
            </w:r>
            <w:r w:rsidR="00416346">
              <w:rPr>
                <w:noProof/>
                <w:color w:val="000000"/>
                <w:sz w:val="20"/>
                <w:szCs w:val="20"/>
              </w:rPr>
              <w:t>общую цену, полученную при сложении каждой позиции</w:t>
            </w:r>
            <w:r w:rsidR="00416346">
              <w:rPr>
                <w:color w:val="000000"/>
                <w:sz w:val="20"/>
                <w:szCs w:val="20"/>
              </w:rPr>
              <w:t xml:space="preserve"> п. 4.1 Приложения № 1 к Форме № 2 Приложения к предложению Претендента по предмету запроса предложений на оказание услуг по поверке измерительных трансформаторов тока и напряжения для нужд АО «ЛОЭСК»</w:t>
            </w:r>
            <w:r w:rsidRPr="00E36005">
              <w:rPr>
                <w:noProof/>
                <w:color w:val="000000"/>
                <w:sz w:val="20"/>
                <w:szCs w:val="20"/>
              </w:rPr>
              <w:t>, получает 100 баллов. Оценка других заявок рассчитывается как произведение 100 на отношение наименьшей цены лота к цене лота, содержащейся в оцениваемой заявке.</w:t>
            </w: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E228E" w:rsidRPr="00F9321C" w:rsidRDefault="00D263F5" w:rsidP="007E197C">
            <w:pPr>
              <w:widowControl w:val="0"/>
              <w:autoSpaceDE w:val="0"/>
              <w:autoSpaceDN w:val="0"/>
              <w:adjustRightInd w:val="0"/>
              <w:jc w:val="center"/>
              <w:rPr>
                <w:color w:val="000000" w:themeColor="text1"/>
                <w:sz w:val="20"/>
                <w:szCs w:val="20"/>
              </w:rPr>
            </w:pPr>
            <w:r>
              <w:rPr>
                <w:color w:val="000000" w:themeColor="text1"/>
                <w:sz w:val="20"/>
                <w:szCs w:val="20"/>
              </w:rPr>
              <w:t>0,4</w:t>
            </w:r>
          </w:p>
        </w:tc>
      </w:tr>
      <w:tr w:rsidR="00D263F5" w:rsidRPr="00F9321C" w:rsidTr="00D263F5">
        <w:tblPrEx>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PrEx>
        <w:trPr>
          <w:trHeight w:val="699"/>
        </w:trPr>
        <w:tc>
          <w:tcPr>
            <w:tcW w:w="33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Pr="00636513" w:rsidRDefault="00AC4BDD" w:rsidP="009E6CA8">
            <w:pPr>
              <w:rPr>
                <w:color w:val="000000"/>
                <w:sz w:val="20"/>
                <w:szCs w:val="20"/>
              </w:rPr>
            </w:pPr>
            <w:r>
              <w:rPr>
                <w:color w:val="000000"/>
                <w:sz w:val="20"/>
                <w:szCs w:val="20"/>
              </w:rPr>
              <w:t>4.2</w:t>
            </w:r>
            <w:r w:rsidR="00D263F5">
              <w:rPr>
                <w:color w:val="000000"/>
                <w:sz w:val="20"/>
                <w:szCs w:val="20"/>
              </w:rPr>
              <w:t xml:space="preserve">. Стоимость транспортных расходов Исполнителя (указывается в </w:t>
            </w:r>
            <w:r w:rsidR="008C744C">
              <w:rPr>
                <w:color w:val="000000"/>
                <w:sz w:val="20"/>
                <w:szCs w:val="20"/>
              </w:rPr>
              <w:t>п. 4.2. Приложени</w:t>
            </w:r>
            <w:r w:rsidR="009E6CA8">
              <w:rPr>
                <w:color w:val="000000"/>
                <w:sz w:val="20"/>
                <w:szCs w:val="20"/>
              </w:rPr>
              <w:t xml:space="preserve">я </w:t>
            </w:r>
            <w:r w:rsidR="00D263F5">
              <w:rPr>
                <w:color w:val="000000"/>
                <w:sz w:val="20"/>
                <w:szCs w:val="20"/>
              </w:rPr>
              <w:t xml:space="preserve">№ 1 к Форме № 2 Приложения к предложению Претендента по предмету запроса предложений </w:t>
            </w:r>
            <w:r w:rsidR="006A2D38" w:rsidRPr="00C40284">
              <w:rPr>
                <w:sz w:val="20"/>
                <w:szCs w:val="20"/>
              </w:rPr>
              <w:t>на</w:t>
            </w:r>
            <w:r w:rsidR="006A2D38">
              <w:rPr>
                <w:b/>
                <w:color w:val="000000" w:themeColor="text1"/>
                <w:sz w:val="20"/>
                <w:szCs w:val="20"/>
              </w:rPr>
              <w:t xml:space="preserve"> </w:t>
            </w:r>
            <w:r w:rsidR="006A2D38">
              <w:rPr>
                <w:color w:val="000000" w:themeColor="text1"/>
                <w:sz w:val="20"/>
                <w:szCs w:val="20"/>
              </w:rPr>
              <w:t>заключение</w:t>
            </w:r>
            <w:r w:rsidR="006A2D38" w:rsidRPr="00416346">
              <w:rPr>
                <w:color w:val="000000" w:themeColor="text1"/>
                <w:sz w:val="20"/>
                <w:szCs w:val="20"/>
              </w:rPr>
              <w:t xml:space="preserve"> рамочного договора на оказание услуг по метрологической поверке средств измерений</w:t>
            </w:r>
            <w:r w:rsidR="00D263F5">
              <w:rPr>
                <w:color w:val="000000"/>
                <w:sz w:val="20"/>
                <w:szCs w:val="20"/>
              </w:rPr>
              <w:t>).</w:t>
            </w:r>
          </w:p>
        </w:tc>
        <w:tc>
          <w:tcPr>
            <w:tcW w:w="4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Pr="00F9321C" w:rsidRDefault="00416346" w:rsidP="00D263F5">
            <w:pPr>
              <w:widowControl w:val="0"/>
              <w:autoSpaceDE w:val="0"/>
              <w:autoSpaceDN w:val="0"/>
              <w:adjustRightInd w:val="0"/>
              <w:ind w:left="34"/>
              <w:jc w:val="both"/>
              <w:rPr>
                <w:color w:val="000000"/>
                <w:sz w:val="20"/>
                <w:szCs w:val="20"/>
              </w:rPr>
            </w:pPr>
            <w:r w:rsidRPr="00E36005">
              <w:rPr>
                <w:noProof/>
                <w:color w:val="000000"/>
                <w:sz w:val="20"/>
                <w:szCs w:val="20"/>
              </w:rPr>
              <w:t xml:space="preserve">Заявка участника запроса предложений, содержащая наименьшую </w:t>
            </w:r>
            <w:r>
              <w:rPr>
                <w:noProof/>
                <w:color w:val="000000"/>
                <w:sz w:val="20"/>
                <w:szCs w:val="20"/>
              </w:rPr>
              <w:t xml:space="preserve">общую цену, полученную при сложении каждой позиции п. 4.2. </w:t>
            </w:r>
            <w:r>
              <w:rPr>
                <w:color w:val="000000"/>
                <w:sz w:val="20"/>
                <w:szCs w:val="20"/>
              </w:rPr>
              <w:t xml:space="preserve"> Приложения № 1 к Форме № 2 Приложения к предложению Претендента по предмету запроса предложений на оказание услуг по поверке измерительных трансформаторов тока и напряжения для нужд АО «ЛОЭСК»</w:t>
            </w:r>
            <w:r w:rsidRPr="00E36005">
              <w:rPr>
                <w:noProof/>
                <w:color w:val="000000"/>
                <w:sz w:val="20"/>
                <w:szCs w:val="20"/>
              </w:rPr>
              <w:t>, получает 100 баллов. Оценка других заявок рассчитывается как произведение 100 на отношение наименьшей цены лота к цене лота, содержащейся в оцениваемой заявке.</w:t>
            </w: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Pr="00F9321C" w:rsidRDefault="00D263F5" w:rsidP="00D263F5">
            <w:pPr>
              <w:widowControl w:val="0"/>
              <w:autoSpaceDE w:val="0"/>
              <w:autoSpaceDN w:val="0"/>
              <w:adjustRightInd w:val="0"/>
              <w:jc w:val="center"/>
              <w:rPr>
                <w:color w:val="000000" w:themeColor="text1"/>
                <w:sz w:val="20"/>
                <w:szCs w:val="20"/>
              </w:rPr>
            </w:pPr>
            <w:r>
              <w:rPr>
                <w:color w:val="000000" w:themeColor="text1"/>
                <w:sz w:val="20"/>
                <w:szCs w:val="20"/>
              </w:rPr>
              <w:t>0,3</w:t>
            </w:r>
          </w:p>
        </w:tc>
      </w:tr>
      <w:tr w:rsidR="00D263F5" w:rsidRPr="00F9321C" w:rsidTr="00151C4A">
        <w:tblPrEx>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PrEx>
        <w:trPr>
          <w:trHeight w:val="3251"/>
        </w:trPr>
        <w:tc>
          <w:tcPr>
            <w:tcW w:w="33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Pr="00747855" w:rsidRDefault="00D263F5" w:rsidP="00151C4A">
            <w:pPr>
              <w:rPr>
                <w:sz w:val="20"/>
                <w:szCs w:val="20"/>
              </w:rPr>
            </w:pPr>
            <w:r w:rsidRPr="00636513">
              <w:rPr>
                <w:color w:val="000000"/>
                <w:sz w:val="20"/>
                <w:szCs w:val="20"/>
              </w:rPr>
              <w:t>4.</w:t>
            </w:r>
            <w:r>
              <w:rPr>
                <w:color w:val="000000"/>
                <w:sz w:val="20"/>
                <w:szCs w:val="20"/>
              </w:rPr>
              <w:t>3</w:t>
            </w:r>
            <w:r w:rsidRPr="00636513">
              <w:rPr>
                <w:color w:val="000000"/>
                <w:sz w:val="20"/>
                <w:szCs w:val="20"/>
              </w:rPr>
              <w:t>.</w:t>
            </w:r>
            <w:r w:rsidRPr="004B5E99">
              <w:rPr>
                <w:sz w:val="20"/>
                <w:szCs w:val="20"/>
              </w:rPr>
              <w:t xml:space="preserve"> Отсутствие за последние 3 (три) года претензий (в форме письменных претензий, протоколов совещаний и переговоров, иных документов) к Претенденту о неисполнении или ненадлежащем исполнении Претендентом обязательств по любым договорам, заключенным с АО «ЛОЭСК», требования которых обоснованы</w:t>
            </w:r>
            <w:r>
              <w:rPr>
                <w:sz w:val="20"/>
                <w:szCs w:val="20"/>
              </w:rPr>
              <w:t>,</w:t>
            </w:r>
            <w:r w:rsidRPr="004B5E99">
              <w:rPr>
                <w:sz w:val="20"/>
                <w:szCs w:val="20"/>
              </w:rPr>
              <w:t xml:space="preserve"> (подтверждены) соответствующими документами и которые признаны и не удовлетворены Претендентом либо оставлены им без ответа, а также отсутствие за последние 3 (три) </w:t>
            </w:r>
            <w:r w:rsidRPr="004B5E99">
              <w:rPr>
                <w:sz w:val="20"/>
                <w:szCs w:val="20"/>
              </w:rPr>
              <w:lastRenderedPageBreak/>
              <w:t>года фактов расторжения (в том числе в одностороннем порядке) договоров, заключенных с АО «ЛОЭСК», по инициативе Претендента либо расторжения договора в связи с отказом Претендента от исполнения договора или в связи с ненадлежащим исполнением Претендентом своих обязательств.</w:t>
            </w:r>
          </w:p>
        </w:tc>
        <w:tc>
          <w:tcPr>
            <w:tcW w:w="4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Pr="00F9321C" w:rsidRDefault="00D263F5" w:rsidP="00D263F5">
            <w:pPr>
              <w:widowControl w:val="0"/>
              <w:autoSpaceDE w:val="0"/>
              <w:autoSpaceDN w:val="0"/>
              <w:adjustRightInd w:val="0"/>
              <w:ind w:left="34"/>
              <w:jc w:val="both"/>
              <w:rPr>
                <w:color w:val="000000"/>
                <w:sz w:val="20"/>
                <w:szCs w:val="20"/>
              </w:rPr>
            </w:pPr>
            <w:r w:rsidRPr="00F9321C">
              <w:rPr>
                <w:color w:val="000000"/>
                <w:sz w:val="20"/>
                <w:szCs w:val="20"/>
              </w:rPr>
              <w:lastRenderedPageBreak/>
              <w:t>Заявка участника запроса предложений, соответствующего указанному критерию, получает 100 баллов. Заявка участника запроса предложений, не соответствующего указанному критерию, получает 0 баллов.</w:t>
            </w: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Pr="00E2096F" w:rsidRDefault="00D263F5" w:rsidP="00D263F5">
            <w:pPr>
              <w:widowControl w:val="0"/>
              <w:autoSpaceDE w:val="0"/>
              <w:autoSpaceDN w:val="0"/>
              <w:adjustRightInd w:val="0"/>
              <w:jc w:val="center"/>
              <w:rPr>
                <w:color w:val="000000" w:themeColor="text1"/>
                <w:sz w:val="20"/>
                <w:szCs w:val="20"/>
              </w:rPr>
            </w:pPr>
            <w:r w:rsidRPr="00F9321C">
              <w:rPr>
                <w:color w:val="000000" w:themeColor="text1"/>
                <w:sz w:val="20"/>
                <w:szCs w:val="20"/>
              </w:rPr>
              <w:t>0,</w:t>
            </w:r>
            <w:r>
              <w:rPr>
                <w:color w:val="000000" w:themeColor="text1"/>
                <w:sz w:val="20"/>
                <w:szCs w:val="20"/>
              </w:rPr>
              <w:t>1</w:t>
            </w:r>
          </w:p>
        </w:tc>
      </w:tr>
      <w:tr w:rsidR="00D263F5" w:rsidRPr="00F9321C" w:rsidTr="00D263F5">
        <w:tblPrEx>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PrEx>
        <w:trPr>
          <w:trHeight w:val="416"/>
        </w:trPr>
        <w:tc>
          <w:tcPr>
            <w:tcW w:w="33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Default="00D263F5" w:rsidP="00D263F5">
            <w:pPr>
              <w:rPr>
                <w:sz w:val="20"/>
                <w:szCs w:val="20"/>
              </w:rPr>
            </w:pPr>
            <w:r>
              <w:rPr>
                <w:sz w:val="20"/>
                <w:szCs w:val="20"/>
              </w:rPr>
              <w:lastRenderedPageBreak/>
              <w:t>4.4 Наличие положительной репутации, связанной с оказанием аналогичных услуг. Претендент представляет справку в свободной форме о наличии опыта оказания аналогичных услуг для АО «ЛОЭСК», а в случае отсутствия договорных отношений с АО «ЛОЭСК» – предоставляет рекомендации, в количестве не менее 3, от заказчиков Претендента.</w:t>
            </w:r>
          </w:p>
        </w:tc>
        <w:tc>
          <w:tcPr>
            <w:tcW w:w="4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Pr="005D6173" w:rsidRDefault="00D263F5" w:rsidP="00D263F5">
            <w:pPr>
              <w:jc w:val="both"/>
              <w:rPr>
                <w:sz w:val="20"/>
                <w:szCs w:val="20"/>
              </w:rPr>
            </w:pPr>
            <w:r w:rsidRPr="005D6173">
              <w:rPr>
                <w:sz w:val="20"/>
                <w:szCs w:val="20"/>
              </w:rPr>
              <w:t xml:space="preserve">Заявка участника, имеющего </w:t>
            </w:r>
            <w:r>
              <w:rPr>
                <w:sz w:val="20"/>
                <w:szCs w:val="20"/>
              </w:rPr>
              <w:t>положительный опыт работы с АО «ЛОЭСК»</w:t>
            </w:r>
            <w:r w:rsidRPr="005D6173">
              <w:rPr>
                <w:sz w:val="20"/>
                <w:szCs w:val="20"/>
              </w:rPr>
              <w:t xml:space="preserve">, </w:t>
            </w:r>
            <w:r>
              <w:rPr>
                <w:sz w:val="20"/>
                <w:szCs w:val="20"/>
              </w:rPr>
              <w:t xml:space="preserve">либо предоставления рекомендаций от заказчиков Претендента в количестве не менее 3, </w:t>
            </w:r>
            <w:r w:rsidRPr="005D6173">
              <w:rPr>
                <w:sz w:val="20"/>
                <w:szCs w:val="20"/>
              </w:rPr>
              <w:t>получает 100 баллов. Заявка участника запроса предложений, не соответствующего указанному критерию, получает – 0 баллов.</w:t>
            </w: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Pr="00F9321C" w:rsidRDefault="00D263F5" w:rsidP="00D263F5">
            <w:pPr>
              <w:widowControl w:val="0"/>
              <w:autoSpaceDE w:val="0"/>
              <w:autoSpaceDN w:val="0"/>
              <w:adjustRightInd w:val="0"/>
              <w:jc w:val="center"/>
              <w:rPr>
                <w:color w:val="000000" w:themeColor="text1"/>
                <w:sz w:val="20"/>
                <w:szCs w:val="20"/>
              </w:rPr>
            </w:pPr>
            <w:r>
              <w:rPr>
                <w:color w:val="000000" w:themeColor="text1"/>
                <w:sz w:val="20"/>
                <w:szCs w:val="20"/>
              </w:rPr>
              <w:t>0,1</w:t>
            </w:r>
          </w:p>
        </w:tc>
      </w:tr>
      <w:tr w:rsidR="00D263F5" w:rsidRPr="00F9321C" w:rsidTr="00D263F5">
        <w:tblPrEx>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PrEx>
        <w:trPr>
          <w:trHeight w:val="416"/>
        </w:trPr>
        <w:tc>
          <w:tcPr>
            <w:tcW w:w="33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Default="00D263F5" w:rsidP="00D263F5">
            <w:pPr>
              <w:rPr>
                <w:sz w:val="20"/>
                <w:szCs w:val="20"/>
              </w:rPr>
            </w:pPr>
            <w:r>
              <w:rPr>
                <w:sz w:val="20"/>
                <w:szCs w:val="20"/>
              </w:rPr>
              <w:t>4.5. Наличие опыта оказания аналогичных услуг на территории Ленинградской области или на территории г. Санкт-Петербург (подтверждается предоставлением копий актов оказанных услуг)</w:t>
            </w:r>
          </w:p>
        </w:tc>
        <w:tc>
          <w:tcPr>
            <w:tcW w:w="47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Pr="005D6173" w:rsidRDefault="00D263F5" w:rsidP="00D263F5">
            <w:pPr>
              <w:jc w:val="both"/>
              <w:rPr>
                <w:sz w:val="20"/>
                <w:szCs w:val="20"/>
              </w:rPr>
            </w:pPr>
            <w:r w:rsidRPr="009B1CB3">
              <w:rPr>
                <w:color w:val="000000"/>
                <w:sz w:val="20"/>
                <w:szCs w:val="20"/>
              </w:rPr>
              <w:t>Заявка участника, имеющего опыт выполнения аналогичных работ на территории Ленинградской области</w:t>
            </w:r>
            <w:r>
              <w:rPr>
                <w:sz w:val="20"/>
                <w:szCs w:val="20"/>
              </w:rPr>
              <w:t xml:space="preserve"> или на территории г. Санкт-Петербург, </w:t>
            </w:r>
            <w:r w:rsidRPr="009B1CB3">
              <w:rPr>
                <w:color w:val="000000"/>
                <w:sz w:val="20"/>
                <w:szCs w:val="20"/>
              </w:rPr>
              <w:t>получает 100 баллов. Заявка участника запроса предложений, не соответствующего указанному критерию, получает – 0 баллов.</w:t>
            </w:r>
          </w:p>
        </w:tc>
        <w:tc>
          <w:tcPr>
            <w:tcW w:w="2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3F5" w:rsidRDefault="00D263F5" w:rsidP="00D263F5">
            <w:pPr>
              <w:widowControl w:val="0"/>
              <w:autoSpaceDE w:val="0"/>
              <w:autoSpaceDN w:val="0"/>
              <w:adjustRightInd w:val="0"/>
              <w:jc w:val="center"/>
              <w:rPr>
                <w:color w:val="000000" w:themeColor="text1"/>
                <w:sz w:val="20"/>
                <w:szCs w:val="20"/>
              </w:rPr>
            </w:pPr>
            <w:r>
              <w:rPr>
                <w:color w:val="000000" w:themeColor="text1"/>
                <w:sz w:val="20"/>
                <w:szCs w:val="20"/>
              </w:rPr>
              <w:t>0,1</w:t>
            </w:r>
          </w:p>
        </w:tc>
      </w:tr>
    </w:tbl>
    <w:p w:rsidR="005B6111" w:rsidRDefault="005B6111" w:rsidP="005B6111"/>
    <w:tbl>
      <w:tblPr>
        <w:tblW w:w="0" w:type="auto"/>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4A0" w:firstRow="1" w:lastRow="0" w:firstColumn="1" w:lastColumn="0" w:noHBand="0" w:noVBand="1"/>
      </w:tblPr>
      <w:tblGrid>
        <w:gridCol w:w="1497"/>
        <w:gridCol w:w="8959"/>
      </w:tblGrid>
      <w:tr w:rsidR="005B6111" w:rsidRPr="00F9321C" w:rsidTr="00AE4E1C">
        <w:trPr>
          <w:trHeight w:val="500"/>
        </w:trPr>
        <w:tc>
          <w:tcPr>
            <w:tcW w:w="1045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5B6111" w:rsidRPr="00F9321C" w:rsidRDefault="005B6111" w:rsidP="007E197C">
            <w:pPr>
              <w:jc w:val="center"/>
              <w:rPr>
                <w:b/>
                <w:color w:val="000000" w:themeColor="text1"/>
                <w:sz w:val="20"/>
                <w:szCs w:val="20"/>
              </w:rPr>
            </w:pPr>
            <w:r w:rsidRPr="00F9321C">
              <w:rPr>
                <w:b/>
                <w:color w:val="000000" w:themeColor="text1"/>
                <w:sz w:val="20"/>
                <w:szCs w:val="20"/>
              </w:rPr>
              <w:t xml:space="preserve">Дополнительные требования к прилагаемой документации </w:t>
            </w:r>
            <w:r w:rsidRPr="00F9321C">
              <w:rPr>
                <w:i/>
                <w:color w:val="000000" w:themeColor="text1"/>
                <w:sz w:val="20"/>
                <w:szCs w:val="20"/>
              </w:rPr>
              <w:t>(при наличии)</w:t>
            </w:r>
          </w:p>
        </w:tc>
      </w:tr>
      <w:tr w:rsidR="005B6111" w:rsidRPr="00F9321C" w:rsidTr="00AE4E1C">
        <w:trPr>
          <w:trHeight w:val="1402"/>
        </w:trPr>
        <w:tc>
          <w:tcPr>
            <w:tcW w:w="1497" w:type="dxa"/>
            <w:vMerge w:val="restart"/>
            <w:tcBorders>
              <w:top w:val="single" w:sz="4" w:space="0" w:color="auto"/>
              <w:left w:val="single" w:sz="4" w:space="0" w:color="auto"/>
              <w:right w:val="single" w:sz="4" w:space="0" w:color="auto"/>
            </w:tcBorders>
            <w:vAlign w:val="center"/>
          </w:tcPr>
          <w:p w:rsidR="005B6111" w:rsidRPr="00F9321C" w:rsidRDefault="005B6111" w:rsidP="007E197C">
            <w:pPr>
              <w:rPr>
                <w:color w:val="000000" w:themeColor="text1"/>
                <w:sz w:val="20"/>
                <w:szCs w:val="20"/>
              </w:rPr>
            </w:pPr>
            <w:r>
              <w:rPr>
                <w:color w:val="000000" w:themeColor="text1"/>
                <w:sz w:val="20"/>
                <w:szCs w:val="20"/>
              </w:rPr>
              <w:t xml:space="preserve">5. </w:t>
            </w:r>
            <w:r w:rsidRPr="00F9321C">
              <w:rPr>
                <w:color w:val="000000" w:themeColor="text1"/>
                <w:sz w:val="20"/>
                <w:szCs w:val="20"/>
              </w:rPr>
              <w:t xml:space="preserve">В составе заявки Претендент также предоставляет: </w:t>
            </w:r>
          </w:p>
        </w:tc>
        <w:tc>
          <w:tcPr>
            <w:tcW w:w="0" w:type="auto"/>
            <w:tcBorders>
              <w:top w:val="single" w:sz="4" w:space="0" w:color="auto"/>
              <w:left w:val="single" w:sz="4" w:space="0" w:color="auto"/>
              <w:right w:val="single" w:sz="4" w:space="0" w:color="auto"/>
            </w:tcBorders>
            <w:vAlign w:val="center"/>
          </w:tcPr>
          <w:p w:rsidR="005B6111" w:rsidRPr="004D656D" w:rsidRDefault="005B6111" w:rsidP="007E197C">
            <w:pPr>
              <w:pStyle w:val="3"/>
              <w:ind w:left="34"/>
              <w:jc w:val="left"/>
              <w:rPr>
                <w:sz w:val="20"/>
              </w:rPr>
            </w:pPr>
            <w:r w:rsidRPr="004D656D">
              <w:rPr>
                <w:sz w:val="20"/>
              </w:rPr>
              <w:t>5.1. Документы, подтверждающие соответстви</w:t>
            </w:r>
            <w:r>
              <w:rPr>
                <w:sz w:val="20"/>
              </w:rPr>
              <w:t>е</w:t>
            </w:r>
            <w:r w:rsidRPr="004D656D">
              <w:rPr>
                <w:sz w:val="20"/>
              </w:rPr>
              <w:t xml:space="preserve"> Претендента дополнительным требованиям к Претендентам, указанным в пункте 2 карточки запроса предложений</w:t>
            </w:r>
            <w:r>
              <w:rPr>
                <w:sz w:val="20"/>
              </w:rPr>
              <w:t>.</w:t>
            </w:r>
          </w:p>
        </w:tc>
      </w:tr>
      <w:tr w:rsidR="005B6111" w:rsidRPr="00F9321C" w:rsidTr="00AE4E1C">
        <w:trPr>
          <w:trHeight w:val="735"/>
        </w:trPr>
        <w:tc>
          <w:tcPr>
            <w:tcW w:w="1497"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5B6111" w:rsidRPr="00F9321C" w:rsidRDefault="005B6111" w:rsidP="007E197C">
            <w:pPr>
              <w:rPr>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6111" w:rsidRDefault="005B6111" w:rsidP="00AE4E1C">
            <w:pPr>
              <w:jc w:val="both"/>
              <w:rPr>
                <w:sz w:val="20"/>
                <w:szCs w:val="20"/>
              </w:rPr>
            </w:pPr>
            <w:r>
              <w:rPr>
                <w:sz w:val="20"/>
              </w:rPr>
              <w:t>5.</w:t>
            </w:r>
            <w:r w:rsidR="00AE4E1C">
              <w:rPr>
                <w:sz w:val="20"/>
              </w:rPr>
              <w:t>2</w:t>
            </w:r>
            <w:r>
              <w:rPr>
                <w:sz w:val="20"/>
              </w:rPr>
              <w:t>. В случае если от имени Претендента действует иное лицо допускается предоставление Претендентом в составе заявки копии доверенности на осуществление действий от имени Претендента, заверенную печатью Претендента и подписанную руководителем Претендента.</w:t>
            </w:r>
          </w:p>
        </w:tc>
      </w:tr>
      <w:tr w:rsidR="005B6111" w:rsidRPr="00F9321C" w:rsidTr="00AE4E1C">
        <w:trPr>
          <w:trHeight w:val="440"/>
        </w:trPr>
        <w:tc>
          <w:tcPr>
            <w:tcW w:w="1045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5B6111" w:rsidRPr="00F9321C" w:rsidRDefault="005B6111" w:rsidP="007E197C">
            <w:pPr>
              <w:jc w:val="center"/>
              <w:rPr>
                <w:color w:val="000000" w:themeColor="text1"/>
                <w:sz w:val="20"/>
                <w:szCs w:val="20"/>
              </w:rPr>
            </w:pPr>
            <w:r w:rsidRPr="00F9321C">
              <w:rPr>
                <w:b/>
                <w:color w:val="000000" w:themeColor="text1"/>
                <w:sz w:val="20"/>
                <w:szCs w:val="20"/>
              </w:rPr>
              <w:t xml:space="preserve">Срок заключения Договора </w:t>
            </w:r>
          </w:p>
        </w:tc>
      </w:tr>
      <w:tr w:rsidR="005B6111" w:rsidRPr="00F9321C" w:rsidTr="00AE4E1C">
        <w:trPr>
          <w:trHeight w:val="606"/>
        </w:trPr>
        <w:tc>
          <w:tcPr>
            <w:tcW w:w="1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6111" w:rsidRPr="00E84F6C" w:rsidRDefault="005B6111" w:rsidP="007E197C">
            <w:pPr>
              <w:rPr>
                <w:sz w:val="20"/>
                <w:szCs w:val="20"/>
              </w:rPr>
            </w:pPr>
            <w:r w:rsidRPr="00E84F6C">
              <w:rPr>
                <w:sz w:val="20"/>
                <w:szCs w:val="20"/>
              </w:rPr>
              <w:t>6.1. Срок направления договоров победителю:</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6111" w:rsidRPr="00E84F6C" w:rsidRDefault="005B6111" w:rsidP="007E197C">
            <w:pPr>
              <w:pStyle w:val="3"/>
              <w:tabs>
                <w:tab w:val="clear" w:pos="1307"/>
              </w:tabs>
              <w:ind w:left="0"/>
              <w:jc w:val="left"/>
              <w:rPr>
                <w:sz w:val="20"/>
              </w:rPr>
            </w:pPr>
            <w:r w:rsidRPr="00E84F6C">
              <w:rPr>
                <w:sz w:val="20"/>
              </w:rPr>
              <w:t>В течение 1</w:t>
            </w:r>
            <w:r>
              <w:rPr>
                <w:sz w:val="20"/>
              </w:rPr>
              <w:t>5</w:t>
            </w:r>
            <w:r w:rsidRPr="00E84F6C">
              <w:rPr>
                <w:sz w:val="20"/>
              </w:rPr>
              <w:t xml:space="preserve"> </w:t>
            </w:r>
            <w:r>
              <w:rPr>
                <w:sz w:val="20"/>
              </w:rPr>
              <w:t>рабочих</w:t>
            </w:r>
            <w:r w:rsidRPr="00E84F6C">
              <w:rPr>
                <w:sz w:val="20"/>
              </w:rPr>
              <w:t xml:space="preserve"> дней с </w:t>
            </w:r>
            <w:r>
              <w:rPr>
                <w:sz w:val="20"/>
              </w:rPr>
              <w:t>даты</w:t>
            </w:r>
            <w:r w:rsidRPr="00E84F6C">
              <w:rPr>
                <w:sz w:val="20"/>
              </w:rPr>
              <w:t xml:space="preserve"> публикации итогового протокола, содержащего результаты закупочной процедуры</w:t>
            </w:r>
          </w:p>
        </w:tc>
      </w:tr>
      <w:tr w:rsidR="005B6111" w:rsidRPr="00F9321C" w:rsidTr="00AE4E1C">
        <w:trPr>
          <w:trHeight w:val="606"/>
        </w:trPr>
        <w:tc>
          <w:tcPr>
            <w:tcW w:w="1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6111" w:rsidRPr="00E84F6C" w:rsidRDefault="005B6111" w:rsidP="007E197C">
            <w:pPr>
              <w:rPr>
                <w:sz w:val="20"/>
                <w:szCs w:val="20"/>
              </w:rPr>
            </w:pPr>
            <w:r w:rsidRPr="00E84F6C">
              <w:rPr>
                <w:sz w:val="20"/>
                <w:szCs w:val="20"/>
              </w:rPr>
              <w:t>6.2. Срок возврата подписанного победителем договора:</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6111" w:rsidRPr="00E84F6C" w:rsidRDefault="005B6111" w:rsidP="007E197C">
            <w:pPr>
              <w:pStyle w:val="3"/>
              <w:tabs>
                <w:tab w:val="clear" w:pos="1307"/>
              </w:tabs>
              <w:ind w:left="0"/>
              <w:jc w:val="left"/>
              <w:rPr>
                <w:sz w:val="20"/>
              </w:rPr>
            </w:pPr>
            <w:r w:rsidRPr="00E84F6C">
              <w:rPr>
                <w:sz w:val="20"/>
              </w:rPr>
              <w:t xml:space="preserve">5 </w:t>
            </w:r>
            <w:r>
              <w:rPr>
                <w:sz w:val="20"/>
              </w:rPr>
              <w:t>рабочих</w:t>
            </w:r>
            <w:r w:rsidRPr="00E84F6C">
              <w:rPr>
                <w:sz w:val="20"/>
              </w:rPr>
              <w:t xml:space="preserve"> дней с </w:t>
            </w:r>
            <w:r>
              <w:rPr>
                <w:sz w:val="20"/>
              </w:rPr>
              <w:t>даты</w:t>
            </w:r>
            <w:r w:rsidRPr="00E84F6C">
              <w:rPr>
                <w:sz w:val="20"/>
              </w:rPr>
              <w:t xml:space="preserve"> получения договоров.</w:t>
            </w:r>
          </w:p>
        </w:tc>
      </w:tr>
      <w:tr w:rsidR="005B6111" w:rsidRPr="00F9321C" w:rsidTr="00AE4E1C">
        <w:trPr>
          <w:trHeight w:val="606"/>
        </w:trPr>
        <w:tc>
          <w:tcPr>
            <w:tcW w:w="104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6111" w:rsidRPr="00E84F6C" w:rsidRDefault="005B6111" w:rsidP="007E197C">
            <w:pPr>
              <w:pStyle w:val="3"/>
              <w:tabs>
                <w:tab w:val="clear" w:pos="1307"/>
              </w:tabs>
              <w:ind w:left="0"/>
              <w:jc w:val="left"/>
              <w:rPr>
                <w:sz w:val="20"/>
              </w:rPr>
            </w:pPr>
            <w:r>
              <w:rPr>
                <w:sz w:val="20"/>
              </w:rPr>
              <w:t xml:space="preserve">Общий срок заключения договора не более 20 рабочих дней, но не менее 10 календарных дней с даты </w:t>
            </w:r>
            <w:r w:rsidRPr="00E84F6C">
              <w:rPr>
                <w:sz w:val="20"/>
              </w:rPr>
              <w:t>публикации итогового протокола, содержащего результаты закупочной процедуры</w:t>
            </w:r>
            <w:r>
              <w:rPr>
                <w:sz w:val="20"/>
              </w:rPr>
              <w:t>.</w:t>
            </w:r>
          </w:p>
        </w:tc>
      </w:tr>
    </w:tbl>
    <w:p w:rsidR="005B6111" w:rsidRDefault="005B6111" w:rsidP="005B6111">
      <w:pPr>
        <w:rPr>
          <w:color w:val="000000" w:themeColor="text1"/>
          <w:sz w:val="20"/>
          <w:szCs w:val="20"/>
        </w:rPr>
      </w:pPr>
    </w:p>
    <w:p w:rsidR="0028513D" w:rsidRDefault="0028513D" w:rsidP="005B6111">
      <w:pPr>
        <w:rPr>
          <w:color w:val="000000" w:themeColor="text1"/>
          <w:sz w:val="20"/>
          <w:szCs w:val="20"/>
        </w:rPr>
      </w:pPr>
    </w:p>
    <w:p w:rsidR="0028513D" w:rsidRDefault="0028513D" w:rsidP="005B6111">
      <w:pPr>
        <w:rPr>
          <w:color w:val="000000" w:themeColor="text1"/>
          <w:sz w:val="20"/>
          <w:szCs w:val="20"/>
        </w:rPr>
      </w:pPr>
    </w:p>
    <w:p w:rsidR="0028513D" w:rsidRDefault="0028513D" w:rsidP="005B6111">
      <w:pPr>
        <w:rPr>
          <w:color w:val="000000" w:themeColor="text1"/>
          <w:sz w:val="20"/>
          <w:szCs w:val="20"/>
        </w:rPr>
      </w:pPr>
    </w:p>
    <w:p w:rsidR="0028513D" w:rsidRPr="00F9321C" w:rsidRDefault="0028513D" w:rsidP="005B6111">
      <w:pPr>
        <w:rPr>
          <w:color w:val="000000" w:themeColor="text1"/>
          <w:sz w:val="20"/>
          <w:szCs w:val="20"/>
        </w:rPr>
      </w:pPr>
    </w:p>
    <w:p w:rsidR="005B6111" w:rsidRPr="008A33BC" w:rsidRDefault="005B6111" w:rsidP="005B6111">
      <w:pPr>
        <w:widowControl w:val="0"/>
        <w:autoSpaceDE w:val="0"/>
        <w:autoSpaceDN w:val="0"/>
        <w:adjustRightInd w:val="0"/>
        <w:jc w:val="right"/>
        <w:rPr>
          <w:i/>
          <w:sz w:val="20"/>
          <w:szCs w:val="20"/>
        </w:rPr>
      </w:pPr>
      <w:r>
        <w:rPr>
          <w:b/>
          <w:i/>
          <w:sz w:val="20"/>
          <w:szCs w:val="20"/>
        </w:rPr>
        <w:t>Ф</w:t>
      </w:r>
      <w:r w:rsidRPr="00586E3C">
        <w:rPr>
          <w:b/>
          <w:i/>
          <w:sz w:val="20"/>
          <w:szCs w:val="20"/>
        </w:rPr>
        <w:t>орма №</w:t>
      </w:r>
      <w:r>
        <w:rPr>
          <w:b/>
          <w:i/>
          <w:sz w:val="20"/>
          <w:szCs w:val="20"/>
        </w:rPr>
        <w:t>2</w:t>
      </w:r>
      <w:r w:rsidRPr="00586E3C">
        <w:rPr>
          <w:b/>
          <w:i/>
          <w:sz w:val="20"/>
          <w:szCs w:val="20"/>
        </w:rPr>
        <w:t xml:space="preserve"> предложения претендента</w:t>
      </w:r>
      <w:r w:rsidRPr="008A33BC">
        <w:rPr>
          <w:i/>
          <w:sz w:val="20"/>
          <w:szCs w:val="20"/>
        </w:rPr>
        <w:t>.</w:t>
      </w:r>
    </w:p>
    <w:p w:rsidR="005B6111" w:rsidRPr="008A33BC" w:rsidRDefault="005B6111" w:rsidP="005B6111">
      <w:pPr>
        <w:widowControl w:val="0"/>
        <w:autoSpaceDE w:val="0"/>
        <w:autoSpaceDN w:val="0"/>
        <w:adjustRightInd w:val="0"/>
        <w:jc w:val="center"/>
        <w:rPr>
          <w:b/>
          <w:sz w:val="20"/>
          <w:szCs w:val="20"/>
        </w:rPr>
      </w:pPr>
    </w:p>
    <w:p w:rsidR="005B6111" w:rsidRPr="008A33BC" w:rsidRDefault="005B6111" w:rsidP="003246F2">
      <w:pPr>
        <w:jc w:val="center"/>
        <w:rPr>
          <w:b/>
          <w:sz w:val="20"/>
          <w:szCs w:val="20"/>
        </w:rPr>
      </w:pPr>
      <w:r w:rsidRPr="008A33BC">
        <w:rPr>
          <w:b/>
          <w:sz w:val="20"/>
          <w:szCs w:val="20"/>
        </w:rPr>
        <w:t>«Предложения Претендента по предмету запроса предложений</w:t>
      </w:r>
      <w:r>
        <w:rPr>
          <w:b/>
          <w:sz w:val="20"/>
          <w:szCs w:val="20"/>
        </w:rPr>
        <w:t xml:space="preserve"> </w:t>
      </w:r>
      <w:r w:rsidR="00D40577">
        <w:rPr>
          <w:b/>
          <w:sz w:val="20"/>
          <w:szCs w:val="20"/>
        </w:rPr>
        <w:t>на з</w:t>
      </w:r>
      <w:r w:rsidR="003246F2" w:rsidRPr="003246F2">
        <w:rPr>
          <w:b/>
          <w:sz w:val="20"/>
          <w:szCs w:val="20"/>
        </w:rPr>
        <w:t>аключение рамочного договора на оказание услуг по метрологической поверке средств измерений</w:t>
      </w:r>
      <w:r w:rsidR="003246F2">
        <w:rPr>
          <w:b/>
          <w:sz w:val="20"/>
          <w:szCs w:val="20"/>
        </w:rPr>
        <w:t xml:space="preserve">». </w:t>
      </w:r>
    </w:p>
    <w:p w:rsidR="005B6111" w:rsidRDefault="005B6111" w:rsidP="005B6111">
      <w:pPr>
        <w:widowControl w:val="0"/>
        <w:autoSpaceDE w:val="0"/>
        <w:autoSpaceDN w:val="0"/>
        <w:adjustRightInd w:val="0"/>
        <w:jc w:val="center"/>
        <w:rPr>
          <w:i/>
          <w:sz w:val="20"/>
          <w:szCs w:val="20"/>
        </w:rPr>
      </w:pPr>
      <w:r w:rsidRPr="008A33BC">
        <w:rPr>
          <w:i/>
          <w:sz w:val="20"/>
          <w:szCs w:val="20"/>
        </w:rPr>
        <w:t>(наименование Претендента)</w:t>
      </w:r>
    </w:p>
    <w:p w:rsidR="005B6111" w:rsidRPr="008A33BC" w:rsidRDefault="005B6111" w:rsidP="005B6111">
      <w:pPr>
        <w:widowControl w:val="0"/>
        <w:autoSpaceDE w:val="0"/>
        <w:autoSpaceDN w:val="0"/>
        <w:adjustRightInd w:val="0"/>
        <w:jc w:val="center"/>
        <w:rPr>
          <w:i/>
          <w:sz w:val="20"/>
          <w:szCs w:val="20"/>
        </w:rPr>
      </w:pPr>
    </w:p>
    <w:tbl>
      <w:tblPr>
        <w:tblW w:w="5000" w:type="pct"/>
        <w:tblLook w:val="0000" w:firstRow="0" w:lastRow="0" w:firstColumn="0" w:lastColumn="0" w:noHBand="0" w:noVBand="0"/>
      </w:tblPr>
      <w:tblGrid>
        <w:gridCol w:w="798"/>
        <w:gridCol w:w="7002"/>
        <w:gridCol w:w="2650"/>
      </w:tblGrid>
      <w:tr w:rsidR="005B6111" w:rsidRPr="008A33BC" w:rsidTr="007E197C">
        <w:trPr>
          <w:trHeight w:val="2229"/>
        </w:trPr>
        <w:tc>
          <w:tcPr>
            <w:tcW w:w="382" w:type="pct"/>
            <w:tcBorders>
              <w:top w:val="single" w:sz="6" w:space="0" w:color="auto"/>
              <w:left w:val="single" w:sz="6" w:space="0" w:color="auto"/>
              <w:right w:val="single" w:sz="6" w:space="0" w:color="auto"/>
            </w:tcBorders>
            <w:shd w:val="clear" w:color="auto" w:fill="FFFF99"/>
            <w:vAlign w:val="center"/>
          </w:tcPr>
          <w:p w:rsidR="005B6111" w:rsidRPr="008A33BC" w:rsidRDefault="005B6111" w:rsidP="007E197C">
            <w:pPr>
              <w:widowControl w:val="0"/>
              <w:autoSpaceDE w:val="0"/>
              <w:autoSpaceDN w:val="0"/>
              <w:adjustRightInd w:val="0"/>
              <w:jc w:val="center"/>
              <w:rPr>
                <w:sz w:val="20"/>
                <w:szCs w:val="20"/>
              </w:rPr>
            </w:pPr>
            <w:r>
              <w:rPr>
                <w:sz w:val="20"/>
                <w:szCs w:val="20"/>
              </w:rPr>
              <w:t>№</w:t>
            </w:r>
          </w:p>
        </w:tc>
        <w:tc>
          <w:tcPr>
            <w:tcW w:w="3350" w:type="pct"/>
            <w:tcBorders>
              <w:top w:val="single" w:sz="6" w:space="0" w:color="auto"/>
              <w:left w:val="single" w:sz="6" w:space="0" w:color="auto"/>
              <w:right w:val="single" w:sz="6" w:space="0" w:color="auto"/>
            </w:tcBorders>
            <w:shd w:val="clear" w:color="auto" w:fill="FFFF99"/>
            <w:vAlign w:val="center"/>
          </w:tcPr>
          <w:p w:rsidR="005B6111" w:rsidRPr="008A33BC" w:rsidRDefault="005B6111" w:rsidP="007E197C">
            <w:pPr>
              <w:widowControl w:val="0"/>
              <w:autoSpaceDE w:val="0"/>
              <w:autoSpaceDN w:val="0"/>
              <w:adjustRightInd w:val="0"/>
              <w:ind w:firstLine="585"/>
              <w:jc w:val="center"/>
              <w:rPr>
                <w:sz w:val="20"/>
                <w:szCs w:val="20"/>
              </w:rPr>
            </w:pPr>
            <w:r w:rsidRPr="008A33BC">
              <w:rPr>
                <w:b/>
                <w:bCs/>
                <w:sz w:val="20"/>
                <w:szCs w:val="20"/>
              </w:rPr>
              <w:t>Условия Заказчика, являющиеся обязательными требованиями к условиям исполнения договора</w:t>
            </w:r>
          </w:p>
        </w:tc>
        <w:tc>
          <w:tcPr>
            <w:tcW w:w="1268" w:type="pct"/>
            <w:tcBorders>
              <w:top w:val="single" w:sz="6" w:space="0" w:color="auto"/>
              <w:left w:val="single" w:sz="6" w:space="0" w:color="auto"/>
              <w:right w:val="single" w:sz="6" w:space="0" w:color="auto"/>
            </w:tcBorders>
            <w:shd w:val="clear" w:color="auto" w:fill="FFFF99"/>
            <w:vAlign w:val="center"/>
          </w:tcPr>
          <w:p w:rsidR="005B6111" w:rsidRPr="008A33BC" w:rsidRDefault="005B6111" w:rsidP="007E197C">
            <w:pPr>
              <w:widowControl w:val="0"/>
              <w:autoSpaceDE w:val="0"/>
              <w:autoSpaceDN w:val="0"/>
              <w:adjustRightInd w:val="0"/>
              <w:jc w:val="center"/>
              <w:rPr>
                <w:sz w:val="20"/>
                <w:szCs w:val="20"/>
              </w:rPr>
            </w:pPr>
            <w:r w:rsidRPr="008A33BC">
              <w:rPr>
                <w:b/>
                <w:sz w:val="20"/>
                <w:szCs w:val="20"/>
              </w:rPr>
              <w:t xml:space="preserve">Подтверждение участником запроса предложений условий </w:t>
            </w:r>
            <w:r>
              <w:rPr>
                <w:b/>
                <w:sz w:val="20"/>
                <w:szCs w:val="20"/>
              </w:rPr>
              <w:t>оказания услуг</w:t>
            </w:r>
            <w:r w:rsidRPr="008A33BC">
              <w:rPr>
                <w:b/>
                <w:sz w:val="20"/>
                <w:szCs w:val="20"/>
              </w:rPr>
              <w:t>, являющейся предметом запроса предложений</w:t>
            </w:r>
            <w:r>
              <w:rPr>
                <w:sz w:val="20"/>
                <w:szCs w:val="20"/>
              </w:rPr>
              <w:t xml:space="preserve"> </w:t>
            </w:r>
            <w:r w:rsidRPr="008A33BC">
              <w:rPr>
                <w:sz w:val="20"/>
                <w:szCs w:val="20"/>
              </w:rPr>
              <w:t>(обязательное заполнение участником)</w:t>
            </w:r>
          </w:p>
        </w:tc>
      </w:tr>
      <w:tr w:rsidR="005B6111" w:rsidRPr="008A33BC" w:rsidTr="007E197C">
        <w:tc>
          <w:tcPr>
            <w:tcW w:w="382" w:type="pct"/>
            <w:tcBorders>
              <w:top w:val="single" w:sz="6" w:space="0" w:color="auto"/>
              <w:left w:val="single" w:sz="6" w:space="0" w:color="auto"/>
              <w:bottom w:val="single" w:sz="6" w:space="0" w:color="auto"/>
              <w:right w:val="single" w:sz="6" w:space="0" w:color="auto"/>
            </w:tcBorders>
          </w:tcPr>
          <w:p w:rsidR="005B6111" w:rsidRPr="008A33BC" w:rsidRDefault="005B6111" w:rsidP="007E197C">
            <w:pPr>
              <w:widowControl w:val="0"/>
              <w:autoSpaceDE w:val="0"/>
              <w:autoSpaceDN w:val="0"/>
              <w:adjustRightInd w:val="0"/>
              <w:jc w:val="center"/>
              <w:rPr>
                <w:sz w:val="20"/>
                <w:szCs w:val="20"/>
              </w:rPr>
            </w:pPr>
            <w:r w:rsidRPr="008A33BC">
              <w:rPr>
                <w:sz w:val="20"/>
                <w:szCs w:val="20"/>
              </w:rPr>
              <w:t>3.1.</w:t>
            </w:r>
          </w:p>
        </w:tc>
        <w:tc>
          <w:tcPr>
            <w:tcW w:w="3350" w:type="pct"/>
            <w:tcBorders>
              <w:top w:val="single" w:sz="6" w:space="0" w:color="auto"/>
              <w:left w:val="single" w:sz="6" w:space="0" w:color="auto"/>
              <w:bottom w:val="single" w:sz="6" w:space="0" w:color="auto"/>
              <w:right w:val="single" w:sz="6" w:space="0" w:color="auto"/>
            </w:tcBorders>
          </w:tcPr>
          <w:p w:rsidR="005B6111" w:rsidRPr="00153C9E" w:rsidRDefault="006B7153" w:rsidP="007E197C">
            <w:pPr>
              <w:rPr>
                <w:color w:val="000000" w:themeColor="text1"/>
                <w:sz w:val="20"/>
                <w:szCs w:val="20"/>
              </w:rPr>
            </w:pPr>
            <w:r w:rsidRPr="006B7153">
              <w:rPr>
                <w:color w:val="000000" w:themeColor="text1"/>
                <w:sz w:val="20"/>
                <w:szCs w:val="20"/>
              </w:rPr>
              <w:t>Заключение рамочного договора на оказание услуг по метрологической поверке средств и</w:t>
            </w:r>
            <w:r>
              <w:rPr>
                <w:color w:val="000000" w:themeColor="text1"/>
                <w:sz w:val="20"/>
                <w:szCs w:val="20"/>
              </w:rPr>
              <w:t xml:space="preserve">змерений </w:t>
            </w:r>
            <w:r w:rsidR="005B6111">
              <w:rPr>
                <w:color w:val="000000" w:themeColor="text1"/>
                <w:sz w:val="20"/>
                <w:szCs w:val="20"/>
              </w:rPr>
              <w:t>согласно</w:t>
            </w:r>
            <w:r w:rsidR="005B6111">
              <w:rPr>
                <w:sz w:val="20"/>
                <w:szCs w:val="20"/>
              </w:rPr>
              <w:t xml:space="preserve"> Техническому заданию</w:t>
            </w:r>
            <w:r w:rsidR="005B6111" w:rsidRPr="00153C9E">
              <w:rPr>
                <w:sz w:val="20"/>
                <w:szCs w:val="20"/>
              </w:rPr>
              <w:t xml:space="preserve"> (прилаг</w:t>
            </w:r>
            <w:r w:rsidR="005B6111">
              <w:rPr>
                <w:sz w:val="20"/>
                <w:szCs w:val="20"/>
              </w:rPr>
              <w:t>ается</w:t>
            </w:r>
            <w:r w:rsidR="005B6111" w:rsidRPr="00153C9E">
              <w:rPr>
                <w:sz w:val="20"/>
                <w:szCs w:val="20"/>
              </w:rPr>
              <w:t xml:space="preserve"> к настоящей документации).</w:t>
            </w:r>
          </w:p>
        </w:tc>
        <w:tc>
          <w:tcPr>
            <w:tcW w:w="1268" w:type="pct"/>
            <w:tcBorders>
              <w:top w:val="single" w:sz="6" w:space="0" w:color="auto"/>
              <w:left w:val="single" w:sz="6" w:space="0" w:color="auto"/>
              <w:bottom w:val="single" w:sz="6" w:space="0" w:color="auto"/>
              <w:right w:val="single" w:sz="6" w:space="0" w:color="auto"/>
            </w:tcBorders>
            <w:vAlign w:val="center"/>
          </w:tcPr>
          <w:p w:rsidR="005B6111" w:rsidRPr="008A33BC" w:rsidRDefault="005B6111" w:rsidP="007E197C">
            <w:pPr>
              <w:jc w:val="center"/>
              <w:rPr>
                <w:sz w:val="20"/>
                <w:szCs w:val="20"/>
              </w:rPr>
            </w:pPr>
            <w:r w:rsidRPr="008A33BC">
              <w:rPr>
                <w:sz w:val="20"/>
                <w:szCs w:val="20"/>
              </w:rPr>
              <w:t>(подтвердить)</w:t>
            </w:r>
          </w:p>
        </w:tc>
      </w:tr>
      <w:tr w:rsidR="005B6111" w:rsidRPr="008A33BC" w:rsidTr="00FD03CD">
        <w:trPr>
          <w:trHeight w:val="265"/>
        </w:trPr>
        <w:tc>
          <w:tcPr>
            <w:tcW w:w="382" w:type="pct"/>
            <w:tcBorders>
              <w:top w:val="single" w:sz="6" w:space="0" w:color="auto"/>
              <w:left w:val="single" w:sz="6" w:space="0" w:color="auto"/>
              <w:bottom w:val="single" w:sz="6" w:space="0" w:color="auto"/>
              <w:right w:val="single" w:sz="6" w:space="0" w:color="auto"/>
            </w:tcBorders>
          </w:tcPr>
          <w:p w:rsidR="005B6111" w:rsidRPr="007E3C86" w:rsidRDefault="005B6111" w:rsidP="007E197C">
            <w:pPr>
              <w:widowControl w:val="0"/>
              <w:autoSpaceDE w:val="0"/>
              <w:autoSpaceDN w:val="0"/>
              <w:adjustRightInd w:val="0"/>
              <w:jc w:val="center"/>
              <w:rPr>
                <w:color w:val="000000" w:themeColor="text1"/>
                <w:sz w:val="20"/>
                <w:szCs w:val="20"/>
              </w:rPr>
            </w:pPr>
            <w:r w:rsidRPr="007E3C86">
              <w:rPr>
                <w:color w:val="000000" w:themeColor="text1"/>
                <w:sz w:val="20"/>
                <w:szCs w:val="20"/>
              </w:rPr>
              <w:t>3.2.</w:t>
            </w:r>
          </w:p>
        </w:tc>
        <w:tc>
          <w:tcPr>
            <w:tcW w:w="3350" w:type="pct"/>
            <w:tcBorders>
              <w:top w:val="single" w:sz="6" w:space="0" w:color="auto"/>
              <w:left w:val="single" w:sz="6" w:space="0" w:color="auto"/>
              <w:bottom w:val="single" w:sz="6" w:space="0" w:color="auto"/>
              <w:right w:val="single" w:sz="6" w:space="0" w:color="auto"/>
            </w:tcBorders>
          </w:tcPr>
          <w:p w:rsidR="005B6111" w:rsidRPr="007E3C86" w:rsidRDefault="005B6111" w:rsidP="00E2257E">
            <w:pPr>
              <w:widowControl w:val="0"/>
              <w:autoSpaceDE w:val="0"/>
              <w:autoSpaceDN w:val="0"/>
              <w:adjustRightInd w:val="0"/>
              <w:rPr>
                <w:color w:val="000000" w:themeColor="text1"/>
                <w:sz w:val="20"/>
                <w:szCs w:val="20"/>
              </w:rPr>
            </w:pPr>
            <w:r w:rsidRPr="007E3C86">
              <w:rPr>
                <w:color w:val="000000" w:themeColor="text1"/>
                <w:sz w:val="20"/>
                <w:szCs w:val="20"/>
              </w:rPr>
              <w:t xml:space="preserve">Цена лота: </w:t>
            </w:r>
            <w:r w:rsidR="00E2257E" w:rsidRPr="00E2257E">
              <w:rPr>
                <w:color w:val="000000" w:themeColor="text1"/>
                <w:sz w:val="20"/>
                <w:szCs w:val="20"/>
              </w:rPr>
              <w:t>1 800 000</w:t>
            </w:r>
            <w:r w:rsidR="00E2257E">
              <w:rPr>
                <w:color w:val="000000" w:themeColor="text1"/>
                <w:sz w:val="20"/>
                <w:szCs w:val="20"/>
              </w:rPr>
              <w:t xml:space="preserve"> руб.</w:t>
            </w:r>
            <w:r w:rsidR="00E2257E" w:rsidRPr="00F9321C">
              <w:rPr>
                <w:color w:val="000000" w:themeColor="text1"/>
                <w:sz w:val="20"/>
                <w:szCs w:val="20"/>
              </w:rPr>
              <w:t xml:space="preserve">, </w:t>
            </w:r>
            <w:r w:rsidR="00E2257E">
              <w:rPr>
                <w:color w:val="000000" w:themeColor="text1"/>
                <w:sz w:val="20"/>
                <w:szCs w:val="20"/>
              </w:rPr>
              <w:t xml:space="preserve">в </w:t>
            </w:r>
            <w:proofErr w:type="spellStart"/>
            <w:r w:rsidR="00E2257E">
              <w:rPr>
                <w:color w:val="000000" w:themeColor="text1"/>
                <w:sz w:val="20"/>
                <w:szCs w:val="20"/>
              </w:rPr>
              <w:t>т.ч</w:t>
            </w:r>
            <w:proofErr w:type="spellEnd"/>
            <w:r w:rsidR="00E2257E">
              <w:rPr>
                <w:color w:val="000000" w:themeColor="text1"/>
                <w:sz w:val="20"/>
                <w:szCs w:val="20"/>
              </w:rPr>
              <w:t>.</w:t>
            </w:r>
            <w:r w:rsidR="00E2257E" w:rsidRPr="00F9321C">
              <w:rPr>
                <w:color w:val="000000" w:themeColor="text1"/>
                <w:sz w:val="20"/>
                <w:szCs w:val="20"/>
              </w:rPr>
              <w:t xml:space="preserve"> НДС</w:t>
            </w:r>
            <w:r w:rsidR="00E2257E">
              <w:rPr>
                <w:color w:val="000000" w:themeColor="text1"/>
                <w:sz w:val="20"/>
                <w:szCs w:val="20"/>
              </w:rPr>
              <w:t xml:space="preserve"> (900 000 руб. в </w:t>
            </w:r>
            <w:proofErr w:type="spellStart"/>
            <w:r w:rsidR="00E2257E">
              <w:rPr>
                <w:color w:val="000000" w:themeColor="text1"/>
                <w:sz w:val="20"/>
                <w:szCs w:val="20"/>
              </w:rPr>
              <w:t>т.ч</w:t>
            </w:r>
            <w:proofErr w:type="spellEnd"/>
            <w:r w:rsidR="00E2257E">
              <w:rPr>
                <w:color w:val="000000" w:themeColor="text1"/>
                <w:sz w:val="20"/>
                <w:szCs w:val="20"/>
              </w:rPr>
              <w:t>.</w:t>
            </w:r>
            <w:r w:rsidR="00E2257E" w:rsidRPr="00F9321C">
              <w:rPr>
                <w:color w:val="000000" w:themeColor="text1"/>
                <w:sz w:val="20"/>
                <w:szCs w:val="20"/>
              </w:rPr>
              <w:t xml:space="preserve"> НДС</w:t>
            </w:r>
            <w:r w:rsidR="00E2257E">
              <w:rPr>
                <w:color w:val="000000" w:themeColor="text1"/>
                <w:sz w:val="20"/>
                <w:szCs w:val="20"/>
              </w:rPr>
              <w:t xml:space="preserve"> в год)</w:t>
            </w:r>
            <w:r w:rsidR="00E540ED">
              <w:rPr>
                <w:color w:val="000000" w:themeColor="text1"/>
                <w:sz w:val="20"/>
                <w:szCs w:val="20"/>
              </w:rPr>
              <w:t>.</w:t>
            </w:r>
          </w:p>
        </w:tc>
        <w:tc>
          <w:tcPr>
            <w:tcW w:w="1268" w:type="pct"/>
            <w:tcBorders>
              <w:top w:val="single" w:sz="6" w:space="0" w:color="auto"/>
              <w:left w:val="single" w:sz="6" w:space="0" w:color="auto"/>
              <w:bottom w:val="single" w:sz="6" w:space="0" w:color="auto"/>
              <w:right w:val="single" w:sz="6" w:space="0" w:color="auto"/>
            </w:tcBorders>
            <w:vAlign w:val="center"/>
          </w:tcPr>
          <w:p w:rsidR="005B6111" w:rsidRPr="008A33BC" w:rsidRDefault="005B6111" w:rsidP="007E197C">
            <w:pPr>
              <w:jc w:val="center"/>
              <w:rPr>
                <w:sz w:val="20"/>
                <w:szCs w:val="20"/>
              </w:rPr>
            </w:pPr>
            <w:r w:rsidRPr="008A33BC">
              <w:rPr>
                <w:sz w:val="20"/>
                <w:szCs w:val="20"/>
              </w:rPr>
              <w:t>(подтвердить)</w:t>
            </w:r>
          </w:p>
        </w:tc>
      </w:tr>
      <w:tr w:rsidR="005B6111" w:rsidRPr="008A33BC" w:rsidTr="00986EBF">
        <w:trPr>
          <w:trHeight w:val="283"/>
        </w:trPr>
        <w:tc>
          <w:tcPr>
            <w:tcW w:w="382" w:type="pct"/>
            <w:tcBorders>
              <w:top w:val="single" w:sz="6" w:space="0" w:color="auto"/>
              <w:left w:val="single" w:sz="6" w:space="0" w:color="auto"/>
              <w:bottom w:val="single" w:sz="6" w:space="0" w:color="auto"/>
              <w:right w:val="single" w:sz="6" w:space="0" w:color="auto"/>
            </w:tcBorders>
          </w:tcPr>
          <w:p w:rsidR="005B6111" w:rsidRPr="008A33BC" w:rsidRDefault="005B6111" w:rsidP="007E197C">
            <w:pPr>
              <w:widowControl w:val="0"/>
              <w:autoSpaceDE w:val="0"/>
              <w:autoSpaceDN w:val="0"/>
              <w:adjustRightInd w:val="0"/>
              <w:jc w:val="center"/>
              <w:rPr>
                <w:sz w:val="20"/>
                <w:szCs w:val="20"/>
              </w:rPr>
            </w:pPr>
            <w:r w:rsidRPr="008A33BC">
              <w:rPr>
                <w:sz w:val="20"/>
                <w:szCs w:val="20"/>
              </w:rPr>
              <w:t>3.3.</w:t>
            </w:r>
          </w:p>
        </w:tc>
        <w:tc>
          <w:tcPr>
            <w:tcW w:w="3350" w:type="pct"/>
            <w:tcBorders>
              <w:top w:val="single" w:sz="6" w:space="0" w:color="auto"/>
              <w:left w:val="single" w:sz="6" w:space="0" w:color="auto"/>
              <w:bottom w:val="single" w:sz="6" w:space="0" w:color="auto"/>
              <w:right w:val="single" w:sz="6" w:space="0" w:color="auto"/>
            </w:tcBorders>
          </w:tcPr>
          <w:p w:rsidR="005B6111" w:rsidRPr="008A33BC" w:rsidRDefault="005B6111" w:rsidP="007E197C">
            <w:pPr>
              <w:widowControl w:val="0"/>
              <w:autoSpaceDE w:val="0"/>
              <w:autoSpaceDN w:val="0"/>
              <w:adjustRightInd w:val="0"/>
              <w:jc w:val="both"/>
              <w:rPr>
                <w:sz w:val="20"/>
                <w:szCs w:val="20"/>
              </w:rPr>
            </w:pPr>
            <w:r>
              <w:rPr>
                <w:sz w:val="20"/>
                <w:szCs w:val="20"/>
              </w:rPr>
              <w:t xml:space="preserve">Срок оказания услуг: </w:t>
            </w:r>
            <w:r w:rsidR="00AE4E1C">
              <w:rPr>
                <w:sz w:val="20"/>
                <w:szCs w:val="20"/>
              </w:rPr>
              <w:t xml:space="preserve">2 года с даты подписания договора. </w:t>
            </w:r>
            <w:r w:rsidR="00AE4E1C" w:rsidRPr="007125AC">
              <w:rPr>
                <w:sz w:val="20"/>
                <w:szCs w:val="20"/>
              </w:rPr>
              <w:t xml:space="preserve"> </w:t>
            </w:r>
          </w:p>
        </w:tc>
        <w:tc>
          <w:tcPr>
            <w:tcW w:w="1268" w:type="pct"/>
            <w:tcBorders>
              <w:top w:val="single" w:sz="6" w:space="0" w:color="auto"/>
              <w:left w:val="single" w:sz="6" w:space="0" w:color="auto"/>
              <w:bottom w:val="single" w:sz="6" w:space="0" w:color="auto"/>
              <w:right w:val="single" w:sz="6" w:space="0" w:color="auto"/>
            </w:tcBorders>
            <w:vAlign w:val="center"/>
          </w:tcPr>
          <w:p w:rsidR="005B6111" w:rsidRPr="008A33BC" w:rsidRDefault="005B6111" w:rsidP="007E197C">
            <w:pPr>
              <w:jc w:val="center"/>
              <w:rPr>
                <w:sz w:val="20"/>
                <w:szCs w:val="20"/>
              </w:rPr>
            </w:pPr>
            <w:r w:rsidRPr="008A33BC">
              <w:rPr>
                <w:sz w:val="20"/>
                <w:szCs w:val="20"/>
              </w:rPr>
              <w:t>(подтвердить)</w:t>
            </w:r>
          </w:p>
        </w:tc>
      </w:tr>
      <w:tr w:rsidR="005B6111" w:rsidRPr="008A33BC" w:rsidTr="007E197C">
        <w:trPr>
          <w:trHeight w:val="1486"/>
        </w:trPr>
        <w:tc>
          <w:tcPr>
            <w:tcW w:w="382" w:type="pct"/>
            <w:tcBorders>
              <w:top w:val="single" w:sz="6" w:space="0" w:color="auto"/>
              <w:left w:val="single" w:sz="6" w:space="0" w:color="auto"/>
              <w:bottom w:val="single" w:sz="6" w:space="0" w:color="auto"/>
              <w:right w:val="single" w:sz="6" w:space="0" w:color="auto"/>
            </w:tcBorders>
          </w:tcPr>
          <w:p w:rsidR="005B6111" w:rsidRPr="008A33BC" w:rsidRDefault="005B6111" w:rsidP="007E197C">
            <w:pPr>
              <w:widowControl w:val="0"/>
              <w:autoSpaceDE w:val="0"/>
              <w:autoSpaceDN w:val="0"/>
              <w:adjustRightInd w:val="0"/>
              <w:jc w:val="center"/>
              <w:rPr>
                <w:sz w:val="20"/>
                <w:szCs w:val="20"/>
              </w:rPr>
            </w:pPr>
            <w:r w:rsidRPr="008A33BC">
              <w:rPr>
                <w:sz w:val="20"/>
                <w:szCs w:val="20"/>
              </w:rPr>
              <w:t>3.4.</w:t>
            </w:r>
          </w:p>
        </w:tc>
        <w:tc>
          <w:tcPr>
            <w:tcW w:w="3350" w:type="pct"/>
            <w:tcBorders>
              <w:top w:val="single" w:sz="6" w:space="0" w:color="auto"/>
              <w:left w:val="single" w:sz="6" w:space="0" w:color="auto"/>
              <w:bottom w:val="single" w:sz="6" w:space="0" w:color="auto"/>
              <w:right w:val="single" w:sz="6" w:space="0" w:color="auto"/>
            </w:tcBorders>
          </w:tcPr>
          <w:p w:rsidR="00AE4E1C" w:rsidRPr="00344809" w:rsidRDefault="00AE4E1C" w:rsidP="00AE4E1C">
            <w:pPr>
              <w:pStyle w:val="ConsPlusNormal"/>
              <w:widowControl/>
              <w:ind w:right="1" w:firstLine="0"/>
              <w:jc w:val="both"/>
              <w:rPr>
                <w:rFonts w:ascii="Times New Roman" w:hAnsi="Times New Roman" w:cs="Times New Roman"/>
              </w:rPr>
            </w:pPr>
            <w:r>
              <w:rPr>
                <w:rFonts w:ascii="Times New Roman" w:hAnsi="Times New Roman" w:cs="Times New Roman"/>
              </w:rPr>
              <w:t xml:space="preserve">  </w:t>
            </w:r>
            <w:r w:rsidRPr="00051FF4">
              <w:rPr>
                <w:rFonts w:ascii="Times New Roman" w:hAnsi="Times New Roman" w:cs="Times New Roman"/>
              </w:rPr>
              <w:t xml:space="preserve">Заказчик оплачивает оказанные Исполнителем услуги в течение </w:t>
            </w:r>
            <w:r w:rsidR="008E11E2">
              <w:rPr>
                <w:rFonts w:ascii="Times New Roman" w:hAnsi="Times New Roman" w:cs="Times New Roman"/>
              </w:rPr>
              <w:t>15 (пятнадцати)</w:t>
            </w:r>
            <w:r w:rsidRPr="00051FF4">
              <w:rPr>
                <w:rFonts w:ascii="Times New Roman" w:hAnsi="Times New Roman" w:cs="Times New Roman"/>
              </w:rPr>
              <w:t xml:space="preserve"> календарных дней с даты подписания обеими сторонами Акта приёма - сдачи оказанных услуг путем </w:t>
            </w:r>
            <w:r w:rsidRPr="00344809">
              <w:rPr>
                <w:rFonts w:ascii="Times New Roman" w:hAnsi="Times New Roman" w:cs="Times New Roman"/>
              </w:rPr>
              <w:t>перечисления денежных средств на расчётный счёт Исполнителя, указанный в разделе 11 «Адреса и реквизиты сторон», на основании выставленного Исполнителем счета или иным, не запрещенным действующим законодательством РФ способом.</w:t>
            </w:r>
          </w:p>
          <w:p w:rsidR="00AE4E1C" w:rsidRPr="00344809" w:rsidRDefault="00AE4E1C" w:rsidP="00AE4E1C">
            <w:pPr>
              <w:pStyle w:val="ConsPlusNormal"/>
              <w:widowControl/>
              <w:tabs>
                <w:tab w:val="left" w:pos="1134"/>
              </w:tabs>
              <w:ind w:right="1" w:firstLine="0"/>
              <w:jc w:val="both"/>
              <w:rPr>
                <w:rFonts w:ascii="Times New Roman" w:hAnsi="Times New Roman" w:cs="Times New Roman"/>
              </w:rPr>
            </w:pPr>
            <w:r w:rsidRPr="00344809">
              <w:rPr>
                <w:rFonts w:ascii="Times New Roman" w:hAnsi="Times New Roman" w:cs="Times New Roman"/>
              </w:rPr>
              <w:t xml:space="preserve">    Обязанность Заказчика по оплате считается исполненной с даты списания денежных средств с его расчетного счета.</w:t>
            </w:r>
          </w:p>
          <w:p w:rsidR="00AE4E1C" w:rsidRPr="00344809" w:rsidRDefault="00AE4E1C" w:rsidP="00AE4E1C">
            <w:pPr>
              <w:pStyle w:val="ConsPlusNormal"/>
              <w:widowControl/>
              <w:tabs>
                <w:tab w:val="left" w:pos="1134"/>
              </w:tabs>
              <w:ind w:right="1" w:firstLine="0"/>
              <w:jc w:val="both"/>
              <w:rPr>
                <w:rFonts w:ascii="Times New Roman" w:hAnsi="Times New Roman" w:cs="Times New Roman"/>
              </w:rPr>
            </w:pPr>
            <w:r w:rsidRPr="00344809">
              <w:rPr>
                <w:rFonts w:ascii="Times New Roman" w:hAnsi="Times New Roman" w:cs="Times New Roman"/>
              </w:rPr>
              <w:t xml:space="preserve">     Заказчик вправе в одностороннем порядке уменьшить сумму любых осуществляемых по Договору платежей на величину штрафных санкций, выставляемых Исполнителю по Договору, уведомив Исполнителя об этом. Данное уменьшение платежей не освобождает Исполнителя от исполнения своих обязательств по Договору.</w:t>
            </w:r>
          </w:p>
          <w:p w:rsidR="005B6111" w:rsidRPr="008A33BC" w:rsidRDefault="00AE4E1C" w:rsidP="00AE4E1C">
            <w:pPr>
              <w:jc w:val="both"/>
              <w:rPr>
                <w:color w:val="FF0000"/>
                <w:sz w:val="20"/>
                <w:szCs w:val="20"/>
              </w:rPr>
            </w:pPr>
            <w:r w:rsidRPr="00344809">
              <w:rPr>
                <w:sz w:val="20"/>
                <w:szCs w:val="20"/>
              </w:rPr>
              <w:t xml:space="preserve">     При наличии у Исполнителя просроченной дебиторской задолженности перед Заказчиком по любому договору, заключенному Исполнителем и Заказчиком, Заказчик имеет право в одностороннем порядке произвести зачет просроченной дебиторской задолженности Исполнителя с кредиторской задолженностью, возникающей у Заказчика по Договору. При этом указанный зачет не освобождает Исполнителя от исполнения обязательств по Договору</w:t>
            </w:r>
          </w:p>
        </w:tc>
        <w:tc>
          <w:tcPr>
            <w:tcW w:w="1268" w:type="pct"/>
            <w:tcBorders>
              <w:top w:val="single" w:sz="6" w:space="0" w:color="auto"/>
              <w:left w:val="single" w:sz="6" w:space="0" w:color="auto"/>
              <w:bottom w:val="single" w:sz="6" w:space="0" w:color="auto"/>
              <w:right w:val="single" w:sz="6" w:space="0" w:color="auto"/>
            </w:tcBorders>
            <w:vAlign w:val="center"/>
          </w:tcPr>
          <w:p w:rsidR="005B6111" w:rsidRPr="008A33BC" w:rsidRDefault="005B6111" w:rsidP="007E197C">
            <w:pPr>
              <w:jc w:val="center"/>
              <w:rPr>
                <w:sz w:val="20"/>
                <w:szCs w:val="20"/>
              </w:rPr>
            </w:pPr>
            <w:r w:rsidRPr="008A33BC">
              <w:rPr>
                <w:sz w:val="20"/>
                <w:szCs w:val="20"/>
              </w:rPr>
              <w:t>(подтвердить)</w:t>
            </w:r>
          </w:p>
        </w:tc>
      </w:tr>
      <w:tr w:rsidR="005B6111" w:rsidRPr="008A33BC" w:rsidTr="007E197C">
        <w:trPr>
          <w:trHeight w:val="490"/>
        </w:trPr>
        <w:tc>
          <w:tcPr>
            <w:tcW w:w="382" w:type="pct"/>
            <w:tcBorders>
              <w:top w:val="single" w:sz="6" w:space="0" w:color="auto"/>
              <w:left w:val="single" w:sz="6" w:space="0" w:color="auto"/>
              <w:bottom w:val="single" w:sz="6" w:space="0" w:color="auto"/>
              <w:right w:val="single" w:sz="6" w:space="0" w:color="auto"/>
            </w:tcBorders>
          </w:tcPr>
          <w:p w:rsidR="005B6111" w:rsidRPr="008A33BC" w:rsidRDefault="005B6111" w:rsidP="007E197C">
            <w:pPr>
              <w:widowControl w:val="0"/>
              <w:autoSpaceDE w:val="0"/>
              <w:autoSpaceDN w:val="0"/>
              <w:adjustRightInd w:val="0"/>
              <w:jc w:val="center"/>
              <w:rPr>
                <w:sz w:val="20"/>
                <w:szCs w:val="20"/>
              </w:rPr>
            </w:pPr>
            <w:r w:rsidRPr="008A33BC">
              <w:rPr>
                <w:sz w:val="20"/>
                <w:szCs w:val="20"/>
              </w:rPr>
              <w:t>3.5.</w:t>
            </w:r>
          </w:p>
        </w:tc>
        <w:tc>
          <w:tcPr>
            <w:tcW w:w="3350" w:type="pct"/>
            <w:tcBorders>
              <w:top w:val="single" w:sz="6" w:space="0" w:color="auto"/>
              <w:left w:val="single" w:sz="6" w:space="0" w:color="auto"/>
              <w:bottom w:val="single" w:sz="6" w:space="0" w:color="auto"/>
              <w:right w:val="single" w:sz="6" w:space="0" w:color="auto"/>
            </w:tcBorders>
          </w:tcPr>
          <w:p w:rsidR="005B6111" w:rsidRPr="008A33BC" w:rsidRDefault="005B6111" w:rsidP="007E197C">
            <w:pPr>
              <w:jc w:val="both"/>
              <w:rPr>
                <w:sz w:val="20"/>
                <w:szCs w:val="20"/>
              </w:rPr>
            </w:pPr>
            <w:r w:rsidRPr="008A33BC">
              <w:rPr>
                <w:sz w:val="20"/>
                <w:szCs w:val="20"/>
              </w:rPr>
              <w:t xml:space="preserve">Место </w:t>
            </w:r>
            <w:r>
              <w:rPr>
                <w:sz w:val="20"/>
                <w:szCs w:val="20"/>
              </w:rPr>
              <w:t xml:space="preserve">оказания услуг: </w:t>
            </w:r>
            <w:r w:rsidRPr="008A33BC">
              <w:rPr>
                <w:sz w:val="20"/>
                <w:szCs w:val="20"/>
              </w:rPr>
              <w:t>Ленинградск</w:t>
            </w:r>
            <w:r>
              <w:rPr>
                <w:sz w:val="20"/>
                <w:szCs w:val="20"/>
              </w:rPr>
              <w:t>ая</w:t>
            </w:r>
            <w:r w:rsidRPr="008A33BC">
              <w:rPr>
                <w:sz w:val="20"/>
                <w:szCs w:val="20"/>
              </w:rPr>
              <w:t xml:space="preserve"> област</w:t>
            </w:r>
            <w:r>
              <w:rPr>
                <w:sz w:val="20"/>
                <w:szCs w:val="20"/>
              </w:rPr>
              <w:t>ь</w:t>
            </w:r>
            <w:r w:rsidRPr="008A33BC">
              <w:rPr>
                <w:sz w:val="20"/>
                <w:szCs w:val="20"/>
              </w:rPr>
              <w:t>.</w:t>
            </w:r>
          </w:p>
        </w:tc>
        <w:tc>
          <w:tcPr>
            <w:tcW w:w="1268" w:type="pct"/>
            <w:tcBorders>
              <w:top w:val="single" w:sz="6" w:space="0" w:color="auto"/>
              <w:left w:val="single" w:sz="6" w:space="0" w:color="auto"/>
              <w:bottom w:val="single" w:sz="6" w:space="0" w:color="auto"/>
              <w:right w:val="single" w:sz="6" w:space="0" w:color="auto"/>
            </w:tcBorders>
            <w:vAlign w:val="center"/>
          </w:tcPr>
          <w:p w:rsidR="005B6111" w:rsidRPr="008A33BC" w:rsidRDefault="005B6111" w:rsidP="007E197C">
            <w:pPr>
              <w:jc w:val="center"/>
              <w:rPr>
                <w:sz w:val="20"/>
                <w:szCs w:val="20"/>
              </w:rPr>
            </w:pPr>
            <w:r w:rsidRPr="008A33BC">
              <w:rPr>
                <w:sz w:val="20"/>
                <w:szCs w:val="20"/>
              </w:rPr>
              <w:t>(подтвердить)</w:t>
            </w:r>
          </w:p>
        </w:tc>
      </w:tr>
    </w:tbl>
    <w:p w:rsidR="005B6111" w:rsidRDefault="005B6111" w:rsidP="005B6111">
      <w:pPr>
        <w:rPr>
          <w:sz w:val="20"/>
          <w:szCs w:val="20"/>
        </w:rPr>
      </w:pPr>
    </w:p>
    <w:p w:rsidR="005B6111" w:rsidRDefault="005B6111" w:rsidP="005B6111">
      <w:pPr>
        <w:rPr>
          <w:sz w:val="20"/>
          <w:szCs w:val="20"/>
        </w:rPr>
      </w:pPr>
    </w:p>
    <w:p w:rsidR="005B6111" w:rsidRDefault="005B6111" w:rsidP="005B6111">
      <w:pPr>
        <w:rPr>
          <w:sz w:val="20"/>
          <w:szCs w:val="20"/>
        </w:rPr>
      </w:pPr>
    </w:p>
    <w:p w:rsidR="005B6111" w:rsidRPr="008A33BC" w:rsidRDefault="005B6111" w:rsidP="005B6111">
      <w:pPr>
        <w:rPr>
          <w:sz w:val="20"/>
          <w:szCs w:val="20"/>
        </w:rPr>
      </w:pPr>
      <w:r w:rsidRPr="008A33BC">
        <w:rPr>
          <w:sz w:val="20"/>
          <w:szCs w:val="20"/>
        </w:rPr>
        <w:t>Руководитель</w:t>
      </w:r>
    </w:p>
    <w:p w:rsidR="005B6111" w:rsidRDefault="005B6111" w:rsidP="005B6111">
      <w:pPr>
        <w:rPr>
          <w:b/>
          <w:bCs/>
          <w:sz w:val="20"/>
          <w:szCs w:val="20"/>
        </w:rPr>
      </w:pPr>
      <w:r w:rsidRPr="008A33BC">
        <w:rPr>
          <w:sz w:val="20"/>
          <w:szCs w:val="20"/>
        </w:rPr>
        <w:t>М.П.</w:t>
      </w:r>
      <w:r w:rsidRPr="008A33BC">
        <w:rPr>
          <w:b/>
          <w:bCs/>
          <w:sz w:val="20"/>
          <w:szCs w:val="20"/>
        </w:rPr>
        <w:t xml:space="preserve"> </w:t>
      </w:r>
    </w:p>
    <w:p w:rsidR="005B6111" w:rsidRDefault="005B6111" w:rsidP="005B6111">
      <w:pPr>
        <w:sectPr w:rsidR="005B6111" w:rsidSect="00FC10F1">
          <w:footerReference w:type="even" r:id="rId11"/>
          <w:footerReference w:type="default" r:id="rId12"/>
          <w:type w:val="continuous"/>
          <w:pgSz w:w="11906" w:h="16838"/>
          <w:pgMar w:top="720" w:right="720" w:bottom="720" w:left="720" w:header="709" w:footer="709" w:gutter="0"/>
          <w:cols w:space="708"/>
          <w:docGrid w:linePitch="360"/>
        </w:sectPr>
      </w:pPr>
    </w:p>
    <w:p w:rsidR="005B6111" w:rsidRDefault="005B6111" w:rsidP="005B6111">
      <w:pPr>
        <w:rPr>
          <w:color w:val="000000"/>
          <w:sz w:val="20"/>
          <w:szCs w:val="20"/>
        </w:rPr>
      </w:pPr>
    </w:p>
    <w:p w:rsidR="005B6111" w:rsidRDefault="005B6111" w:rsidP="005B6111">
      <w:pPr>
        <w:rPr>
          <w:color w:val="000000"/>
          <w:sz w:val="20"/>
          <w:szCs w:val="20"/>
        </w:rPr>
      </w:pPr>
      <w:r>
        <w:rPr>
          <w:color w:val="000000"/>
          <w:sz w:val="20"/>
          <w:szCs w:val="20"/>
        </w:rPr>
        <w:t>Таблица 1. Состав закупки.</w:t>
      </w:r>
    </w:p>
    <w:p w:rsidR="005B6111" w:rsidRDefault="005B6111" w:rsidP="005B6111">
      <w:pPr>
        <w:rPr>
          <w:color w:val="000000"/>
          <w:sz w:val="20"/>
          <w:szCs w:val="20"/>
        </w:rPr>
      </w:pPr>
    </w:p>
    <w:tbl>
      <w:tblPr>
        <w:tblW w:w="4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7331"/>
      </w:tblGrid>
      <w:tr w:rsidR="00E540ED" w:rsidRPr="006F28BF" w:rsidTr="00E540ED">
        <w:trPr>
          <w:jc w:val="center"/>
        </w:trPr>
        <w:tc>
          <w:tcPr>
            <w:tcW w:w="380" w:type="pct"/>
            <w:shd w:val="clear" w:color="auto" w:fill="FFFF99"/>
            <w:vAlign w:val="center"/>
          </w:tcPr>
          <w:p w:rsidR="00E540ED" w:rsidRPr="00D51602" w:rsidRDefault="00E540ED" w:rsidP="007E197C">
            <w:pPr>
              <w:pStyle w:val="a8"/>
              <w:ind w:left="0"/>
              <w:jc w:val="center"/>
              <w:rPr>
                <w:b/>
                <w:sz w:val="16"/>
                <w:szCs w:val="16"/>
              </w:rPr>
            </w:pPr>
            <w:r w:rsidRPr="00D51602">
              <w:rPr>
                <w:b/>
                <w:sz w:val="16"/>
                <w:szCs w:val="16"/>
              </w:rPr>
              <w:t>№</w:t>
            </w:r>
            <w:r>
              <w:rPr>
                <w:b/>
                <w:sz w:val="16"/>
                <w:szCs w:val="16"/>
              </w:rPr>
              <w:t xml:space="preserve"> лота</w:t>
            </w:r>
          </w:p>
        </w:tc>
        <w:tc>
          <w:tcPr>
            <w:tcW w:w="4620" w:type="pct"/>
            <w:shd w:val="clear" w:color="auto" w:fill="FFFF99"/>
            <w:vAlign w:val="center"/>
          </w:tcPr>
          <w:p w:rsidR="00E540ED" w:rsidRPr="00D51602" w:rsidRDefault="00E540ED" w:rsidP="007E197C">
            <w:pPr>
              <w:pStyle w:val="a8"/>
              <w:ind w:left="0"/>
              <w:jc w:val="center"/>
              <w:rPr>
                <w:b/>
                <w:sz w:val="16"/>
                <w:szCs w:val="16"/>
              </w:rPr>
            </w:pPr>
            <w:r w:rsidRPr="00D51602">
              <w:rPr>
                <w:b/>
                <w:sz w:val="16"/>
                <w:szCs w:val="16"/>
              </w:rPr>
              <w:t>Наименование лота</w:t>
            </w:r>
          </w:p>
        </w:tc>
      </w:tr>
      <w:tr w:rsidR="00E540ED" w:rsidRPr="006F28BF" w:rsidTr="00E540ED">
        <w:trPr>
          <w:trHeight w:val="128"/>
          <w:jc w:val="center"/>
        </w:trPr>
        <w:tc>
          <w:tcPr>
            <w:tcW w:w="380" w:type="pct"/>
            <w:shd w:val="clear" w:color="auto" w:fill="FFFF99"/>
            <w:vAlign w:val="center"/>
          </w:tcPr>
          <w:p w:rsidR="00E540ED" w:rsidRPr="00BA50E8" w:rsidRDefault="00E540ED" w:rsidP="007E197C">
            <w:pPr>
              <w:pStyle w:val="a8"/>
              <w:ind w:left="0"/>
              <w:jc w:val="center"/>
              <w:rPr>
                <w:sz w:val="20"/>
                <w:szCs w:val="16"/>
              </w:rPr>
            </w:pPr>
            <w:r w:rsidRPr="00BA50E8">
              <w:rPr>
                <w:sz w:val="20"/>
                <w:szCs w:val="16"/>
              </w:rPr>
              <w:t>1</w:t>
            </w:r>
          </w:p>
        </w:tc>
        <w:tc>
          <w:tcPr>
            <w:tcW w:w="4620" w:type="pct"/>
            <w:shd w:val="clear" w:color="auto" w:fill="FFFF99"/>
            <w:vAlign w:val="center"/>
          </w:tcPr>
          <w:p w:rsidR="00E540ED" w:rsidRPr="00BA50E8" w:rsidRDefault="00E540ED" w:rsidP="007E197C">
            <w:pPr>
              <w:pStyle w:val="a8"/>
              <w:ind w:left="0"/>
              <w:jc w:val="center"/>
              <w:rPr>
                <w:sz w:val="20"/>
                <w:szCs w:val="16"/>
              </w:rPr>
            </w:pPr>
            <w:r w:rsidRPr="00BA50E8">
              <w:rPr>
                <w:sz w:val="20"/>
                <w:szCs w:val="16"/>
              </w:rPr>
              <w:t>2</w:t>
            </w:r>
          </w:p>
        </w:tc>
      </w:tr>
      <w:tr w:rsidR="00E540ED" w:rsidTr="00E540ED">
        <w:trPr>
          <w:trHeight w:val="965"/>
          <w:jc w:val="center"/>
        </w:trPr>
        <w:tc>
          <w:tcPr>
            <w:tcW w:w="380" w:type="pct"/>
            <w:shd w:val="clear" w:color="auto" w:fill="F2F2F2" w:themeFill="background1" w:themeFillShade="F2"/>
            <w:vAlign w:val="center"/>
          </w:tcPr>
          <w:p w:rsidR="00E540ED" w:rsidRDefault="00E540ED" w:rsidP="007E197C">
            <w:pPr>
              <w:pStyle w:val="a8"/>
              <w:ind w:left="0"/>
              <w:jc w:val="center"/>
              <w:rPr>
                <w:sz w:val="20"/>
              </w:rPr>
            </w:pPr>
            <w:r>
              <w:rPr>
                <w:sz w:val="20"/>
              </w:rPr>
              <w:t>1</w:t>
            </w:r>
          </w:p>
        </w:tc>
        <w:tc>
          <w:tcPr>
            <w:tcW w:w="4620" w:type="pct"/>
            <w:shd w:val="clear" w:color="auto" w:fill="F2F2F2" w:themeFill="background1" w:themeFillShade="F2"/>
            <w:vAlign w:val="center"/>
          </w:tcPr>
          <w:p w:rsidR="00E540ED" w:rsidRPr="006B7153" w:rsidRDefault="006B7153" w:rsidP="006B7153">
            <w:pPr>
              <w:rPr>
                <w:color w:val="000000"/>
                <w:sz w:val="20"/>
                <w:szCs w:val="20"/>
              </w:rPr>
            </w:pPr>
            <w:r w:rsidRPr="006B7153">
              <w:rPr>
                <w:color w:val="000000" w:themeColor="text1"/>
                <w:sz w:val="20"/>
                <w:szCs w:val="20"/>
              </w:rPr>
              <w:t>Заключение рамочного договора на оказание услуг по метрологической поверке средств измерений.</w:t>
            </w:r>
          </w:p>
        </w:tc>
      </w:tr>
    </w:tbl>
    <w:p w:rsidR="005B6111" w:rsidRDefault="005B6111" w:rsidP="005B6111">
      <w:pPr>
        <w:jc w:val="right"/>
        <w:rPr>
          <w:bCs/>
          <w:color w:val="000000"/>
          <w:sz w:val="16"/>
          <w:szCs w:val="16"/>
        </w:rPr>
      </w:pPr>
    </w:p>
    <w:p w:rsidR="005B6111" w:rsidRDefault="005B6111" w:rsidP="005B6111">
      <w:pPr>
        <w:jc w:val="right"/>
        <w:rPr>
          <w:bCs/>
          <w:color w:val="000000"/>
          <w:sz w:val="16"/>
          <w:szCs w:val="16"/>
        </w:rPr>
      </w:pPr>
    </w:p>
    <w:p w:rsidR="005B6111" w:rsidRDefault="005B6111" w:rsidP="005B6111">
      <w:pPr>
        <w:spacing w:after="200" w:line="276" w:lineRule="auto"/>
        <w:rPr>
          <w:bCs/>
          <w:color w:val="000000"/>
          <w:sz w:val="16"/>
          <w:szCs w:val="16"/>
        </w:rPr>
      </w:pPr>
      <w:r>
        <w:rPr>
          <w:bCs/>
          <w:color w:val="000000"/>
          <w:sz w:val="16"/>
          <w:szCs w:val="16"/>
        </w:rPr>
        <w:br w:type="page"/>
      </w:r>
    </w:p>
    <w:p w:rsidR="005B6111" w:rsidRDefault="00D263F5" w:rsidP="005B6111">
      <w:pPr>
        <w:jc w:val="right"/>
        <w:rPr>
          <w:bCs/>
          <w:color w:val="000000"/>
          <w:sz w:val="16"/>
          <w:szCs w:val="16"/>
        </w:rPr>
      </w:pPr>
      <w:r>
        <w:rPr>
          <w:bCs/>
          <w:color w:val="000000"/>
          <w:sz w:val="16"/>
          <w:szCs w:val="16"/>
        </w:rPr>
        <w:lastRenderedPageBreak/>
        <w:t>Пр</w:t>
      </w:r>
      <w:r w:rsidR="005B6111" w:rsidRPr="001462F9">
        <w:rPr>
          <w:bCs/>
          <w:color w:val="000000"/>
          <w:sz w:val="16"/>
          <w:szCs w:val="16"/>
        </w:rPr>
        <w:t>иложение №1 к Форме №</w:t>
      </w:r>
      <w:r w:rsidR="005B6111">
        <w:rPr>
          <w:bCs/>
          <w:color w:val="000000"/>
          <w:sz w:val="16"/>
          <w:szCs w:val="16"/>
        </w:rPr>
        <w:t>2</w:t>
      </w:r>
    </w:p>
    <w:p w:rsidR="00480DF5" w:rsidRPr="001462F9" w:rsidRDefault="00480DF5" w:rsidP="005B6111">
      <w:pPr>
        <w:jc w:val="right"/>
        <w:rPr>
          <w:bCs/>
          <w:color w:val="000000"/>
          <w:sz w:val="16"/>
          <w:szCs w:val="16"/>
        </w:rPr>
      </w:pPr>
    </w:p>
    <w:p w:rsidR="005B6111" w:rsidRDefault="005B6111" w:rsidP="001534F3">
      <w:pPr>
        <w:jc w:val="center"/>
        <w:rPr>
          <w:b/>
          <w:bCs/>
          <w:sz w:val="20"/>
          <w:szCs w:val="20"/>
        </w:rPr>
      </w:pPr>
      <w:r w:rsidRPr="00827ADB">
        <w:rPr>
          <w:b/>
          <w:color w:val="000000"/>
          <w:sz w:val="20"/>
          <w:szCs w:val="20"/>
          <w:u w:val="single"/>
        </w:rPr>
        <w:t xml:space="preserve">Приложение к предложению </w:t>
      </w:r>
      <w:r w:rsidRPr="001534F3">
        <w:rPr>
          <w:b/>
          <w:color w:val="000000"/>
          <w:sz w:val="20"/>
          <w:szCs w:val="20"/>
          <w:u w:val="single"/>
        </w:rPr>
        <w:t>Претендента по предмету запроса предложений</w:t>
      </w:r>
      <w:r w:rsidR="001534F3" w:rsidRPr="001534F3">
        <w:rPr>
          <w:b/>
          <w:color w:val="000000"/>
          <w:sz w:val="20"/>
          <w:szCs w:val="20"/>
          <w:u w:val="single"/>
        </w:rPr>
        <w:t xml:space="preserve"> на з</w:t>
      </w:r>
      <w:r w:rsidR="001534F3" w:rsidRPr="001534F3">
        <w:rPr>
          <w:b/>
          <w:color w:val="000000" w:themeColor="text1"/>
          <w:sz w:val="20"/>
          <w:szCs w:val="20"/>
          <w:u w:val="single"/>
        </w:rPr>
        <w:t>аключение рамочного договора на оказание услуг по метрологической поверке средств измерений.</w:t>
      </w:r>
    </w:p>
    <w:tbl>
      <w:tblPr>
        <w:tblW w:w="552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0"/>
        <w:gridCol w:w="765"/>
        <w:gridCol w:w="2170"/>
        <w:gridCol w:w="254"/>
        <w:gridCol w:w="232"/>
        <w:gridCol w:w="569"/>
        <w:gridCol w:w="1789"/>
        <w:gridCol w:w="294"/>
      </w:tblGrid>
      <w:tr w:rsidR="00D263F5" w:rsidRPr="00F9321C" w:rsidTr="00480DF5">
        <w:trPr>
          <w:trHeight w:val="2170"/>
        </w:trPr>
        <w:tc>
          <w:tcPr>
            <w:tcW w:w="5000" w:type="pct"/>
            <w:gridSpan w:val="8"/>
            <w:tcBorders>
              <w:top w:val="single" w:sz="4" w:space="0" w:color="auto"/>
              <w:left w:val="single" w:sz="4" w:space="0" w:color="auto"/>
              <w:bottom w:val="single" w:sz="4" w:space="0" w:color="auto"/>
            </w:tcBorders>
            <w:shd w:val="clear" w:color="auto" w:fill="F2F2F2" w:themeFill="background1" w:themeFillShade="F2"/>
            <w:vAlign w:val="center"/>
          </w:tcPr>
          <w:p w:rsidR="00D263F5" w:rsidRPr="00D263F5" w:rsidRDefault="00D263F5" w:rsidP="00D263F5">
            <w:pPr>
              <w:pStyle w:val="23"/>
              <w:widowControl/>
              <w:shd w:val="clear" w:color="auto" w:fill="auto"/>
              <w:spacing w:before="0" w:after="0" w:line="240" w:lineRule="auto"/>
              <w:rPr>
                <w:i/>
                <w:sz w:val="20"/>
                <w:szCs w:val="20"/>
                <w:lang w:eastAsia="ru-RU"/>
              </w:rPr>
            </w:pPr>
            <w:r>
              <w:rPr>
                <w:i/>
                <w:sz w:val="20"/>
                <w:szCs w:val="20"/>
                <w:lang w:eastAsia="ru-RU"/>
              </w:rPr>
              <w:t xml:space="preserve">4.1. </w:t>
            </w:r>
            <w:r w:rsidRPr="00D263F5">
              <w:rPr>
                <w:i/>
                <w:sz w:val="20"/>
                <w:szCs w:val="20"/>
                <w:lang w:eastAsia="ru-RU"/>
              </w:rPr>
              <w:t>Стоимость поверки одного средства измерения не подлежит увеличению в течение срока действия настоящего Договора и составляет:</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 xml:space="preserve">Стоимость поверки трансформатора напряжения до 110 </w:t>
            </w:r>
            <w:proofErr w:type="spellStart"/>
            <w:r w:rsidRPr="00D263F5">
              <w:rPr>
                <w:i/>
                <w:sz w:val="20"/>
                <w:szCs w:val="20"/>
                <w:lang w:eastAsia="ru-RU"/>
              </w:rPr>
              <w:t>кВ</w:t>
            </w:r>
            <w:proofErr w:type="spellEnd"/>
            <w:r w:rsidRPr="00D263F5">
              <w:rPr>
                <w:i/>
                <w:sz w:val="20"/>
                <w:szCs w:val="20"/>
                <w:lang w:eastAsia="ru-RU"/>
              </w:rPr>
              <w:t xml:space="preserve"> на месте эксплуатации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 xml:space="preserve">Стоимость </w:t>
            </w:r>
            <w:r w:rsidR="00757E8E" w:rsidRPr="00D263F5">
              <w:rPr>
                <w:i/>
                <w:sz w:val="20"/>
                <w:szCs w:val="20"/>
                <w:lang w:eastAsia="ru-RU"/>
              </w:rPr>
              <w:t>поверки трансформатора</w:t>
            </w:r>
            <w:r w:rsidRPr="00D263F5">
              <w:rPr>
                <w:i/>
                <w:sz w:val="20"/>
                <w:szCs w:val="20"/>
                <w:lang w:eastAsia="ru-RU"/>
              </w:rPr>
              <w:t xml:space="preserve"> тока до 110 </w:t>
            </w:r>
            <w:proofErr w:type="spellStart"/>
            <w:r w:rsidRPr="00D263F5">
              <w:rPr>
                <w:i/>
                <w:sz w:val="20"/>
                <w:szCs w:val="20"/>
                <w:lang w:eastAsia="ru-RU"/>
              </w:rPr>
              <w:t>кВ</w:t>
            </w:r>
            <w:proofErr w:type="spellEnd"/>
            <w:r w:rsidRPr="00D263F5">
              <w:rPr>
                <w:i/>
                <w:sz w:val="20"/>
                <w:szCs w:val="20"/>
                <w:lang w:eastAsia="ru-RU"/>
              </w:rPr>
              <w:t xml:space="preserve"> на месте эксплуатации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 xml:space="preserve">Стоимость поверки трансформатора напряжения до 35 </w:t>
            </w:r>
            <w:proofErr w:type="spellStart"/>
            <w:r w:rsidRPr="00D263F5">
              <w:rPr>
                <w:i/>
                <w:sz w:val="20"/>
                <w:szCs w:val="20"/>
                <w:lang w:eastAsia="ru-RU"/>
              </w:rPr>
              <w:t>кВ</w:t>
            </w:r>
            <w:proofErr w:type="spellEnd"/>
            <w:r w:rsidRPr="00D263F5">
              <w:rPr>
                <w:i/>
                <w:sz w:val="20"/>
                <w:szCs w:val="20"/>
                <w:lang w:eastAsia="ru-RU"/>
              </w:rPr>
              <w:t xml:space="preserve"> на месте эксплуатации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 xml:space="preserve">Стоимость поверки трансформатора тока до 35 </w:t>
            </w:r>
            <w:proofErr w:type="spellStart"/>
            <w:r w:rsidRPr="00D263F5">
              <w:rPr>
                <w:i/>
                <w:sz w:val="20"/>
                <w:szCs w:val="20"/>
                <w:lang w:eastAsia="ru-RU"/>
              </w:rPr>
              <w:t>кВ</w:t>
            </w:r>
            <w:proofErr w:type="spellEnd"/>
            <w:r w:rsidRPr="00D263F5">
              <w:rPr>
                <w:i/>
                <w:sz w:val="20"/>
                <w:szCs w:val="20"/>
                <w:lang w:eastAsia="ru-RU"/>
              </w:rPr>
              <w:t xml:space="preserve"> на месте </w:t>
            </w:r>
            <w:r w:rsidR="00757E8E" w:rsidRPr="00D263F5">
              <w:rPr>
                <w:i/>
                <w:sz w:val="20"/>
                <w:szCs w:val="20"/>
                <w:lang w:eastAsia="ru-RU"/>
              </w:rPr>
              <w:t>эксплуатации _</w:t>
            </w:r>
            <w:r w:rsidRPr="00D263F5">
              <w:rPr>
                <w:i/>
                <w:sz w:val="20"/>
                <w:szCs w:val="20"/>
                <w:lang w:eastAsia="ru-RU"/>
              </w:rPr>
              <w:t>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 xml:space="preserve">Стоимость поверки трехфазного трансформатора напряжения 6-10 </w:t>
            </w:r>
            <w:proofErr w:type="spellStart"/>
            <w:r w:rsidRPr="00D263F5">
              <w:rPr>
                <w:i/>
                <w:sz w:val="20"/>
                <w:szCs w:val="20"/>
                <w:lang w:eastAsia="ru-RU"/>
              </w:rPr>
              <w:t>кВ</w:t>
            </w:r>
            <w:proofErr w:type="spellEnd"/>
            <w:r w:rsidRPr="00D263F5">
              <w:rPr>
                <w:i/>
                <w:sz w:val="20"/>
                <w:szCs w:val="20"/>
                <w:lang w:eastAsia="ru-RU"/>
              </w:rPr>
              <w:t xml:space="preserve"> на месте </w:t>
            </w:r>
            <w:r w:rsidR="00757E8E" w:rsidRPr="00D263F5">
              <w:rPr>
                <w:i/>
                <w:sz w:val="20"/>
                <w:szCs w:val="20"/>
                <w:lang w:eastAsia="ru-RU"/>
              </w:rPr>
              <w:t>эксплуатации _</w:t>
            </w:r>
            <w:r w:rsidRPr="00D263F5">
              <w:rPr>
                <w:i/>
                <w:sz w:val="20"/>
                <w:szCs w:val="20"/>
                <w:lang w:eastAsia="ru-RU"/>
              </w:rPr>
              <w:t>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 xml:space="preserve">Стоимость поверки однофазного трансформатора напряжения 6-20 </w:t>
            </w:r>
            <w:proofErr w:type="spellStart"/>
            <w:r w:rsidRPr="00D263F5">
              <w:rPr>
                <w:i/>
                <w:sz w:val="20"/>
                <w:szCs w:val="20"/>
                <w:lang w:eastAsia="ru-RU"/>
              </w:rPr>
              <w:t>кВ</w:t>
            </w:r>
            <w:proofErr w:type="spellEnd"/>
            <w:r w:rsidRPr="00D263F5">
              <w:rPr>
                <w:i/>
                <w:sz w:val="20"/>
                <w:szCs w:val="20"/>
                <w:lang w:eastAsia="ru-RU"/>
              </w:rPr>
              <w:t xml:space="preserve"> на месте эксплуатации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 xml:space="preserve">Стоимость поверки трансформатора тока 6-20 </w:t>
            </w:r>
            <w:proofErr w:type="spellStart"/>
            <w:r w:rsidRPr="00D263F5">
              <w:rPr>
                <w:i/>
                <w:sz w:val="20"/>
                <w:szCs w:val="20"/>
                <w:lang w:eastAsia="ru-RU"/>
              </w:rPr>
              <w:t>кВ</w:t>
            </w:r>
            <w:proofErr w:type="spellEnd"/>
            <w:r w:rsidRPr="00D263F5">
              <w:rPr>
                <w:i/>
                <w:sz w:val="20"/>
                <w:szCs w:val="20"/>
                <w:lang w:eastAsia="ru-RU"/>
              </w:rPr>
              <w:t xml:space="preserve"> на месте эксплуатации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Стоимость поверки счетчика электрической энергии трехфазного электронного (активная и реактивная энергия)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Стоимость поверки счетчика электрической энергии трехфазного электронного многофункционального (активная и реактивная энергия) ______ (_________) руб. __ коп., в том числе НДС-18% - ______ (_________) руб. __ коп.</w:t>
            </w:r>
          </w:p>
          <w:p w:rsid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 xml:space="preserve">Стоимость замены батареи питания счетчика электрической энергии (с учетом стоимости батареи питания) ______ (_________) руб. __ коп., в том числе НДС-18% - ______ (_________) руб. __ коп. </w:t>
            </w:r>
          </w:p>
          <w:p w:rsidR="00480DF5" w:rsidRPr="009A5CCB" w:rsidRDefault="009A5CCB" w:rsidP="00176739">
            <w:pPr>
              <w:pStyle w:val="23"/>
              <w:widowControl/>
              <w:shd w:val="clear" w:color="auto" w:fill="auto"/>
              <w:spacing w:before="0" w:after="0" w:line="240" w:lineRule="auto"/>
              <w:ind w:firstLine="709"/>
              <w:rPr>
                <w:b/>
                <w:i/>
                <w:sz w:val="20"/>
                <w:szCs w:val="20"/>
                <w:lang w:eastAsia="ru-RU"/>
              </w:rPr>
            </w:pPr>
            <w:r w:rsidRPr="009A5CCB">
              <w:rPr>
                <w:b/>
                <w:i/>
                <w:sz w:val="20"/>
                <w:szCs w:val="20"/>
                <w:lang w:eastAsia="ru-RU"/>
              </w:rPr>
              <w:t xml:space="preserve">Общая сумма вышеуказанных </w:t>
            </w:r>
            <w:r w:rsidR="00176739">
              <w:rPr>
                <w:b/>
                <w:i/>
                <w:sz w:val="20"/>
                <w:szCs w:val="20"/>
                <w:lang w:eastAsia="ru-RU"/>
              </w:rPr>
              <w:t>строк</w:t>
            </w:r>
            <w:r w:rsidRPr="009A5CCB">
              <w:rPr>
                <w:b/>
                <w:i/>
                <w:sz w:val="20"/>
                <w:szCs w:val="20"/>
                <w:lang w:eastAsia="ru-RU"/>
              </w:rPr>
              <w:t xml:space="preserve"> составляет: ______ (_________) руб. __ коп., в том числе НДС-18% - ______ (_________) руб. __ коп.</w:t>
            </w:r>
          </w:p>
        </w:tc>
      </w:tr>
      <w:tr w:rsidR="00D263F5" w:rsidRPr="00F9321C" w:rsidTr="00480DF5">
        <w:trPr>
          <w:trHeight w:val="3496"/>
        </w:trPr>
        <w:tc>
          <w:tcPr>
            <w:tcW w:w="5000" w:type="pct"/>
            <w:gridSpan w:val="8"/>
            <w:tcBorders>
              <w:top w:val="single" w:sz="4" w:space="0" w:color="auto"/>
              <w:left w:val="single" w:sz="4" w:space="0" w:color="auto"/>
              <w:bottom w:val="single" w:sz="4" w:space="0" w:color="auto"/>
            </w:tcBorders>
            <w:shd w:val="clear" w:color="auto" w:fill="F2F2F2" w:themeFill="background1" w:themeFillShade="F2"/>
            <w:vAlign w:val="center"/>
          </w:tcPr>
          <w:p w:rsidR="00D263F5" w:rsidRPr="00D263F5" w:rsidRDefault="00D263F5" w:rsidP="00D263F5">
            <w:pPr>
              <w:pStyle w:val="23"/>
              <w:widowControl/>
              <w:shd w:val="clear" w:color="auto" w:fill="auto"/>
              <w:spacing w:before="0" w:after="0" w:line="240" w:lineRule="auto"/>
              <w:rPr>
                <w:i/>
                <w:sz w:val="20"/>
                <w:szCs w:val="20"/>
                <w:lang w:eastAsia="ru-RU"/>
              </w:rPr>
            </w:pPr>
            <w:r>
              <w:rPr>
                <w:i/>
                <w:sz w:val="20"/>
                <w:szCs w:val="20"/>
                <w:lang w:eastAsia="ru-RU"/>
              </w:rPr>
              <w:t xml:space="preserve">4.2. </w:t>
            </w:r>
            <w:r w:rsidRPr="00D263F5">
              <w:rPr>
                <w:i/>
                <w:sz w:val="20"/>
                <w:szCs w:val="20"/>
                <w:lang w:eastAsia="ru-RU"/>
              </w:rPr>
              <w:t>Стоимость транспортных расходов Исполнителя определяется в зависимости от местонахождения средств измерения Заказчика, подлежащих поверке по полученной Заявки, в пределах зоны ответственности филиалов АО «ЛОЭСК», и составляет не более:</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Филиал АО «ЛОЭСК» «Южные электросети»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Филиал АО «ЛОЭСК» «Северные электросети»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Филиал АО «ЛОЭСК» «Восточные электросети»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Филиал АО «ЛОЭСК» «Западные электросети» ______ (_________) руб. __ коп., в том числе НДС-18% - ______ (_________) руб. __ коп.;</w:t>
            </w:r>
          </w:p>
          <w:p w:rsidR="00D263F5" w:rsidRP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Филиал АО «ЛОЭСК» «Центральные электросети» ______ (_________) руб. __ коп., в том числе НДС-18% - ______ (_________) руб. __ коп.;</w:t>
            </w:r>
          </w:p>
          <w:p w:rsidR="00D263F5" w:rsidRDefault="00D263F5" w:rsidP="00D263F5">
            <w:pPr>
              <w:pStyle w:val="23"/>
              <w:widowControl/>
              <w:shd w:val="clear" w:color="auto" w:fill="auto"/>
              <w:spacing w:before="0" w:after="0" w:line="240" w:lineRule="auto"/>
              <w:ind w:firstLine="709"/>
              <w:rPr>
                <w:i/>
                <w:sz w:val="20"/>
                <w:szCs w:val="20"/>
                <w:lang w:eastAsia="ru-RU"/>
              </w:rPr>
            </w:pPr>
            <w:r w:rsidRPr="00D263F5">
              <w:rPr>
                <w:i/>
                <w:sz w:val="20"/>
                <w:szCs w:val="20"/>
                <w:lang w:eastAsia="ru-RU"/>
              </w:rPr>
              <w:t>Филиал АО «ЛОЭСК» «Пригородные электросети» ______ (_________) руб. __ коп., в том числе НДС-18% - ______ (_________) руб. __ коп.</w:t>
            </w:r>
          </w:p>
          <w:p w:rsidR="00480DF5" w:rsidRPr="009A5CCB" w:rsidRDefault="009A5CCB" w:rsidP="00176739">
            <w:pPr>
              <w:pStyle w:val="23"/>
              <w:widowControl/>
              <w:shd w:val="clear" w:color="auto" w:fill="auto"/>
              <w:spacing w:before="0" w:after="0" w:line="240" w:lineRule="auto"/>
              <w:ind w:firstLine="709"/>
              <w:rPr>
                <w:b/>
                <w:i/>
                <w:color w:val="000000"/>
                <w:sz w:val="20"/>
                <w:szCs w:val="20"/>
              </w:rPr>
            </w:pPr>
            <w:r w:rsidRPr="009A5CCB">
              <w:rPr>
                <w:b/>
                <w:i/>
                <w:sz w:val="20"/>
                <w:szCs w:val="20"/>
                <w:lang w:eastAsia="ru-RU"/>
              </w:rPr>
              <w:t>Общая сумма вышеуказанных</w:t>
            </w:r>
            <w:r w:rsidR="00176739">
              <w:rPr>
                <w:b/>
                <w:i/>
                <w:sz w:val="20"/>
                <w:szCs w:val="20"/>
                <w:lang w:eastAsia="ru-RU"/>
              </w:rPr>
              <w:t xml:space="preserve"> строк</w:t>
            </w:r>
            <w:r w:rsidRPr="009A5CCB">
              <w:rPr>
                <w:b/>
                <w:i/>
                <w:sz w:val="20"/>
                <w:szCs w:val="20"/>
                <w:lang w:eastAsia="ru-RU"/>
              </w:rPr>
              <w:t xml:space="preserve"> составляет: ______ (_________) руб. __ коп., в том числе НДС-18% - ______ (_________) руб. __ коп.</w:t>
            </w:r>
          </w:p>
        </w:tc>
      </w:tr>
      <w:tr w:rsidR="00AE4E1C" w:rsidRPr="00F9321C" w:rsidTr="00480DF5">
        <w:trPr>
          <w:trHeight w:val="1791"/>
        </w:trPr>
        <w:tc>
          <w:tcPr>
            <w:tcW w:w="3993"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E4E1C" w:rsidRPr="00480DF5" w:rsidRDefault="00D263F5" w:rsidP="00AE4E1C">
            <w:pPr>
              <w:rPr>
                <w:i/>
                <w:sz w:val="20"/>
                <w:szCs w:val="20"/>
              </w:rPr>
            </w:pPr>
            <w:r w:rsidRPr="00480DF5">
              <w:rPr>
                <w:i/>
                <w:sz w:val="20"/>
                <w:szCs w:val="20"/>
              </w:rPr>
              <w:t xml:space="preserve">4.3. </w:t>
            </w:r>
            <w:r w:rsidR="00AE4E1C" w:rsidRPr="00480DF5">
              <w:rPr>
                <w:i/>
                <w:sz w:val="20"/>
                <w:szCs w:val="20"/>
              </w:rPr>
              <w:t>Отсутствие за последние 3 (три) года претензий (в форме письменных претензий, протоколов совещаний и переговоров, иных документов) к Претенденту о неисполнении или ненадлежащем исполнении Претендентом обязательств по любым договорам, заключенным с АО «ЛОЭСК», требования которых обоснованы, (подтверждены) соответствующими документами и которые признаны и не удовлетворены Претендентом либо оставлены им без ответа, а также отсутствие за последние 3 (три) года фактов расторжения (в том числе в одностороннем порядке) договоров, заключенных с АО «ЛОЭСК», по инициативе Претендента либо расторжения договора в связи с отказом Претендента от исполнения договора или в связи с ненадлежащим исполнением Претендентом своих обязательств.</w:t>
            </w:r>
          </w:p>
        </w:tc>
        <w:tc>
          <w:tcPr>
            <w:tcW w:w="1007" w:type="pct"/>
            <w:gridSpan w:val="2"/>
            <w:shd w:val="clear" w:color="auto" w:fill="F2F2F2"/>
            <w:vAlign w:val="center"/>
          </w:tcPr>
          <w:p w:rsidR="00AE4E1C" w:rsidRDefault="00AE4E1C" w:rsidP="00AE4E1C">
            <w:pPr>
              <w:widowControl w:val="0"/>
              <w:autoSpaceDE w:val="0"/>
              <w:autoSpaceDN w:val="0"/>
              <w:adjustRightInd w:val="0"/>
              <w:jc w:val="center"/>
              <w:rPr>
                <w:i/>
                <w:color w:val="000000"/>
                <w:sz w:val="20"/>
                <w:szCs w:val="20"/>
              </w:rPr>
            </w:pPr>
            <w:r>
              <w:rPr>
                <w:i/>
                <w:color w:val="000000"/>
                <w:sz w:val="20"/>
                <w:szCs w:val="20"/>
              </w:rPr>
              <w:t>Есть/Нет</w:t>
            </w:r>
          </w:p>
        </w:tc>
      </w:tr>
      <w:tr w:rsidR="00AE4E1C" w:rsidRPr="00F9321C" w:rsidTr="00480DF5">
        <w:trPr>
          <w:trHeight w:val="472"/>
        </w:trPr>
        <w:tc>
          <w:tcPr>
            <w:tcW w:w="3993" w:type="pct"/>
            <w:gridSpan w:val="6"/>
            <w:shd w:val="clear" w:color="auto" w:fill="F2F2F2"/>
            <w:vAlign w:val="center"/>
          </w:tcPr>
          <w:p w:rsidR="00AE4E1C" w:rsidRPr="00480DF5" w:rsidRDefault="00D263F5" w:rsidP="00AE4E1C">
            <w:pPr>
              <w:rPr>
                <w:i/>
                <w:sz w:val="20"/>
                <w:szCs w:val="20"/>
              </w:rPr>
            </w:pPr>
            <w:r w:rsidRPr="00480DF5">
              <w:rPr>
                <w:i/>
                <w:sz w:val="20"/>
                <w:szCs w:val="20"/>
              </w:rPr>
              <w:t xml:space="preserve">4.4. </w:t>
            </w:r>
            <w:r w:rsidR="00AE4E1C" w:rsidRPr="00480DF5">
              <w:rPr>
                <w:i/>
                <w:sz w:val="20"/>
                <w:szCs w:val="20"/>
              </w:rPr>
              <w:t>Наличие положительной  репутации, связанной с оказанием аналогичных услуг</w:t>
            </w:r>
          </w:p>
        </w:tc>
        <w:tc>
          <w:tcPr>
            <w:tcW w:w="1007" w:type="pct"/>
            <w:gridSpan w:val="2"/>
            <w:shd w:val="clear" w:color="auto" w:fill="F2F2F2"/>
            <w:vAlign w:val="center"/>
          </w:tcPr>
          <w:p w:rsidR="00AE4E1C" w:rsidRDefault="00AE4E1C" w:rsidP="00AE4E1C">
            <w:pPr>
              <w:widowControl w:val="0"/>
              <w:autoSpaceDE w:val="0"/>
              <w:autoSpaceDN w:val="0"/>
              <w:adjustRightInd w:val="0"/>
              <w:jc w:val="center"/>
              <w:rPr>
                <w:i/>
                <w:color w:val="000000"/>
                <w:sz w:val="20"/>
                <w:szCs w:val="20"/>
              </w:rPr>
            </w:pPr>
            <w:r>
              <w:rPr>
                <w:i/>
                <w:color w:val="000000"/>
                <w:sz w:val="20"/>
                <w:szCs w:val="20"/>
              </w:rPr>
              <w:t>Есть/Нет</w:t>
            </w:r>
          </w:p>
        </w:tc>
      </w:tr>
      <w:tr w:rsidR="00AE4E1C" w:rsidRPr="00F9321C" w:rsidTr="00480DF5">
        <w:trPr>
          <w:trHeight w:val="435"/>
        </w:trPr>
        <w:tc>
          <w:tcPr>
            <w:tcW w:w="3993" w:type="pct"/>
            <w:gridSpan w:val="6"/>
            <w:shd w:val="clear" w:color="auto" w:fill="F2F2F2"/>
            <w:vAlign w:val="center"/>
          </w:tcPr>
          <w:p w:rsidR="00AE4E1C" w:rsidRPr="00480DF5" w:rsidRDefault="00D263F5" w:rsidP="00AE4E1C">
            <w:pPr>
              <w:rPr>
                <w:i/>
                <w:sz w:val="20"/>
                <w:szCs w:val="20"/>
              </w:rPr>
            </w:pPr>
            <w:r w:rsidRPr="00480DF5">
              <w:rPr>
                <w:i/>
                <w:sz w:val="20"/>
                <w:szCs w:val="20"/>
              </w:rPr>
              <w:t>4.5.</w:t>
            </w:r>
            <w:r w:rsidR="00AE4E1C" w:rsidRPr="00480DF5">
              <w:rPr>
                <w:i/>
                <w:sz w:val="20"/>
                <w:szCs w:val="20"/>
              </w:rPr>
              <w:t>Наличие опыта оказания аналогичных услуг на территории Ленинградской области или на территории г. Санкт-Петербург (подтверждается предоставлением копий актов оказанных услуг)</w:t>
            </w:r>
          </w:p>
        </w:tc>
        <w:tc>
          <w:tcPr>
            <w:tcW w:w="1007" w:type="pct"/>
            <w:gridSpan w:val="2"/>
            <w:shd w:val="clear" w:color="auto" w:fill="F2F2F2"/>
            <w:vAlign w:val="center"/>
          </w:tcPr>
          <w:p w:rsidR="00AE4E1C" w:rsidRDefault="00AE4E1C" w:rsidP="00AE4E1C">
            <w:pPr>
              <w:widowControl w:val="0"/>
              <w:autoSpaceDE w:val="0"/>
              <w:autoSpaceDN w:val="0"/>
              <w:adjustRightInd w:val="0"/>
              <w:jc w:val="center"/>
              <w:rPr>
                <w:i/>
                <w:color w:val="000000"/>
                <w:sz w:val="20"/>
                <w:szCs w:val="20"/>
              </w:rPr>
            </w:pPr>
            <w:r>
              <w:rPr>
                <w:i/>
                <w:color w:val="000000"/>
                <w:sz w:val="20"/>
                <w:szCs w:val="20"/>
              </w:rPr>
              <w:t>Есть/Нет</w:t>
            </w:r>
          </w:p>
        </w:tc>
      </w:tr>
      <w:tr w:rsidR="005A56C7" w:rsidRPr="00F9321C" w:rsidTr="00480DF5">
        <w:trPr>
          <w:trHeight w:val="246"/>
        </w:trPr>
        <w:tc>
          <w:tcPr>
            <w:tcW w:w="3993" w:type="pct"/>
            <w:gridSpan w:val="6"/>
            <w:shd w:val="clear" w:color="auto" w:fill="F2F2F2"/>
            <w:vAlign w:val="center"/>
          </w:tcPr>
          <w:p w:rsidR="005A56C7" w:rsidRPr="00480DF5" w:rsidRDefault="005A56C7" w:rsidP="00AE4E1C">
            <w:pPr>
              <w:rPr>
                <w:i/>
                <w:sz w:val="20"/>
                <w:szCs w:val="20"/>
              </w:rPr>
            </w:pPr>
            <w:r w:rsidRPr="00480DF5">
              <w:rPr>
                <w:i/>
                <w:sz w:val="20"/>
                <w:szCs w:val="20"/>
              </w:rPr>
              <w:t xml:space="preserve">Претендент подтверждает обязательные условия исполнения договора </w:t>
            </w:r>
          </w:p>
        </w:tc>
        <w:tc>
          <w:tcPr>
            <w:tcW w:w="1007" w:type="pct"/>
            <w:gridSpan w:val="2"/>
            <w:shd w:val="clear" w:color="auto" w:fill="F2F2F2"/>
            <w:vAlign w:val="center"/>
          </w:tcPr>
          <w:p w:rsidR="005A56C7" w:rsidRDefault="005A56C7" w:rsidP="00AE4E1C">
            <w:pPr>
              <w:widowControl w:val="0"/>
              <w:autoSpaceDE w:val="0"/>
              <w:autoSpaceDN w:val="0"/>
              <w:adjustRightInd w:val="0"/>
              <w:jc w:val="center"/>
              <w:rPr>
                <w:i/>
                <w:color w:val="000000"/>
                <w:sz w:val="20"/>
                <w:szCs w:val="20"/>
              </w:rPr>
            </w:pPr>
            <w:r>
              <w:rPr>
                <w:i/>
                <w:color w:val="000000"/>
                <w:sz w:val="20"/>
                <w:szCs w:val="20"/>
              </w:rPr>
              <w:t>Подтверждаем</w:t>
            </w:r>
          </w:p>
        </w:tc>
      </w:tr>
      <w:tr w:rsidR="00AE4E1C" w:rsidRPr="00B52A22" w:rsidTr="007E19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2" w:type="pct"/>
          <w:trHeight w:val="660"/>
        </w:trPr>
        <w:tc>
          <w:tcPr>
            <w:tcW w:w="2064" w:type="pct"/>
            <w:vAlign w:val="center"/>
          </w:tcPr>
          <w:p w:rsidR="00AE4E1C" w:rsidRPr="009505EA" w:rsidRDefault="00AE4E1C" w:rsidP="00AE4E1C">
            <w:pPr>
              <w:widowControl w:val="0"/>
              <w:autoSpaceDE w:val="0"/>
              <w:autoSpaceDN w:val="0"/>
              <w:adjustRightInd w:val="0"/>
              <w:rPr>
                <w:color w:val="000000"/>
                <w:sz w:val="20"/>
                <w:szCs w:val="20"/>
              </w:rPr>
            </w:pPr>
          </w:p>
        </w:tc>
        <w:tc>
          <w:tcPr>
            <w:tcW w:w="370" w:type="pct"/>
          </w:tcPr>
          <w:p w:rsidR="00AE4E1C" w:rsidRPr="009505EA" w:rsidRDefault="00AE4E1C" w:rsidP="00AE4E1C">
            <w:pPr>
              <w:widowControl w:val="0"/>
              <w:autoSpaceDE w:val="0"/>
              <w:autoSpaceDN w:val="0"/>
              <w:adjustRightInd w:val="0"/>
              <w:jc w:val="both"/>
              <w:rPr>
                <w:color w:val="000000"/>
                <w:sz w:val="20"/>
                <w:szCs w:val="20"/>
              </w:rPr>
            </w:pPr>
          </w:p>
        </w:tc>
        <w:tc>
          <w:tcPr>
            <w:tcW w:w="1049" w:type="pct"/>
          </w:tcPr>
          <w:p w:rsidR="00AE4E1C" w:rsidRPr="009505EA" w:rsidRDefault="00AE4E1C" w:rsidP="00AE4E1C">
            <w:pPr>
              <w:widowControl w:val="0"/>
              <w:autoSpaceDE w:val="0"/>
              <w:autoSpaceDN w:val="0"/>
              <w:adjustRightInd w:val="0"/>
              <w:jc w:val="both"/>
              <w:rPr>
                <w:color w:val="000000"/>
                <w:sz w:val="20"/>
                <w:szCs w:val="20"/>
              </w:rPr>
            </w:pPr>
          </w:p>
        </w:tc>
        <w:tc>
          <w:tcPr>
            <w:tcW w:w="235" w:type="pct"/>
            <w:gridSpan w:val="2"/>
          </w:tcPr>
          <w:p w:rsidR="00AE4E1C" w:rsidRPr="009505EA" w:rsidRDefault="00AE4E1C" w:rsidP="00AE4E1C">
            <w:pPr>
              <w:widowControl w:val="0"/>
              <w:autoSpaceDE w:val="0"/>
              <w:autoSpaceDN w:val="0"/>
              <w:adjustRightInd w:val="0"/>
              <w:jc w:val="both"/>
              <w:rPr>
                <w:color w:val="000000"/>
                <w:sz w:val="20"/>
                <w:szCs w:val="20"/>
              </w:rPr>
            </w:pPr>
          </w:p>
        </w:tc>
        <w:tc>
          <w:tcPr>
            <w:tcW w:w="1140" w:type="pct"/>
            <w:gridSpan w:val="2"/>
            <w:vAlign w:val="center"/>
          </w:tcPr>
          <w:p w:rsidR="00AE4E1C" w:rsidRDefault="00AE4E1C" w:rsidP="00AE4E1C">
            <w:pPr>
              <w:widowControl w:val="0"/>
              <w:autoSpaceDE w:val="0"/>
              <w:autoSpaceDN w:val="0"/>
              <w:adjustRightInd w:val="0"/>
              <w:rPr>
                <w:color w:val="000000"/>
                <w:sz w:val="20"/>
                <w:szCs w:val="20"/>
              </w:rPr>
            </w:pPr>
          </w:p>
          <w:p w:rsidR="00AE4E1C" w:rsidRDefault="00AE4E1C" w:rsidP="00AE4E1C">
            <w:pPr>
              <w:widowControl w:val="0"/>
              <w:autoSpaceDE w:val="0"/>
              <w:autoSpaceDN w:val="0"/>
              <w:adjustRightInd w:val="0"/>
              <w:rPr>
                <w:color w:val="000000"/>
                <w:sz w:val="20"/>
                <w:szCs w:val="20"/>
              </w:rPr>
            </w:pPr>
          </w:p>
          <w:p w:rsidR="00AE4E1C" w:rsidRDefault="00AE4E1C" w:rsidP="00AE4E1C">
            <w:pPr>
              <w:widowControl w:val="0"/>
              <w:autoSpaceDE w:val="0"/>
              <w:autoSpaceDN w:val="0"/>
              <w:adjustRightInd w:val="0"/>
              <w:rPr>
                <w:color w:val="000000"/>
                <w:sz w:val="20"/>
                <w:szCs w:val="20"/>
              </w:rPr>
            </w:pPr>
          </w:p>
          <w:p w:rsidR="00AE4E1C" w:rsidRPr="009505EA" w:rsidRDefault="00AE4E1C" w:rsidP="00AE4E1C">
            <w:pPr>
              <w:widowControl w:val="0"/>
              <w:autoSpaceDE w:val="0"/>
              <w:autoSpaceDN w:val="0"/>
              <w:adjustRightInd w:val="0"/>
              <w:rPr>
                <w:color w:val="000000"/>
                <w:sz w:val="20"/>
                <w:szCs w:val="20"/>
              </w:rPr>
            </w:pPr>
          </w:p>
        </w:tc>
      </w:tr>
      <w:tr w:rsidR="00AE4E1C" w:rsidRPr="00B52A22" w:rsidTr="00480D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
        </w:trPr>
        <w:tc>
          <w:tcPr>
            <w:tcW w:w="2064" w:type="pct"/>
            <w:tcBorders>
              <w:top w:val="single" w:sz="2" w:space="0" w:color="000000"/>
            </w:tcBorders>
          </w:tcPr>
          <w:p w:rsidR="00AE4E1C" w:rsidRPr="009505EA" w:rsidRDefault="00AE4E1C" w:rsidP="00AE4E1C">
            <w:pPr>
              <w:widowControl w:val="0"/>
              <w:autoSpaceDE w:val="0"/>
              <w:autoSpaceDN w:val="0"/>
              <w:adjustRightInd w:val="0"/>
              <w:jc w:val="center"/>
              <w:rPr>
                <w:color w:val="000000"/>
                <w:sz w:val="20"/>
                <w:szCs w:val="20"/>
              </w:rPr>
            </w:pPr>
            <w:r w:rsidRPr="009505EA">
              <w:rPr>
                <w:color w:val="000000"/>
                <w:sz w:val="20"/>
                <w:szCs w:val="20"/>
              </w:rPr>
              <w:t>(должность)</w:t>
            </w:r>
          </w:p>
        </w:tc>
        <w:tc>
          <w:tcPr>
            <w:tcW w:w="370" w:type="pct"/>
          </w:tcPr>
          <w:p w:rsidR="00AE4E1C" w:rsidRPr="009505EA" w:rsidRDefault="00AE4E1C" w:rsidP="00AE4E1C">
            <w:pPr>
              <w:widowControl w:val="0"/>
              <w:autoSpaceDE w:val="0"/>
              <w:autoSpaceDN w:val="0"/>
              <w:adjustRightInd w:val="0"/>
              <w:jc w:val="center"/>
              <w:rPr>
                <w:color w:val="000000"/>
                <w:sz w:val="20"/>
                <w:szCs w:val="20"/>
              </w:rPr>
            </w:pPr>
            <w:r w:rsidRPr="009505EA">
              <w:rPr>
                <w:color w:val="000000"/>
                <w:sz w:val="20"/>
                <w:szCs w:val="20"/>
              </w:rPr>
              <w:t>М.П.</w:t>
            </w:r>
          </w:p>
        </w:tc>
        <w:tc>
          <w:tcPr>
            <w:tcW w:w="1049" w:type="pct"/>
            <w:tcBorders>
              <w:top w:val="single" w:sz="2" w:space="0" w:color="000000"/>
            </w:tcBorders>
          </w:tcPr>
          <w:p w:rsidR="00AE4E1C" w:rsidRPr="009505EA" w:rsidRDefault="00AE4E1C" w:rsidP="00AE4E1C">
            <w:pPr>
              <w:widowControl w:val="0"/>
              <w:autoSpaceDE w:val="0"/>
              <w:autoSpaceDN w:val="0"/>
              <w:adjustRightInd w:val="0"/>
              <w:jc w:val="center"/>
              <w:rPr>
                <w:color w:val="000000"/>
                <w:sz w:val="20"/>
                <w:szCs w:val="20"/>
              </w:rPr>
            </w:pPr>
            <w:r w:rsidRPr="009505EA">
              <w:rPr>
                <w:color w:val="000000"/>
                <w:sz w:val="20"/>
                <w:szCs w:val="20"/>
              </w:rPr>
              <w:t>(подпись)</w:t>
            </w:r>
          </w:p>
        </w:tc>
        <w:tc>
          <w:tcPr>
            <w:tcW w:w="123" w:type="pct"/>
          </w:tcPr>
          <w:p w:rsidR="00AE4E1C" w:rsidRPr="009505EA" w:rsidRDefault="00AE4E1C" w:rsidP="00AE4E1C">
            <w:pPr>
              <w:widowControl w:val="0"/>
              <w:autoSpaceDE w:val="0"/>
              <w:autoSpaceDN w:val="0"/>
              <w:adjustRightInd w:val="0"/>
              <w:jc w:val="center"/>
              <w:rPr>
                <w:color w:val="000000"/>
                <w:sz w:val="20"/>
                <w:szCs w:val="20"/>
              </w:rPr>
            </w:pPr>
          </w:p>
        </w:tc>
        <w:tc>
          <w:tcPr>
            <w:tcW w:w="1393" w:type="pct"/>
            <w:gridSpan w:val="4"/>
            <w:tcBorders>
              <w:top w:val="single" w:sz="2" w:space="0" w:color="000000"/>
            </w:tcBorders>
          </w:tcPr>
          <w:p w:rsidR="00AE4E1C" w:rsidRPr="009505EA" w:rsidRDefault="00AE4E1C" w:rsidP="00AE4E1C">
            <w:pPr>
              <w:widowControl w:val="0"/>
              <w:autoSpaceDE w:val="0"/>
              <w:autoSpaceDN w:val="0"/>
              <w:adjustRightInd w:val="0"/>
              <w:jc w:val="center"/>
              <w:rPr>
                <w:color w:val="000000"/>
                <w:sz w:val="20"/>
                <w:szCs w:val="20"/>
              </w:rPr>
            </w:pPr>
            <w:r w:rsidRPr="009505EA">
              <w:rPr>
                <w:color w:val="000000"/>
                <w:sz w:val="20"/>
                <w:szCs w:val="20"/>
              </w:rPr>
              <w:t>(И.О. Фамилия)</w:t>
            </w:r>
          </w:p>
        </w:tc>
      </w:tr>
    </w:tbl>
    <w:p w:rsidR="00480DF5" w:rsidRDefault="00480DF5" w:rsidP="005B6111">
      <w:pPr>
        <w:rPr>
          <w:b/>
          <w:color w:val="000000"/>
          <w:spacing w:val="20"/>
          <w:sz w:val="20"/>
          <w:szCs w:val="20"/>
        </w:rPr>
      </w:pPr>
    </w:p>
    <w:p w:rsidR="00480DF5" w:rsidRDefault="00480DF5" w:rsidP="005B6111">
      <w:pPr>
        <w:rPr>
          <w:b/>
          <w:color w:val="000000"/>
          <w:spacing w:val="20"/>
          <w:sz w:val="20"/>
          <w:szCs w:val="20"/>
        </w:rPr>
      </w:pPr>
    </w:p>
    <w:p w:rsidR="005B6111" w:rsidRDefault="005B6111" w:rsidP="005B6111">
      <w:pPr>
        <w:rPr>
          <w:b/>
          <w:color w:val="000000"/>
          <w:sz w:val="20"/>
          <w:szCs w:val="20"/>
        </w:rPr>
      </w:pPr>
      <w:r w:rsidRPr="0034390A">
        <w:rPr>
          <w:b/>
          <w:color w:val="000000"/>
          <w:spacing w:val="20"/>
          <w:sz w:val="20"/>
          <w:szCs w:val="20"/>
        </w:rPr>
        <w:t>Примечание:</w:t>
      </w:r>
      <w:r>
        <w:rPr>
          <w:b/>
          <w:color w:val="000000"/>
          <w:sz w:val="20"/>
          <w:szCs w:val="20"/>
        </w:rPr>
        <w:t xml:space="preserve"> </w:t>
      </w:r>
      <w:r w:rsidRPr="0034390A">
        <w:rPr>
          <w:color w:val="000000"/>
          <w:sz w:val="20"/>
          <w:szCs w:val="20"/>
        </w:rPr>
        <w:t>Данное Приложение №1 к Форме</w:t>
      </w:r>
      <w:r>
        <w:rPr>
          <w:color w:val="000000"/>
          <w:sz w:val="20"/>
          <w:szCs w:val="20"/>
        </w:rPr>
        <w:t xml:space="preserve"> 2</w:t>
      </w:r>
      <w:r w:rsidRPr="0034390A">
        <w:rPr>
          <w:color w:val="000000"/>
          <w:sz w:val="20"/>
          <w:szCs w:val="20"/>
        </w:rPr>
        <w:t xml:space="preserve"> в составе заявки должно прикладываться в качестве первого листа</w:t>
      </w:r>
      <w:r>
        <w:rPr>
          <w:color w:val="000000"/>
          <w:sz w:val="20"/>
          <w:szCs w:val="20"/>
        </w:rPr>
        <w:t>.</w:t>
      </w:r>
    </w:p>
    <w:p w:rsidR="00DB6DBC" w:rsidRDefault="00DC214C"/>
    <w:sectPr w:rsidR="00DB6D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24F" w:rsidRDefault="0094224F">
      <w:r>
        <w:separator/>
      </w:r>
    </w:p>
  </w:endnote>
  <w:endnote w:type="continuationSeparator" w:id="0">
    <w:p w:rsidR="0094224F" w:rsidRDefault="0094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936" w:rsidRPr="00F9321C" w:rsidRDefault="00DC214C">
    <w:pPr>
      <w:pStyle w:val="a4"/>
      <w:jc w:val="right"/>
      <w:rPr>
        <w:color w:val="808080" w:themeColor="background1" w:themeShade="80"/>
        <w:sz w:val="16"/>
        <w:szCs w:val="16"/>
      </w:rPr>
    </w:pPr>
  </w:p>
  <w:p w:rsidR="008C0936" w:rsidRDefault="00DC214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0F1" w:rsidRDefault="0049590A" w:rsidP="001603FF">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30</w:t>
    </w:r>
    <w:r>
      <w:rPr>
        <w:rStyle w:val="aa"/>
      </w:rPr>
      <w:fldChar w:fldCharType="end"/>
    </w:r>
  </w:p>
  <w:p w:rsidR="00FC10F1" w:rsidRDefault="00DC214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0F1" w:rsidRDefault="00DC214C" w:rsidP="001603FF">
    <w:pPr>
      <w:pStyle w:val="a4"/>
      <w:ind w:right="360"/>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24F" w:rsidRDefault="0094224F">
      <w:r>
        <w:separator/>
      </w:r>
    </w:p>
  </w:footnote>
  <w:footnote w:type="continuationSeparator" w:id="0">
    <w:p w:rsidR="0094224F" w:rsidRDefault="00942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3177C"/>
    <w:multiLevelType w:val="multilevel"/>
    <w:tmpl w:val="98C417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11"/>
    <w:rsid w:val="00051FF4"/>
    <w:rsid w:val="00151C4A"/>
    <w:rsid w:val="001534F3"/>
    <w:rsid w:val="00176739"/>
    <w:rsid w:val="00240231"/>
    <w:rsid w:val="002406B0"/>
    <w:rsid w:val="0028513D"/>
    <w:rsid w:val="003067F3"/>
    <w:rsid w:val="00322609"/>
    <w:rsid w:val="003246F2"/>
    <w:rsid w:val="00344809"/>
    <w:rsid w:val="003572B2"/>
    <w:rsid w:val="003F1B0D"/>
    <w:rsid w:val="003F2F5E"/>
    <w:rsid w:val="00416346"/>
    <w:rsid w:val="00417971"/>
    <w:rsid w:val="00447AA6"/>
    <w:rsid w:val="00480DF5"/>
    <w:rsid w:val="0049590A"/>
    <w:rsid w:val="00530064"/>
    <w:rsid w:val="005A0BC0"/>
    <w:rsid w:val="005A56C7"/>
    <w:rsid w:val="005B6111"/>
    <w:rsid w:val="006A2D38"/>
    <w:rsid w:val="006B7153"/>
    <w:rsid w:val="006C1D8D"/>
    <w:rsid w:val="006F0939"/>
    <w:rsid w:val="00724FA2"/>
    <w:rsid w:val="00757E8E"/>
    <w:rsid w:val="007A2DEE"/>
    <w:rsid w:val="007C7197"/>
    <w:rsid w:val="008C744C"/>
    <w:rsid w:val="008D7508"/>
    <w:rsid w:val="008E11E2"/>
    <w:rsid w:val="00934191"/>
    <w:rsid w:val="0094224F"/>
    <w:rsid w:val="0095227C"/>
    <w:rsid w:val="00986EBF"/>
    <w:rsid w:val="00995A55"/>
    <w:rsid w:val="009A5CCB"/>
    <w:rsid w:val="009E6CA8"/>
    <w:rsid w:val="00A01ECB"/>
    <w:rsid w:val="00A24615"/>
    <w:rsid w:val="00A27AA2"/>
    <w:rsid w:val="00AC4BDD"/>
    <w:rsid w:val="00AE4E1C"/>
    <w:rsid w:val="00B4251D"/>
    <w:rsid w:val="00B9633C"/>
    <w:rsid w:val="00BD0723"/>
    <w:rsid w:val="00C11B76"/>
    <w:rsid w:val="00C428D5"/>
    <w:rsid w:val="00C655BC"/>
    <w:rsid w:val="00CC20DC"/>
    <w:rsid w:val="00D263F5"/>
    <w:rsid w:val="00D30690"/>
    <w:rsid w:val="00D40577"/>
    <w:rsid w:val="00DA3043"/>
    <w:rsid w:val="00DC214C"/>
    <w:rsid w:val="00DE06B4"/>
    <w:rsid w:val="00DE228E"/>
    <w:rsid w:val="00E2257E"/>
    <w:rsid w:val="00E540ED"/>
    <w:rsid w:val="00E6737F"/>
    <w:rsid w:val="00E87074"/>
    <w:rsid w:val="00ED2772"/>
    <w:rsid w:val="00F01EA0"/>
    <w:rsid w:val="00FD0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972D8-87CA-49AE-9B2E-6B3CD498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111"/>
    <w:pPr>
      <w:spacing w:after="0" w:line="240" w:lineRule="auto"/>
    </w:pPr>
    <w:rPr>
      <w:rFonts w:ascii="Times New Roman" w:eastAsia="Times New Roman" w:hAnsi="Times New Roman" w:cs="Times New Roman"/>
      <w:sz w:val="24"/>
      <w:szCs w:val="24"/>
      <w:lang w:eastAsia="ru-RU"/>
    </w:rPr>
  </w:style>
  <w:style w:type="paragraph" w:styleId="2">
    <w:name w:val="heading 2"/>
    <w:aliases w:val="H2,h2,L2,l2,list 2,list 2,heading 2TOC,Head 2,List level 2,2,Header 2,H2-Heading 2,Header2,22,heading2,list2,A,A.B.C.,Heading2,Heading Indent No L2,2nd level,Heading 2 Hidden,UNDERRUBRIK 1-2,H2-Heading 21,21"/>
    <w:basedOn w:val="a"/>
    <w:next w:val="a"/>
    <w:link w:val="20"/>
    <w:qFormat/>
    <w:rsid w:val="005B6111"/>
    <w:pPr>
      <w:keepNext/>
      <w:outlineLvl w:val="1"/>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0"/>
    <w:link w:val="2"/>
    <w:rsid w:val="005B6111"/>
    <w:rPr>
      <w:rFonts w:ascii="Times New Roman" w:eastAsia="Times New Roman" w:hAnsi="Times New Roman" w:cs="Times New Roman"/>
      <w:b/>
      <w:bCs/>
      <w:sz w:val="18"/>
      <w:szCs w:val="24"/>
      <w:lang w:eastAsia="ru-RU"/>
    </w:rPr>
  </w:style>
  <w:style w:type="paragraph" w:customStyle="1" w:styleId="a3">
    <w:name w:val="Абзац"/>
    <w:basedOn w:val="a"/>
    <w:rsid w:val="005B6111"/>
    <w:pPr>
      <w:spacing w:after="120"/>
      <w:jc w:val="both"/>
    </w:pPr>
    <w:rPr>
      <w:lang w:eastAsia="en-US"/>
    </w:rPr>
  </w:style>
  <w:style w:type="paragraph" w:customStyle="1" w:styleId="3">
    <w:name w:val="Стиль3"/>
    <w:basedOn w:val="21"/>
    <w:rsid w:val="005B6111"/>
    <w:pPr>
      <w:widowControl w:val="0"/>
      <w:tabs>
        <w:tab w:val="num" w:pos="1307"/>
      </w:tabs>
      <w:adjustRightInd w:val="0"/>
      <w:spacing w:after="0" w:line="240" w:lineRule="auto"/>
      <w:ind w:left="1080"/>
      <w:jc w:val="both"/>
      <w:textAlignment w:val="baseline"/>
    </w:pPr>
    <w:rPr>
      <w:szCs w:val="20"/>
    </w:rPr>
  </w:style>
  <w:style w:type="paragraph" w:styleId="a4">
    <w:name w:val="footer"/>
    <w:basedOn w:val="a"/>
    <w:link w:val="a5"/>
    <w:unhideWhenUsed/>
    <w:rsid w:val="005B6111"/>
    <w:pPr>
      <w:tabs>
        <w:tab w:val="center" w:pos="4677"/>
        <w:tab w:val="right" w:pos="9355"/>
      </w:tabs>
    </w:pPr>
  </w:style>
  <w:style w:type="character" w:customStyle="1" w:styleId="a5">
    <w:name w:val="Нижний колонтитул Знак"/>
    <w:basedOn w:val="a0"/>
    <w:link w:val="a4"/>
    <w:rsid w:val="005B6111"/>
    <w:rPr>
      <w:rFonts w:ascii="Times New Roman" w:eastAsia="Times New Roman" w:hAnsi="Times New Roman" w:cs="Times New Roman"/>
      <w:sz w:val="24"/>
      <w:szCs w:val="24"/>
      <w:lang w:eastAsia="ru-RU"/>
    </w:rPr>
  </w:style>
  <w:style w:type="paragraph" w:styleId="a6">
    <w:name w:val="List Paragraph"/>
    <w:basedOn w:val="a"/>
    <w:uiPriority w:val="34"/>
    <w:qFormat/>
    <w:rsid w:val="005B6111"/>
    <w:pPr>
      <w:ind w:left="720"/>
      <w:contextualSpacing/>
    </w:pPr>
  </w:style>
  <w:style w:type="character" w:styleId="a7">
    <w:name w:val="Hyperlink"/>
    <w:uiPriority w:val="99"/>
    <w:rsid w:val="005B6111"/>
    <w:rPr>
      <w:rFonts w:ascii="Verdana" w:hAnsi="Verdana" w:cs="Verdana"/>
      <w:color w:val="0000FF"/>
      <w:u w:val="single"/>
      <w:lang w:val="en-US" w:eastAsia="en-US" w:bidi="ar-SA"/>
    </w:rPr>
  </w:style>
  <w:style w:type="paragraph" w:styleId="a8">
    <w:name w:val="Body Text Indent"/>
    <w:basedOn w:val="a"/>
    <w:link w:val="a9"/>
    <w:uiPriority w:val="99"/>
    <w:unhideWhenUsed/>
    <w:rsid w:val="005B6111"/>
    <w:pPr>
      <w:spacing w:after="120"/>
      <w:ind w:left="283"/>
    </w:pPr>
  </w:style>
  <w:style w:type="character" w:customStyle="1" w:styleId="a9">
    <w:name w:val="Основной текст с отступом Знак"/>
    <w:basedOn w:val="a0"/>
    <w:link w:val="a8"/>
    <w:uiPriority w:val="99"/>
    <w:rsid w:val="005B6111"/>
    <w:rPr>
      <w:rFonts w:ascii="Times New Roman" w:eastAsia="Times New Roman" w:hAnsi="Times New Roman" w:cs="Times New Roman"/>
      <w:sz w:val="24"/>
      <w:szCs w:val="24"/>
      <w:lang w:eastAsia="ru-RU"/>
    </w:rPr>
  </w:style>
  <w:style w:type="character" w:styleId="aa">
    <w:name w:val="page number"/>
    <w:basedOn w:val="a0"/>
    <w:rsid w:val="005B6111"/>
    <w:rPr>
      <w:rFonts w:ascii="Verdana" w:hAnsi="Verdana" w:cs="Verdana"/>
      <w:lang w:val="en-US" w:eastAsia="en-US" w:bidi="ar-SA"/>
    </w:rPr>
  </w:style>
  <w:style w:type="paragraph" w:customStyle="1" w:styleId="ConsPlusNormal">
    <w:name w:val="ConsPlusNormal"/>
    <w:rsid w:val="005B61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5B6111"/>
    <w:pPr>
      <w:spacing w:after="120" w:line="480" w:lineRule="auto"/>
      <w:ind w:left="283"/>
    </w:pPr>
  </w:style>
  <w:style w:type="character" w:customStyle="1" w:styleId="22">
    <w:name w:val="Основной текст с отступом 2 Знак"/>
    <w:basedOn w:val="a0"/>
    <w:link w:val="21"/>
    <w:uiPriority w:val="99"/>
    <w:semiHidden/>
    <w:rsid w:val="005B6111"/>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47AA6"/>
    <w:rPr>
      <w:rFonts w:ascii="Segoe UI" w:hAnsi="Segoe UI" w:cs="Segoe UI"/>
      <w:sz w:val="18"/>
      <w:szCs w:val="18"/>
    </w:rPr>
  </w:style>
  <w:style w:type="character" w:customStyle="1" w:styleId="ac">
    <w:name w:val="Текст выноски Знак"/>
    <w:basedOn w:val="a0"/>
    <w:link w:val="ab"/>
    <w:uiPriority w:val="99"/>
    <w:semiHidden/>
    <w:rsid w:val="00447AA6"/>
    <w:rPr>
      <w:rFonts w:ascii="Segoe UI" w:eastAsia="Times New Roman" w:hAnsi="Segoe UI" w:cs="Segoe UI"/>
      <w:sz w:val="18"/>
      <w:szCs w:val="18"/>
      <w:lang w:eastAsia="ru-RU"/>
    </w:rPr>
  </w:style>
  <w:style w:type="character" w:customStyle="1" w:styleId="ad">
    <w:name w:val="Основной текст_"/>
    <w:basedOn w:val="a0"/>
    <w:link w:val="23"/>
    <w:rsid w:val="00D263F5"/>
    <w:rPr>
      <w:rFonts w:ascii="Times New Roman" w:eastAsia="Times New Roman" w:hAnsi="Times New Roman" w:cs="Times New Roman"/>
      <w:sz w:val="21"/>
      <w:szCs w:val="21"/>
      <w:shd w:val="clear" w:color="auto" w:fill="FFFFFF"/>
    </w:rPr>
  </w:style>
  <w:style w:type="paragraph" w:customStyle="1" w:styleId="23">
    <w:name w:val="Основной текст2"/>
    <w:basedOn w:val="a"/>
    <w:link w:val="ad"/>
    <w:rsid w:val="00D263F5"/>
    <w:pPr>
      <w:widowControl w:val="0"/>
      <w:shd w:val="clear" w:color="auto" w:fill="FFFFFF"/>
      <w:spacing w:before="600" w:after="300" w:line="418" w:lineRule="exact"/>
      <w:jc w:val="both"/>
    </w:pPr>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oe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2671</Words>
  <Characters>15231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АО ЛОЭСК</Company>
  <LinksUpToDate>false</LinksUpToDate>
  <CharactersWithSpaces>17867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Миняева Наталья Владимировна</dc:creator>
  <cp:keywords/>
  <dc:description/>
  <cp:lastModifiedBy>Азимова Ольга Закирджановна</cp:lastModifiedBy>
  <cp:revision>46</cp:revision>
  <cp:lastPrinted>2017-12-14T11:26:00Z</cp:lastPrinted>
  <dcterms:created xsi:type="dcterms:W3CDTF">2017-12-13T07:23:00Z</dcterms:created>
  <dcterms:modified xsi:type="dcterms:W3CDTF">2018-01-15T07:53:00Z</dcterms:modified>
</cp:coreProperties>
</file>