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DDE" w:rsidRPr="00747855" w:rsidRDefault="00E53DDE" w:rsidP="00747855">
      <w:pPr>
        <w:pStyle w:val="20"/>
        <w:ind w:firstLine="5670"/>
        <w:rPr>
          <w:sz w:val="20"/>
          <w:szCs w:val="20"/>
        </w:rPr>
      </w:pPr>
      <w:r w:rsidRPr="00747855">
        <w:rPr>
          <w:sz w:val="20"/>
          <w:szCs w:val="20"/>
        </w:rPr>
        <w:t>УТВЕРЖДЕНО</w:t>
      </w:r>
    </w:p>
    <w:p w:rsidR="00FD26FA" w:rsidRPr="00747855" w:rsidRDefault="00E53DDE" w:rsidP="00747855">
      <w:pPr>
        <w:ind w:firstLine="5670"/>
        <w:rPr>
          <w:sz w:val="20"/>
          <w:szCs w:val="20"/>
        </w:rPr>
      </w:pPr>
      <w:r w:rsidRPr="00747855">
        <w:rPr>
          <w:sz w:val="20"/>
          <w:szCs w:val="20"/>
        </w:rPr>
        <w:t>Решением Председателя</w:t>
      </w:r>
    </w:p>
    <w:p w:rsidR="00E53DDE" w:rsidRPr="00747855" w:rsidRDefault="00F03625" w:rsidP="00747855">
      <w:pPr>
        <w:ind w:firstLine="5670"/>
        <w:rPr>
          <w:sz w:val="20"/>
          <w:szCs w:val="20"/>
        </w:rPr>
      </w:pPr>
      <w:r>
        <w:rPr>
          <w:sz w:val="20"/>
          <w:szCs w:val="20"/>
        </w:rPr>
        <w:t xml:space="preserve">ЦЗК </w:t>
      </w:r>
      <w:r w:rsidR="00E53DDE" w:rsidRPr="00747855">
        <w:rPr>
          <w:sz w:val="20"/>
          <w:szCs w:val="20"/>
        </w:rPr>
        <w:t>АО «ЛОЭСК»</w:t>
      </w:r>
    </w:p>
    <w:p w:rsidR="00747855" w:rsidRDefault="00747855" w:rsidP="00747855">
      <w:pPr>
        <w:ind w:firstLine="5670"/>
        <w:rPr>
          <w:sz w:val="20"/>
          <w:szCs w:val="20"/>
        </w:rPr>
      </w:pPr>
    </w:p>
    <w:p w:rsidR="00536E8D" w:rsidRPr="00747855" w:rsidRDefault="00536E8D" w:rsidP="00747855">
      <w:pPr>
        <w:ind w:firstLine="5670"/>
        <w:rPr>
          <w:sz w:val="20"/>
          <w:szCs w:val="20"/>
        </w:rPr>
      </w:pPr>
    </w:p>
    <w:p w:rsidR="00E53DDE" w:rsidRPr="00747855" w:rsidRDefault="00747855" w:rsidP="00747855">
      <w:pPr>
        <w:ind w:firstLine="5670"/>
        <w:rPr>
          <w:sz w:val="20"/>
          <w:szCs w:val="20"/>
        </w:rPr>
      </w:pPr>
      <w:r>
        <w:rPr>
          <w:sz w:val="20"/>
          <w:szCs w:val="20"/>
        </w:rPr>
        <w:t xml:space="preserve"> №</w:t>
      </w:r>
      <w:r w:rsidR="00E53DDE" w:rsidRPr="00747855">
        <w:rPr>
          <w:sz w:val="20"/>
          <w:szCs w:val="20"/>
        </w:rPr>
        <w:t>___</w:t>
      </w:r>
      <w:r w:rsidRPr="00747855">
        <w:rPr>
          <w:sz w:val="20"/>
          <w:szCs w:val="20"/>
        </w:rPr>
        <w:t>__</w:t>
      </w:r>
      <w:r w:rsidR="00E53DDE" w:rsidRPr="00747855">
        <w:rPr>
          <w:sz w:val="20"/>
          <w:szCs w:val="20"/>
        </w:rPr>
        <w:t>__ от</w:t>
      </w:r>
      <w:r w:rsidRPr="00747855">
        <w:rPr>
          <w:sz w:val="20"/>
          <w:szCs w:val="20"/>
        </w:rPr>
        <w:t xml:space="preserve"> </w:t>
      </w:r>
      <w:r w:rsidR="00017D58" w:rsidRPr="00747855">
        <w:rPr>
          <w:sz w:val="20"/>
          <w:szCs w:val="20"/>
        </w:rPr>
        <w:t>«_</w:t>
      </w:r>
      <w:r w:rsidRPr="00747855">
        <w:rPr>
          <w:sz w:val="20"/>
          <w:szCs w:val="20"/>
        </w:rPr>
        <w:t>_</w:t>
      </w:r>
      <w:r w:rsidR="00017D58" w:rsidRPr="00747855">
        <w:rPr>
          <w:sz w:val="20"/>
          <w:szCs w:val="20"/>
        </w:rPr>
        <w:t>__» _____</w:t>
      </w:r>
      <w:r w:rsidRPr="00747855">
        <w:rPr>
          <w:sz w:val="20"/>
          <w:szCs w:val="20"/>
        </w:rPr>
        <w:t>___________</w:t>
      </w:r>
      <w:r w:rsidR="00017D58" w:rsidRPr="00747855">
        <w:rPr>
          <w:sz w:val="20"/>
          <w:szCs w:val="20"/>
        </w:rPr>
        <w:t xml:space="preserve">_ </w:t>
      </w:r>
      <w:r w:rsidR="007E5468" w:rsidRPr="00747855">
        <w:rPr>
          <w:sz w:val="20"/>
          <w:szCs w:val="20"/>
        </w:rPr>
        <w:t>201</w:t>
      </w:r>
      <w:r w:rsidR="008F55B7">
        <w:rPr>
          <w:sz w:val="20"/>
          <w:szCs w:val="20"/>
        </w:rPr>
        <w:t>7</w:t>
      </w:r>
      <w:r w:rsidR="00F03625">
        <w:rPr>
          <w:sz w:val="20"/>
          <w:szCs w:val="20"/>
        </w:rPr>
        <w:t xml:space="preserve"> </w:t>
      </w:r>
      <w:r w:rsidR="00017D58" w:rsidRPr="00747855">
        <w:rPr>
          <w:sz w:val="20"/>
          <w:szCs w:val="20"/>
        </w:rPr>
        <w:t>г.</w:t>
      </w:r>
    </w:p>
    <w:p w:rsidR="00E53DDE" w:rsidRPr="00747855" w:rsidRDefault="00E53DDE" w:rsidP="00747855">
      <w:pPr>
        <w:ind w:firstLine="5670"/>
        <w:rPr>
          <w:sz w:val="20"/>
          <w:szCs w:val="20"/>
        </w:rPr>
      </w:pPr>
    </w:p>
    <w:p w:rsidR="00017D58" w:rsidRDefault="00017D58" w:rsidP="00747855">
      <w:pPr>
        <w:ind w:firstLine="5670"/>
        <w:rPr>
          <w:sz w:val="20"/>
          <w:szCs w:val="20"/>
        </w:rPr>
      </w:pPr>
    </w:p>
    <w:p w:rsidR="00536E8D" w:rsidRPr="00747855" w:rsidRDefault="00536E8D" w:rsidP="00747855">
      <w:pPr>
        <w:ind w:firstLine="5670"/>
        <w:rPr>
          <w:sz w:val="20"/>
          <w:szCs w:val="20"/>
        </w:rPr>
      </w:pPr>
    </w:p>
    <w:p w:rsidR="00747855" w:rsidRPr="00747855" w:rsidRDefault="00747855" w:rsidP="00747855">
      <w:pPr>
        <w:ind w:firstLine="5670"/>
        <w:rPr>
          <w:sz w:val="20"/>
          <w:szCs w:val="20"/>
        </w:rPr>
      </w:pPr>
    </w:p>
    <w:p w:rsidR="00E53DDE" w:rsidRPr="00747855" w:rsidRDefault="00E53DDE" w:rsidP="00747855">
      <w:pPr>
        <w:ind w:firstLine="5670"/>
        <w:rPr>
          <w:sz w:val="20"/>
          <w:szCs w:val="20"/>
        </w:rPr>
      </w:pPr>
      <w:r w:rsidRPr="00747855">
        <w:rPr>
          <w:sz w:val="20"/>
          <w:szCs w:val="20"/>
        </w:rPr>
        <w:t xml:space="preserve"> _______</w:t>
      </w:r>
      <w:r w:rsidR="00747855" w:rsidRPr="00747855">
        <w:rPr>
          <w:sz w:val="20"/>
          <w:szCs w:val="20"/>
        </w:rPr>
        <w:t>_________________</w:t>
      </w:r>
      <w:r w:rsidR="00F03625">
        <w:rPr>
          <w:sz w:val="20"/>
          <w:szCs w:val="20"/>
        </w:rPr>
        <w:t>_______ Д.С. Симонов</w:t>
      </w:r>
    </w:p>
    <w:p w:rsidR="00E53DDE" w:rsidRPr="00747855" w:rsidRDefault="00E53DDE" w:rsidP="00E53DDE">
      <w:pPr>
        <w:ind w:firstLine="5040"/>
        <w:jc w:val="center"/>
        <w:rPr>
          <w:sz w:val="20"/>
          <w:szCs w:val="20"/>
        </w:rPr>
      </w:pPr>
    </w:p>
    <w:p w:rsidR="00E53DDE" w:rsidRPr="00747855" w:rsidRDefault="00E53DDE" w:rsidP="00E53DDE">
      <w:pPr>
        <w:pStyle w:val="12"/>
        <w:rPr>
          <w:sz w:val="20"/>
        </w:rPr>
      </w:pPr>
      <w:bookmarkStart w:id="0" w:name="_Ref27286523"/>
    </w:p>
    <w:p w:rsidR="00747855" w:rsidRDefault="00747855" w:rsidP="00747855">
      <w:pPr>
        <w:rPr>
          <w:sz w:val="20"/>
          <w:szCs w:val="20"/>
        </w:rPr>
      </w:pPr>
    </w:p>
    <w:p w:rsidR="00536E8D" w:rsidRDefault="00536E8D" w:rsidP="00747855">
      <w:pPr>
        <w:rPr>
          <w:sz w:val="20"/>
          <w:szCs w:val="20"/>
        </w:rPr>
      </w:pPr>
    </w:p>
    <w:p w:rsidR="00536E8D" w:rsidRDefault="00536E8D" w:rsidP="00747855">
      <w:pPr>
        <w:rPr>
          <w:sz w:val="20"/>
          <w:szCs w:val="20"/>
        </w:rPr>
      </w:pPr>
    </w:p>
    <w:p w:rsidR="00747855" w:rsidRPr="00747855" w:rsidRDefault="00747855" w:rsidP="00747855">
      <w:pPr>
        <w:rPr>
          <w:sz w:val="20"/>
          <w:szCs w:val="20"/>
        </w:rPr>
      </w:pPr>
    </w:p>
    <w:p w:rsidR="00747855" w:rsidRPr="00747855" w:rsidRDefault="00747855" w:rsidP="00747855">
      <w:pPr>
        <w:rPr>
          <w:sz w:val="20"/>
          <w:szCs w:val="20"/>
        </w:rPr>
      </w:pPr>
    </w:p>
    <w:p w:rsidR="00E53DDE" w:rsidRPr="00747855" w:rsidRDefault="00E53DDE" w:rsidP="00E53DDE">
      <w:pPr>
        <w:pStyle w:val="12"/>
        <w:rPr>
          <w:sz w:val="20"/>
        </w:rPr>
      </w:pPr>
      <w:r w:rsidRPr="00747855">
        <w:rPr>
          <w:sz w:val="20"/>
        </w:rPr>
        <w:t>Д</w:t>
      </w:r>
      <w:bookmarkEnd w:id="0"/>
      <w:r w:rsidRPr="00747855">
        <w:rPr>
          <w:sz w:val="20"/>
        </w:rPr>
        <w:t>ОКУМЕНТАЦИЯ О ЗАПРОСЕ ПРЕДЛОЖЕНИЙ</w:t>
      </w:r>
    </w:p>
    <w:p w:rsidR="00E53DDE" w:rsidRPr="00747855" w:rsidRDefault="00E53DDE" w:rsidP="00E53DDE">
      <w:pPr>
        <w:jc w:val="center"/>
        <w:rPr>
          <w:sz w:val="20"/>
          <w:szCs w:val="20"/>
        </w:rPr>
      </w:pPr>
      <w:r w:rsidRPr="00747855">
        <w:rPr>
          <w:b/>
          <w:sz w:val="20"/>
          <w:szCs w:val="20"/>
        </w:rPr>
        <w:t xml:space="preserve">на поставку </w:t>
      </w:r>
      <w:r w:rsidR="00E87580">
        <w:rPr>
          <w:b/>
          <w:sz w:val="20"/>
          <w:szCs w:val="20"/>
        </w:rPr>
        <w:t xml:space="preserve">электрозащитных средств и приспособлений </w:t>
      </w:r>
      <w:r w:rsidR="00F03625">
        <w:rPr>
          <w:b/>
          <w:sz w:val="20"/>
          <w:szCs w:val="20"/>
        </w:rPr>
        <w:t xml:space="preserve">для нужд </w:t>
      </w:r>
      <w:r w:rsidR="000C01DA" w:rsidRPr="00747855">
        <w:rPr>
          <w:b/>
          <w:sz w:val="20"/>
          <w:szCs w:val="20"/>
        </w:rPr>
        <w:t>АО «ЛОЭСК»</w:t>
      </w:r>
    </w:p>
    <w:p w:rsidR="00E53DDE" w:rsidRPr="00747855" w:rsidRDefault="00E53DDE" w:rsidP="00E53DDE">
      <w:pPr>
        <w:rPr>
          <w:sz w:val="20"/>
          <w:szCs w:val="20"/>
        </w:rPr>
      </w:pPr>
    </w:p>
    <w:p w:rsidR="00E53DDE" w:rsidRDefault="00E53DDE" w:rsidP="00E53DDE">
      <w:pPr>
        <w:rPr>
          <w:sz w:val="20"/>
          <w:szCs w:val="20"/>
        </w:rPr>
      </w:pPr>
    </w:p>
    <w:p w:rsidR="00747855" w:rsidRPr="00747855" w:rsidRDefault="00747855" w:rsidP="00E53DDE">
      <w:pPr>
        <w:rPr>
          <w:sz w:val="20"/>
          <w:szCs w:val="20"/>
        </w:rPr>
      </w:pPr>
    </w:p>
    <w:p w:rsidR="00E53DDE" w:rsidRPr="00747855" w:rsidRDefault="00E53DDE" w:rsidP="008537F1">
      <w:pPr>
        <w:pStyle w:val="14"/>
        <w:numPr>
          <w:ilvl w:val="0"/>
          <w:numId w:val="10"/>
        </w:numPr>
        <w:spacing w:before="0" w:after="0"/>
        <w:rPr>
          <w:kern w:val="0"/>
          <w:sz w:val="20"/>
          <w:lang w:val="ru-RU"/>
        </w:rPr>
      </w:pPr>
      <w:r w:rsidRPr="00747855">
        <w:rPr>
          <w:kern w:val="0"/>
          <w:sz w:val="20"/>
          <w:lang w:val="ru-RU"/>
        </w:rPr>
        <w:t>Общие положения</w:t>
      </w:r>
    </w:p>
    <w:p w:rsidR="00E53DDE" w:rsidRPr="00747855" w:rsidRDefault="00E53DDE" w:rsidP="00E53DDE">
      <w:pPr>
        <w:rPr>
          <w:sz w:val="20"/>
          <w:szCs w:val="20"/>
          <w:lang w:eastAsia="en-US"/>
        </w:rPr>
      </w:pPr>
    </w:p>
    <w:p w:rsidR="00E53DDE" w:rsidRPr="00747855" w:rsidRDefault="00E53DDE" w:rsidP="00E53DDE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0"/>
          <w:szCs w:val="20"/>
        </w:rPr>
      </w:pPr>
      <w:r w:rsidRPr="00747855">
        <w:rPr>
          <w:b/>
          <w:bCs/>
          <w:i/>
          <w:iCs/>
          <w:sz w:val="20"/>
          <w:szCs w:val="20"/>
        </w:rPr>
        <w:t>1. Предмет закупки. Правовое регулирование</w:t>
      </w:r>
    </w:p>
    <w:p w:rsidR="00E53DDE" w:rsidRPr="00747855" w:rsidRDefault="00E53DDE" w:rsidP="008537F1">
      <w:pPr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iCs/>
          <w:sz w:val="20"/>
          <w:szCs w:val="20"/>
        </w:rPr>
      </w:pPr>
      <w:r w:rsidRPr="00747855">
        <w:rPr>
          <w:sz w:val="20"/>
          <w:szCs w:val="20"/>
        </w:rPr>
        <w:t xml:space="preserve">Предметом запроса предложений является поставка </w:t>
      </w:r>
      <w:r w:rsidR="00E87580">
        <w:rPr>
          <w:sz w:val="20"/>
          <w:szCs w:val="20"/>
        </w:rPr>
        <w:t xml:space="preserve">электрозащитных средств и приспособлений </w:t>
      </w:r>
      <w:r w:rsidR="00F03625">
        <w:rPr>
          <w:sz w:val="20"/>
          <w:szCs w:val="20"/>
        </w:rPr>
        <w:t xml:space="preserve">для нужд </w:t>
      </w:r>
      <w:r w:rsidRPr="00747855">
        <w:rPr>
          <w:sz w:val="20"/>
          <w:szCs w:val="20"/>
        </w:rPr>
        <w:t>АО «ЛОЭСК».</w:t>
      </w:r>
    </w:p>
    <w:p w:rsidR="00E53DDE" w:rsidRPr="00747855" w:rsidRDefault="00FD26FA" w:rsidP="00FD26FA">
      <w:pPr>
        <w:ind w:firstLine="708"/>
        <w:jc w:val="both"/>
        <w:rPr>
          <w:sz w:val="20"/>
          <w:szCs w:val="20"/>
        </w:rPr>
      </w:pPr>
      <w:r w:rsidRPr="00747855">
        <w:rPr>
          <w:sz w:val="20"/>
          <w:szCs w:val="20"/>
        </w:rPr>
        <w:t>Сведения о наименовании, ассортименте, количестве, технических характеристиках, п</w:t>
      </w:r>
      <w:r w:rsidR="00E87580">
        <w:rPr>
          <w:sz w:val="20"/>
          <w:szCs w:val="20"/>
        </w:rPr>
        <w:t>олучателе товара и т.д. по лоту</w:t>
      </w:r>
      <w:r w:rsidRPr="00747855">
        <w:rPr>
          <w:sz w:val="20"/>
          <w:szCs w:val="20"/>
        </w:rPr>
        <w:t xml:space="preserve"> </w:t>
      </w:r>
      <w:r w:rsidR="00E53DDE" w:rsidRPr="00747855">
        <w:rPr>
          <w:b/>
          <w:sz w:val="20"/>
          <w:szCs w:val="20"/>
        </w:rPr>
        <w:t>установлено карточкой запроса предложений (</w:t>
      </w:r>
      <w:r w:rsidR="008F55B7" w:rsidRPr="00747855">
        <w:rPr>
          <w:b/>
          <w:sz w:val="20"/>
          <w:szCs w:val="20"/>
        </w:rPr>
        <w:t xml:space="preserve">Приложение </w:t>
      </w:r>
      <w:r w:rsidR="008F55B7">
        <w:rPr>
          <w:b/>
          <w:sz w:val="20"/>
          <w:szCs w:val="20"/>
        </w:rPr>
        <w:t>№</w:t>
      </w:r>
      <w:r w:rsidR="00E53DDE" w:rsidRPr="00747855">
        <w:rPr>
          <w:b/>
          <w:sz w:val="20"/>
          <w:szCs w:val="20"/>
        </w:rPr>
        <w:t>1 к настоящей документации)</w:t>
      </w:r>
      <w:r w:rsidRPr="00747855">
        <w:rPr>
          <w:b/>
          <w:sz w:val="20"/>
          <w:szCs w:val="20"/>
        </w:rPr>
        <w:t>.</w:t>
      </w:r>
    </w:p>
    <w:p w:rsidR="00E53DDE" w:rsidRPr="00747855" w:rsidRDefault="00E53DDE" w:rsidP="008537F1">
      <w:pPr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iCs/>
          <w:sz w:val="20"/>
          <w:szCs w:val="20"/>
        </w:rPr>
      </w:pPr>
      <w:r w:rsidRPr="00747855">
        <w:rPr>
          <w:sz w:val="20"/>
          <w:szCs w:val="20"/>
        </w:rPr>
        <w:t>Настоящей документацией определяются порядок и условия проведения открытого запроса предложений по предмету закупки, указанному в пункте 1.1</w:t>
      </w:r>
      <w:r w:rsidR="00747855" w:rsidRPr="00747855">
        <w:rPr>
          <w:sz w:val="20"/>
          <w:szCs w:val="20"/>
        </w:rPr>
        <w:t xml:space="preserve"> </w:t>
      </w:r>
      <w:r w:rsidRPr="00747855">
        <w:rPr>
          <w:sz w:val="20"/>
          <w:szCs w:val="20"/>
        </w:rPr>
        <w:t>настоящей документации.</w:t>
      </w:r>
    </w:p>
    <w:p w:rsidR="00E53DDE" w:rsidRPr="00747855" w:rsidRDefault="00E53DDE" w:rsidP="008537F1">
      <w:pPr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iCs/>
          <w:sz w:val="20"/>
          <w:szCs w:val="20"/>
        </w:rPr>
      </w:pPr>
      <w:r w:rsidRPr="00747855">
        <w:rPr>
          <w:sz w:val="20"/>
          <w:szCs w:val="20"/>
        </w:rPr>
        <w:t>По итогам проведения запроса предложений АО «ЛОЭСК» имеет право на заключение договора поставки товара с лицом, признанным победителем в порядке, установленном настоящей документацией. Условия договора, заключаемого с победителем, и условия его исполнения установлены документацией о запросе предложений.</w:t>
      </w:r>
    </w:p>
    <w:p w:rsidR="00E53DDE" w:rsidRPr="00747855" w:rsidRDefault="00E53DDE" w:rsidP="008537F1">
      <w:pPr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bCs/>
          <w:iCs/>
          <w:sz w:val="20"/>
          <w:szCs w:val="20"/>
        </w:rPr>
      </w:pPr>
      <w:r w:rsidRPr="00747855">
        <w:rPr>
          <w:bCs/>
          <w:iCs/>
          <w:sz w:val="20"/>
          <w:szCs w:val="20"/>
        </w:rPr>
        <w:t xml:space="preserve">Неотъемлемой частью настоящей документации является извещение о проведении открытого запроса предложений. </w:t>
      </w:r>
    </w:p>
    <w:p w:rsidR="00E53DDE" w:rsidRPr="00747855" w:rsidRDefault="00E53DDE" w:rsidP="008537F1">
      <w:pPr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iCs/>
          <w:sz w:val="20"/>
          <w:szCs w:val="20"/>
        </w:rPr>
      </w:pPr>
      <w:r w:rsidRPr="00747855">
        <w:rPr>
          <w:sz w:val="20"/>
          <w:szCs w:val="20"/>
        </w:rPr>
        <w:t>Условия проведения запроса предложений, не урегулированные настоящей документацией, определяются в соотв</w:t>
      </w:r>
      <w:r w:rsidR="00F03625">
        <w:rPr>
          <w:sz w:val="20"/>
          <w:szCs w:val="20"/>
        </w:rPr>
        <w:t xml:space="preserve">етствии с Положением о закупке </w:t>
      </w:r>
      <w:r w:rsidRPr="00747855">
        <w:rPr>
          <w:sz w:val="20"/>
          <w:szCs w:val="20"/>
        </w:rPr>
        <w:t xml:space="preserve">АО «ЛОЭСК», в т.ч. Положением о порядке </w:t>
      </w:r>
      <w:r w:rsidR="00F03625">
        <w:rPr>
          <w:sz w:val="20"/>
          <w:szCs w:val="20"/>
        </w:rPr>
        <w:t xml:space="preserve">проведения запроса предложений </w:t>
      </w:r>
      <w:r w:rsidRPr="00747855">
        <w:rPr>
          <w:sz w:val="20"/>
          <w:szCs w:val="20"/>
        </w:rPr>
        <w:t>АО «ЛОЭСК» (</w:t>
      </w:r>
      <w:r w:rsidR="008F55B7" w:rsidRPr="00747855">
        <w:rPr>
          <w:sz w:val="20"/>
          <w:szCs w:val="20"/>
        </w:rPr>
        <w:t xml:space="preserve">Приложение </w:t>
      </w:r>
      <w:r w:rsidR="008F55B7">
        <w:rPr>
          <w:sz w:val="20"/>
          <w:szCs w:val="20"/>
        </w:rPr>
        <w:t>№</w:t>
      </w:r>
      <w:r w:rsidR="00F03625">
        <w:rPr>
          <w:sz w:val="20"/>
          <w:szCs w:val="20"/>
        </w:rPr>
        <w:t xml:space="preserve">3 к Положению о закупке </w:t>
      </w:r>
      <w:r w:rsidRPr="00747855">
        <w:rPr>
          <w:sz w:val="20"/>
          <w:szCs w:val="20"/>
        </w:rPr>
        <w:t>АО «ЛОЭСК»).</w:t>
      </w:r>
      <w:r w:rsidRPr="00747855">
        <w:rPr>
          <w:bCs/>
          <w:iCs/>
          <w:sz w:val="20"/>
          <w:szCs w:val="20"/>
        </w:rPr>
        <w:t xml:space="preserve"> </w:t>
      </w:r>
    </w:p>
    <w:p w:rsidR="00E53DDE" w:rsidRPr="00747855" w:rsidRDefault="00E53DDE" w:rsidP="00E53DDE">
      <w:pPr>
        <w:ind w:firstLine="708"/>
        <w:rPr>
          <w:sz w:val="20"/>
          <w:szCs w:val="20"/>
        </w:rPr>
      </w:pPr>
    </w:p>
    <w:p w:rsidR="00E53DDE" w:rsidRPr="00747855" w:rsidRDefault="00E53DDE" w:rsidP="00E53DDE">
      <w:pPr>
        <w:widowControl w:val="0"/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 w:rsidRPr="00747855">
        <w:rPr>
          <w:b/>
          <w:bCs/>
          <w:i/>
          <w:iCs/>
          <w:sz w:val="20"/>
          <w:szCs w:val="20"/>
        </w:rPr>
        <w:t>2. Обязательные требования к Претендентам</w:t>
      </w:r>
      <w:r w:rsidRPr="00747855">
        <w:rPr>
          <w:b/>
          <w:bCs/>
          <w:i/>
          <w:sz w:val="20"/>
          <w:szCs w:val="20"/>
        </w:rPr>
        <w:t xml:space="preserve"> </w:t>
      </w:r>
    </w:p>
    <w:p w:rsidR="00E53DDE" w:rsidRPr="00747855" w:rsidRDefault="00E53DDE" w:rsidP="00E53DDE">
      <w:pPr>
        <w:widowControl w:val="0"/>
        <w:tabs>
          <w:tab w:val="num" w:pos="1700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747855">
        <w:rPr>
          <w:sz w:val="20"/>
          <w:szCs w:val="20"/>
        </w:rPr>
        <w:t xml:space="preserve">Участвовать в процедуре запроса предложений может любое юридическое лицо или индивидуальный предприниматель. </w:t>
      </w:r>
    </w:p>
    <w:p w:rsidR="00E53DDE" w:rsidRPr="00747855" w:rsidRDefault="00E53DDE" w:rsidP="008F55B7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47855">
        <w:rPr>
          <w:sz w:val="20"/>
          <w:szCs w:val="20"/>
        </w:rPr>
        <w:t>Претенденты</w:t>
      </w:r>
      <w:r w:rsidR="00747855" w:rsidRPr="00747855">
        <w:rPr>
          <w:sz w:val="20"/>
          <w:szCs w:val="20"/>
        </w:rPr>
        <w:t xml:space="preserve"> </w:t>
      </w:r>
      <w:r w:rsidRPr="00747855">
        <w:rPr>
          <w:sz w:val="20"/>
          <w:szCs w:val="20"/>
        </w:rPr>
        <w:t>должны соответствовать обязательным требованиям:</w:t>
      </w:r>
    </w:p>
    <w:p w:rsidR="008F55B7" w:rsidRPr="00272E7E" w:rsidRDefault="008F55B7" w:rsidP="008F55B7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sz w:val="20"/>
          <w:szCs w:val="20"/>
        </w:rPr>
      </w:pPr>
      <w:r>
        <w:rPr>
          <w:sz w:val="20"/>
          <w:szCs w:val="20"/>
        </w:rPr>
        <w:t>2.1.</w:t>
      </w:r>
      <w:r>
        <w:rPr>
          <w:sz w:val="20"/>
          <w:szCs w:val="20"/>
        </w:rPr>
        <w:tab/>
      </w:r>
      <w:r w:rsidRPr="00272E7E">
        <w:rPr>
          <w:sz w:val="20"/>
          <w:szCs w:val="20"/>
        </w:rPr>
        <w:t>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предложений;</w:t>
      </w:r>
    </w:p>
    <w:p w:rsidR="008F55B7" w:rsidRPr="00272E7E" w:rsidRDefault="008F55B7" w:rsidP="008F55B7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      </w:t>
      </w:r>
      <w:r w:rsidRPr="00272E7E">
        <w:rPr>
          <w:sz w:val="20"/>
          <w:szCs w:val="20"/>
        </w:rPr>
        <w:t>наличие ресурсов, необходимых и достаточных для исполнения договора (кадровые, собственные материально-технические и проч.);</w:t>
      </w:r>
    </w:p>
    <w:p w:rsidR="008F55B7" w:rsidRPr="00272E7E" w:rsidRDefault="008F55B7" w:rsidP="008F55B7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2.3</w:t>
      </w:r>
      <w:r w:rsidRPr="00272E7E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      </w:t>
      </w:r>
      <w:r w:rsidRPr="00272E7E">
        <w:rPr>
          <w:sz w:val="20"/>
          <w:szCs w:val="20"/>
        </w:rPr>
        <w:t>непроведение ликвидации Претендента или непроведение в отношении Претендента процедуры банкротства;</w:t>
      </w:r>
    </w:p>
    <w:p w:rsidR="008F55B7" w:rsidRPr="00272E7E" w:rsidRDefault="008F55B7" w:rsidP="008F55B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2.4</w:t>
      </w:r>
      <w:r w:rsidRPr="00272E7E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     </w:t>
      </w:r>
      <w:r w:rsidRPr="00272E7E">
        <w:rPr>
          <w:sz w:val="20"/>
          <w:szCs w:val="20"/>
        </w:rPr>
        <w:t>не приостановление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</w:r>
    </w:p>
    <w:p w:rsidR="002B160B" w:rsidRPr="00C801AB" w:rsidRDefault="002B160B" w:rsidP="002B160B">
      <w:pPr>
        <w:pStyle w:val="3"/>
        <w:numPr>
          <w:ilvl w:val="0"/>
          <w:numId w:val="0"/>
        </w:numPr>
      </w:pPr>
      <w:r>
        <w:t>2.5.</w:t>
      </w:r>
      <w:r>
        <w:tab/>
      </w:r>
      <w:r w:rsidRPr="002B160B">
        <w:rPr>
          <w:rFonts w:ascii="Times New Roman" w:hAnsi="Times New Roman"/>
        </w:rPr>
        <w:t>у Претендента должна отсутствовать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25% балансовой стоимости активов Претендента по данным бухгалтерской отчетности за последний завершенный отчетный период;</w:t>
      </w:r>
      <w:r w:rsidRPr="00C801AB">
        <w:t xml:space="preserve"> </w:t>
      </w:r>
    </w:p>
    <w:p w:rsidR="008F55B7" w:rsidRPr="00272E7E" w:rsidRDefault="002B160B" w:rsidP="002B160B">
      <w:pPr>
        <w:ind w:left="2977"/>
        <w:jc w:val="right"/>
        <w:rPr>
          <w:sz w:val="20"/>
          <w:szCs w:val="20"/>
        </w:rPr>
      </w:pPr>
      <w:r w:rsidRPr="00C801AB">
        <w:rPr>
          <w:rFonts w:ascii="Calibri" w:hAnsi="Calibri"/>
          <w:i/>
          <w:sz w:val="16"/>
          <w:szCs w:val="20"/>
        </w:rPr>
        <w:t>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ОЗП не принято.</w:t>
      </w:r>
    </w:p>
    <w:p w:rsidR="002B160B" w:rsidRDefault="002B160B" w:rsidP="002B160B">
      <w:pPr>
        <w:pStyle w:val="3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>2.6.</w:t>
      </w:r>
      <w:r>
        <w:rPr>
          <w:rFonts w:ascii="Times New Roman" w:hAnsi="Times New Roman"/>
        </w:rPr>
        <w:tab/>
      </w:r>
      <w:r w:rsidRPr="002B160B">
        <w:rPr>
          <w:rFonts w:ascii="Times New Roman" w:hAnsi="Times New Roman"/>
        </w:rPr>
        <w:t>сведения о Претенденте должны отсутствовать в реестрах недобросовестных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государственных нужд», сведений о Претенденте;</w:t>
      </w:r>
    </w:p>
    <w:p w:rsidR="002B160B" w:rsidRPr="002B160B" w:rsidRDefault="002B160B" w:rsidP="002B160B">
      <w:pPr>
        <w:pStyle w:val="3"/>
        <w:numPr>
          <w:ilvl w:val="0"/>
          <w:numId w:val="0"/>
        </w:numPr>
        <w:rPr>
          <w:rFonts w:ascii="Times New Roman" w:hAnsi="Times New Roman"/>
        </w:rPr>
      </w:pPr>
    </w:p>
    <w:p w:rsidR="008F55B7" w:rsidRPr="00A454D1" w:rsidRDefault="002B160B" w:rsidP="002B160B">
      <w:pPr>
        <w:ind w:left="2977"/>
        <w:jc w:val="right"/>
      </w:pPr>
      <w:r w:rsidRPr="00C801AB">
        <w:rPr>
          <w:rFonts w:ascii="Calibri" w:hAnsi="Calibri"/>
          <w:i/>
          <w:sz w:val="16"/>
          <w:szCs w:val="16"/>
        </w:rPr>
        <w:t xml:space="preserve">Реестр недобросовестных поставщиков размещён на Официальном сайте </w:t>
      </w:r>
      <w:r>
        <w:rPr>
          <w:rFonts w:ascii="Calibri" w:hAnsi="Calibri"/>
          <w:i/>
          <w:sz w:val="16"/>
          <w:szCs w:val="16"/>
        </w:rPr>
        <w:t xml:space="preserve">Единой информационной системы в сфере закупок </w:t>
      </w:r>
      <w:r w:rsidRPr="00C801AB">
        <w:rPr>
          <w:rFonts w:ascii="Calibri" w:hAnsi="Calibri"/>
          <w:i/>
          <w:sz w:val="16"/>
          <w:szCs w:val="16"/>
        </w:rPr>
        <w:t>(</w:t>
      </w:r>
      <w:hyperlink r:id="rId8" w:history="1">
        <w:r w:rsidRPr="00C801AB">
          <w:rPr>
            <w:rStyle w:val="a6"/>
            <w:rFonts w:ascii="Calibri" w:hAnsi="Calibri" w:cs="Times New Roman"/>
            <w:i/>
            <w:sz w:val="16"/>
            <w:szCs w:val="16"/>
            <w:lang w:val="ru-RU" w:eastAsia="ru-RU"/>
          </w:rPr>
          <w:t>http://zakupki.gov.ru/223/dishonest/public/supplier-search.html</w:t>
        </w:r>
      </w:hyperlink>
      <w:r w:rsidRPr="00C801AB">
        <w:rPr>
          <w:rFonts w:ascii="Calibri" w:hAnsi="Calibri"/>
          <w:i/>
          <w:sz w:val="16"/>
          <w:szCs w:val="16"/>
        </w:rPr>
        <w:t>).</w:t>
      </w:r>
    </w:p>
    <w:p w:rsidR="008F55B7" w:rsidRDefault="008F55B7" w:rsidP="008F55B7">
      <w:pPr>
        <w:jc w:val="both"/>
        <w:rPr>
          <w:sz w:val="20"/>
          <w:szCs w:val="20"/>
        </w:rPr>
      </w:pPr>
      <w:r w:rsidRPr="00272E7E">
        <w:rPr>
          <w:sz w:val="20"/>
          <w:szCs w:val="20"/>
        </w:rPr>
        <w:lastRenderedPageBreak/>
        <w:t>2.</w:t>
      </w:r>
      <w:r>
        <w:rPr>
          <w:sz w:val="20"/>
          <w:szCs w:val="20"/>
        </w:rPr>
        <w:t>7</w:t>
      </w:r>
      <w:r w:rsidRPr="00272E7E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  о</w:t>
      </w:r>
      <w:r w:rsidRPr="00272E7E">
        <w:rPr>
          <w:sz w:val="20"/>
          <w:szCs w:val="20"/>
        </w:rPr>
        <w:t>тсутствие судебных споров</w:t>
      </w:r>
      <w:r>
        <w:rPr>
          <w:sz w:val="20"/>
          <w:szCs w:val="20"/>
        </w:rPr>
        <w:t xml:space="preserve"> с АО «ЛОЭСК» </w:t>
      </w:r>
      <w:r w:rsidRPr="00272E7E">
        <w:rPr>
          <w:sz w:val="20"/>
          <w:szCs w:val="20"/>
        </w:rPr>
        <w:t xml:space="preserve">за последние </w:t>
      </w:r>
      <w:r>
        <w:rPr>
          <w:sz w:val="20"/>
          <w:szCs w:val="20"/>
        </w:rPr>
        <w:t>3</w:t>
      </w:r>
      <w:r w:rsidRPr="00272E7E">
        <w:rPr>
          <w:sz w:val="20"/>
          <w:szCs w:val="20"/>
        </w:rPr>
        <w:t xml:space="preserve"> года, связанных</w:t>
      </w:r>
      <w:r>
        <w:rPr>
          <w:sz w:val="20"/>
          <w:szCs w:val="20"/>
        </w:rPr>
        <w:t xml:space="preserve"> </w:t>
      </w:r>
      <w:r w:rsidRPr="00272E7E">
        <w:rPr>
          <w:sz w:val="20"/>
          <w:szCs w:val="20"/>
        </w:rPr>
        <w:t>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</w:t>
      </w:r>
      <w:r>
        <w:rPr>
          <w:sz w:val="20"/>
          <w:szCs w:val="20"/>
        </w:rPr>
        <w:t>ельств по заключенным договорам</w:t>
      </w:r>
      <w:r w:rsidRPr="00272E7E">
        <w:rPr>
          <w:sz w:val="20"/>
          <w:szCs w:val="20"/>
        </w:rPr>
        <w:t>;</w:t>
      </w:r>
    </w:p>
    <w:p w:rsidR="008F55B7" w:rsidRPr="001B1876" w:rsidRDefault="008F55B7" w:rsidP="008F55B7">
      <w:pPr>
        <w:jc w:val="both"/>
        <w:rPr>
          <w:sz w:val="20"/>
          <w:szCs w:val="20"/>
        </w:rPr>
      </w:pPr>
      <w:r>
        <w:rPr>
          <w:sz w:val="20"/>
          <w:szCs w:val="20"/>
        </w:rPr>
        <w:t>2.8</w:t>
      </w:r>
      <w:r w:rsidRPr="0089505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B1876">
        <w:rPr>
          <w:sz w:val="20"/>
          <w:szCs w:val="20"/>
        </w:rPr>
        <w:t>У Претендента должна отсутствовать совокупность всех следующих признаков «фирмы-однодневки»:</w:t>
      </w:r>
    </w:p>
    <w:p w:rsidR="008F55B7" w:rsidRPr="001B1876" w:rsidRDefault="008F55B7" w:rsidP="008F55B7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один учредитель, который совмещает должность руководителя и главного бухгалтера организации;</w:t>
      </w:r>
    </w:p>
    <w:p w:rsidR="008F55B7" w:rsidRPr="001B1876" w:rsidRDefault="008F55B7" w:rsidP="008F55B7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организация зарегистрирована по недействующему паспорту гражданина РФ (учредителя, руководителя, главного бухгалтера);</w:t>
      </w:r>
    </w:p>
    <w:p w:rsidR="008F55B7" w:rsidRPr="001B1876" w:rsidRDefault="008F55B7" w:rsidP="008F55B7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отсутствие документального подтверждения полномочий руководителя компании-контрагента, копий документа, удостоверяющего его личность;</w:t>
      </w:r>
    </w:p>
    <w:p w:rsidR="008F55B7" w:rsidRPr="001B1876" w:rsidRDefault="008F55B7" w:rsidP="008F55B7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учредитель организации является учредителем ещё в нескольких организациях;</w:t>
      </w:r>
    </w:p>
    <w:p w:rsidR="008F55B7" w:rsidRPr="001B1876" w:rsidRDefault="008F55B7" w:rsidP="008F55B7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юридический адрес регистрации организации относится к категории адресов массовой регистрации;</w:t>
      </w:r>
    </w:p>
    <w:p w:rsidR="008F55B7" w:rsidRPr="001B1876" w:rsidRDefault="008F55B7" w:rsidP="008F55B7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отсутствие информации о фактическом местонахождении контрагента, а также о местонахождении складских и/или производственных и/или торговых площадей;</w:t>
      </w:r>
    </w:p>
    <w:p w:rsidR="00F03625" w:rsidRPr="008F55B7" w:rsidRDefault="008F55B7" w:rsidP="008F55B7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1B1876">
        <w:rPr>
          <w:sz w:val="20"/>
          <w:szCs w:val="20"/>
        </w:rPr>
        <w:t>- отсутствие очевидных свидетельств (например, копий документов, подтверждающих наличие у контрагента производственных мощностей, необходимых лицензий, квалифицированных кадров, имущества и т.п.)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услуг.</w:t>
      </w:r>
    </w:p>
    <w:p w:rsidR="00E53DDE" w:rsidRPr="00747855" w:rsidRDefault="00E53DDE" w:rsidP="00E53DDE">
      <w:pPr>
        <w:widowControl w:val="0"/>
        <w:tabs>
          <w:tab w:val="num" w:pos="0"/>
          <w:tab w:val="left" w:pos="426"/>
          <w:tab w:val="left" w:pos="540"/>
        </w:tabs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747855">
        <w:rPr>
          <w:i/>
          <w:sz w:val="20"/>
          <w:szCs w:val="20"/>
        </w:rPr>
        <w:t xml:space="preserve">- </w:t>
      </w:r>
      <w:r w:rsidRPr="00747855">
        <w:rPr>
          <w:sz w:val="20"/>
          <w:szCs w:val="20"/>
        </w:rPr>
        <w:t>иные требования к Претендентам могут быть установлены</w:t>
      </w:r>
      <w:r w:rsidRPr="00747855">
        <w:rPr>
          <w:i/>
          <w:sz w:val="20"/>
          <w:szCs w:val="20"/>
        </w:rPr>
        <w:t xml:space="preserve"> </w:t>
      </w:r>
      <w:r w:rsidRPr="00747855">
        <w:rPr>
          <w:b/>
          <w:sz w:val="20"/>
          <w:szCs w:val="20"/>
        </w:rPr>
        <w:t>карточкой запроса предложений (</w:t>
      </w:r>
      <w:r w:rsidR="008F55B7" w:rsidRPr="00747855">
        <w:rPr>
          <w:b/>
          <w:sz w:val="20"/>
          <w:szCs w:val="20"/>
        </w:rPr>
        <w:t xml:space="preserve">Приложение </w:t>
      </w:r>
      <w:r w:rsidR="008F55B7">
        <w:rPr>
          <w:b/>
          <w:sz w:val="20"/>
          <w:szCs w:val="20"/>
        </w:rPr>
        <w:t>№</w:t>
      </w:r>
      <w:r w:rsidRPr="00747855">
        <w:rPr>
          <w:b/>
          <w:sz w:val="20"/>
          <w:szCs w:val="20"/>
        </w:rPr>
        <w:t>1 к настоящей документации)</w:t>
      </w:r>
    </w:p>
    <w:p w:rsidR="00E53DDE" w:rsidRPr="00747855" w:rsidRDefault="00E53DDE" w:rsidP="00E53DDE">
      <w:pPr>
        <w:widowControl w:val="0"/>
        <w:jc w:val="both"/>
        <w:rPr>
          <w:sz w:val="20"/>
          <w:szCs w:val="20"/>
        </w:rPr>
      </w:pPr>
    </w:p>
    <w:p w:rsidR="00E53DDE" w:rsidRPr="00747855" w:rsidRDefault="00E53DDE" w:rsidP="00E53DDE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0"/>
          <w:szCs w:val="20"/>
        </w:rPr>
      </w:pPr>
      <w:r w:rsidRPr="00747855">
        <w:rPr>
          <w:b/>
          <w:bCs/>
          <w:i/>
          <w:iCs/>
          <w:sz w:val="20"/>
          <w:szCs w:val="20"/>
        </w:rPr>
        <w:t>3.</w:t>
      </w:r>
      <w:r w:rsidR="00747855" w:rsidRPr="00747855">
        <w:rPr>
          <w:b/>
          <w:bCs/>
          <w:i/>
          <w:iCs/>
          <w:sz w:val="20"/>
          <w:szCs w:val="20"/>
        </w:rPr>
        <w:t xml:space="preserve"> </w:t>
      </w:r>
      <w:r w:rsidRPr="00747855">
        <w:rPr>
          <w:b/>
          <w:bCs/>
          <w:i/>
          <w:iCs/>
          <w:sz w:val="20"/>
          <w:szCs w:val="20"/>
        </w:rPr>
        <w:t>Обязательные условия исполнения договора</w:t>
      </w:r>
    </w:p>
    <w:p w:rsidR="008D1732" w:rsidRPr="00747855" w:rsidRDefault="008D1732" w:rsidP="008D173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747855">
        <w:rPr>
          <w:sz w:val="20"/>
          <w:szCs w:val="20"/>
        </w:rPr>
        <w:t>Обязательные условия исполнения договора установлены карточкой запроса предложений (</w:t>
      </w:r>
      <w:r w:rsidR="008F55B7" w:rsidRPr="00747855">
        <w:rPr>
          <w:sz w:val="20"/>
          <w:szCs w:val="20"/>
        </w:rPr>
        <w:t xml:space="preserve">Приложение </w:t>
      </w:r>
      <w:r w:rsidR="008F55B7">
        <w:rPr>
          <w:sz w:val="20"/>
          <w:szCs w:val="20"/>
        </w:rPr>
        <w:t>№</w:t>
      </w:r>
      <w:r w:rsidRPr="00747855">
        <w:rPr>
          <w:sz w:val="20"/>
          <w:szCs w:val="20"/>
        </w:rPr>
        <w:t>1 к настоящей документации)</w:t>
      </w:r>
    </w:p>
    <w:p w:rsidR="006331C4" w:rsidRPr="00747855" w:rsidRDefault="006331C4" w:rsidP="00E53DDE">
      <w:pPr>
        <w:ind w:firstLine="567"/>
        <w:jc w:val="both"/>
        <w:rPr>
          <w:sz w:val="20"/>
          <w:szCs w:val="20"/>
        </w:rPr>
      </w:pPr>
    </w:p>
    <w:p w:rsidR="00E53DDE" w:rsidRPr="00747855" w:rsidRDefault="00E53DDE" w:rsidP="00E53DDE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  <w:u w:val="single"/>
        </w:rPr>
      </w:pPr>
      <w:r w:rsidRPr="00747855">
        <w:rPr>
          <w:sz w:val="20"/>
          <w:szCs w:val="20"/>
          <w:u w:val="single"/>
        </w:rPr>
        <w:t>Претендент вправе предложить более выгодные условия.</w:t>
      </w:r>
    </w:p>
    <w:p w:rsidR="00E53DDE" w:rsidRPr="00747855" w:rsidRDefault="00E53DDE" w:rsidP="00E53DDE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/>
          <w:iCs/>
          <w:sz w:val="20"/>
          <w:szCs w:val="20"/>
        </w:rPr>
      </w:pPr>
    </w:p>
    <w:p w:rsidR="00E53DDE" w:rsidRDefault="00E53DDE" w:rsidP="00E53DDE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0"/>
          <w:szCs w:val="20"/>
        </w:rPr>
      </w:pPr>
      <w:r w:rsidRPr="00747855">
        <w:rPr>
          <w:b/>
          <w:bCs/>
          <w:i/>
          <w:iCs/>
          <w:sz w:val="20"/>
          <w:szCs w:val="20"/>
        </w:rPr>
        <w:t>4.</w:t>
      </w:r>
      <w:r w:rsidR="00747855" w:rsidRPr="00747855">
        <w:rPr>
          <w:b/>
          <w:bCs/>
          <w:i/>
          <w:iCs/>
          <w:sz w:val="20"/>
          <w:szCs w:val="20"/>
        </w:rPr>
        <w:t xml:space="preserve"> </w:t>
      </w:r>
      <w:r w:rsidRPr="00747855">
        <w:rPr>
          <w:b/>
          <w:bCs/>
          <w:i/>
          <w:iCs/>
          <w:sz w:val="20"/>
          <w:szCs w:val="20"/>
        </w:rPr>
        <w:t>Требования</w:t>
      </w:r>
      <w:r w:rsidR="00747855" w:rsidRPr="00747855">
        <w:rPr>
          <w:b/>
          <w:bCs/>
          <w:i/>
          <w:iCs/>
          <w:sz w:val="20"/>
          <w:szCs w:val="20"/>
        </w:rPr>
        <w:t xml:space="preserve"> </w:t>
      </w:r>
      <w:r w:rsidRPr="00747855">
        <w:rPr>
          <w:b/>
          <w:bCs/>
          <w:i/>
          <w:iCs/>
          <w:sz w:val="20"/>
          <w:szCs w:val="20"/>
        </w:rPr>
        <w:t>к условиям исполнения договора, являющиеся критериями оценки</w:t>
      </w:r>
    </w:p>
    <w:p w:rsidR="002B160B" w:rsidRDefault="002B160B" w:rsidP="00E53DDE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0"/>
          <w:szCs w:val="20"/>
        </w:rPr>
      </w:pPr>
    </w:p>
    <w:p w:rsidR="002B160B" w:rsidRPr="00747855" w:rsidRDefault="002B160B" w:rsidP="002B160B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747855">
        <w:rPr>
          <w:bCs/>
          <w:iCs/>
          <w:sz w:val="20"/>
          <w:szCs w:val="20"/>
        </w:rPr>
        <w:t xml:space="preserve">Требования к условиям исполнения договора, являющимся критериями оценки, </w:t>
      </w:r>
      <w:r w:rsidRPr="00747855">
        <w:rPr>
          <w:b/>
          <w:sz w:val="20"/>
          <w:szCs w:val="20"/>
        </w:rPr>
        <w:t xml:space="preserve">установлены карточкой запроса предложений (Приложение </w:t>
      </w:r>
      <w:r>
        <w:rPr>
          <w:b/>
          <w:sz w:val="20"/>
          <w:szCs w:val="20"/>
        </w:rPr>
        <w:t>№</w:t>
      </w:r>
      <w:r w:rsidRPr="00747855">
        <w:rPr>
          <w:b/>
          <w:sz w:val="20"/>
          <w:szCs w:val="20"/>
        </w:rPr>
        <w:t>1 к настоящей документации)</w:t>
      </w:r>
      <w:r>
        <w:rPr>
          <w:b/>
          <w:sz w:val="20"/>
          <w:szCs w:val="20"/>
        </w:rPr>
        <w:t>.</w:t>
      </w:r>
    </w:p>
    <w:p w:rsidR="002B160B" w:rsidRDefault="002B160B" w:rsidP="00E53DDE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0"/>
          <w:szCs w:val="20"/>
        </w:rPr>
      </w:pPr>
    </w:p>
    <w:p w:rsidR="002B160B" w:rsidRPr="002B160B" w:rsidRDefault="002B160B" w:rsidP="002B160B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2B160B">
        <w:rPr>
          <w:bCs/>
          <w:iCs/>
          <w:sz w:val="20"/>
          <w:szCs w:val="20"/>
        </w:rPr>
        <w:t xml:space="preserve">При осуществлении запроса предложений устанавливается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(далее - Приоритет) в соответствии и в порядке, установленном Постановлением Правительства от 16.09.2016 № 925 (условием предоставления приоритета товаров российского происхождения является предоставление претендентом в заявке на участие в запросе предложений наименования страны происхождения предлагаемой к поставке  продукции). </w:t>
      </w:r>
    </w:p>
    <w:p w:rsidR="00E53DDE" w:rsidRPr="00747855" w:rsidRDefault="00E53DDE" w:rsidP="00E53DDE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p w:rsidR="00E53DDE" w:rsidRPr="00747855" w:rsidRDefault="00E53DDE" w:rsidP="00E53DDE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 w:rsidRPr="00747855">
        <w:rPr>
          <w:b/>
          <w:bCs/>
          <w:i/>
          <w:iCs/>
          <w:sz w:val="20"/>
          <w:szCs w:val="20"/>
        </w:rPr>
        <w:t>5. Расходы на участие в запросе предложений</w:t>
      </w:r>
    </w:p>
    <w:p w:rsidR="00E53DDE" w:rsidRPr="00747855" w:rsidRDefault="00E53DDE" w:rsidP="00E53DDE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720"/>
        <w:rPr>
          <w:sz w:val="20"/>
          <w:szCs w:val="20"/>
          <w:lang w:eastAsia="ru-RU"/>
        </w:rPr>
      </w:pPr>
      <w:r w:rsidRPr="00747855">
        <w:rPr>
          <w:sz w:val="20"/>
          <w:szCs w:val="20"/>
          <w:lang w:eastAsia="ru-RU"/>
        </w:rPr>
        <w:t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</w:t>
      </w:r>
      <w:r w:rsidR="00747855" w:rsidRPr="00747855">
        <w:rPr>
          <w:sz w:val="20"/>
          <w:szCs w:val="20"/>
          <w:lang w:eastAsia="ru-RU"/>
        </w:rPr>
        <w:t xml:space="preserve"> </w:t>
      </w:r>
    </w:p>
    <w:p w:rsidR="00E53DDE" w:rsidRPr="00747855" w:rsidRDefault="00E53DDE" w:rsidP="00E53DDE">
      <w:pPr>
        <w:widowControl w:val="0"/>
        <w:autoSpaceDE w:val="0"/>
        <w:autoSpaceDN w:val="0"/>
        <w:adjustRightInd w:val="0"/>
        <w:ind w:right="-483"/>
        <w:jc w:val="both"/>
        <w:rPr>
          <w:i/>
          <w:iCs/>
          <w:sz w:val="20"/>
          <w:szCs w:val="20"/>
        </w:rPr>
      </w:pPr>
    </w:p>
    <w:p w:rsidR="00E53DDE" w:rsidRPr="00747855" w:rsidRDefault="00E53DDE" w:rsidP="00E53DDE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0"/>
          <w:szCs w:val="20"/>
        </w:rPr>
      </w:pPr>
      <w:r w:rsidRPr="00747855">
        <w:rPr>
          <w:b/>
          <w:bCs/>
          <w:iCs/>
          <w:sz w:val="20"/>
          <w:szCs w:val="20"/>
        </w:rPr>
        <w:t>6.</w:t>
      </w:r>
      <w:r w:rsidRPr="00747855">
        <w:rPr>
          <w:b/>
          <w:bCs/>
          <w:i/>
          <w:iCs/>
          <w:sz w:val="20"/>
          <w:szCs w:val="20"/>
        </w:rPr>
        <w:t xml:space="preserve"> Обеспечение заявки на участие в запросе предложений</w:t>
      </w:r>
      <w:r w:rsidRPr="00747855">
        <w:rPr>
          <w:bCs/>
          <w:iCs/>
          <w:sz w:val="20"/>
          <w:szCs w:val="20"/>
        </w:rPr>
        <w:t xml:space="preserve"> </w:t>
      </w:r>
    </w:p>
    <w:p w:rsidR="00E53DDE" w:rsidRPr="00747855" w:rsidRDefault="00E53DDE" w:rsidP="00E53DDE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747855">
        <w:rPr>
          <w:sz w:val="20"/>
          <w:szCs w:val="20"/>
        </w:rPr>
        <w:t>Обеспечения заявки на участие в запросе предложений не требуется.</w:t>
      </w:r>
    </w:p>
    <w:p w:rsidR="00E53DDE" w:rsidRPr="00747855" w:rsidRDefault="00E53DDE" w:rsidP="00E53DDE">
      <w:pPr>
        <w:widowControl w:val="0"/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</w:p>
    <w:p w:rsidR="00E53DDE" w:rsidRPr="00747855" w:rsidRDefault="00E53DDE" w:rsidP="00E53DD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53DDE" w:rsidRPr="00747855" w:rsidRDefault="00E53DDE" w:rsidP="00E53DDE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spacing w:after="60"/>
        <w:jc w:val="center"/>
        <w:rPr>
          <w:b/>
          <w:bCs/>
          <w:sz w:val="20"/>
          <w:szCs w:val="20"/>
        </w:rPr>
      </w:pPr>
      <w:r w:rsidRPr="00747855">
        <w:rPr>
          <w:b/>
          <w:bCs/>
          <w:sz w:val="20"/>
          <w:szCs w:val="20"/>
          <w:lang w:val="en-US"/>
        </w:rPr>
        <w:t>II</w:t>
      </w:r>
      <w:r w:rsidRPr="00747855">
        <w:rPr>
          <w:b/>
          <w:bCs/>
          <w:sz w:val="20"/>
          <w:szCs w:val="20"/>
        </w:rPr>
        <w:t xml:space="preserve">. Документация о запросе предложений </w:t>
      </w:r>
    </w:p>
    <w:p w:rsidR="00E53DDE" w:rsidRPr="00747855" w:rsidRDefault="00E53DDE" w:rsidP="00E53DDE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0"/>
          <w:szCs w:val="20"/>
        </w:rPr>
      </w:pPr>
    </w:p>
    <w:p w:rsidR="00E53DDE" w:rsidRPr="00747855" w:rsidRDefault="00E53DDE" w:rsidP="00E53DDE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0"/>
          <w:szCs w:val="20"/>
        </w:rPr>
      </w:pPr>
      <w:r w:rsidRPr="00747855">
        <w:rPr>
          <w:b/>
          <w:bCs/>
          <w:i/>
          <w:iCs/>
          <w:sz w:val="20"/>
          <w:szCs w:val="20"/>
        </w:rPr>
        <w:t>7. Разъяснение документации о запросе предложений</w:t>
      </w:r>
    </w:p>
    <w:p w:rsidR="00E53DDE" w:rsidRPr="00747855" w:rsidRDefault="00E53DDE" w:rsidP="00E53DDE">
      <w:pPr>
        <w:pStyle w:val="a7"/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  <w:lang w:eastAsia="ru-RU"/>
        </w:rPr>
      </w:pPr>
      <w:r w:rsidRPr="00747855">
        <w:rPr>
          <w:sz w:val="20"/>
          <w:szCs w:val="20"/>
          <w:lang w:eastAsia="ru-RU"/>
        </w:rPr>
        <w:t xml:space="preserve">7.1. Любой Претендент не позднее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747855">
        <w:rPr>
          <w:sz w:val="20"/>
          <w:szCs w:val="20"/>
        </w:rPr>
        <w:t>Запросы о разъяснении положений документации в электронном виде не принимаются.</w:t>
      </w:r>
    </w:p>
    <w:p w:rsidR="00E53DDE" w:rsidRPr="00747855" w:rsidRDefault="00E53DDE" w:rsidP="00E53DDE">
      <w:pPr>
        <w:pStyle w:val="a7"/>
        <w:widowControl w:val="0"/>
        <w:autoSpaceDE w:val="0"/>
        <w:autoSpaceDN w:val="0"/>
        <w:adjustRightInd w:val="0"/>
        <w:spacing w:after="0"/>
        <w:ind w:firstLine="540"/>
        <w:rPr>
          <w:sz w:val="20"/>
          <w:szCs w:val="20"/>
          <w:lang w:eastAsia="ru-RU"/>
        </w:rPr>
      </w:pPr>
      <w:r w:rsidRPr="00747855">
        <w:rPr>
          <w:sz w:val="20"/>
          <w:szCs w:val="20"/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</w:t>
      </w:r>
      <w:r w:rsidR="008467DC" w:rsidRPr="00747855">
        <w:rPr>
          <w:sz w:val="20"/>
          <w:szCs w:val="20"/>
          <w:lang w:eastAsia="ru-RU"/>
        </w:rPr>
        <w:t>ыл получен запрос на разъяснение</w:t>
      </w:r>
      <w:r w:rsidRPr="00747855">
        <w:rPr>
          <w:sz w:val="20"/>
          <w:szCs w:val="20"/>
          <w:lang w:eastAsia="ru-RU"/>
        </w:rPr>
        <w:t>) на официальном сайте.</w:t>
      </w:r>
    </w:p>
    <w:p w:rsidR="00E53DDE" w:rsidRPr="00747855" w:rsidRDefault="00E53DDE" w:rsidP="00E53DDE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0"/>
          <w:szCs w:val="20"/>
        </w:rPr>
      </w:pPr>
    </w:p>
    <w:p w:rsidR="00E53DDE" w:rsidRPr="00747855" w:rsidRDefault="00E53DDE" w:rsidP="00E53DDE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0"/>
          <w:szCs w:val="20"/>
        </w:rPr>
      </w:pPr>
      <w:r w:rsidRPr="00747855">
        <w:rPr>
          <w:b/>
          <w:bCs/>
          <w:i/>
          <w:iCs/>
          <w:sz w:val="20"/>
          <w:szCs w:val="20"/>
        </w:rPr>
        <w:t>8. Отказ от проведения запроса предложений</w:t>
      </w:r>
    </w:p>
    <w:p w:rsidR="00E53DDE" w:rsidRPr="00747855" w:rsidRDefault="00E53DDE" w:rsidP="007127D0">
      <w:pPr>
        <w:ind w:firstLine="709"/>
        <w:jc w:val="both"/>
        <w:rPr>
          <w:sz w:val="20"/>
          <w:szCs w:val="20"/>
        </w:rPr>
      </w:pPr>
      <w:r w:rsidRPr="00747855">
        <w:rPr>
          <w:sz w:val="20"/>
          <w:szCs w:val="20"/>
        </w:rPr>
        <w:t>8.1. Заказчик вправе в любое время отказаться от проведения настоящего запроса предложений</w:t>
      </w:r>
      <w:r w:rsidR="00FD26FA" w:rsidRPr="00747855">
        <w:rPr>
          <w:sz w:val="20"/>
          <w:szCs w:val="20"/>
        </w:rPr>
        <w:t xml:space="preserve"> в целом либо в отношении лота</w:t>
      </w:r>
      <w:r w:rsidRPr="00747855">
        <w:rPr>
          <w:sz w:val="20"/>
          <w:szCs w:val="20"/>
        </w:rPr>
        <w:t>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E53DDE" w:rsidRPr="00747855" w:rsidRDefault="00E53DDE" w:rsidP="007127D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47855">
        <w:rPr>
          <w:sz w:val="20"/>
          <w:szCs w:val="20"/>
        </w:rPr>
        <w:t xml:space="preserve">8.2. Извещение об отказе от проведения запроса предложений размещается на официальном сайте в течение 24 часов со дня принятия решения об отказе от проведения запроса предложений. В течение двух рабочих дней со дня </w:t>
      </w:r>
      <w:r w:rsidRPr="00747855">
        <w:rPr>
          <w:sz w:val="20"/>
          <w:szCs w:val="20"/>
        </w:rPr>
        <w:lastRenderedPageBreak/>
        <w:t>принятия указанного решения Заказчиком направляются соответствующие уведомления всем претендентам, подавшим заявки на участие в запросе предложений.</w:t>
      </w:r>
    </w:p>
    <w:p w:rsidR="00E53DDE" w:rsidRPr="00747855" w:rsidRDefault="00E53DDE" w:rsidP="00E53DDE">
      <w:pPr>
        <w:pStyle w:val="33"/>
        <w:ind w:left="0"/>
        <w:rPr>
          <w:sz w:val="20"/>
        </w:rPr>
      </w:pPr>
    </w:p>
    <w:p w:rsidR="00E53DDE" w:rsidRPr="00747855" w:rsidRDefault="00E53DDE" w:rsidP="00E53DDE">
      <w:pPr>
        <w:widowControl w:val="0"/>
        <w:tabs>
          <w:tab w:val="num" w:pos="540"/>
        </w:tabs>
        <w:autoSpaceDE w:val="0"/>
        <w:autoSpaceDN w:val="0"/>
        <w:adjustRightInd w:val="0"/>
        <w:jc w:val="both"/>
        <w:rPr>
          <w:b/>
          <w:bCs/>
          <w:i/>
          <w:iCs/>
          <w:sz w:val="20"/>
          <w:szCs w:val="20"/>
        </w:rPr>
      </w:pPr>
      <w:r w:rsidRPr="00747855">
        <w:rPr>
          <w:b/>
          <w:bCs/>
          <w:i/>
          <w:iCs/>
          <w:sz w:val="20"/>
          <w:szCs w:val="20"/>
        </w:rPr>
        <w:t>9. Сведения о возможности Заказчика изменить объем оказываемых услуг, выполняемых работ, поставляемых товаров,</w:t>
      </w:r>
      <w:r w:rsidR="00747855" w:rsidRPr="00747855">
        <w:rPr>
          <w:b/>
          <w:bCs/>
          <w:i/>
          <w:iCs/>
          <w:sz w:val="20"/>
          <w:szCs w:val="20"/>
        </w:rPr>
        <w:t xml:space="preserve"> </w:t>
      </w:r>
      <w:r w:rsidRPr="00747855">
        <w:rPr>
          <w:b/>
          <w:bCs/>
          <w:i/>
          <w:iCs/>
          <w:sz w:val="20"/>
          <w:szCs w:val="20"/>
        </w:rPr>
        <w:t>предусмотренный договором</w:t>
      </w:r>
    </w:p>
    <w:p w:rsidR="00E53DDE" w:rsidRPr="00747855" w:rsidRDefault="00E53DDE" w:rsidP="00E53DDE">
      <w:pPr>
        <w:autoSpaceDE w:val="0"/>
        <w:autoSpaceDN w:val="0"/>
        <w:adjustRightInd w:val="0"/>
        <w:spacing w:before="100"/>
        <w:ind w:firstLine="539"/>
        <w:jc w:val="both"/>
        <w:rPr>
          <w:sz w:val="20"/>
          <w:szCs w:val="20"/>
        </w:rPr>
      </w:pPr>
      <w:r w:rsidRPr="00747855">
        <w:rPr>
          <w:sz w:val="20"/>
          <w:szCs w:val="20"/>
        </w:rPr>
        <w:t>В порядке и на усло</w:t>
      </w:r>
      <w:r w:rsidR="008F55B7">
        <w:rPr>
          <w:sz w:val="20"/>
          <w:szCs w:val="20"/>
        </w:rPr>
        <w:t>виях, предусмотренных пунктом 12</w:t>
      </w:r>
      <w:r w:rsidR="0094085F">
        <w:rPr>
          <w:sz w:val="20"/>
          <w:szCs w:val="20"/>
        </w:rPr>
        <w:t xml:space="preserve">.3 Положения о закупке </w:t>
      </w:r>
      <w:r w:rsidRPr="00747855">
        <w:rPr>
          <w:sz w:val="20"/>
          <w:szCs w:val="20"/>
        </w:rPr>
        <w:t xml:space="preserve">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поставляемых товаров. </w:t>
      </w:r>
    </w:p>
    <w:p w:rsidR="00E53DDE" w:rsidRPr="00747855" w:rsidRDefault="00E53DDE" w:rsidP="00E53DD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17D58" w:rsidRPr="00747855" w:rsidRDefault="00017D58" w:rsidP="00E53DD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53DDE" w:rsidRPr="00747855" w:rsidRDefault="00E53DDE" w:rsidP="00E53DD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47855">
        <w:rPr>
          <w:b/>
          <w:bCs/>
          <w:sz w:val="20"/>
          <w:szCs w:val="20"/>
          <w:lang w:val="en-US"/>
        </w:rPr>
        <w:t>III</w:t>
      </w:r>
      <w:r w:rsidRPr="00747855">
        <w:rPr>
          <w:b/>
          <w:bCs/>
          <w:sz w:val="20"/>
          <w:szCs w:val="20"/>
        </w:rPr>
        <w:t>. Требования к содержанию и форме заявок на участие в запросе предложений</w:t>
      </w:r>
    </w:p>
    <w:p w:rsidR="00E53DDE" w:rsidRPr="00747855" w:rsidRDefault="00E53DDE" w:rsidP="00E53DD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53DDE" w:rsidRPr="00747855" w:rsidRDefault="00E53DDE" w:rsidP="00E53DDE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0"/>
          <w:szCs w:val="20"/>
        </w:rPr>
      </w:pPr>
      <w:r w:rsidRPr="00747855">
        <w:rPr>
          <w:b/>
          <w:bCs/>
          <w:i/>
          <w:iCs/>
          <w:sz w:val="20"/>
          <w:szCs w:val="20"/>
        </w:rPr>
        <w:t>10. Документация, входящая в заявку на участие в запросе предложений</w:t>
      </w:r>
    </w:p>
    <w:p w:rsidR="00E53DDE" w:rsidRPr="00747855" w:rsidRDefault="00E53DDE" w:rsidP="00E53DDE">
      <w:pPr>
        <w:widowControl w:val="0"/>
        <w:tabs>
          <w:tab w:val="left" w:pos="2268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47855">
        <w:rPr>
          <w:sz w:val="20"/>
          <w:szCs w:val="20"/>
        </w:rPr>
        <w:t>10.1. Заявка на участие в запросе предложений, подаваемая Претендентом, должна содержать:</w:t>
      </w:r>
    </w:p>
    <w:p w:rsidR="00E53DDE" w:rsidRPr="00747855" w:rsidRDefault="00E53DDE" w:rsidP="00E53DDE">
      <w:pPr>
        <w:widowControl w:val="0"/>
        <w:tabs>
          <w:tab w:val="left" w:pos="0"/>
          <w:tab w:val="left" w:pos="2268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47855">
        <w:rPr>
          <w:sz w:val="20"/>
          <w:szCs w:val="20"/>
        </w:rPr>
        <w:t>1)</w:t>
      </w:r>
      <w:r w:rsidR="00747855" w:rsidRPr="00747855">
        <w:rPr>
          <w:sz w:val="20"/>
          <w:szCs w:val="20"/>
        </w:rPr>
        <w:t xml:space="preserve"> </w:t>
      </w:r>
      <w:r w:rsidRPr="00747855">
        <w:rPr>
          <w:sz w:val="20"/>
          <w:szCs w:val="20"/>
        </w:rPr>
        <w:t>Собственно заявку на участие в запросе предложений (</w:t>
      </w:r>
      <w:r w:rsidR="00AD4AB3" w:rsidRPr="00747855">
        <w:rPr>
          <w:sz w:val="20"/>
          <w:szCs w:val="20"/>
        </w:rPr>
        <w:t xml:space="preserve">Форма </w:t>
      </w:r>
      <w:r w:rsidR="00AD4AB3">
        <w:rPr>
          <w:sz w:val="20"/>
          <w:szCs w:val="20"/>
        </w:rPr>
        <w:t>№</w:t>
      </w:r>
      <w:r w:rsidR="00915058" w:rsidRPr="00747855">
        <w:rPr>
          <w:sz w:val="20"/>
          <w:szCs w:val="20"/>
        </w:rPr>
        <w:t>1</w:t>
      </w:r>
      <w:r w:rsidR="00AD4AB3">
        <w:rPr>
          <w:sz w:val="20"/>
          <w:szCs w:val="20"/>
        </w:rPr>
        <w:t>);</w:t>
      </w:r>
    </w:p>
    <w:p w:rsidR="00E53DDE" w:rsidRPr="00747855" w:rsidRDefault="00E53DDE" w:rsidP="00E53DDE">
      <w:pPr>
        <w:widowControl w:val="0"/>
        <w:numPr>
          <w:ilvl w:val="0"/>
          <w:numId w:val="6"/>
        </w:numPr>
        <w:tabs>
          <w:tab w:val="left" w:pos="0"/>
          <w:tab w:val="left" w:pos="993"/>
          <w:tab w:val="left" w:pos="2268"/>
        </w:tabs>
        <w:autoSpaceDE w:val="0"/>
        <w:autoSpaceDN w:val="0"/>
        <w:adjustRightInd w:val="0"/>
        <w:ind w:hanging="11"/>
        <w:jc w:val="both"/>
        <w:rPr>
          <w:sz w:val="20"/>
          <w:szCs w:val="20"/>
        </w:rPr>
      </w:pPr>
      <w:r w:rsidRPr="00747855">
        <w:rPr>
          <w:sz w:val="20"/>
          <w:szCs w:val="20"/>
        </w:rPr>
        <w:t>Общие сведения об организации – Претенденте (анкета) (</w:t>
      </w:r>
      <w:r w:rsidR="00AD4AB3" w:rsidRPr="00747855">
        <w:rPr>
          <w:sz w:val="20"/>
          <w:szCs w:val="20"/>
        </w:rPr>
        <w:t xml:space="preserve">Форма </w:t>
      </w:r>
      <w:r w:rsidR="00AD4AB3">
        <w:rPr>
          <w:sz w:val="20"/>
          <w:szCs w:val="20"/>
        </w:rPr>
        <w:t>№</w:t>
      </w:r>
      <w:r w:rsidR="00915058" w:rsidRPr="00747855">
        <w:rPr>
          <w:sz w:val="20"/>
          <w:szCs w:val="20"/>
        </w:rPr>
        <w:t>2</w:t>
      </w:r>
      <w:r w:rsidR="00AD4AB3">
        <w:rPr>
          <w:sz w:val="20"/>
          <w:szCs w:val="20"/>
        </w:rPr>
        <w:t>);</w:t>
      </w:r>
    </w:p>
    <w:p w:rsidR="00E53DDE" w:rsidRPr="00747855" w:rsidRDefault="00E53DDE" w:rsidP="00E53DDE">
      <w:pPr>
        <w:widowControl w:val="0"/>
        <w:numPr>
          <w:ilvl w:val="0"/>
          <w:numId w:val="6"/>
        </w:numPr>
        <w:tabs>
          <w:tab w:val="clear" w:pos="720"/>
          <w:tab w:val="left" w:pos="0"/>
          <w:tab w:val="num" w:pos="993"/>
          <w:tab w:val="left" w:pos="2268"/>
        </w:tabs>
        <w:autoSpaceDE w:val="0"/>
        <w:autoSpaceDN w:val="0"/>
        <w:adjustRightInd w:val="0"/>
        <w:ind w:left="993" w:hanging="284"/>
        <w:jc w:val="both"/>
        <w:rPr>
          <w:sz w:val="20"/>
          <w:szCs w:val="20"/>
        </w:rPr>
      </w:pPr>
      <w:r w:rsidRPr="00747855">
        <w:rPr>
          <w:sz w:val="20"/>
          <w:szCs w:val="20"/>
        </w:rPr>
        <w:t>Предложения Претендента по предмету запроса предложений</w:t>
      </w:r>
      <w:r w:rsidR="000900B8" w:rsidRPr="00747855">
        <w:rPr>
          <w:sz w:val="20"/>
          <w:szCs w:val="20"/>
        </w:rPr>
        <w:t>: лист 1, лист 2</w:t>
      </w:r>
      <w:r w:rsidR="00AD67D5" w:rsidRPr="00747855">
        <w:rPr>
          <w:sz w:val="20"/>
          <w:szCs w:val="20"/>
        </w:rPr>
        <w:t xml:space="preserve"> (форм</w:t>
      </w:r>
      <w:r w:rsidR="00BD4890">
        <w:rPr>
          <w:sz w:val="20"/>
          <w:szCs w:val="20"/>
        </w:rPr>
        <w:t>а предложения</w:t>
      </w:r>
      <w:r w:rsidR="00AD67D5" w:rsidRPr="00747855">
        <w:rPr>
          <w:sz w:val="20"/>
          <w:szCs w:val="20"/>
        </w:rPr>
        <w:t xml:space="preserve"> содерж</w:t>
      </w:r>
      <w:r w:rsidR="000900B8" w:rsidRPr="00747855">
        <w:rPr>
          <w:sz w:val="20"/>
          <w:szCs w:val="20"/>
        </w:rPr>
        <w:t>а</w:t>
      </w:r>
      <w:r w:rsidR="00AD67D5" w:rsidRPr="00747855">
        <w:rPr>
          <w:sz w:val="20"/>
          <w:szCs w:val="20"/>
        </w:rPr>
        <w:t>тся в карточке запроса предложений</w:t>
      </w:r>
      <w:r w:rsidR="00AD4AB3">
        <w:rPr>
          <w:sz w:val="20"/>
          <w:szCs w:val="20"/>
        </w:rPr>
        <w:t>);</w:t>
      </w:r>
    </w:p>
    <w:p w:rsidR="007E228E" w:rsidRPr="00747855" w:rsidRDefault="007E228E" w:rsidP="007E228E">
      <w:pPr>
        <w:widowControl w:val="0"/>
        <w:numPr>
          <w:ilvl w:val="0"/>
          <w:numId w:val="6"/>
        </w:numPr>
        <w:tabs>
          <w:tab w:val="left" w:pos="0"/>
          <w:tab w:val="left" w:pos="993"/>
          <w:tab w:val="left" w:pos="2268"/>
        </w:tabs>
        <w:autoSpaceDE w:val="0"/>
        <w:autoSpaceDN w:val="0"/>
        <w:adjustRightInd w:val="0"/>
        <w:ind w:hanging="11"/>
        <w:jc w:val="both"/>
        <w:rPr>
          <w:sz w:val="20"/>
          <w:szCs w:val="20"/>
        </w:rPr>
      </w:pPr>
      <w:r w:rsidRPr="00747855">
        <w:rPr>
          <w:sz w:val="20"/>
          <w:szCs w:val="20"/>
        </w:rPr>
        <w:t>Проект договора, заключаемого в рамках предмета запроса предложений, оформленный</w:t>
      </w:r>
      <w:r>
        <w:rPr>
          <w:sz w:val="20"/>
          <w:szCs w:val="20"/>
        </w:rPr>
        <w:t>,</w:t>
      </w:r>
      <w:r w:rsidRPr="007478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подписанный Претендентом и заверенный печатью </w:t>
      </w:r>
      <w:r w:rsidRPr="00747855">
        <w:rPr>
          <w:sz w:val="20"/>
          <w:szCs w:val="20"/>
        </w:rPr>
        <w:t>Претендент</w:t>
      </w:r>
      <w:r>
        <w:rPr>
          <w:sz w:val="20"/>
          <w:szCs w:val="20"/>
        </w:rPr>
        <w:t>а</w:t>
      </w:r>
      <w:r w:rsidRPr="00747855">
        <w:rPr>
          <w:sz w:val="20"/>
          <w:szCs w:val="20"/>
        </w:rPr>
        <w:t xml:space="preserve"> в </w:t>
      </w:r>
      <w:r w:rsidR="008537F1">
        <w:rPr>
          <w:b/>
          <w:sz w:val="20"/>
          <w:szCs w:val="20"/>
        </w:rPr>
        <w:t>одном</w:t>
      </w:r>
      <w:r w:rsidRPr="0032253F">
        <w:rPr>
          <w:b/>
          <w:sz w:val="20"/>
          <w:szCs w:val="20"/>
        </w:rPr>
        <w:t xml:space="preserve"> </w:t>
      </w:r>
      <w:r w:rsidR="008537F1">
        <w:rPr>
          <w:b/>
          <w:sz w:val="20"/>
          <w:szCs w:val="20"/>
        </w:rPr>
        <w:t>экземпляре</w:t>
      </w:r>
      <w:r w:rsidR="00AD4AB3">
        <w:rPr>
          <w:sz w:val="20"/>
          <w:szCs w:val="20"/>
        </w:rPr>
        <w:t>;</w:t>
      </w:r>
    </w:p>
    <w:p w:rsidR="00E53DDE" w:rsidRPr="00747855" w:rsidRDefault="00E53DDE" w:rsidP="00E53DDE">
      <w:pPr>
        <w:widowControl w:val="0"/>
        <w:numPr>
          <w:ilvl w:val="0"/>
          <w:numId w:val="6"/>
        </w:numPr>
        <w:tabs>
          <w:tab w:val="clear" w:pos="720"/>
          <w:tab w:val="left" w:pos="0"/>
          <w:tab w:val="num" w:pos="993"/>
          <w:tab w:val="left" w:pos="2268"/>
        </w:tabs>
        <w:autoSpaceDE w:val="0"/>
        <w:autoSpaceDN w:val="0"/>
        <w:adjustRightInd w:val="0"/>
        <w:ind w:left="993" w:hanging="284"/>
        <w:jc w:val="both"/>
        <w:rPr>
          <w:sz w:val="20"/>
          <w:szCs w:val="20"/>
        </w:rPr>
      </w:pPr>
      <w:r w:rsidRPr="00747855">
        <w:rPr>
          <w:sz w:val="20"/>
          <w:szCs w:val="20"/>
        </w:rPr>
        <w:t>Техническое описание поставляемого товара в соответствии с требованиями, из</w:t>
      </w:r>
      <w:r w:rsidR="00AD4AB3">
        <w:rPr>
          <w:sz w:val="20"/>
          <w:szCs w:val="20"/>
        </w:rPr>
        <w:t>ложенными в Техническом задании;</w:t>
      </w:r>
      <w:r w:rsidRPr="00747855">
        <w:rPr>
          <w:sz w:val="20"/>
          <w:szCs w:val="20"/>
        </w:rPr>
        <w:t xml:space="preserve"> </w:t>
      </w:r>
    </w:p>
    <w:p w:rsidR="008537F1" w:rsidRDefault="008537F1" w:rsidP="008537F1">
      <w:pPr>
        <w:widowControl w:val="0"/>
        <w:numPr>
          <w:ilvl w:val="0"/>
          <w:numId w:val="6"/>
        </w:numPr>
        <w:tabs>
          <w:tab w:val="clear" w:pos="720"/>
          <w:tab w:val="left" w:pos="0"/>
          <w:tab w:val="num" w:pos="993"/>
          <w:tab w:val="left" w:pos="2268"/>
        </w:tabs>
        <w:autoSpaceDE w:val="0"/>
        <w:autoSpaceDN w:val="0"/>
        <w:adjustRightInd w:val="0"/>
        <w:ind w:left="993" w:hanging="284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1B1876">
        <w:rPr>
          <w:sz w:val="20"/>
          <w:szCs w:val="20"/>
        </w:rPr>
        <w:t xml:space="preserve">ыписку из единого реестра юридических лиц в виде оригинала, нотариально заверенной копии или в форме электронного документа, подписанного усиленной квалифицированной электронной подписью должностного лица налогового органа, полученную не ранее чем за 60 (шестьдесят) дней до даты вскрытия заявок; </w:t>
      </w:r>
    </w:p>
    <w:p w:rsidR="00E53DDE" w:rsidRPr="00747855" w:rsidRDefault="008537F1" w:rsidP="008537F1">
      <w:pPr>
        <w:widowControl w:val="0"/>
        <w:tabs>
          <w:tab w:val="left" w:pos="0"/>
          <w:tab w:val="left" w:pos="2268"/>
        </w:tabs>
        <w:autoSpaceDE w:val="0"/>
        <w:autoSpaceDN w:val="0"/>
        <w:adjustRightInd w:val="0"/>
        <w:ind w:left="993"/>
        <w:jc w:val="both"/>
        <w:rPr>
          <w:sz w:val="20"/>
          <w:szCs w:val="20"/>
        </w:rPr>
      </w:pPr>
      <w:r w:rsidRPr="001B1876">
        <w:rPr>
          <w:sz w:val="20"/>
          <w:szCs w:val="20"/>
        </w:rPr>
        <w:t xml:space="preserve">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государства, полученных не </w:t>
      </w:r>
      <w:r w:rsidR="00AD4AB3" w:rsidRPr="001B1876">
        <w:rPr>
          <w:sz w:val="20"/>
          <w:szCs w:val="20"/>
        </w:rPr>
        <w:t>ранее чем</w:t>
      </w:r>
      <w:r w:rsidRPr="001B1876">
        <w:rPr>
          <w:sz w:val="20"/>
          <w:szCs w:val="20"/>
        </w:rPr>
        <w:t xml:space="preserve"> за 60 (шестьдесят) дней до даты вскрытия заявок</w:t>
      </w:r>
      <w:r w:rsidR="00AD4AB3">
        <w:rPr>
          <w:sz w:val="20"/>
          <w:szCs w:val="20"/>
        </w:rPr>
        <w:t>;</w:t>
      </w:r>
    </w:p>
    <w:p w:rsidR="00E53DDE" w:rsidRPr="00747855" w:rsidRDefault="008537F1" w:rsidP="00E53DDE">
      <w:pPr>
        <w:widowControl w:val="0"/>
        <w:numPr>
          <w:ilvl w:val="0"/>
          <w:numId w:val="6"/>
        </w:numPr>
        <w:tabs>
          <w:tab w:val="clear" w:pos="720"/>
          <w:tab w:val="left" w:pos="0"/>
          <w:tab w:val="num" w:pos="993"/>
          <w:tab w:val="left" w:pos="2268"/>
        </w:tabs>
        <w:autoSpaceDE w:val="0"/>
        <w:autoSpaceDN w:val="0"/>
        <w:adjustRightInd w:val="0"/>
        <w:ind w:left="993" w:hanging="284"/>
        <w:jc w:val="both"/>
        <w:rPr>
          <w:sz w:val="20"/>
          <w:szCs w:val="20"/>
        </w:rPr>
      </w:pPr>
      <w:r w:rsidRPr="00272E7E">
        <w:rPr>
          <w:sz w:val="20"/>
          <w:szCs w:val="20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</w:t>
      </w:r>
      <w:r>
        <w:rPr>
          <w:sz w:val="20"/>
          <w:szCs w:val="20"/>
        </w:rPr>
        <w:t>рждающий полномочия такого лица</w:t>
      </w:r>
      <w:r w:rsidR="00AD4AB3">
        <w:rPr>
          <w:sz w:val="20"/>
          <w:szCs w:val="20"/>
        </w:rPr>
        <w:t>;</w:t>
      </w:r>
    </w:p>
    <w:p w:rsidR="00E53DDE" w:rsidRDefault="00E53DDE" w:rsidP="00E53DDE">
      <w:pPr>
        <w:widowControl w:val="0"/>
        <w:numPr>
          <w:ilvl w:val="0"/>
          <w:numId w:val="6"/>
        </w:numPr>
        <w:tabs>
          <w:tab w:val="clear" w:pos="720"/>
          <w:tab w:val="left" w:pos="0"/>
          <w:tab w:val="num" w:pos="993"/>
          <w:tab w:val="left" w:pos="2268"/>
        </w:tabs>
        <w:autoSpaceDE w:val="0"/>
        <w:autoSpaceDN w:val="0"/>
        <w:adjustRightInd w:val="0"/>
        <w:ind w:left="993" w:hanging="284"/>
        <w:jc w:val="both"/>
        <w:rPr>
          <w:sz w:val="20"/>
          <w:szCs w:val="20"/>
        </w:rPr>
      </w:pPr>
      <w:r w:rsidRPr="00747855">
        <w:rPr>
          <w:sz w:val="20"/>
          <w:szCs w:val="20"/>
        </w:rPr>
        <w:t xml:space="preserve">Копии устава </w:t>
      </w:r>
      <w:r w:rsidR="00017D58" w:rsidRPr="00747855">
        <w:rPr>
          <w:sz w:val="20"/>
          <w:szCs w:val="20"/>
        </w:rPr>
        <w:t xml:space="preserve">с изменениями </w:t>
      </w:r>
      <w:r w:rsidRPr="00747855">
        <w:rPr>
          <w:sz w:val="20"/>
          <w:szCs w:val="20"/>
        </w:rPr>
        <w:t>и свидетельства о государственной регистрации</w:t>
      </w:r>
      <w:r w:rsidR="00AD4AB3">
        <w:rPr>
          <w:sz w:val="20"/>
          <w:szCs w:val="20"/>
        </w:rPr>
        <w:t>;</w:t>
      </w:r>
    </w:p>
    <w:p w:rsidR="008537F1" w:rsidRDefault="008537F1" w:rsidP="008537F1">
      <w:pPr>
        <w:widowControl w:val="0"/>
        <w:numPr>
          <w:ilvl w:val="0"/>
          <w:numId w:val="6"/>
        </w:numPr>
        <w:tabs>
          <w:tab w:val="clear" w:pos="720"/>
          <w:tab w:val="left" w:pos="0"/>
          <w:tab w:val="num" w:pos="993"/>
          <w:tab w:val="left" w:pos="2268"/>
        </w:tabs>
        <w:autoSpaceDE w:val="0"/>
        <w:autoSpaceDN w:val="0"/>
        <w:adjustRightInd w:val="0"/>
        <w:ind w:left="993" w:hanging="284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AA4B40">
        <w:rPr>
          <w:sz w:val="20"/>
          <w:szCs w:val="20"/>
        </w:rPr>
        <w:t>опию решения об одобрении полномочным органом Претендента – юридического лица крупной сделки, сделки с заинтересованностью, иной сделки, если требование о необходимости такого одобрения предусмотрено действующим законодательством РФ, учредительными документами Претендента – юридического лица, и заключение договора по результатам запроса предложений или внесение денежных средств в качестве обеспечения заявки, обеспечения исполнения договора относятся к установленным действующим законодательством РФ, учредительными  документами Претендента- юридического лица ограничениям</w:t>
      </w:r>
      <w:r>
        <w:rPr>
          <w:sz w:val="20"/>
          <w:szCs w:val="20"/>
        </w:rPr>
        <w:t>.</w:t>
      </w:r>
    </w:p>
    <w:p w:rsidR="00E774A1" w:rsidRDefault="008537F1" w:rsidP="008537F1">
      <w:pPr>
        <w:widowControl w:val="0"/>
        <w:tabs>
          <w:tab w:val="left" w:pos="0"/>
          <w:tab w:val="left" w:pos="993"/>
          <w:tab w:val="left" w:pos="2268"/>
        </w:tabs>
        <w:autoSpaceDE w:val="0"/>
        <w:autoSpaceDN w:val="0"/>
        <w:adjustRightInd w:val="0"/>
        <w:ind w:left="993"/>
        <w:jc w:val="both"/>
        <w:rPr>
          <w:sz w:val="20"/>
          <w:szCs w:val="20"/>
        </w:rPr>
      </w:pPr>
      <w:r w:rsidRPr="008537F1">
        <w:rPr>
          <w:sz w:val="20"/>
          <w:szCs w:val="20"/>
        </w:rPr>
        <w:t>В случае если для Претендента поставка Продукции, являющейся п</w:t>
      </w:r>
      <w:r>
        <w:rPr>
          <w:sz w:val="20"/>
          <w:szCs w:val="20"/>
        </w:rPr>
        <w:t xml:space="preserve">редметом договора, или внесение </w:t>
      </w:r>
      <w:r w:rsidRPr="00AA4B40">
        <w:rPr>
          <w:sz w:val="20"/>
          <w:szCs w:val="20"/>
        </w:rPr>
        <w:t>средств в качестве обеспечения заявки на участие в процедуре Закупки, обеспе</w:t>
      </w:r>
      <w:r>
        <w:rPr>
          <w:sz w:val="20"/>
          <w:szCs w:val="20"/>
        </w:rPr>
        <w:t xml:space="preserve">чения договора не </w:t>
      </w:r>
      <w:r w:rsidRPr="00AA4B40">
        <w:rPr>
          <w:sz w:val="20"/>
          <w:szCs w:val="20"/>
        </w:rPr>
        <w:t>являются крупной сделкой, Претендент предоставляет соответствующее письмо</w:t>
      </w:r>
      <w:r w:rsidR="00AD4AB3">
        <w:rPr>
          <w:sz w:val="20"/>
          <w:szCs w:val="20"/>
        </w:rPr>
        <w:t>;</w:t>
      </w:r>
    </w:p>
    <w:p w:rsidR="008537F1" w:rsidRPr="00E774A1" w:rsidRDefault="008537F1" w:rsidP="008537F1">
      <w:pPr>
        <w:widowControl w:val="0"/>
        <w:numPr>
          <w:ilvl w:val="0"/>
          <w:numId w:val="6"/>
        </w:numPr>
        <w:tabs>
          <w:tab w:val="clear" w:pos="720"/>
          <w:tab w:val="left" w:pos="0"/>
          <w:tab w:val="num" w:pos="993"/>
          <w:tab w:val="left" w:pos="2268"/>
        </w:tabs>
        <w:autoSpaceDE w:val="0"/>
        <w:autoSpaceDN w:val="0"/>
        <w:adjustRightInd w:val="0"/>
        <w:ind w:left="993" w:hanging="284"/>
        <w:jc w:val="both"/>
        <w:rPr>
          <w:sz w:val="20"/>
          <w:szCs w:val="20"/>
        </w:rPr>
      </w:pPr>
      <w:r w:rsidRPr="00272E7E">
        <w:rPr>
          <w:sz w:val="20"/>
          <w:szCs w:val="20"/>
        </w:rPr>
        <w:t>Справка в свободной форме об отсутствии судебных споров</w:t>
      </w:r>
      <w:r>
        <w:rPr>
          <w:sz w:val="20"/>
          <w:szCs w:val="20"/>
        </w:rPr>
        <w:t xml:space="preserve"> с АО «ЛОЭСК»</w:t>
      </w:r>
      <w:r w:rsidRPr="00272E7E">
        <w:rPr>
          <w:sz w:val="20"/>
          <w:szCs w:val="20"/>
        </w:rPr>
        <w:t xml:space="preserve"> за последние </w:t>
      </w:r>
      <w:r>
        <w:rPr>
          <w:sz w:val="20"/>
          <w:szCs w:val="20"/>
        </w:rPr>
        <w:t>3</w:t>
      </w:r>
      <w:r w:rsidRPr="00272E7E">
        <w:rPr>
          <w:sz w:val="20"/>
          <w:szCs w:val="20"/>
        </w:rPr>
        <w:t xml:space="preserve">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</w:t>
      </w:r>
      <w:r w:rsidR="00AD4AB3">
        <w:rPr>
          <w:sz w:val="20"/>
          <w:szCs w:val="20"/>
        </w:rPr>
        <w:t>тв по заключенным договорам;</w:t>
      </w:r>
    </w:p>
    <w:p w:rsidR="00E53DDE" w:rsidRDefault="00E53DDE" w:rsidP="00E53DDE">
      <w:pPr>
        <w:widowControl w:val="0"/>
        <w:numPr>
          <w:ilvl w:val="0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hanging="11"/>
        <w:jc w:val="both"/>
        <w:rPr>
          <w:sz w:val="20"/>
          <w:szCs w:val="20"/>
        </w:rPr>
      </w:pPr>
      <w:r w:rsidRPr="00747855">
        <w:rPr>
          <w:sz w:val="20"/>
          <w:szCs w:val="20"/>
        </w:rPr>
        <w:t>Опись документов, входящих в заявку (</w:t>
      </w:r>
      <w:r w:rsidR="006C1B36" w:rsidRPr="00747855">
        <w:rPr>
          <w:sz w:val="20"/>
          <w:szCs w:val="20"/>
        </w:rPr>
        <w:t>указыва</w:t>
      </w:r>
      <w:r w:rsidR="002E07C2" w:rsidRPr="00747855">
        <w:rPr>
          <w:sz w:val="20"/>
          <w:szCs w:val="20"/>
        </w:rPr>
        <w:t>ется в форме №</w:t>
      </w:r>
      <w:r w:rsidR="007C427B" w:rsidRPr="00747855">
        <w:rPr>
          <w:sz w:val="20"/>
          <w:szCs w:val="20"/>
        </w:rPr>
        <w:t>1</w:t>
      </w:r>
      <w:r w:rsidR="00AD4AB3">
        <w:rPr>
          <w:sz w:val="20"/>
          <w:szCs w:val="20"/>
        </w:rPr>
        <w:t>);</w:t>
      </w:r>
    </w:p>
    <w:p w:rsidR="000E1065" w:rsidRPr="003E63FB" w:rsidRDefault="000E1065" w:rsidP="00E53DDE">
      <w:pPr>
        <w:widowControl w:val="0"/>
        <w:numPr>
          <w:ilvl w:val="0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hanging="11"/>
        <w:jc w:val="both"/>
        <w:rPr>
          <w:sz w:val="20"/>
          <w:szCs w:val="20"/>
        </w:rPr>
      </w:pPr>
      <w:r w:rsidRPr="003E63FB">
        <w:rPr>
          <w:sz w:val="20"/>
          <w:szCs w:val="20"/>
        </w:rPr>
        <w:t>Копия договора аренды складских помещений в г.</w:t>
      </w:r>
      <w:r w:rsidR="000B3A99" w:rsidRPr="003E63FB">
        <w:rPr>
          <w:sz w:val="20"/>
          <w:szCs w:val="20"/>
        </w:rPr>
        <w:t xml:space="preserve"> </w:t>
      </w:r>
      <w:r w:rsidRPr="003E63FB">
        <w:rPr>
          <w:sz w:val="20"/>
          <w:szCs w:val="20"/>
        </w:rPr>
        <w:t xml:space="preserve">Санкт-Петербург или копия </w:t>
      </w:r>
      <w:r w:rsidR="008537F1" w:rsidRPr="003E63FB">
        <w:rPr>
          <w:sz w:val="20"/>
          <w:szCs w:val="20"/>
        </w:rPr>
        <w:t>свидетельства</w:t>
      </w:r>
      <w:r w:rsidRPr="003E63FB">
        <w:rPr>
          <w:sz w:val="20"/>
          <w:szCs w:val="20"/>
        </w:rPr>
        <w:t xml:space="preserve"> об их собственности (предоставляется в случае наличия у </w:t>
      </w:r>
      <w:r w:rsidR="0032253F" w:rsidRPr="003E63FB">
        <w:rPr>
          <w:sz w:val="20"/>
          <w:szCs w:val="20"/>
        </w:rPr>
        <w:t>Претендента</w:t>
      </w:r>
      <w:r w:rsidRPr="003E63FB">
        <w:rPr>
          <w:sz w:val="20"/>
          <w:szCs w:val="20"/>
        </w:rPr>
        <w:t xml:space="preserve"> склада в г.</w:t>
      </w:r>
      <w:r w:rsidR="000B3A99" w:rsidRPr="003E63FB">
        <w:rPr>
          <w:sz w:val="20"/>
          <w:szCs w:val="20"/>
        </w:rPr>
        <w:t xml:space="preserve"> </w:t>
      </w:r>
      <w:r w:rsidR="00AD4AB3">
        <w:rPr>
          <w:sz w:val="20"/>
          <w:szCs w:val="20"/>
        </w:rPr>
        <w:t>Санкт-Петербург);</w:t>
      </w:r>
    </w:p>
    <w:p w:rsidR="00E53DDE" w:rsidRPr="00A65922" w:rsidRDefault="00E53DDE" w:rsidP="00E53DDE">
      <w:pPr>
        <w:widowControl w:val="0"/>
        <w:numPr>
          <w:ilvl w:val="0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hanging="11"/>
        <w:jc w:val="both"/>
        <w:rPr>
          <w:i/>
          <w:sz w:val="20"/>
          <w:szCs w:val="20"/>
        </w:rPr>
      </w:pPr>
      <w:r w:rsidRPr="00A65922">
        <w:rPr>
          <w:color w:val="000000"/>
          <w:sz w:val="20"/>
          <w:szCs w:val="20"/>
        </w:rPr>
        <w:t xml:space="preserve">Иные требования к документации могут быть указаны </w:t>
      </w:r>
      <w:r w:rsidRPr="00A65922">
        <w:rPr>
          <w:sz w:val="20"/>
          <w:szCs w:val="20"/>
        </w:rPr>
        <w:t>в</w:t>
      </w:r>
      <w:r w:rsidRPr="00A65922">
        <w:rPr>
          <w:i/>
          <w:sz w:val="20"/>
          <w:szCs w:val="20"/>
        </w:rPr>
        <w:t xml:space="preserve"> </w:t>
      </w:r>
      <w:r w:rsidRPr="00A65922">
        <w:rPr>
          <w:b/>
          <w:sz w:val="20"/>
          <w:szCs w:val="20"/>
        </w:rPr>
        <w:t>карточке запроса предложений</w:t>
      </w:r>
      <w:r w:rsidR="006C1B36" w:rsidRPr="00A65922">
        <w:rPr>
          <w:b/>
          <w:sz w:val="20"/>
          <w:szCs w:val="20"/>
        </w:rPr>
        <w:t xml:space="preserve"> </w:t>
      </w:r>
      <w:r w:rsidRPr="00A65922">
        <w:rPr>
          <w:b/>
          <w:sz w:val="20"/>
          <w:szCs w:val="20"/>
        </w:rPr>
        <w:t>(</w:t>
      </w:r>
      <w:r w:rsidR="008537F1" w:rsidRPr="00A65922">
        <w:rPr>
          <w:b/>
          <w:sz w:val="20"/>
          <w:szCs w:val="20"/>
        </w:rPr>
        <w:t>Приложение №</w:t>
      </w:r>
      <w:r w:rsidRPr="00A65922">
        <w:rPr>
          <w:b/>
          <w:sz w:val="20"/>
          <w:szCs w:val="20"/>
        </w:rPr>
        <w:t>1 к настоящей документации)</w:t>
      </w:r>
      <w:r w:rsidR="006A382F" w:rsidRPr="00A65922">
        <w:rPr>
          <w:b/>
          <w:sz w:val="20"/>
          <w:szCs w:val="20"/>
        </w:rPr>
        <w:t>.</w:t>
      </w:r>
    </w:p>
    <w:p w:rsidR="00E53DDE" w:rsidRPr="00747855" w:rsidRDefault="00E53DDE" w:rsidP="00E53DDE">
      <w:pPr>
        <w:widowControl w:val="0"/>
        <w:tabs>
          <w:tab w:val="left" w:pos="2268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47855">
        <w:rPr>
          <w:sz w:val="20"/>
          <w:szCs w:val="20"/>
        </w:rPr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747855">
        <w:rPr>
          <w:b/>
          <w:bCs/>
          <w:sz w:val="20"/>
          <w:szCs w:val="20"/>
        </w:rPr>
        <w:t xml:space="preserve"> </w:t>
      </w:r>
      <w:r w:rsidRPr="00747855">
        <w:rPr>
          <w:sz w:val="20"/>
          <w:szCs w:val="20"/>
        </w:rPr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E53DDE" w:rsidRPr="00747855" w:rsidRDefault="00E53DDE" w:rsidP="00E53DDE">
      <w:pPr>
        <w:pStyle w:val="33"/>
        <w:tabs>
          <w:tab w:val="num" w:pos="0"/>
          <w:tab w:val="left" w:pos="2268"/>
        </w:tabs>
        <w:ind w:left="0" w:firstLine="709"/>
        <w:rPr>
          <w:sz w:val="20"/>
        </w:rPr>
      </w:pPr>
      <w:r w:rsidRPr="00747855">
        <w:rPr>
          <w:sz w:val="20"/>
        </w:rPr>
        <w:t xml:space="preserve">10.3. Все документы, представленные Претендентами, должны быть скреплены печатью и заверены подписью уполномоченного лица. </w:t>
      </w:r>
      <w:r w:rsidR="00F24CB2" w:rsidRPr="00747855">
        <w:rPr>
          <w:sz w:val="20"/>
        </w:rPr>
        <w:t xml:space="preserve">Использование факсимиле не допустимо. </w:t>
      </w:r>
      <w:r w:rsidRPr="00747855">
        <w:rPr>
          <w:sz w:val="20"/>
        </w:rPr>
        <w:t xml:space="preserve">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</w:t>
      </w:r>
      <w:r w:rsidRPr="00747855">
        <w:rPr>
          <w:sz w:val="20"/>
        </w:rPr>
        <w:lastRenderedPageBreak/>
        <w:t>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E53DDE" w:rsidRPr="00747855" w:rsidRDefault="00E53DDE" w:rsidP="00E53DDE">
      <w:pPr>
        <w:pStyle w:val="33"/>
        <w:tabs>
          <w:tab w:val="num" w:pos="0"/>
          <w:tab w:val="left" w:pos="2268"/>
        </w:tabs>
        <w:ind w:left="0" w:firstLine="709"/>
        <w:rPr>
          <w:bCs/>
          <w:sz w:val="20"/>
        </w:rPr>
      </w:pPr>
      <w:r w:rsidRPr="00747855">
        <w:rPr>
          <w:sz w:val="20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</w:t>
      </w:r>
      <w:r w:rsidR="00F24CB2" w:rsidRPr="00747855">
        <w:rPr>
          <w:sz w:val="20"/>
        </w:rPr>
        <w:t>о товарах</w:t>
      </w:r>
      <w:r w:rsidRPr="00747855">
        <w:rPr>
          <w:sz w:val="20"/>
        </w:rPr>
        <w:t xml:space="preserve">, </w:t>
      </w:r>
      <w:r w:rsidR="00306831" w:rsidRPr="00747855">
        <w:rPr>
          <w:sz w:val="20"/>
        </w:rPr>
        <w:t>для поставки</w:t>
      </w:r>
      <w:r w:rsidR="00747855" w:rsidRPr="00747855">
        <w:rPr>
          <w:sz w:val="20"/>
        </w:rPr>
        <w:t xml:space="preserve"> </w:t>
      </w:r>
      <w:r w:rsidRPr="00747855">
        <w:rPr>
          <w:sz w:val="20"/>
        </w:rPr>
        <w:t xml:space="preserve">которых проводится запрос предложений, </w:t>
      </w:r>
      <w:r w:rsidRPr="00747855">
        <w:rPr>
          <w:bCs/>
          <w:sz w:val="20"/>
        </w:rPr>
        <w:t>является основанием для не допуска Претендента к участию в запросе предложений.</w:t>
      </w:r>
    </w:p>
    <w:p w:rsidR="00E53DDE" w:rsidRPr="00747855" w:rsidRDefault="00E53DDE" w:rsidP="00E53DDE">
      <w:pPr>
        <w:pStyle w:val="33"/>
        <w:tabs>
          <w:tab w:val="left" w:pos="2268"/>
        </w:tabs>
        <w:ind w:left="0" w:firstLine="709"/>
        <w:rPr>
          <w:bCs/>
          <w:sz w:val="20"/>
        </w:rPr>
      </w:pPr>
      <w:r w:rsidRPr="00747855">
        <w:rPr>
          <w:sz w:val="20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747855">
        <w:rPr>
          <w:bCs/>
          <w:sz w:val="20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E53DDE" w:rsidRPr="00747855" w:rsidRDefault="00E53DDE" w:rsidP="00E53DDE">
      <w:pPr>
        <w:widowControl w:val="0"/>
        <w:tabs>
          <w:tab w:val="left" w:pos="2268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47855">
        <w:rPr>
          <w:bCs/>
          <w:sz w:val="20"/>
          <w:szCs w:val="20"/>
        </w:rPr>
        <w:t xml:space="preserve">10.5. </w:t>
      </w:r>
      <w:r w:rsidRPr="00747855">
        <w:rPr>
          <w:sz w:val="20"/>
          <w:szCs w:val="20"/>
        </w:rPr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E53DDE" w:rsidRPr="00747855" w:rsidRDefault="00E53DDE" w:rsidP="00E53DDE">
      <w:pPr>
        <w:widowControl w:val="0"/>
        <w:tabs>
          <w:tab w:val="left" w:pos="2268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47855">
        <w:rPr>
          <w:sz w:val="20"/>
          <w:szCs w:val="20"/>
        </w:rPr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E53DDE" w:rsidRPr="00747855" w:rsidRDefault="00E53DDE" w:rsidP="00E53DDE">
      <w:pPr>
        <w:widowControl w:val="0"/>
        <w:tabs>
          <w:tab w:val="left" w:pos="2268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47855">
        <w:rPr>
          <w:sz w:val="20"/>
          <w:szCs w:val="20"/>
        </w:rPr>
        <w:t>10.6. Валюта заявки на участие в запросе предложений – российские рубли.</w:t>
      </w:r>
    </w:p>
    <w:p w:rsidR="00E53DDE" w:rsidRPr="00747855" w:rsidRDefault="00E53DDE" w:rsidP="00E53DDE">
      <w:pPr>
        <w:pStyle w:val="33"/>
        <w:tabs>
          <w:tab w:val="left" w:pos="2268"/>
        </w:tabs>
        <w:ind w:left="0" w:firstLine="709"/>
        <w:rPr>
          <w:sz w:val="20"/>
        </w:rPr>
      </w:pPr>
      <w:r w:rsidRPr="00747855">
        <w:rPr>
          <w:sz w:val="20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E53DDE" w:rsidRPr="00747855" w:rsidRDefault="00E53DDE" w:rsidP="00E53DDE">
      <w:pPr>
        <w:widowControl w:val="0"/>
        <w:tabs>
          <w:tab w:val="left" w:pos="2268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47855">
        <w:rPr>
          <w:sz w:val="20"/>
          <w:szCs w:val="20"/>
        </w:rPr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</w:t>
      </w:r>
      <w:r w:rsidR="002E07C2" w:rsidRPr="00747855">
        <w:rPr>
          <w:sz w:val="20"/>
          <w:szCs w:val="20"/>
        </w:rPr>
        <w:t xml:space="preserve"> по лоту</w:t>
      </w:r>
      <w:r w:rsidRPr="00747855">
        <w:rPr>
          <w:sz w:val="20"/>
          <w:szCs w:val="20"/>
        </w:rPr>
        <w:t>.</w:t>
      </w:r>
    </w:p>
    <w:p w:rsidR="00E53DDE" w:rsidRPr="00747855" w:rsidRDefault="00E53DDE" w:rsidP="00E53DDE">
      <w:pPr>
        <w:pStyle w:val="33"/>
        <w:tabs>
          <w:tab w:val="left" w:pos="2268"/>
        </w:tabs>
        <w:ind w:left="0" w:firstLine="709"/>
        <w:rPr>
          <w:sz w:val="20"/>
        </w:rPr>
      </w:pPr>
      <w:r w:rsidRPr="00747855">
        <w:rPr>
          <w:sz w:val="20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E53DDE" w:rsidRDefault="00E53DDE" w:rsidP="00E53DDE">
      <w:pPr>
        <w:pStyle w:val="33"/>
        <w:tabs>
          <w:tab w:val="left" w:pos="2268"/>
        </w:tabs>
        <w:ind w:left="0" w:firstLine="709"/>
        <w:rPr>
          <w:sz w:val="20"/>
        </w:rPr>
      </w:pPr>
    </w:p>
    <w:p w:rsidR="00747855" w:rsidRDefault="00747855" w:rsidP="00E53DDE">
      <w:pPr>
        <w:pStyle w:val="33"/>
        <w:tabs>
          <w:tab w:val="left" w:pos="2268"/>
        </w:tabs>
        <w:ind w:left="0" w:firstLine="709"/>
        <w:rPr>
          <w:sz w:val="20"/>
        </w:rPr>
      </w:pPr>
    </w:p>
    <w:p w:rsidR="00747855" w:rsidRPr="00747855" w:rsidRDefault="00747855" w:rsidP="00E53DDE">
      <w:pPr>
        <w:pStyle w:val="33"/>
        <w:tabs>
          <w:tab w:val="left" w:pos="2268"/>
        </w:tabs>
        <w:ind w:left="0" w:firstLine="709"/>
        <w:rPr>
          <w:sz w:val="20"/>
        </w:rPr>
      </w:pPr>
    </w:p>
    <w:p w:rsidR="00E53DDE" w:rsidRPr="00747855" w:rsidRDefault="00E53DDE" w:rsidP="00E53DD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47855">
        <w:rPr>
          <w:b/>
          <w:bCs/>
          <w:sz w:val="20"/>
          <w:szCs w:val="20"/>
          <w:lang w:val="en-US"/>
        </w:rPr>
        <w:t>IV</w:t>
      </w:r>
      <w:r w:rsidRPr="00747855">
        <w:rPr>
          <w:b/>
          <w:bCs/>
          <w:sz w:val="20"/>
          <w:szCs w:val="20"/>
        </w:rPr>
        <w:t xml:space="preserve">. Подача и вскрытие конвертов с заявками на участие в запросе предложений </w:t>
      </w:r>
    </w:p>
    <w:p w:rsidR="00E53DDE" w:rsidRPr="00747855" w:rsidRDefault="00E53DDE" w:rsidP="00E53DDE">
      <w:pPr>
        <w:widowControl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E53DDE" w:rsidRPr="00747855" w:rsidRDefault="00E53DDE" w:rsidP="00E53DDE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0"/>
          <w:szCs w:val="20"/>
        </w:rPr>
      </w:pPr>
      <w:r w:rsidRPr="00747855">
        <w:rPr>
          <w:b/>
          <w:bCs/>
          <w:i/>
          <w:iCs/>
          <w:sz w:val="20"/>
          <w:szCs w:val="20"/>
        </w:rPr>
        <w:t>1</w:t>
      </w:r>
      <w:bookmarkStart w:id="1" w:name="_Ref119429644"/>
      <w:bookmarkStart w:id="2" w:name="_Toc123405475"/>
      <w:r w:rsidRPr="00747855">
        <w:rPr>
          <w:b/>
          <w:bCs/>
          <w:i/>
          <w:iCs/>
          <w:sz w:val="20"/>
          <w:szCs w:val="20"/>
        </w:rPr>
        <w:t>1. Место и сроки подачи заявок на участие в запросе предложений</w:t>
      </w:r>
      <w:bookmarkEnd w:id="1"/>
      <w:bookmarkEnd w:id="2"/>
    </w:p>
    <w:p w:rsidR="00E53DDE" w:rsidRPr="00747855" w:rsidRDefault="00E53DDE" w:rsidP="00E53DDE">
      <w:pPr>
        <w:ind w:firstLine="708"/>
        <w:jc w:val="both"/>
        <w:rPr>
          <w:sz w:val="20"/>
          <w:szCs w:val="20"/>
        </w:rPr>
      </w:pPr>
      <w:bookmarkStart w:id="3" w:name="_Ref119429546"/>
      <w:r w:rsidRPr="00747855">
        <w:rPr>
          <w:sz w:val="20"/>
          <w:szCs w:val="20"/>
        </w:rPr>
        <w:t>11.1.Окончание срока подачи заявок на участие в запросе предложений установлено</w:t>
      </w:r>
      <w:r w:rsidRPr="00747855">
        <w:rPr>
          <w:color w:val="000000"/>
          <w:sz w:val="20"/>
          <w:szCs w:val="20"/>
        </w:rPr>
        <w:t xml:space="preserve"> в</w:t>
      </w:r>
      <w:r w:rsidRPr="00747855">
        <w:rPr>
          <w:i/>
          <w:sz w:val="20"/>
          <w:szCs w:val="20"/>
        </w:rPr>
        <w:t xml:space="preserve"> </w:t>
      </w:r>
      <w:r w:rsidRPr="00747855">
        <w:rPr>
          <w:b/>
          <w:sz w:val="20"/>
          <w:szCs w:val="20"/>
        </w:rPr>
        <w:t>карточке запроса предложений (</w:t>
      </w:r>
      <w:r w:rsidR="00AD4AB3" w:rsidRPr="00747855">
        <w:rPr>
          <w:b/>
          <w:sz w:val="20"/>
          <w:szCs w:val="20"/>
        </w:rPr>
        <w:t xml:space="preserve">Приложение </w:t>
      </w:r>
      <w:r w:rsidR="00AD4AB3">
        <w:rPr>
          <w:b/>
          <w:sz w:val="20"/>
          <w:szCs w:val="20"/>
        </w:rPr>
        <w:t>№</w:t>
      </w:r>
      <w:r w:rsidRPr="00747855">
        <w:rPr>
          <w:b/>
          <w:sz w:val="20"/>
          <w:szCs w:val="20"/>
        </w:rPr>
        <w:t>1 к настоящей документации)</w:t>
      </w:r>
      <w:r w:rsidR="00F24CB2" w:rsidRPr="00747855">
        <w:rPr>
          <w:b/>
          <w:sz w:val="20"/>
          <w:szCs w:val="20"/>
        </w:rPr>
        <w:t>.</w:t>
      </w:r>
      <w:r w:rsidRPr="00747855">
        <w:rPr>
          <w:sz w:val="20"/>
          <w:szCs w:val="20"/>
        </w:rPr>
        <w:t xml:space="preserve"> </w:t>
      </w:r>
    </w:p>
    <w:p w:rsidR="00E53DDE" w:rsidRPr="00747855" w:rsidRDefault="00E53DDE" w:rsidP="00E53DDE">
      <w:pPr>
        <w:ind w:firstLine="708"/>
        <w:jc w:val="both"/>
        <w:rPr>
          <w:sz w:val="20"/>
          <w:szCs w:val="20"/>
        </w:rPr>
      </w:pPr>
      <w:r w:rsidRPr="00747855">
        <w:rPr>
          <w:sz w:val="20"/>
          <w:szCs w:val="20"/>
        </w:rPr>
        <w:t xml:space="preserve">Заявка может быть отправлена Претендентом по почте заказным письмом с уведомлением о вручении по адресу: </w:t>
      </w:r>
      <w:r w:rsidR="00747855">
        <w:rPr>
          <w:sz w:val="20"/>
          <w:szCs w:val="20"/>
        </w:rPr>
        <w:t>197110</w:t>
      </w:r>
      <w:r w:rsidR="00747855" w:rsidRPr="005F19D0">
        <w:rPr>
          <w:sz w:val="20"/>
          <w:szCs w:val="20"/>
        </w:rPr>
        <w:t>, г.</w:t>
      </w:r>
      <w:r w:rsidR="007F52F1">
        <w:rPr>
          <w:sz w:val="20"/>
          <w:szCs w:val="20"/>
        </w:rPr>
        <w:t xml:space="preserve"> </w:t>
      </w:r>
      <w:r w:rsidR="00747855" w:rsidRPr="005F19D0">
        <w:rPr>
          <w:sz w:val="20"/>
          <w:szCs w:val="20"/>
        </w:rPr>
        <w:t>Санкт-Петерб</w:t>
      </w:r>
      <w:r w:rsidR="00747855">
        <w:rPr>
          <w:sz w:val="20"/>
          <w:szCs w:val="20"/>
        </w:rPr>
        <w:t>ург, Песочная набережная, 42 «А»</w:t>
      </w:r>
      <w:r w:rsidRPr="00747855">
        <w:rPr>
          <w:sz w:val="20"/>
          <w:szCs w:val="20"/>
        </w:rPr>
        <w:t>,</w:t>
      </w:r>
      <w:r w:rsidR="00747855" w:rsidRPr="00747855">
        <w:rPr>
          <w:sz w:val="20"/>
          <w:szCs w:val="20"/>
        </w:rPr>
        <w:t xml:space="preserve"> </w:t>
      </w:r>
      <w:r w:rsidRPr="00747855">
        <w:rPr>
          <w:sz w:val="20"/>
          <w:szCs w:val="20"/>
        </w:rPr>
        <w:t xml:space="preserve">или сдана </w:t>
      </w:r>
      <w:r w:rsidR="007F52F1">
        <w:rPr>
          <w:sz w:val="20"/>
          <w:szCs w:val="20"/>
        </w:rPr>
        <w:t>администратору на ресепшн</w:t>
      </w:r>
      <w:r w:rsidRPr="00747855">
        <w:rPr>
          <w:sz w:val="20"/>
          <w:szCs w:val="20"/>
        </w:rPr>
        <w:t xml:space="preserve"> в рабочие дни с 9.00 до 17.00.</w:t>
      </w:r>
      <w:bookmarkEnd w:id="3"/>
    </w:p>
    <w:p w:rsidR="00E53DDE" w:rsidRPr="00747855" w:rsidRDefault="00E53DDE" w:rsidP="00E53DDE">
      <w:pPr>
        <w:pStyle w:val="33"/>
        <w:tabs>
          <w:tab w:val="clear" w:pos="1307"/>
        </w:tabs>
        <w:ind w:left="0" w:firstLine="709"/>
        <w:rPr>
          <w:b/>
          <w:sz w:val="20"/>
        </w:rPr>
      </w:pPr>
      <w:r w:rsidRPr="00747855">
        <w:rPr>
          <w:sz w:val="20"/>
        </w:rPr>
        <w:t>Дата и время публичного вскрытия конвертов с заявками установлена</w:t>
      </w:r>
      <w:r w:rsidRPr="00747855">
        <w:rPr>
          <w:color w:val="000000"/>
          <w:sz w:val="20"/>
        </w:rPr>
        <w:t xml:space="preserve"> </w:t>
      </w:r>
      <w:r w:rsidRPr="00747855">
        <w:rPr>
          <w:sz w:val="20"/>
        </w:rPr>
        <w:t>в</w:t>
      </w:r>
      <w:r w:rsidRPr="00747855">
        <w:rPr>
          <w:i/>
          <w:sz w:val="20"/>
        </w:rPr>
        <w:t xml:space="preserve"> </w:t>
      </w:r>
      <w:r w:rsidRPr="00747855">
        <w:rPr>
          <w:b/>
          <w:sz w:val="20"/>
        </w:rPr>
        <w:t>карточке запроса предложений (</w:t>
      </w:r>
      <w:r w:rsidR="00AD4AB3" w:rsidRPr="00747855">
        <w:rPr>
          <w:b/>
          <w:sz w:val="20"/>
        </w:rPr>
        <w:t xml:space="preserve">Приложение </w:t>
      </w:r>
      <w:r w:rsidR="00AD4AB3">
        <w:rPr>
          <w:b/>
          <w:sz w:val="20"/>
        </w:rPr>
        <w:t>№</w:t>
      </w:r>
      <w:r w:rsidRPr="00747855">
        <w:rPr>
          <w:b/>
          <w:sz w:val="20"/>
        </w:rPr>
        <w:t>1 к настоящей документации)</w:t>
      </w:r>
      <w:r w:rsidR="00F24CB2" w:rsidRPr="00747855">
        <w:rPr>
          <w:b/>
          <w:sz w:val="20"/>
        </w:rPr>
        <w:t>.</w:t>
      </w:r>
    </w:p>
    <w:p w:rsidR="00E53DDE" w:rsidRPr="00747855" w:rsidRDefault="00E53DDE" w:rsidP="00E53DDE">
      <w:pPr>
        <w:pStyle w:val="33"/>
        <w:tabs>
          <w:tab w:val="clear" w:pos="1307"/>
        </w:tabs>
        <w:ind w:left="0" w:firstLine="709"/>
        <w:rPr>
          <w:sz w:val="20"/>
        </w:rPr>
      </w:pPr>
      <w:r w:rsidRPr="00747855">
        <w:rPr>
          <w:sz w:val="20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E53DDE" w:rsidRPr="00747855" w:rsidRDefault="00E53DDE" w:rsidP="00E53DDE">
      <w:pPr>
        <w:pStyle w:val="33"/>
        <w:tabs>
          <w:tab w:val="clear" w:pos="1307"/>
        </w:tabs>
        <w:ind w:left="0" w:firstLine="709"/>
        <w:rPr>
          <w:sz w:val="20"/>
        </w:rPr>
      </w:pPr>
      <w:r w:rsidRPr="00747855">
        <w:rPr>
          <w:sz w:val="20"/>
        </w:rPr>
        <w:t xml:space="preserve"> 11.3. Заказчик оставляет за собой право продлить срок подачи заявок и внести соответствующие изменения в Извещение о проведении запроса предложений и документацию о запросе предложений.</w:t>
      </w:r>
    </w:p>
    <w:p w:rsidR="00E53DDE" w:rsidRPr="00747855" w:rsidRDefault="00E53DDE" w:rsidP="00E53DDE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0"/>
          <w:szCs w:val="20"/>
        </w:rPr>
      </w:pPr>
    </w:p>
    <w:p w:rsidR="00E53DDE" w:rsidRPr="00747855" w:rsidRDefault="00E53DDE" w:rsidP="00E53DDE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0"/>
          <w:szCs w:val="20"/>
        </w:rPr>
      </w:pPr>
      <w:r w:rsidRPr="00747855">
        <w:rPr>
          <w:b/>
          <w:bCs/>
          <w:i/>
          <w:iCs/>
          <w:sz w:val="20"/>
          <w:szCs w:val="20"/>
        </w:rPr>
        <w:t>12. Порядок подачи и регистрации заявок на участие в запросе предложений</w:t>
      </w:r>
    </w:p>
    <w:p w:rsidR="00E53DDE" w:rsidRPr="00747855" w:rsidRDefault="00E53DDE" w:rsidP="00E53DDE">
      <w:pPr>
        <w:pStyle w:val="33"/>
        <w:ind w:left="0" w:firstLine="709"/>
        <w:rPr>
          <w:sz w:val="20"/>
        </w:rPr>
      </w:pPr>
      <w:r w:rsidRPr="00747855">
        <w:rPr>
          <w:sz w:val="20"/>
        </w:rPr>
        <w:t>12.1. Каждый конверт с заявкой регистрируется Заказчиком.</w:t>
      </w:r>
    </w:p>
    <w:p w:rsidR="00E53DDE" w:rsidRPr="00747855" w:rsidRDefault="00E53DDE" w:rsidP="00E53DDE">
      <w:pPr>
        <w:pStyle w:val="33"/>
        <w:tabs>
          <w:tab w:val="clear" w:pos="1307"/>
        </w:tabs>
        <w:ind w:left="0" w:firstLine="709"/>
        <w:rPr>
          <w:sz w:val="20"/>
        </w:rPr>
      </w:pPr>
      <w:r w:rsidRPr="00747855">
        <w:rPr>
          <w:sz w:val="20"/>
        </w:rPr>
        <w:t>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E53DDE" w:rsidRPr="00747855" w:rsidRDefault="00E53DDE" w:rsidP="00E53DDE">
      <w:pPr>
        <w:pStyle w:val="33"/>
        <w:tabs>
          <w:tab w:val="clear" w:pos="1307"/>
        </w:tabs>
        <w:ind w:left="0" w:firstLine="709"/>
        <w:rPr>
          <w:sz w:val="20"/>
        </w:rPr>
      </w:pPr>
      <w:r w:rsidRPr="00747855">
        <w:rPr>
          <w:sz w:val="20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заявкой.</w:t>
      </w:r>
    </w:p>
    <w:p w:rsidR="00E53DDE" w:rsidRPr="00747855" w:rsidRDefault="00E53DDE" w:rsidP="008C4526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747855">
        <w:rPr>
          <w:sz w:val="20"/>
          <w:szCs w:val="20"/>
        </w:rPr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E53DDE" w:rsidRPr="00747855" w:rsidRDefault="00E53DDE" w:rsidP="00E53DDE">
      <w:pPr>
        <w:ind w:firstLine="720"/>
        <w:rPr>
          <w:sz w:val="20"/>
          <w:szCs w:val="20"/>
        </w:rPr>
      </w:pPr>
      <w:r w:rsidRPr="00747855">
        <w:rPr>
          <w:sz w:val="20"/>
          <w:szCs w:val="20"/>
        </w:rPr>
        <w:t>На конверте указываются:</w:t>
      </w:r>
    </w:p>
    <w:p w:rsidR="00E53DDE" w:rsidRPr="00747855" w:rsidRDefault="00E53DDE" w:rsidP="00E53DDE">
      <w:pPr>
        <w:tabs>
          <w:tab w:val="left" w:pos="720"/>
        </w:tabs>
        <w:ind w:firstLine="540"/>
        <w:jc w:val="both"/>
        <w:rPr>
          <w:b/>
          <w:bCs/>
          <w:sz w:val="20"/>
          <w:szCs w:val="20"/>
        </w:rPr>
      </w:pPr>
      <w:r w:rsidRPr="00747855">
        <w:rPr>
          <w:sz w:val="20"/>
          <w:szCs w:val="20"/>
        </w:rPr>
        <w:t>- наименование закупки:</w:t>
      </w:r>
      <w:r w:rsidR="00747855" w:rsidRPr="00747855">
        <w:rPr>
          <w:sz w:val="20"/>
          <w:szCs w:val="20"/>
        </w:rPr>
        <w:t xml:space="preserve"> </w:t>
      </w:r>
      <w:r w:rsidRPr="00747855">
        <w:rPr>
          <w:b/>
          <w:i/>
          <w:sz w:val="20"/>
          <w:szCs w:val="20"/>
        </w:rPr>
        <w:t>«</w:t>
      </w:r>
      <w:r w:rsidRPr="00747855">
        <w:rPr>
          <w:b/>
          <w:bCs/>
          <w:i/>
          <w:sz w:val="20"/>
          <w:szCs w:val="20"/>
        </w:rPr>
        <w:t>Запрос предложений на</w:t>
      </w:r>
      <w:r w:rsidRPr="00747855">
        <w:rPr>
          <w:b/>
          <w:i/>
          <w:sz w:val="20"/>
          <w:szCs w:val="20"/>
        </w:rPr>
        <w:t xml:space="preserve"> поставку </w:t>
      </w:r>
      <w:r w:rsidR="004F0C61">
        <w:rPr>
          <w:b/>
          <w:i/>
          <w:sz w:val="20"/>
          <w:szCs w:val="20"/>
        </w:rPr>
        <w:t xml:space="preserve">электрозащитных средств и </w:t>
      </w:r>
      <w:r w:rsidR="00AD4AB3">
        <w:rPr>
          <w:b/>
          <w:i/>
          <w:sz w:val="20"/>
          <w:szCs w:val="20"/>
        </w:rPr>
        <w:t>приспособлений для</w:t>
      </w:r>
      <w:r w:rsidR="00425683" w:rsidRPr="00747855">
        <w:rPr>
          <w:b/>
          <w:i/>
          <w:sz w:val="20"/>
          <w:szCs w:val="20"/>
        </w:rPr>
        <w:t xml:space="preserve"> </w:t>
      </w:r>
      <w:r w:rsidR="000B3A99">
        <w:rPr>
          <w:b/>
          <w:i/>
          <w:sz w:val="20"/>
          <w:szCs w:val="20"/>
        </w:rPr>
        <w:t xml:space="preserve">нужд </w:t>
      </w:r>
      <w:r w:rsidR="00017D58" w:rsidRPr="00747855">
        <w:rPr>
          <w:b/>
          <w:i/>
          <w:sz w:val="20"/>
          <w:szCs w:val="20"/>
        </w:rPr>
        <w:t>АО «ЛОЭСК</w:t>
      </w:r>
      <w:r w:rsidR="00DF12FC" w:rsidRPr="00747855">
        <w:rPr>
          <w:b/>
          <w:bCs/>
          <w:i/>
          <w:sz w:val="20"/>
          <w:szCs w:val="20"/>
        </w:rPr>
        <w:t>»</w:t>
      </w:r>
    </w:p>
    <w:p w:rsidR="00E53DDE" w:rsidRPr="00747855" w:rsidRDefault="00E53DDE" w:rsidP="00E53DDE">
      <w:pPr>
        <w:ind w:firstLine="540"/>
        <w:jc w:val="both"/>
        <w:rPr>
          <w:sz w:val="20"/>
          <w:szCs w:val="20"/>
        </w:rPr>
      </w:pPr>
      <w:r w:rsidRPr="00747855">
        <w:rPr>
          <w:sz w:val="20"/>
          <w:szCs w:val="20"/>
        </w:rPr>
        <w:t>- слова</w:t>
      </w:r>
      <w:r w:rsidR="00747855" w:rsidRPr="00747855">
        <w:rPr>
          <w:sz w:val="20"/>
          <w:szCs w:val="20"/>
        </w:rPr>
        <w:t xml:space="preserve"> </w:t>
      </w:r>
      <w:r w:rsidRPr="00747855">
        <w:rPr>
          <w:sz w:val="20"/>
          <w:szCs w:val="20"/>
        </w:rPr>
        <w:t>«</w:t>
      </w:r>
      <w:r w:rsidRPr="00747855">
        <w:rPr>
          <w:b/>
          <w:i/>
          <w:sz w:val="20"/>
          <w:szCs w:val="20"/>
        </w:rPr>
        <w:t xml:space="preserve">НЕ ВСКРЫВАТЬ» до </w:t>
      </w:r>
      <w:r w:rsidR="00017D58" w:rsidRPr="00747855">
        <w:rPr>
          <w:b/>
          <w:i/>
          <w:sz w:val="20"/>
          <w:szCs w:val="20"/>
        </w:rPr>
        <w:t>___</w:t>
      </w:r>
      <w:r w:rsidR="007E5468" w:rsidRPr="00747855">
        <w:rPr>
          <w:b/>
          <w:i/>
          <w:sz w:val="20"/>
          <w:szCs w:val="20"/>
        </w:rPr>
        <w:t>.</w:t>
      </w:r>
      <w:r w:rsidR="00017D58" w:rsidRPr="00747855">
        <w:rPr>
          <w:b/>
          <w:i/>
          <w:sz w:val="20"/>
          <w:szCs w:val="20"/>
        </w:rPr>
        <w:t>___</w:t>
      </w:r>
      <w:r w:rsidR="007E5468" w:rsidRPr="00747855">
        <w:rPr>
          <w:b/>
          <w:i/>
          <w:sz w:val="20"/>
          <w:szCs w:val="20"/>
        </w:rPr>
        <w:t xml:space="preserve"> </w:t>
      </w:r>
      <w:r w:rsidR="00B1483D" w:rsidRPr="00747855">
        <w:rPr>
          <w:b/>
          <w:sz w:val="20"/>
          <w:szCs w:val="20"/>
        </w:rPr>
        <w:t>«</w:t>
      </w:r>
      <w:r w:rsidR="00017D58" w:rsidRPr="00747855">
        <w:rPr>
          <w:b/>
          <w:sz w:val="20"/>
          <w:szCs w:val="20"/>
        </w:rPr>
        <w:t>___</w:t>
      </w:r>
      <w:r w:rsidR="00860A87" w:rsidRPr="00747855">
        <w:rPr>
          <w:b/>
          <w:sz w:val="20"/>
          <w:szCs w:val="20"/>
        </w:rPr>
        <w:t xml:space="preserve">» </w:t>
      </w:r>
      <w:r w:rsidR="00017D58" w:rsidRPr="00747855">
        <w:rPr>
          <w:b/>
          <w:sz w:val="20"/>
          <w:szCs w:val="20"/>
        </w:rPr>
        <w:t>______</w:t>
      </w:r>
      <w:r w:rsidR="00747855" w:rsidRPr="00747855">
        <w:rPr>
          <w:b/>
          <w:sz w:val="20"/>
          <w:szCs w:val="20"/>
        </w:rPr>
        <w:t xml:space="preserve"> </w:t>
      </w:r>
      <w:r w:rsidR="00B1483D" w:rsidRPr="00747855">
        <w:rPr>
          <w:b/>
          <w:sz w:val="20"/>
          <w:szCs w:val="20"/>
        </w:rPr>
        <w:t>201</w:t>
      </w:r>
      <w:r w:rsidR="00CF6D15">
        <w:rPr>
          <w:b/>
          <w:sz w:val="20"/>
          <w:szCs w:val="20"/>
        </w:rPr>
        <w:t>7</w:t>
      </w:r>
      <w:r w:rsidRPr="00747855">
        <w:rPr>
          <w:b/>
          <w:sz w:val="20"/>
          <w:szCs w:val="20"/>
        </w:rPr>
        <w:t xml:space="preserve"> года,</w:t>
      </w:r>
      <w:r w:rsidR="00747855" w:rsidRPr="00747855">
        <w:rPr>
          <w:b/>
          <w:sz w:val="20"/>
          <w:szCs w:val="20"/>
        </w:rPr>
        <w:t xml:space="preserve"> </w:t>
      </w:r>
    </w:p>
    <w:p w:rsidR="00E53DDE" w:rsidRPr="00747855" w:rsidRDefault="00E53DDE" w:rsidP="00E53DDE">
      <w:pPr>
        <w:ind w:firstLine="540"/>
        <w:rPr>
          <w:bCs/>
          <w:sz w:val="20"/>
          <w:szCs w:val="20"/>
        </w:rPr>
      </w:pPr>
      <w:r w:rsidRPr="00747855">
        <w:rPr>
          <w:bCs/>
          <w:sz w:val="20"/>
          <w:szCs w:val="20"/>
        </w:rPr>
        <w:t>- наименование и почтовый адрес Претендента.</w:t>
      </w:r>
    </w:p>
    <w:p w:rsidR="00E53DDE" w:rsidRPr="00747855" w:rsidRDefault="00E53DDE" w:rsidP="00E53DDE">
      <w:pPr>
        <w:suppressAutoHyphens/>
        <w:ind w:right="202" w:firstLine="720"/>
        <w:jc w:val="both"/>
        <w:rPr>
          <w:sz w:val="20"/>
          <w:szCs w:val="20"/>
        </w:rPr>
      </w:pPr>
      <w:r w:rsidRPr="00747855">
        <w:rPr>
          <w:sz w:val="20"/>
          <w:szCs w:val="20"/>
        </w:rPr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E53DDE" w:rsidRPr="00747855" w:rsidRDefault="00E53DDE" w:rsidP="00E53DDE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747855">
        <w:rPr>
          <w:sz w:val="20"/>
          <w:szCs w:val="20"/>
        </w:rPr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расписке о приеме документов, журнале регистрации заявок на участие в запросе предложений и проставляемым на конверте. </w:t>
      </w:r>
    </w:p>
    <w:p w:rsidR="00E53DDE" w:rsidRPr="00747855" w:rsidRDefault="00E53DDE" w:rsidP="00E53DDE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53DDE" w:rsidRPr="00747855" w:rsidRDefault="00E53DDE" w:rsidP="00E53DDE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0"/>
          <w:szCs w:val="20"/>
        </w:rPr>
      </w:pPr>
      <w:r w:rsidRPr="00747855">
        <w:rPr>
          <w:b/>
          <w:bCs/>
          <w:i/>
          <w:iCs/>
          <w:sz w:val="20"/>
          <w:szCs w:val="20"/>
        </w:rPr>
        <w:t xml:space="preserve">13. Заявки на участие в запросе предложений, поданные с опозданием </w:t>
      </w:r>
    </w:p>
    <w:p w:rsidR="00E53DDE" w:rsidRPr="00747855" w:rsidRDefault="00E53DDE" w:rsidP="00E53DD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47855">
        <w:rPr>
          <w:sz w:val="20"/>
          <w:szCs w:val="20"/>
        </w:rPr>
        <w:t xml:space="preserve">Полученные после окончания приема заявок на участие в запросе предложений заявки на участие в запросе </w:t>
      </w:r>
      <w:r w:rsidRPr="00747855">
        <w:rPr>
          <w:sz w:val="20"/>
          <w:szCs w:val="20"/>
        </w:rPr>
        <w:lastRenderedPageBreak/>
        <w:t xml:space="preserve">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E53DDE" w:rsidRPr="00747855" w:rsidRDefault="00E53DDE" w:rsidP="00E53DDE">
      <w:pPr>
        <w:widowControl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E53DDE" w:rsidRPr="00747855" w:rsidRDefault="00E53DDE" w:rsidP="00E53DDE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0"/>
          <w:szCs w:val="20"/>
        </w:rPr>
      </w:pPr>
      <w:r w:rsidRPr="00747855">
        <w:rPr>
          <w:b/>
          <w:bCs/>
          <w:i/>
          <w:iCs/>
          <w:sz w:val="20"/>
          <w:szCs w:val="20"/>
        </w:rPr>
        <w:t>14. Изменения заявки на участие в запросе предложений</w:t>
      </w:r>
    </w:p>
    <w:p w:rsidR="00E53DDE" w:rsidRPr="00747855" w:rsidRDefault="00E53DDE" w:rsidP="00E53DDE">
      <w:pPr>
        <w:pStyle w:val="33"/>
        <w:ind w:left="0" w:firstLine="709"/>
        <w:rPr>
          <w:sz w:val="20"/>
        </w:rPr>
      </w:pPr>
      <w:r w:rsidRPr="00747855">
        <w:rPr>
          <w:sz w:val="20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E53DDE" w:rsidRPr="00747855" w:rsidRDefault="00E53DDE" w:rsidP="00E53DDE">
      <w:pPr>
        <w:pStyle w:val="33"/>
        <w:ind w:left="0" w:firstLine="709"/>
        <w:rPr>
          <w:sz w:val="20"/>
        </w:rPr>
      </w:pPr>
      <w:r w:rsidRPr="00747855">
        <w:rPr>
          <w:sz w:val="20"/>
        </w:rPr>
        <w:t>14.2. Заявки на участие в запросе предложений изменяются путем полной замены конверта с заявкой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E53DDE" w:rsidRPr="00747855" w:rsidRDefault="00E53DDE" w:rsidP="00E53DDE">
      <w:pPr>
        <w:ind w:firstLine="720"/>
        <w:jc w:val="both"/>
        <w:rPr>
          <w:sz w:val="20"/>
          <w:szCs w:val="20"/>
        </w:rPr>
      </w:pPr>
      <w:r w:rsidRPr="00747855">
        <w:rPr>
          <w:sz w:val="20"/>
          <w:szCs w:val="20"/>
        </w:rPr>
        <w:t>14.3. Изменения заявки на участие в запросе предложений подаются в запечатанном конверте, на котором указывается: «</w:t>
      </w:r>
      <w:r w:rsidRPr="00747855">
        <w:rPr>
          <w:i/>
          <w:sz w:val="20"/>
          <w:szCs w:val="20"/>
        </w:rPr>
        <w:t xml:space="preserve">Изменение </w:t>
      </w:r>
      <w:r w:rsidR="00AD4AB3" w:rsidRPr="00747855">
        <w:rPr>
          <w:i/>
          <w:sz w:val="20"/>
          <w:szCs w:val="20"/>
        </w:rPr>
        <w:t xml:space="preserve">заявки </w:t>
      </w:r>
      <w:r w:rsidR="00AD4AB3">
        <w:rPr>
          <w:i/>
          <w:sz w:val="20"/>
          <w:szCs w:val="20"/>
        </w:rPr>
        <w:t>№</w:t>
      </w:r>
      <w:r w:rsidRPr="00747855">
        <w:rPr>
          <w:i/>
          <w:sz w:val="20"/>
          <w:szCs w:val="20"/>
        </w:rPr>
        <w:t xml:space="preserve">________ на участие в запросе предложений на поставку </w:t>
      </w:r>
      <w:r w:rsidR="004F0C61">
        <w:rPr>
          <w:i/>
          <w:sz w:val="20"/>
          <w:szCs w:val="20"/>
        </w:rPr>
        <w:t xml:space="preserve">электрозащитных средств и </w:t>
      </w:r>
      <w:r w:rsidR="00AD4AB3">
        <w:rPr>
          <w:i/>
          <w:sz w:val="20"/>
          <w:szCs w:val="20"/>
        </w:rPr>
        <w:t>приспособлений для</w:t>
      </w:r>
      <w:r w:rsidR="00425683" w:rsidRPr="00747855">
        <w:rPr>
          <w:i/>
          <w:sz w:val="20"/>
          <w:szCs w:val="20"/>
        </w:rPr>
        <w:t xml:space="preserve"> </w:t>
      </w:r>
      <w:r w:rsidR="000B3A99">
        <w:rPr>
          <w:i/>
          <w:sz w:val="20"/>
          <w:szCs w:val="20"/>
        </w:rPr>
        <w:t xml:space="preserve">нужд </w:t>
      </w:r>
      <w:r w:rsidR="00DF12FC" w:rsidRPr="00747855">
        <w:rPr>
          <w:i/>
          <w:sz w:val="20"/>
          <w:szCs w:val="20"/>
        </w:rPr>
        <w:t>АО «ЛОЭСК</w:t>
      </w:r>
      <w:r w:rsidRPr="00747855">
        <w:rPr>
          <w:bCs/>
          <w:i/>
          <w:sz w:val="20"/>
          <w:szCs w:val="20"/>
        </w:rPr>
        <w:t>»</w:t>
      </w:r>
      <w:r w:rsidRPr="00747855">
        <w:rPr>
          <w:sz w:val="20"/>
          <w:szCs w:val="20"/>
        </w:rPr>
        <w:t>;</w:t>
      </w:r>
      <w:r w:rsidR="00747855" w:rsidRPr="00747855">
        <w:rPr>
          <w:sz w:val="20"/>
          <w:szCs w:val="20"/>
        </w:rPr>
        <w:t xml:space="preserve"> </w:t>
      </w:r>
      <w:r w:rsidRPr="00747855">
        <w:rPr>
          <w:sz w:val="20"/>
          <w:szCs w:val="20"/>
        </w:rPr>
        <w:t>номер дата подачи и регистрационный номер заявки на участие в запросе предложений.</w:t>
      </w:r>
    </w:p>
    <w:p w:rsidR="00E53DDE" w:rsidRPr="00747855" w:rsidRDefault="00E53DDE" w:rsidP="00E53DDE">
      <w:pPr>
        <w:pStyle w:val="33"/>
        <w:tabs>
          <w:tab w:val="clear" w:pos="1307"/>
          <w:tab w:val="left" w:pos="720"/>
        </w:tabs>
        <w:ind w:left="0" w:firstLine="709"/>
        <w:rPr>
          <w:sz w:val="20"/>
        </w:rPr>
      </w:pPr>
      <w:r w:rsidRPr="00747855">
        <w:rPr>
          <w:sz w:val="20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E53DDE" w:rsidRPr="00747855" w:rsidRDefault="00E53DDE" w:rsidP="00E53DDE">
      <w:pPr>
        <w:pStyle w:val="33"/>
        <w:tabs>
          <w:tab w:val="clear" w:pos="1307"/>
          <w:tab w:val="left" w:pos="720"/>
        </w:tabs>
        <w:ind w:left="0" w:firstLine="709"/>
        <w:rPr>
          <w:sz w:val="20"/>
        </w:rPr>
      </w:pPr>
      <w:r w:rsidRPr="00747855">
        <w:rPr>
          <w:sz w:val="20"/>
        </w:rPr>
        <w:t>Изменения заявок на участие в запросе предложений подаются по адресу и в сроки, осуществления приема заявок на участие в запросе предложений, указанные в настоящей документации о запросе предложений (с учетом всех изменений документации).</w:t>
      </w:r>
    </w:p>
    <w:p w:rsidR="00E53DDE" w:rsidRPr="00747855" w:rsidRDefault="00E53DDE" w:rsidP="00E53DDE">
      <w:pPr>
        <w:pStyle w:val="33"/>
        <w:tabs>
          <w:tab w:val="clear" w:pos="1307"/>
          <w:tab w:val="left" w:pos="720"/>
        </w:tabs>
        <w:ind w:left="0" w:firstLine="709"/>
        <w:rPr>
          <w:sz w:val="20"/>
        </w:rPr>
      </w:pPr>
      <w:r w:rsidRPr="00747855">
        <w:rPr>
          <w:sz w:val="20"/>
        </w:rPr>
        <w:t>14.4. Изменения заявок на участие в запросе предложений регистрируются в Журнале регистрации заявок на участие в запросе предложений за номером, присвоенном первоначальной заявке на участие в запросе предложений с отметкой «изменение заявки».</w:t>
      </w:r>
    </w:p>
    <w:p w:rsidR="00E53DDE" w:rsidRPr="00747855" w:rsidRDefault="00E53DDE" w:rsidP="00E53DDE">
      <w:pPr>
        <w:pStyle w:val="33"/>
        <w:tabs>
          <w:tab w:val="clear" w:pos="1307"/>
          <w:tab w:val="left" w:pos="720"/>
        </w:tabs>
        <w:ind w:left="0" w:firstLine="709"/>
        <w:rPr>
          <w:sz w:val="20"/>
        </w:rPr>
      </w:pPr>
      <w:r w:rsidRPr="00747855">
        <w:rPr>
          <w:sz w:val="20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E53DDE" w:rsidRPr="00747855" w:rsidRDefault="00E53DDE" w:rsidP="00E53DDE">
      <w:pPr>
        <w:pStyle w:val="33"/>
        <w:tabs>
          <w:tab w:val="clear" w:pos="1307"/>
          <w:tab w:val="left" w:pos="720"/>
        </w:tabs>
        <w:ind w:left="0" w:firstLine="709"/>
        <w:rPr>
          <w:sz w:val="20"/>
        </w:rPr>
      </w:pPr>
      <w:r w:rsidRPr="00747855">
        <w:rPr>
          <w:sz w:val="20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</w:p>
    <w:p w:rsidR="00E53DDE" w:rsidRPr="00747855" w:rsidRDefault="00E53DDE" w:rsidP="00E53DDE">
      <w:pPr>
        <w:pStyle w:val="26"/>
        <w:ind w:left="0" w:firstLine="0"/>
        <w:rPr>
          <w:i/>
          <w:iCs/>
          <w:sz w:val="20"/>
        </w:rPr>
      </w:pPr>
      <w:bookmarkStart w:id="4" w:name="_Toc123405477"/>
    </w:p>
    <w:p w:rsidR="00E53DDE" w:rsidRPr="00747855" w:rsidRDefault="00E53DDE" w:rsidP="00E53DDE">
      <w:pPr>
        <w:pStyle w:val="26"/>
        <w:ind w:left="0" w:firstLine="0"/>
        <w:rPr>
          <w:i/>
          <w:iCs/>
          <w:sz w:val="20"/>
        </w:rPr>
      </w:pPr>
      <w:r w:rsidRPr="00747855">
        <w:rPr>
          <w:i/>
          <w:iCs/>
          <w:sz w:val="20"/>
        </w:rPr>
        <w:t>15. Отзыв заявок на участие в запросе предложений</w:t>
      </w:r>
      <w:bookmarkEnd w:id="4"/>
      <w:r w:rsidRPr="00747855">
        <w:rPr>
          <w:i/>
          <w:iCs/>
          <w:sz w:val="20"/>
        </w:rPr>
        <w:t xml:space="preserve"> </w:t>
      </w:r>
    </w:p>
    <w:p w:rsidR="00E53DDE" w:rsidRPr="00747855" w:rsidRDefault="00E53DDE" w:rsidP="00E53DDE">
      <w:pPr>
        <w:pStyle w:val="33"/>
        <w:ind w:left="0" w:firstLine="709"/>
        <w:rPr>
          <w:sz w:val="20"/>
        </w:rPr>
      </w:pPr>
      <w:r w:rsidRPr="00747855">
        <w:rPr>
          <w:sz w:val="20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E53DDE" w:rsidRPr="00747855" w:rsidRDefault="00E53DDE" w:rsidP="00E53DDE">
      <w:pPr>
        <w:pStyle w:val="33"/>
        <w:ind w:left="0" w:firstLine="709"/>
        <w:rPr>
          <w:sz w:val="20"/>
        </w:rPr>
      </w:pPr>
      <w:r w:rsidRPr="00747855">
        <w:rPr>
          <w:sz w:val="20"/>
        </w:rPr>
        <w:t>15.2. Заявки на участие в запросе предложений отзываются в следующем порядке.</w:t>
      </w:r>
    </w:p>
    <w:p w:rsidR="00E53DDE" w:rsidRPr="00747855" w:rsidRDefault="00E53DDE" w:rsidP="00E53DDE">
      <w:pPr>
        <w:pStyle w:val="33"/>
        <w:tabs>
          <w:tab w:val="clear" w:pos="1307"/>
          <w:tab w:val="left" w:pos="720"/>
        </w:tabs>
        <w:ind w:left="0" w:firstLine="709"/>
        <w:rPr>
          <w:sz w:val="20"/>
        </w:rPr>
      </w:pPr>
      <w:r w:rsidRPr="00747855">
        <w:rPr>
          <w:sz w:val="20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E53DDE" w:rsidRPr="00747855" w:rsidRDefault="00E53DDE" w:rsidP="00E53DDE">
      <w:pPr>
        <w:pStyle w:val="33"/>
        <w:tabs>
          <w:tab w:val="clear" w:pos="1307"/>
          <w:tab w:val="left" w:pos="720"/>
        </w:tabs>
        <w:ind w:left="0" w:firstLine="709"/>
        <w:rPr>
          <w:sz w:val="20"/>
        </w:rPr>
      </w:pPr>
      <w:r w:rsidRPr="00747855">
        <w:rPr>
          <w:sz w:val="20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E53DDE" w:rsidRPr="00747855" w:rsidRDefault="00E53DDE" w:rsidP="00E53DDE">
      <w:pPr>
        <w:pStyle w:val="33"/>
        <w:tabs>
          <w:tab w:val="clear" w:pos="1307"/>
          <w:tab w:val="left" w:pos="720"/>
        </w:tabs>
        <w:ind w:left="0" w:firstLine="709"/>
        <w:rPr>
          <w:sz w:val="20"/>
        </w:rPr>
      </w:pPr>
      <w:r w:rsidRPr="00747855">
        <w:rPr>
          <w:sz w:val="20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E53DDE" w:rsidRPr="00747855" w:rsidRDefault="00E53DDE" w:rsidP="00E53DDE">
      <w:pPr>
        <w:pStyle w:val="33"/>
        <w:tabs>
          <w:tab w:val="clear" w:pos="1307"/>
          <w:tab w:val="left" w:pos="720"/>
        </w:tabs>
        <w:ind w:left="0" w:firstLine="709"/>
        <w:rPr>
          <w:sz w:val="20"/>
        </w:rPr>
      </w:pPr>
      <w:r w:rsidRPr="00747855">
        <w:rPr>
          <w:sz w:val="20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E53DDE" w:rsidRPr="00747855" w:rsidRDefault="00E53DDE" w:rsidP="00E53DDE">
      <w:pPr>
        <w:pStyle w:val="33"/>
        <w:tabs>
          <w:tab w:val="clear" w:pos="1307"/>
          <w:tab w:val="left" w:pos="720"/>
        </w:tabs>
        <w:ind w:left="0" w:firstLine="709"/>
        <w:rPr>
          <w:sz w:val="20"/>
        </w:rPr>
      </w:pPr>
      <w:r w:rsidRPr="00747855">
        <w:rPr>
          <w:sz w:val="20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E53DDE" w:rsidRPr="00747855" w:rsidRDefault="00E53DDE" w:rsidP="00E53DDE">
      <w:pPr>
        <w:pStyle w:val="33"/>
        <w:tabs>
          <w:tab w:val="clear" w:pos="1307"/>
          <w:tab w:val="left" w:pos="720"/>
        </w:tabs>
        <w:ind w:left="0" w:firstLine="709"/>
        <w:rPr>
          <w:sz w:val="20"/>
        </w:rPr>
      </w:pPr>
      <w:r w:rsidRPr="00747855">
        <w:rPr>
          <w:sz w:val="20"/>
        </w:rPr>
        <w:t>После окончания срока подачи заявок не допускается отзыв заявок на участие в запросе предложений.</w:t>
      </w:r>
    </w:p>
    <w:p w:rsidR="00E53DDE" w:rsidRPr="00747855" w:rsidRDefault="00E53DDE" w:rsidP="00E53DDE">
      <w:pPr>
        <w:pStyle w:val="33"/>
        <w:tabs>
          <w:tab w:val="clear" w:pos="1307"/>
        </w:tabs>
        <w:ind w:left="0" w:firstLine="709"/>
        <w:rPr>
          <w:sz w:val="20"/>
        </w:rPr>
      </w:pPr>
    </w:p>
    <w:p w:rsidR="00E53DDE" w:rsidRPr="00747855" w:rsidRDefault="00E53DDE" w:rsidP="00E53DDE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0"/>
          <w:szCs w:val="20"/>
        </w:rPr>
      </w:pPr>
      <w:r w:rsidRPr="00747855">
        <w:rPr>
          <w:b/>
          <w:bCs/>
          <w:i/>
          <w:iCs/>
          <w:sz w:val="20"/>
          <w:szCs w:val="20"/>
        </w:rPr>
        <w:t>16. Вскрытие</w:t>
      </w:r>
      <w:r w:rsidR="00747855" w:rsidRPr="00747855">
        <w:rPr>
          <w:b/>
          <w:bCs/>
          <w:i/>
          <w:iCs/>
          <w:sz w:val="20"/>
          <w:szCs w:val="20"/>
        </w:rPr>
        <w:t xml:space="preserve"> </w:t>
      </w:r>
      <w:r w:rsidRPr="00747855">
        <w:rPr>
          <w:b/>
          <w:bCs/>
          <w:i/>
          <w:iCs/>
          <w:sz w:val="20"/>
          <w:szCs w:val="20"/>
        </w:rPr>
        <w:t xml:space="preserve">конвертов с заявками на участие в запросе предложений </w:t>
      </w:r>
    </w:p>
    <w:p w:rsidR="00E53DDE" w:rsidRPr="00747855" w:rsidRDefault="00E53DDE" w:rsidP="00E53DDE">
      <w:pPr>
        <w:pStyle w:val="33"/>
        <w:ind w:left="0" w:firstLine="709"/>
        <w:rPr>
          <w:sz w:val="20"/>
        </w:rPr>
      </w:pPr>
      <w:bookmarkStart w:id="5" w:name="_Ref119429700"/>
      <w:r w:rsidRPr="00747855">
        <w:rPr>
          <w:sz w:val="20"/>
        </w:rPr>
        <w:t>16.1. Публично, в день, во время и в месте, указанные в извещении о проведении запроса предложений (с учетом всех изменений извещения о проведении запроса предложений), комиссией вскрываются конверты с заявками на участие в запросе предложений.</w:t>
      </w:r>
      <w:bookmarkEnd w:id="5"/>
    </w:p>
    <w:p w:rsidR="00E53DDE" w:rsidRPr="00747855" w:rsidRDefault="00E53DDE" w:rsidP="00E53DDE">
      <w:pPr>
        <w:pStyle w:val="33"/>
        <w:tabs>
          <w:tab w:val="clear" w:pos="1307"/>
        </w:tabs>
        <w:ind w:left="0" w:firstLine="709"/>
        <w:rPr>
          <w:sz w:val="20"/>
        </w:rPr>
      </w:pPr>
      <w:r w:rsidRPr="00747855">
        <w:rPr>
          <w:sz w:val="20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E53DDE" w:rsidRPr="00747855" w:rsidRDefault="00E53DDE" w:rsidP="00E53DDE">
      <w:pPr>
        <w:suppressAutoHyphens/>
        <w:ind w:right="202" w:firstLine="720"/>
        <w:jc w:val="both"/>
        <w:rPr>
          <w:sz w:val="20"/>
          <w:szCs w:val="20"/>
        </w:rPr>
      </w:pPr>
      <w:r w:rsidRPr="00747855">
        <w:rPr>
          <w:sz w:val="20"/>
          <w:szCs w:val="20"/>
        </w:rPr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E53DDE" w:rsidRPr="00747855" w:rsidRDefault="00E53DDE" w:rsidP="00E53DDE">
      <w:pPr>
        <w:pStyle w:val="33"/>
        <w:tabs>
          <w:tab w:val="clear" w:pos="1307"/>
          <w:tab w:val="num" w:pos="720"/>
        </w:tabs>
        <w:ind w:left="0"/>
        <w:rPr>
          <w:sz w:val="20"/>
        </w:rPr>
      </w:pPr>
      <w:r w:rsidRPr="00747855">
        <w:rPr>
          <w:sz w:val="20"/>
        </w:rPr>
        <w:tab/>
        <w:t>Все присутствующие при вскрытии конвертов лица регистрируются в Листе регистрации представителей Претендентов.</w:t>
      </w:r>
    </w:p>
    <w:p w:rsidR="00E53DDE" w:rsidRPr="00747855" w:rsidRDefault="00E53DDE" w:rsidP="00E53DDE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747855">
        <w:rPr>
          <w:sz w:val="20"/>
          <w:szCs w:val="20"/>
        </w:rPr>
        <w:t>16.2. Комиссией вскрываются конверты с заявками на участие в запросе предложений, которые поступили Заказчику в сроки, установленные настоящей документацией.</w:t>
      </w:r>
    </w:p>
    <w:p w:rsidR="00E53DDE" w:rsidRPr="00747855" w:rsidRDefault="00E53DDE" w:rsidP="00E53DDE">
      <w:pPr>
        <w:pStyle w:val="33"/>
        <w:ind w:left="0" w:firstLine="709"/>
        <w:rPr>
          <w:sz w:val="20"/>
        </w:rPr>
      </w:pPr>
      <w:r w:rsidRPr="00747855">
        <w:rPr>
          <w:sz w:val="20"/>
        </w:rPr>
        <w:t xml:space="preserve">16.3. </w:t>
      </w:r>
      <w:bookmarkStart w:id="6" w:name="_Ref119430397"/>
      <w:r w:rsidRPr="00747855">
        <w:rPr>
          <w:sz w:val="20"/>
        </w:rPr>
        <w:t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объявляются при вскрытии заявок на участие в запросе предложений и заносятся в Протокол вскрытия заявок на участие в запросе предложений.</w:t>
      </w:r>
      <w:r w:rsidR="00747855" w:rsidRPr="00747855">
        <w:rPr>
          <w:sz w:val="20"/>
        </w:rPr>
        <w:t xml:space="preserve"> </w:t>
      </w:r>
      <w:r w:rsidRPr="00747855">
        <w:rPr>
          <w:sz w:val="20"/>
        </w:rPr>
        <w:t xml:space="preserve">Комиссией также объявляются </w:t>
      </w:r>
      <w:r w:rsidRPr="00747855">
        <w:rPr>
          <w:sz w:val="20"/>
        </w:rPr>
        <w:lastRenderedPageBreak/>
        <w:t xml:space="preserve">условия исполнения договора, указанные в заявке и являющиеся критерием оценки заявок на участие в запросе предложений. </w:t>
      </w:r>
    </w:p>
    <w:p w:rsidR="00E53DDE" w:rsidRPr="00747855" w:rsidRDefault="00E53DDE" w:rsidP="00E53DDE">
      <w:pPr>
        <w:pStyle w:val="33"/>
        <w:ind w:left="0" w:firstLine="709"/>
        <w:rPr>
          <w:sz w:val="20"/>
        </w:rPr>
      </w:pPr>
      <w:r w:rsidRPr="00747855">
        <w:rPr>
          <w:sz w:val="20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E53DDE" w:rsidRPr="00747855" w:rsidRDefault="00E53DDE" w:rsidP="00E53DDE">
      <w:pPr>
        <w:pStyle w:val="33"/>
        <w:ind w:left="0" w:firstLine="709"/>
        <w:rPr>
          <w:sz w:val="20"/>
        </w:rPr>
      </w:pPr>
      <w:r w:rsidRPr="00747855">
        <w:rPr>
          <w:sz w:val="20"/>
        </w:rPr>
        <w:t xml:space="preserve">16.5. Последствия признания по указанным в настоящем разделе основаниям запроса предложений несостоявшимся определены </w:t>
      </w:r>
      <w:r w:rsidR="0014055F" w:rsidRPr="00747855">
        <w:rPr>
          <w:sz w:val="20"/>
        </w:rPr>
        <w:t>в пунктах 1.</w:t>
      </w:r>
      <w:r w:rsidR="00F42FFD">
        <w:rPr>
          <w:sz w:val="20"/>
        </w:rPr>
        <w:t>10.5</w:t>
      </w:r>
      <w:r w:rsidR="0014055F" w:rsidRPr="00747855">
        <w:rPr>
          <w:sz w:val="20"/>
        </w:rPr>
        <w:t xml:space="preserve"> </w:t>
      </w:r>
      <w:r w:rsidR="00EC5AC2" w:rsidRPr="00747855">
        <w:rPr>
          <w:sz w:val="20"/>
        </w:rPr>
        <w:t>Положения</w:t>
      </w:r>
      <w:r w:rsidRPr="00747855">
        <w:rPr>
          <w:sz w:val="20"/>
        </w:rPr>
        <w:t xml:space="preserve"> о порядке проведения запроса предложений </w:t>
      </w:r>
      <w:r w:rsidR="00852CCB" w:rsidRPr="00747855">
        <w:rPr>
          <w:sz w:val="20"/>
        </w:rPr>
        <w:t>(</w:t>
      </w:r>
      <w:r w:rsidR="00F42FFD" w:rsidRPr="00747855">
        <w:rPr>
          <w:sz w:val="20"/>
        </w:rPr>
        <w:t xml:space="preserve">Приложение </w:t>
      </w:r>
      <w:r w:rsidR="00F42FFD">
        <w:rPr>
          <w:sz w:val="20"/>
        </w:rPr>
        <w:t>№</w:t>
      </w:r>
      <w:r w:rsidR="000B3A99">
        <w:rPr>
          <w:sz w:val="20"/>
        </w:rPr>
        <w:t xml:space="preserve">3 к Положению о закупке </w:t>
      </w:r>
      <w:r w:rsidR="00852CCB" w:rsidRPr="00747855">
        <w:rPr>
          <w:sz w:val="20"/>
        </w:rPr>
        <w:t>АО «ЛОЭСК»)</w:t>
      </w:r>
      <w:r w:rsidRPr="00747855">
        <w:rPr>
          <w:sz w:val="20"/>
        </w:rPr>
        <w:t>.</w:t>
      </w:r>
    </w:p>
    <w:p w:rsidR="008A33BC" w:rsidRPr="00747855" w:rsidRDefault="008A33BC" w:rsidP="00E53DDE">
      <w:pPr>
        <w:pStyle w:val="33"/>
        <w:ind w:left="0" w:firstLine="709"/>
        <w:rPr>
          <w:sz w:val="20"/>
        </w:rPr>
      </w:pPr>
    </w:p>
    <w:p w:rsidR="00E53DDE" w:rsidRPr="00747855" w:rsidRDefault="00E53DDE" w:rsidP="00E53DDE">
      <w:pPr>
        <w:pStyle w:val="26"/>
        <w:ind w:left="0" w:firstLine="0"/>
        <w:rPr>
          <w:i/>
          <w:iCs/>
          <w:sz w:val="20"/>
        </w:rPr>
      </w:pPr>
      <w:bookmarkStart w:id="7" w:name="_Toc123405482"/>
      <w:bookmarkEnd w:id="6"/>
      <w:r w:rsidRPr="00747855">
        <w:rPr>
          <w:i/>
          <w:iCs/>
          <w:sz w:val="20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7"/>
    </w:p>
    <w:p w:rsidR="00E53DDE" w:rsidRPr="00747855" w:rsidRDefault="00E53DDE" w:rsidP="00E53DDE">
      <w:pPr>
        <w:pStyle w:val="33"/>
        <w:ind w:left="0" w:firstLine="709"/>
        <w:rPr>
          <w:sz w:val="20"/>
        </w:rPr>
      </w:pPr>
      <w:r w:rsidRPr="00747855">
        <w:rPr>
          <w:sz w:val="20"/>
        </w:rPr>
        <w:t xml:space="preserve"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 Положения о порядке </w:t>
      </w:r>
      <w:r w:rsidR="000B3A99">
        <w:rPr>
          <w:sz w:val="20"/>
        </w:rPr>
        <w:t xml:space="preserve">проведения запроса предложений </w:t>
      </w:r>
      <w:r w:rsidRPr="00747855">
        <w:rPr>
          <w:sz w:val="20"/>
        </w:rPr>
        <w:t>АО «ЛОЭСК» (</w:t>
      </w:r>
      <w:r w:rsidR="00F42FFD" w:rsidRPr="00747855">
        <w:rPr>
          <w:sz w:val="20"/>
        </w:rPr>
        <w:t xml:space="preserve">Приложение </w:t>
      </w:r>
      <w:r w:rsidR="00F42FFD">
        <w:rPr>
          <w:sz w:val="20"/>
        </w:rPr>
        <w:t>№</w:t>
      </w:r>
      <w:r w:rsidRPr="00747855">
        <w:rPr>
          <w:sz w:val="20"/>
        </w:rPr>
        <w:t>3 к Положени</w:t>
      </w:r>
      <w:r w:rsidR="000B3A99">
        <w:rPr>
          <w:sz w:val="20"/>
        </w:rPr>
        <w:t xml:space="preserve">ю о закупке </w:t>
      </w:r>
      <w:r w:rsidRPr="00747855">
        <w:rPr>
          <w:sz w:val="20"/>
        </w:rPr>
        <w:t>АО «ЛОЭСК»).</w:t>
      </w:r>
    </w:p>
    <w:p w:rsidR="00E53DDE" w:rsidRPr="00747855" w:rsidRDefault="00E53DDE" w:rsidP="00E53DDE">
      <w:pPr>
        <w:pStyle w:val="33"/>
        <w:ind w:left="0" w:firstLine="709"/>
        <w:rPr>
          <w:sz w:val="20"/>
        </w:rPr>
      </w:pPr>
      <w:r w:rsidRPr="00747855">
        <w:rPr>
          <w:sz w:val="20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E53DDE" w:rsidRPr="00747855" w:rsidRDefault="00E53DDE" w:rsidP="00E53DDE">
      <w:pPr>
        <w:pStyle w:val="33"/>
        <w:ind w:left="0" w:firstLine="709"/>
        <w:rPr>
          <w:sz w:val="20"/>
        </w:rPr>
      </w:pPr>
      <w:r w:rsidRPr="00747855">
        <w:rPr>
          <w:sz w:val="20"/>
        </w:rPr>
        <w:t>17.3. Не допускается изменение Претендентами положений представленных ими заявок на участие в запросе предложений после вскрытия конвертов с заявками.</w:t>
      </w:r>
    </w:p>
    <w:p w:rsidR="00E53DDE" w:rsidRPr="00747855" w:rsidRDefault="00E53DDE" w:rsidP="00E53DDE">
      <w:pPr>
        <w:widowControl w:val="0"/>
        <w:autoSpaceDE w:val="0"/>
        <w:autoSpaceDN w:val="0"/>
        <w:adjustRightInd w:val="0"/>
        <w:ind w:right="-82" w:firstLine="720"/>
        <w:jc w:val="both"/>
        <w:rPr>
          <w:sz w:val="20"/>
          <w:szCs w:val="20"/>
        </w:rPr>
      </w:pPr>
    </w:p>
    <w:p w:rsidR="00E53DDE" w:rsidRPr="00747855" w:rsidRDefault="00E53DDE" w:rsidP="00E53DDE">
      <w:pPr>
        <w:widowControl w:val="0"/>
        <w:autoSpaceDE w:val="0"/>
        <w:autoSpaceDN w:val="0"/>
        <w:adjustRightInd w:val="0"/>
        <w:ind w:right="-82" w:firstLine="720"/>
        <w:jc w:val="both"/>
        <w:rPr>
          <w:sz w:val="20"/>
          <w:szCs w:val="20"/>
        </w:rPr>
      </w:pPr>
    </w:p>
    <w:p w:rsidR="00E53DDE" w:rsidRPr="00747855" w:rsidRDefault="00E53DDE" w:rsidP="00E53DDE">
      <w:pPr>
        <w:widowControl w:val="0"/>
        <w:autoSpaceDE w:val="0"/>
        <w:autoSpaceDN w:val="0"/>
        <w:adjustRightInd w:val="0"/>
        <w:ind w:right="-483"/>
        <w:jc w:val="center"/>
        <w:rPr>
          <w:b/>
          <w:bCs/>
          <w:sz w:val="20"/>
          <w:szCs w:val="20"/>
        </w:rPr>
      </w:pPr>
      <w:r w:rsidRPr="00747855">
        <w:rPr>
          <w:sz w:val="20"/>
          <w:szCs w:val="20"/>
        </w:rPr>
        <w:t xml:space="preserve"> </w:t>
      </w:r>
      <w:r w:rsidRPr="00747855">
        <w:rPr>
          <w:b/>
          <w:sz w:val="20"/>
          <w:szCs w:val="20"/>
          <w:lang w:val="en-US"/>
        </w:rPr>
        <w:t>V</w:t>
      </w:r>
      <w:r w:rsidRPr="00747855">
        <w:rPr>
          <w:b/>
          <w:bCs/>
          <w:sz w:val="20"/>
          <w:szCs w:val="20"/>
        </w:rPr>
        <w:t>. Рассмотрение и оценка заявок на участие в запросе предложений</w:t>
      </w:r>
    </w:p>
    <w:p w:rsidR="00E53DDE" w:rsidRPr="00747855" w:rsidRDefault="00E53DDE" w:rsidP="00E53DDE">
      <w:pPr>
        <w:widowControl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E53DDE" w:rsidRPr="00747855" w:rsidRDefault="00E53DDE" w:rsidP="00E53DDE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0"/>
          <w:szCs w:val="20"/>
        </w:rPr>
      </w:pPr>
      <w:r w:rsidRPr="00747855">
        <w:rPr>
          <w:b/>
          <w:bCs/>
          <w:i/>
          <w:iCs/>
          <w:sz w:val="20"/>
          <w:szCs w:val="20"/>
        </w:rPr>
        <w:t>18. Рассмотрение заявок на участие в запросе предложений</w:t>
      </w:r>
    </w:p>
    <w:p w:rsidR="00E53DDE" w:rsidRPr="00747855" w:rsidRDefault="00E53DDE" w:rsidP="00E53DDE">
      <w:pPr>
        <w:pStyle w:val="33"/>
        <w:ind w:left="0" w:firstLine="709"/>
        <w:rPr>
          <w:sz w:val="20"/>
        </w:rPr>
      </w:pPr>
      <w:r w:rsidRPr="00747855">
        <w:rPr>
          <w:sz w:val="20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</w:t>
      </w:r>
      <w:r w:rsidR="0038058B" w:rsidRPr="00747855">
        <w:rPr>
          <w:sz w:val="20"/>
        </w:rPr>
        <w:t>еделенном пунктом</w:t>
      </w:r>
      <w:r w:rsidRPr="00747855">
        <w:rPr>
          <w:sz w:val="20"/>
        </w:rPr>
        <w:t xml:space="preserve"> 1.11 Положения о порядке проведения запроса предложений</w:t>
      </w:r>
      <w:r w:rsidR="00852CCB" w:rsidRPr="00747855">
        <w:rPr>
          <w:sz w:val="20"/>
        </w:rPr>
        <w:t xml:space="preserve"> (</w:t>
      </w:r>
      <w:r w:rsidR="00F42FFD" w:rsidRPr="00747855">
        <w:rPr>
          <w:sz w:val="20"/>
        </w:rPr>
        <w:t xml:space="preserve">Приложение </w:t>
      </w:r>
      <w:r w:rsidR="00F42FFD">
        <w:rPr>
          <w:sz w:val="20"/>
        </w:rPr>
        <w:t>№</w:t>
      </w:r>
      <w:r w:rsidR="000B3A99">
        <w:rPr>
          <w:sz w:val="20"/>
        </w:rPr>
        <w:t xml:space="preserve">3 к Положению о закупке </w:t>
      </w:r>
      <w:r w:rsidR="00852CCB" w:rsidRPr="00747855">
        <w:rPr>
          <w:sz w:val="20"/>
        </w:rPr>
        <w:t>АО «ЛОЭСК»)</w:t>
      </w:r>
      <w:r w:rsidRPr="00747855">
        <w:rPr>
          <w:sz w:val="20"/>
        </w:rPr>
        <w:t>.</w:t>
      </w:r>
    </w:p>
    <w:p w:rsidR="00E53DDE" w:rsidRPr="00747855" w:rsidRDefault="00E53DDE" w:rsidP="00E53DDE">
      <w:pPr>
        <w:pStyle w:val="33"/>
        <w:ind w:left="0" w:firstLine="709"/>
        <w:rPr>
          <w:sz w:val="20"/>
        </w:rPr>
      </w:pPr>
      <w:bookmarkStart w:id="8" w:name="_Ref11238121"/>
      <w:r w:rsidRPr="00747855">
        <w:rPr>
          <w:sz w:val="20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E53DDE" w:rsidRPr="00747855" w:rsidRDefault="00E53DDE" w:rsidP="00E53DDE">
      <w:pPr>
        <w:pStyle w:val="33"/>
        <w:numPr>
          <w:ilvl w:val="0"/>
          <w:numId w:val="4"/>
        </w:numPr>
        <w:tabs>
          <w:tab w:val="clear" w:pos="1224"/>
          <w:tab w:val="num" w:pos="1080"/>
        </w:tabs>
        <w:ind w:left="1080" w:hanging="360"/>
        <w:rPr>
          <w:sz w:val="20"/>
        </w:rPr>
      </w:pPr>
      <w:r w:rsidRPr="00747855">
        <w:rPr>
          <w:sz w:val="20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E53DDE" w:rsidRPr="00747855" w:rsidRDefault="00E53DDE" w:rsidP="00E53DDE">
      <w:pPr>
        <w:pStyle w:val="33"/>
        <w:numPr>
          <w:ilvl w:val="0"/>
          <w:numId w:val="4"/>
        </w:numPr>
        <w:tabs>
          <w:tab w:val="clear" w:pos="1224"/>
          <w:tab w:val="num" w:pos="1080"/>
        </w:tabs>
        <w:ind w:left="1080" w:hanging="360"/>
        <w:rPr>
          <w:sz w:val="20"/>
        </w:rPr>
      </w:pPr>
      <w:r w:rsidRPr="00747855">
        <w:rPr>
          <w:sz w:val="20"/>
        </w:rPr>
        <w:t>об отказе в допуске Претендента к участию в запросе предложений.</w:t>
      </w:r>
    </w:p>
    <w:p w:rsidR="00E53DDE" w:rsidRPr="00747855" w:rsidRDefault="00E53DDE" w:rsidP="00E53DDE">
      <w:pPr>
        <w:pStyle w:val="33"/>
        <w:tabs>
          <w:tab w:val="num" w:pos="0"/>
          <w:tab w:val="left" w:pos="720"/>
        </w:tabs>
        <w:ind w:left="0" w:firstLine="720"/>
        <w:rPr>
          <w:sz w:val="20"/>
        </w:rPr>
      </w:pPr>
      <w:r w:rsidRPr="00747855">
        <w:rPr>
          <w:sz w:val="20"/>
        </w:rPr>
        <w:t>18.2. Претенденту отказывается в допуске к участию в запросе предложений в случаях,</w:t>
      </w:r>
      <w:r w:rsidR="00F42FFD">
        <w:rPr>
          <w:sz w:val="20"/>
        </w:rPr>
        <w:t xml:space="preserve"> установленных пунктами 1.11.2-1.11.5</w:t>
      </w:r>
      <w:r w:rsidRPr="00747855">
        <w:rPr>
          <w:sz w:val="20"/>
        </w:rPr>
        <w:t xml:space="preserve"> Положения о порядке проведения запроса предложений</w:t>
      </w:r>
      <w:r w:rsidR="00852CCB" w:rsidRPr="00747855">
        <w:rPr>
          <w:sz w:val="20"/>
        </w:rPr>
        <w:t xml:space="preserve"> (</w:t>
      </w:r>
      <w:r w:rsidR="00F42FFD" w:rsidRPr="00747855">
        <w:rPr>
          <w:sz w:val="20"/>
        </w:rPr>
        <w:t xml:space="preserve">Приложение </w:t>
      </w:r>
      <w:r w:rsidR="00F42FFD">
        <w:rPr>
          <w:sz w:val="20"/>
        </w:rPr>
        <w:t>№</w:t>
      </w:r>
      <w:r w:rsidR="000B3A99">
        <w:rPr>
          <w:sz w:val="20"/>
        </w:rPr>
        <w:t xml:space="preserve">3 к Положению о закупке </w:t>
      </w:r>
      <w:r w:rsidR="00852CCB" w:rsidRPr="00747855">
        <w:rPr>
          <w:sz w:val="20"/>
        </w:rPr>
        <w:t>АО «ЛОЭСК»)</w:t>
      </w:r>
      <w:r w:rsidRPr="00747855">
        <w:rPr>
          <w:sz w:val="20"/>
        </w:rPr>
        <w:t>.</w:t>
      </w:r>
      <w:bookmarkEnd w:id="8"/>
    </w:p>
    <w:p w:rsidR="00E53DDE" w:rsidRPr="00747855" w:rsidRDefault="00E53DDE" w:rsidP="00E53DDE">
      <w:pPr>
        <w:pStyle w:val="33"/>
        <w:tabs>
          <w:tab w:val="num" w:pos="0"/>
          <w:tab w:val="left" w:pos="720"/>
        </w:tabs>
        <w:ind w:left="0" w:firstLine="720"/>
        <w:rPr>
          <w:sz w:val="20"/>
        </w:rPr>
      </w:pPr>
      <w:r w:rsidRPr="00747855">
        <w:rPr>
          <w:sz w:val="20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E53DDE" w:rsidRPr="00747855" w:rsidRDefault="00E53DDE" w:rsidP="00E53DDE">
      <w:pPr>
        <w:tabs>
          <w:tab w:val="num" w:pos="360"/>
        </w:tabs>
        <w:ind w:firstLine="709"/>
        <w:jc w:val="both"/>
        <w:rPr>
          <w:sz w:val="20"/>
          <w:szCs w:val="20"/>
        </w:rPr>
      </w:pPr>
      <w:r w:rsidRPr="00747855">
        <w:rPr>
          <w:sz w:val="20"/>
          <w:szCs w:val="20"/>
        </w:rPr>
        <w:t>18.4. Если на основании результатов рассмотрения заявок на участие в запросе предложений, будет</w:t>
      </w:r>
      <w:r w:rsidR="00747855" w:rsidRPr="00747855">
        <w:rPr>
          <w:sz w:val="20"/>
          <w:szCs w:val="20"/>
        </w:rPr>
        <w:t xml:space="preserve"> </w:t>
      </w:r>
      <w:r w:rsidRPr="00747855">
        <w:rPr>
          <w:sz w:val="20"/>
          <w:szCs w:val="20"/>
        </w:rPr>
        <w:t>принято</w:t>
      </w:r>
      <w:r w:rsidR="00F24CB2" w:rsidRPr="00747855">
        <w:rPr>
          <w:sz w:val="20"/>
          <w:szCs w:val="20"/>
        </w:rPr>
        <w:t xml:space="preserve"> решение о несоответствии всех П</w:t>
      </w:r>
      <w:r w:rsidRPr="00747855">
        <w:rPr>
          <w:sz w:val="20"/>
          <w:szCs w:val="20"/>
        </w:rPr>
        <w:t>ретендентов требованиям,</w:t>
      </w:r>
      <w:r w:rsidR="00747855" w:rsidRPr="00747855">
        <w:rPr>
          <w:sz w:val="20"/>
          <w:szCs w:val="20"/>
        </w:rPr>
        <w:t xml:space="preserve"> </w:t>
      </w:r>
      <w:r w:rsidRPr="00747855">
        <w:rPr>
          <w:sz w:val="20"/>
          <w:szCs w:val="20"/>
        </w:rPr>
        <w:t>предъявляемым к участникам запроса предложений, и (или) о несоответствии всех заявок на участие в запросе предложений, установленным документацией требованиям, либ</w:t>
      </w:r>
      <w:r w:rsidR="00F24CB2" w:rsidRPr="00747855">
        <w:rPr>
          <w:sz w:val="20"/>
          <w:szCs w:val="20"/>
        </w:rPr>
        <w:t>о о соответствии только одного П</w:t>
      </w:r>
      <w:r w:rsidRPr="00747855">
        <w:rPr>
          <w:sz w:val="20"/>
          <w:szCs w:val="20"/>
        </w:rPr>
        <w:t>ретендента и поданной им заявки на участие в запросе предложений установленным требованиям, запрос предложений признается</w:t>
      </w:r>
      <w:r w:rsidR="00747855" w:rsidRPr="00747855">
        <w:rPr>
          <w:sz w:val="20"/>
          <w:szCs w:val="20"/>
        </w:rPr>
        <w:t xml:space="preserve"> </w:t>
      </w:r>
      <w:r w:rsidRPr="00747855">
        <w:rPr>
          <w:sz w:val="20"/>
          <w:szCs w:val="20"/>
        </w:rPr>
        <w:t>несостоявшимся.</w:t>
      </w:r>
    </w:p>
    <w:p w:rsidR="00E53DDE" w:rsidRPr="00747855" w:rsidRDefault="00E53DDE" w:rsidP="00E53DDE">
      <w:pPr>
        <w:pStyle w:val="33"/>
        <w:ind w:left="0" w:firstLine="709"/>
        <w:rPr>
          <w:sz w:val="20"/>
        </w:rPr>
      </w:pPr>
      <w:r w:rsidRPr="00747855">
        <w:rPr>
          <w:sz w:val="20"/>
        </w:rPr>
        <w:t xml:space="preserve">18.5. Последствия признания по указанным в настоящем разделе основаниям запроса предложений несостоявшимся определены </w:t>
      </w:r>
      <w:r w:rsidR="0014055F" w:rsidRPr="00747855">
        <w:rPr>
          <w:sz w:val="20"/>
        </w:rPr>
        <w:t>в пунктах 1.11.</w:t>
      </w:r>
      <w:r w:rsidR="00F42FFD">
        <w:rPr>
          <w:sz w:val="20"/>
        </w:rPr>
        <w:t>7</w:t>
      </w:r>
      <w:r w:rsidR="0014055F" w:rsidRPr="00747855">
        <w:rPr>
          <w:sz w:val="20"/>
        </w:rPr>
        <w:t xml:space="preserve"> </w:t>
      </w:r>
      <w:r w:rsidR="00EC5AC2" w:rsidRPr="00747855">
        <w:rPr>
          <w:sz w:val="20"/>
        </w:rPr>
        <w:t>Положения</w:t>
      </w:r>
      <w:r w:rsidRPr="00747855">
        <w:rPr>
          <w:sz w:val="20"/>
        </w:rPr>
        <w:t xml:space="preserve"> о порядке проведения запроса предложений </w:t>
      </w:r>
      <w:r w:rsidR="00852CCB" w:rsidRPr="00747855">
        <w:rPr>
          <w:sz w:val="20"/>
        </w:rPr>
        <w:t>(</w:t>
      </w:r>
      <w:r w:rsidR="00F42FFD" w:rsidRPr="00747855">
        <w:rPr>
          <w:sz w:val="20"/>
        </w:rPr>
        <w:t xml:space="preserve">Приложение </w:t>
      </w:r>
      <w:r w:rsidR="00F42FFD">
        <w:rPr>
          <w:sz w:val="20"/>
        </w:rPr>
        <w:t>№</w:t>
      </w:r>
      <w:r w:rsidR="000B3A99">
        <w:rPr>
          <w:sz w:val="20"/>
        </w:rPr>
        <w:t xml:space="preserve">3 к Положению о закупке </w:t>
      </w:r>
      <w:r w:rsidR="00852CCB" w:rsidRPr="00747855">
        <w:rPr>
          <w:sz w:val="20"/>
        </w:rPr>
        <w:t>АО «ЛОЭСК»)</w:t>
      </w:r>
      <w:r w:rsidRPr="00747855">
        <w:rPr>
          <w:sz w:val="20"/>
        </w:rPr>
        <w:t>.</w:t>
      </w:r>
    </w:p>
    <w:p w:rsidR="00E53DDE" w:rsidRPr="00747855" w:rsidRDefault="00E53DDE" w:rsidP="00E53DDE">
      <w:pPr>
        <w:widowControl w:val="0"/>
        <w:autoSpaceDE w:val="0"/>
        <w:autoSpaceDN w:val="0"/>
        <w:adjustRightInd w:val="0"/>
        <w:ind w:right="-483"/>
        <w:jc w:val="both"/>
        <w:rPr>
          <w:i/>
          <w:iCs/>
          <w:sz w:val="20"/>
          <w:szCs w:val="20"/>
        </w:rPr>
      </w:pPr>
    </w:p>
    <w:p w:rsidR="00E53DDE" w:rsidRPr="00747855" w:rsidRDefault="00E53DDE" w:rsidP="00E53DDE">
      <w:pPr>
        <w:widowControl w:val="0"/>
        <w:autoSpaceDE w:val="0"/>
        <w:autoSpaceDN w:val="0"/>
        <w:adjustRightInd w:val="0"/>
        <w:ind w:right="-483"/>
        <w:jc w:val="both"/>
        <w:rPr>
          <w:b/>
          <w:bCs/>
          <w:i/>
          <w:iCs/>
          <w:sz w:val="20"/>
          <w:szCs w:val="20"/>
        </w:rPr>
      </w:pPr>
      <w:r w:rsidRPr="00747855">
        <w:rPr>
          <w:b/>
          <w:bCs/>
          <w:i/>
          <w:iCs/>
          <w:sz w:val="20"/>
          <w:szCs w:val="20"/>
        </w:rPr>
        <w:t xml:space="preserve">19. Оценка и сопоставление заявок </w:t>
      </w:r>
    </w:p>
    <w:p w:rsidR="00E53DDE" w:rsidRPr="00747855" w:rsidRDefault="00E53DDE" w:rsidP="00017D58">
      <w:pPr>
        <w:pStyle w:val="33"/>
        <w:ind w:left="0" w:firstLine="540"/>
        <w:rPr>
          <w:sz w:val="20"/>
        </w:rPr>
      </w:pPr>
      <w:r w:rsidRPr="00747855">
        <w:rPr>
          <w:sz w:val="20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E53DDE" w:rsidRPr="00747855" w:rsidRDefault="00E53DDE" w:rsidP="007127D0">
      <w:pPr>
        <w:ind w:firstLine="540"/>
        <w:jc w:val="both"/>
        <w:rPr>
          <w:b/>
          <w:sz w:val="20"/>
          <w:szCs w:val="20"/>
        </w:rPr>
      </w:pPr>
      <w:r w:rsidRPr="00747855">
        <w:rPr>
          <w:sz w:val="20"/>
          <w:szCs w:val="20"/>
        </w:rPr>
        <w:t>19.2. Оценка заявок на участие в запросе предложений проводится в соответствии с критериями оценки заявок, указанными в приложении (</w:t>
      </w:r>
      <w:r w:rsidR="006C1B36" w:rsidRPr="00747855">
        <w:rPr>
          <w:sz w:val="20"/>
          <w:szCs w:val="20"/>
        </w:rPr>
        <w:t>карточка запроса предложений по лоту</w:t>
      </w:r>
      <w:r w:rsidRPr="00747855">
        <w:rPr>
          <w:sz w:val="20"/>
          <w:szCs w:val="20"/>
        </w:rPr>
        <w:t>) к</w:t>
      </w:r>
      <w:r w:rsidR="00F24CB2" w:rsidRPr="00747855">
        <w:rPr>
          <w:sz w:val="20"/>
          <w:szCs w:val="20"/>
        </w:rPr>
        <w:t xml:space="preserve"> настоящей документации.</w:t>
      </w:r>
      <w:r w:rsidRPr="00747855">
        <w:rPr>
          <w:sz w:val="20"/>
          <w:szCs w:val="20"/>
        </w:rPr>
        <w:t xml:space="preserve"> </w:t>
      </w:r>
      <w:bookmarkStart w:id="9" w:name="_Ref55304419"/>
    </w:p>
    <w:bookmarkEnd w:id="9"/>
    <w:p w:rsidR="00E53DDE" w:rsidRPr="00747855" w:rsidRDefault="00E53DDE" w:rsidP="007127D0">
      <w:pPr>
        <w:ind w:firstLine="720"/>
        <w:jc w:val="both"/>
        <w:rPr>
          <w:sz w:val="20"/>
          <w:szCs w:val="20"/>
        </w:rPr>
      </w:pPr>
      <w:r w:rsidRPr="00747855">
        <w:rPr>
          <w:sz w:val="20"/>
          <w:szCs w:val="20"/>
        </w:rPr>
        <w:t>19.3. О</w:t>
      </w:r>
      <w:r w:rsidR="00B57306" w:rsidRPr="00747855">
        <w:rPr>
          <w:sz w:val="20"/>
          <w:szCs w:val="20"/>
        </w:rPr>
        <w:t>ценка предложения</w:t>
      </w:r>
      <w:r w:rsidR="00747855" w:rsidRPr="00747855">
        <w:rPr>
          <w:sz w:val="20"/>
          <w:szCs w:val="20"/>
        </w:rPr>
        <w:t xml:space="preserve"> </w:t>
      </w:r>
      <w:r w:rsidRPr="00747855">
        <w:rPr>
          <w:sz w:val="20"/>
          <w:szCs w:val="20"/>
        </w:rPr>
        <w:t>участника осуществляется каждым членом закупочной комиссии путем присвоения баллов заявке участника по каждому критерию.</w:t>
      </w:r>
      <w:bookmarkStart w:id="10" w:name="_Toc316911015"/>
      <w:bookmarkStart w:id="11" w:name="_Toc316911044"/>
      <w:r w:rsidRPr="00747855">
        <w:rPr>
          <w:sz w:val="20"/>
          <w:szCs w:val="20"/>
        </w:rPr>
        <w:t xml:space="preserve"> Для получения </w:t>
      </w:r>
      <w:r w:rsidRPr="00747855">
        <w:rPr>
          <w:sz w:val="20"/>
          <w:szCs w:val="20"/>
          <w:u w:val="single"/>
        </w:rPr>
        <w:t>оценки по критерию</w:t>
      </w:r>
      <w:r w:rsidRPr="00747855">
        <w:rPr>
          <w:sz w:val="20"/>
          <w:szCs w:val="20"/>
        </w:rPr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10"/>
      <w:bookmarkEnd w:id="11"/>
      <w:r w:rsidRPr="00747855">
        <w:rPr>
          <w:sz w:val="20"/>
          <w:szCs w:val="20"/>
        </w:rPr>
        <w:t xml:space="preserve"> </w:t>
      </w:r>
    </w:p>
    <w:p w:rsidR="00E53DDE" w:rsidRPr="00747855" w:rsidRDefault="00E53DDE" w:rsidP="007127D0">
      <w:pPr>
        <w:ind w:firstLine="720"/>
        <w:jc w:val="both"/>
        <w:rPr>
          <w:sz w:val="20"/>
          <w:szCs w:val="20"/>
        </w:rPr>
      </w:pPr>
      <w:r w:rsidRPr="00747855">
        <w:rPr>
          <w:sz w:val="20"/>
          <w:szCs w:val="20"/>
        </w:rPr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E53DDE" w:rsidRPr="00747855" w:rsidRDefault="00E53DDE" w:rsidP="007127D0">
      <w:pPr>
        <w:pStyle w:val="af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47855">
        <w:rPr>
          <w:rFonts w:ascii="Times New Roman" w:hAnsi="Times New Roman"/>
          <w:sz w:val="20"/>
          <w:szCs w:val="20"/>
          <w:u w:val="single"/>
        </w:rPr>
        <w:t xml:space="preserve">Оценка </w:t>
      </w:r>
      <w:r w:rsidR="00F24CB2" w:rsidRPr="00747855">
        <w:rPr>
          <w:rFonts w:ascii="Times New Roman" w:hAnsi="Times New Roman"/>
          <w:sz w:val="20"/>
          <w:szCs w:val="20"/>
          <w:u w:val="single"/>
        </w:rPr>
        <w:t>заявки</w:t>
      </w:r>
      <w:r w:rsidRPr="00747855">
        <w:rPr>
          <w:rFonts w:ascii="Times New Roman" w:hAnsi="Times New Roman"/>
          <w:sz w:val="20"/>
          <w:szCs w:val="20"/>
          <w:u w:val="single"/>
        </w:rPr>
        <w:t xml:space="preserve"> в целом</w:t>
      </w:r>
      <w:r w:rsidRPr="00747855">
        <w:rPr>
          <w:rFonts w:ascii="Times New Roman" w:hAnsi="Times New Roman"/>
          <w:sz w:val="20"/>
          <w:szCs w:val="20"/>
        </w:rPr>
        <w:t xml:space="preserve">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E53DDE" w:rsidRPr="00747855" w:rsidRDefault="00E53DDE" w:rsidP="007127D0">
      <w:pPr>
        <w:pStyle w:val="aff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47855">
        <w:rPr>
          <w:rFonts w:ascii="Times New Roman" w:hAnsi="Times New Roman"/>
          <w:sz w:val="20"/>
          <w:szCs w:val="20"/>
        </w:rPr>
        <w:t>19.4.</w:t>
      </w:r>
      <w:r w:rsidR="00747855" w:rsidRPr="00747855">
        <w:rPr>
          <w:rFonts w:ascii="Times New Roman" w:hAnsi="Times New Roman"/>
          <w:sz w:val="20"/>
          <w:szCs w:val="20"/>
        </w:rPr>
        <w:t xml:space="preserve"> </w:t>
      </w:r>
      <w:r w:rsidRPr="00747855">
        <w:rPr>
          <w:rFonts w:ascii="Times New Roman" w:hAnsi="Times New Roman"/>
          <w:sz w:val="20"/>
          <w:szCs w:val="20"/>
        </w:rPr>
        <w:t xml:space="preserve">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E53DDE" w:rsidRPr="00747855" w:rsidRDefault="00E53DDE" w:rsidP="00017D58">
      <w:pPr>
        <w:ind w:firstLine="709"/>
        <w:jc w:val="both"/>
        <w:rPr>
          <w:sz w:val="20"/>
          <w:szCs w:val="20"/>
        </w:rPr>
      </w:pPr>
      <w:r w:rsidRPr="00747855">
        <w:rPr>
          <w:sz w:val="20"/>
          <w:szCs w:val="20"/>
        </w:rPr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E53DDE" w:rsidRPr="00747855" w:rsidRDefault="00E53DDE" w:rsidP="00017D58">
      <w:pPr>
        <w:ind w:firstLine="709"/>
        <w:jc w:val="both"/>
        <w:rPr>
          <w:sz w:val="20"/>
          <w:szCs w:val="20"/>
        </w:rPr>
      </w:pPr>
      <w:r w:rsidRPr="00747855">
        <w:rPr>
          <w:sz w:val="20"/>
          <w:szCs w:val="20"/>
        </w:rPr>
        <w:t xml:space="preserve"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</w:t>
      </w:r>
      <w:r w:rsidRPr="00747855">
        <w:rPr>
          <w:sz w:val="20"/>
          <w:szCs w:val="20"/>
        </w:rPr>
        <w:lastRenderedPageBreak/>
        <w:t xml:space="preserve">на участие в запросе предложений, которая поступила ранее других заявок на участие в запросе предложений, содержащих такие условия. </w:t>
      </w:r>
    </w:p>
    <w:p w:rsidR="00E53DDE" w:rsidRPr="00747855" w:rsidRDefault="00E53DDE" w:rsidP="00E53DDE">
      <w:pPr>
        <w:ind w:firstLine="709"/>
        <w:jc w:val="both"/>
        <w:rPr>
          <w:sz w:val="20"/>
          <w:szCs w:val="20"/>
        </w:rPr>
      </w:pPr>
      <w:r w:rsidRPr="00747855">
        <w:rPr>
          <w:sz w:val="20"/>
          <w:szCs w:val="20"/>
        </w:rPr>
        <w:t>19.5</w:t>
      </w:r>
      <w:r w:rsidRPr="00747855">
        <w:rPr>
          <w:color w:val="FF0000"/>
          <w:sz w:val="20"/>
          <w:szCs w:val="20"/>
        </w:rPr>
        <w:t>.</w:t>
      </w:r>
      <w:r w:rsidR="00747855" w:rsidRPr="00747855">
        <w:rPr>
          <w:color w:val="FF0000"/>
          <w:sz w:val="20"/>
          <w:szCs w:val="20"/>
        </w:rPr>
        <w:t xml:space="preserve"> </w:t>
      </w:r>
      <w:r w:rsidRPr="00747855">
        <w:rPr>
          <w:sz w:val="20"/>
          <w:szCs w:val="20"/>
        </w:rPr>
        <w:t>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E53DDE" w:rsidRPr="00747855" w:rsidRDefault="00E53DDE" w:rsidP="00E53DDE">
      <w:pPr>
        <w:ind w:firstLine="709"/>
        <w:jc w:val="both"/>
        <w:rPr>
          <w:sz w:val="20"/>
          <w:szCs w:val="20"/>
        </w:rPr>
      </w:pPr>
      <w:r w:rsidRPr="00747855">
        <w:rPr>
          <w:sz w:val="20"/>
          <w:szCs w:val="20"/>
        </w:rPr>
        <w:t xml:space="preserve">19.6. В соответствии с пунктом 1.12.8 Положения о порядке проведения запроса предложений </w:t>
      </w:r>
      <w:r w:rsidR="00852CCB" w:rsidRPr="00747855">
        <w:rPr>
          <w:sz w:val="20"/>
          <w:szCs w:val="20"/>
        </w:rPr>
        <w:t>(</w:t>
      </w:r>
      <w:r w:rsidR="00F42FFD" w:rsidRPr="00747855">
        <w:rPr>
          <w:sz w:val="20"/>
          <w:szCs w:val="20"/>
        </w:rPr>
        <w:t xml:space="preserve">Приложение </w:t>
      </w:r>
      <w:r w:rsidR="00F42FFD">
        <w:rPr>
          <w:sz w:val="20"/>
          <w:szCs w:val="20"/>
        </w:rPr>
        <w:t>№</w:t>
      </w:r>
      <w:r w:rsidR="000B3A99">
        <w:rPr>
          <w:sz w:val="20"/>
          <w:szCs w:val="20"/>
        </w:rPr>
        <w:t xml:space="preserve">3 к Положению о закупке </w:t>
      </w:r>
      <w:r w:rsidR="00852CCB" w:rsidRPr="00747855">
        <w:rPr>
          <w:sz w:val="20"/>
          <w:szCs w:val="20"/>
        </w:rPr>
        <w:t xml:space="preserve">АО «ЛОЭСК») </w:t>
      </w:r>
      <w:r w:rsidRPr="00747855">
        <w:rPr>
          <w:sz w:val="20"/>
          <w:szCs w:val="20"/>
        </w:rPr>
        <w:t xml:space="preserve">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E53DDE" w:rsidRPr="00747855" w:rsidRDefault="00E53DDE" w:rsidP="00E53DDE">
      <w:pPr>
        <w:jc w:val="both"/>
        <w:rPr>
          <w:b/>
          <w:i/>
          <w:sz w:val="20"/>
          <w:szCs w:val="20"/>
        </w:rPr>
      </w:pPr>
    </w:p>
    <w:p w:rsidR="00E53DDE" w:rsidRPr="00747855" w:rsidRDefault="00E53DDE" w:rsidP="00E53DDE">
      <w:pPr>
        <w:jc w:val="both"/>
        <w:rPr>
          <w:b/>
          <w:i/>
          <w:sz w:val="20"/>
          <w:szCs w:val="20"/>
        </w:rPr>
      </w:pPr>
      <w:r w:rsidRPr="00747855">
        <w:rPr>
          <w:b/>
          <w:i/>
          <w:sz w:val="20"/>
          <w:szCs w:val="20"/>
        </w:rPr>
        <w:t>19.7*</w:t>
      </w:r>
      <w:r w:rsidRPr="00747855">
        <w:rPr>
          <w:b/>
          <w:i/>
          <w:sz w:val="20"/>
          <w:szCs w:val="20"/>
          <w:vertAlign w:val="superscript"/>
        </w:rPr>
        <w:t>.</w:t>
      </w:r>
      <w:r w:rsidRPr="00747855">
        <w:rPr>
          <w:b/>
          <w:i/>
          <w:sz w:val="20"/>
          <w:szCs w:val="20"/>
        </w:rPr>
        <w:t xml:space="preserve"> Переторжка.</w:t>
      </w:r>
    </w:p>
    <w:p w:rsidR="00E53DDE" w:rsidRPr="00747855" w:rsidRDefault="00E53DDE" w:rsidP="00E53DDE">
      <w:pPr>
        <w:ind w:firstLine="708"/>
        <w:jc w:val="both"/>
        <w:rPr>
          <w:sz w:val="20"/>
          <w:szCs w:val="20"/>
        </w:rPr>
      </w:pPr>
      <w:r w:rsidRPr="00747855">
        <w:rPr>
          <w:sz w:val="20"/>
          <w:szCs w:val="20"/>
        </w:rPr>
        <w:t>После подведения</w:t>
      </w:r>
      <w:r w:rsidR="00747855" w:rsidRPr="00747855">
        <w:rPr>
          <w:sz w:val="20"/>
          <w:szCs w:val="20"/>
        </w:rPr>
        <w:t xml:space="preserve"> </w:t>
      </w:r>
      <w:r w:rsidRPr="00747855">
        <w:rPr>
          <w:sz w:val="20"/>
          <w:szCs w:val="20"/>
        </w:rPr>
        <w:t>итогов запроса предложений закупочная комиссия вправе провести переторжку. Решение</w:t>
      </w:r>
      <w:r w:rsidR="00747855" w:rsidRPr="00747855">
        <w:rPr>
          <w:sz w:val="20"/>
          <w:szCs w:val="20"/>
        </w:rPr>
        <w:t xml:space="preserve"> </w:t>
      </w:r>
      <w:r w:rsidRPr="00747855">
        <w:rPr>
          <w:sz w:val="20"/>
          <w:szCs w:val="20"/>
        </w:rPr>
        <w:t>провести</w:t>
      </w:r>
      <w:r w:rsidR="00747855" w:rsidRPr="00747855">
        <w:rPr>
          <w:sz w:val="20"/>
          <w:szCs w:val="20"/>
        </w:rPr>
        <w:t xml:space="preserve"> </w:t>
      </w:r>
      <w:r w:rsidRPr="00747855">
        <w:rPr>
          <w:sz w:val="20"/>
          <w:szCs w:val="20"/>
        </w:rPr>
        <w:t>переторжку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 указана в разделе 4 Положения о порядке проведения запроса предложений (</w:t>
      </w:r>
      <w:r w:rsidR="00F42FFD" w:rsidRPr="00747855">
        <w:rPr>
          <w:sz w:val="20"/>
          <w:szCs w:val="20"/>
        </w:rPr>
        <w:t xml:space="preserve">Приложение </w:t>
      </w:r>
      <w:r w:rsidR="00F42FFD">
        <w:rPr>
          <w:sz w:val="20"/>
          <w:szCs w:val="20"/>
        </w:rPr>
        <w:t>№</w:t>
      </w:r>
      <w:r w:rsidR="00291FB5">
        <w:rPr>
          <w:sz w:val="20"/>
          <w:szCs w:val="20"/>
        </w:rPr>
        <w:t xml:space="preserve">3 к Положению о закупке </w:t>
      </w:r>
      <w:r w:rsidRPr="00747855">
        <w:rPr>
          <w:sz w:val="20"/>
          <w:szCs w:val="20"/>
        </w:rPr>
        <w:t>АО «ЛОЭСК»).</w:t>
      </w:r>
    </w:p>
    <w:p w:rsidR="00E53DDE" w:rsidRPr="00747855" w:rsidRDefault="00E53DDE" w:rsidP="007127D0">
      <w:pPr>
        <w:ind w:firstLine="720"/>
        <w:jc w:val="both"/>
        <w:rPr>
          <w:sz w:val="20"/>
          <w:szCs w:val="20"/>
        </w:rPr>
      </w:pPr>
    </w:p>
    <w:p w:rsidR="00E53DDE" w:rsidRPr="00747855" w:rsidRDefault="00E53DDE" w:rsidP="007127D0">
      <w:pPr>
        <w:ind w:firstLine="720"/>
        <w:jc w:val="both"/>
        <w:rPr>
          <w:sz w:val="20"/>
          <w:szCs w:val="20"/>
        </w:rPr>
      </w:pPr>
    </w:p>
    <w:p w:rsidR="00E53DDE" w:rsidRPr="00747855" w:rsidRDefault="00E53DDE" w:rsidP="00E53DDE">
      <w:pPr>
        <w:widowControl w:val="0"/>
        <w:autoSpaceDE w:val="0"/>
        <w:autoSpaceDN w:val="0"/>
        <w:adjustRightInd w:val="0"/>
        <w:ind w:right="-483"/>
        <w:jc w:val="center"/>
        <w:rPr>
          <w:b/>
          <w:bCs/>
          <w:sz w:val="20"/>
          <w:szCs w:val="20"/>
        </w:rPr>
      </w:pPr>
      <w:bookmarkStart w:id="12" w:name="_Toc123405485"/>
      <w:r w:rsidRPr="00747855">
        <w:rPr>
          <w:b/>
          <w:bCs/>
          <w:sz w:val="20"/>
          <w:szCs w:val="20"/>
          <w:lang w:val="en-US"/>
        </w:rPr>
        <w:t>VI</w:t>
      </w:r>
      <w:r w:rsidRPr="00747855">
        <w:rPr>
          <w:b/>
          <w:bCs/>
          <w:sz w:val="20"/>
          <w:szCs w:val="20"/>
        </w:rPr>
        <w:t>. Заключение договора по результатам проведения запроса предложений</w:t>
      </w:r>
      <w:bookmarkEnd w:id="12"/>
    </w:p>
    <w:p w:rsidR="00E53DDE" w:rsidRPr="00747855" w:rsidRDefault="00E53DDE" w:rsidP="00E53DDE">
      <w:pPr>
        <w:widowControl w:val="0"/>
        <w:autoSpaceDE w:val="0"/>
        <w:autoSpaceDN w:val="0"/>
        <w:adjustRightInd w:val="0"/>
        <w:ind w:right="-483"/>
        <w:jc w:val="center"/>
        <w:rPr>
          <w:b/>
          <w:bCs/>
          <w:i/>
          <w:sz w:val="20"/>
          <w:szCs w:val="20"/>
        </w:rPr>
      </w:pPr>
    </w:p>
    <w:p w:rsidR="00E53DDE" w:rsidRPr="00747855" w:rsidRDefault="00747855" w:rsidP="00E53DDE">
      <w:pPr>
        <w:pStyle w:val="26"/>
        <w:ind w:left="0" w:firstLine="0"/>
        <w:rPr>
          <w:b w:val="0"/>
          <w:i/>
          <w:iCs/>
          <w:sz w:val="20"/>
        </w:rPr>
      </w:pPr>
      <w:r w:rsidRPr="00747855">
        <w:rPr>
          <w:b w:val="0"/>
          <w:iCs/>
          <w:sz w:val="20"/>
        </w:rPr>
        <w:t xml:space="preserve"> </w:t>
      </w:r>
      <w:r>
        <w:rPr>
          <w:b w:val="0"/>
          <w:iCs/>
          <w:sz w:val="20"/>
        </w:rPr>
        <w:tab/>
      </w:r>
      <w:r w:rsidR="00F24CB2" w:rsidRPr="00747855">
        <w:rPr>
          <w:b w:val="0"/>
          <w:iCs/>
          <w:sz w:val="20"/>
        </w:rPr>
        <w:t xml:space="preserve">20.1. </w:t>
      </w:r>
      <w:r w:rsidR="00E53DDE" w:rsidRPr="00747855">
        <w:rPr>
          <w:b w:val="0"/>
          <w:iCs/>
          <w:sz w:val="20"/>
        </w:rPr>
        <w:t>Срок заключения договора</w:t>
      </w:r>
      <w:r w:rsidR="00E53DDE" w:rsidRPr="00747855">
        <w:rPr>
          <w:b w:val="0"/>
          <w:sz w:val="20"/>
        </w:rPr>
        <w:t xml:space="preserve"> с победителем по итогам запроса предложений устанавливается карточкой запроса предложений (</w:t>
      </w:r>
      <w:r w:rsidR="00F42FFD" w:rsidRPr="00747855">
        <w:rPr>
          <w:b w:val="0"/>
          <w:sz w:val="20"/>
        </w:rPr>
        <w:t xml:space="preserve">Приложение </w:t>
      </w:r>
      <w:r w:rsidR="00F42FFD">
        <w:rPr>
          <w:b w:val="0"/>
          <w:sz w:val="20"/>
        </w:rPr>
        <w:t>№</w:t>
      </w:r>
      <w:r w:rsidR="00E53DDE" w:rsidRPr="00747855">
        <w:rPr>
          <w:b w:val="0"/>
          <w:sz w:val="20"/>
        </w:rPr>
        <w:t>1 к настоящей документации)</w:t>
      </w:r>
      <w:r w:rsidR="00F24CB2" w:rsidRPr="00747855">
        <w:rPr>
          <w:b w:val="0"/>
          <w:sz w:val="20"/>
        </w:rPr>
        <w:t>.</w:t>
      </w:r>
    </w:p>
    <w:p w:rsidR="00E53DDE" w:rsidRPr="00C36262" w:rsidRDefault="00E53DDE" w:rsidP="00C36262">
      <w:pPr>
        <w:spacing w:before="240" w:after="120"/>
        <w:jc w:val="both"/>
        <w:rPr>
          <w:sz w:val="20"/>
          <w:szCs w:val="20"/>
        </w:rPr>
      </w:pPr>
    </w:p>
    <w:p w:rsidR="00E53DDE" w:rsidRPr="00747855" w:rsidRDefault="00E53DDE" w:rsidP="00E53DDE">
      <w:pPr>
        <w:pStyle w:val="33"/>
        <w:tabs>
          <w:tab w:val="clear" w:pos="1307"/>
        </w:tabs>
        <w:ind w:left="0" w:firstLine="709"/>
        <w:rPr>
          <w:sz w:val="20"/>
        </w:rPr>
      </w:pPr>
    </w:p>
    <w:p w:rsidR="00E53DDE" w:rsidRPr="00747855" w:rsidRDefault="00E53DDE" w:rsidP="00E53DDE">
      <w:pPr>
        <w:pStyle w:val="26"/>
        <w:ind w:left="0" w:firstLine="0"/>
        <w:rPr>
          <w:i/>
          <w:iCs/>
          <w:sz w:val="20"/>
        </w:rPr>
      </w:pPr>
      <w:r w:rsidRPr="00747855">
        <w:rPr>
          <w:i/>
          <w:iCs/>
          <w:sz w:val="20"/>
        </w:rPr>
        <w:t>21. Условия договора</w:t>
      </w:r>
    </w:p>
    <w:p w:rsidR="008D311C" w:rsidRPr="00747855" w:rsidRDefault="008D311C" w:rsidP="00E53DDE">
      <w:pPr>
        <w:pStyle w:val="26"/>
        <w:ind w:left="0" w:firstLine="0"/>
        <w:rPr>
          <w:b w:val="0"/>
          <w:iCs/>
          <w:sz w:val="20"/>
        </w:rPr>
      </w:pPr>
      <w:r w:rsidRPr="00747855">
        <w:rPr>
          <w:b w:val="0"/>
          <w:iCs/>
          <w:sz w:val="20"/>
        </w:rPr>
        <w:t xml:space="preserve">По итогам запроса предложений с победителем </w:t>
      </w:r>
      <w:r w:rsidR="00AD67D5" w:rsidRPr="00747855">
        <w:rPr>
          <w:b w:val="0"/>
          <w:iCs/>
          <w:sz w:val="20"/>
        </w:rPr>
        <w:t xml:space="preserve">может быть заключен </w:t>
      </w:r>
      <w:r w:rsidRPr="00747855">
        <w:rPr>
          <w:b w:val="0"/>
          <w:iCs/>
          <w:sz w:val="20"/>
        </w:rPr>
        <w:t>Договор.</w:t>
      </w:r>
    </w:p>
    <w:p w:rsidR="00E53DDE" w:rsidRPr="00747855" w:rsidRDefault="00E53DDE" w:rsidP="00E53DDE">
      <w:pPr>
        <w:pStyle w:val="aff9"/>
        <w:spacing w:before="240" w:after="120" w:line="240" w:lineRule="auto"/>
        <w:ind w:left="0" w:firstLine="900"/>
        <w:jc w:val="both"/>
        <w:rPr>
          <w:rFonts w:ascii="Times New Roman" w:hAnsi="Times New Roman"/>
          <w:sz w:val="20"/>
          <w:szCs w:val="20"/>
        </w:rPr>
      </w:pPr>
      <w:r w:rsidRPr="00747855">
        <w:rPr>
          <w:rFonts w:ascii="Times New Roman" w:hAnsi="Times New Roman"/>
          <w:sz w:val="20"/>
          <w:szCs w:val="20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настоящей документации.</w:t>
      </w:r>
      <w:r w:rsidR="00747855" w:rsidRPr="00747855">
        <w:rPr>
          <w:rFonts w:ascii="Times New Roman" w:hAnsi="Times New Roman"/>
          <w:sz w:val="20"/>
          <w:szCs w:val="20"/>
        </w:rPr>
        <w:t xml:space="preserve"> </w:t>
      </w:r>
      <w:r w:rsidRPr="00747855">
        <w:rPr>
          <w:rFonts w:ascii="Times New Roman" w:hAnsi="Times New Roman"/>
          <w:sz w:val="20"/>
          <w:szCs w:val="20"/>
        </w:rPr>
        <w:t>При заключении договора его цена не может превышать начальной цены, указанной в извещении о проведении запроса предложений.</w:t>
      </w:r>
    </w:p>
    <w:p w:rsidR="00E53DDE" w:rsidRPr="00747855" w:rsidRDefault="00E53DDE" w:rsidP="00E53DDE">
      <w:pPr>
        <w:pStyle w:val="aff9"/>
        <w:spacing w:before="240" w:after="120" w:line="240" w:lineRule="auto"/>
        <w:ind w:left="0" w:firstLine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47855">
        <w:rPr>
          <w:rFonts w:ascii="Times New Roman" w:hAnsi="Times New Roman"/>
          <w:sz w:val="20"/>
          <w:szCs w:val="20"/>
        </w:rPr>
        <w:t>21.2. В случаях, предусмотренных Положением о порядке проведения запроса предложений</w:t>
      </w:r>
      <w:r w:rsidR="00F24CB2" w:rsidRPr="00747855">
        <w:rPr>
          <w:rFonts w:ascii="Times New Roman" w:hAnsi="Times New Roman"/>
          <w:sz w:val="20"/>
          <w:szCs w:val="20"/>
        </w:rPr>
        <w:t xml:space="preserve"> (</w:t>
      </w:r>
      <w:r w:rsidR="00F42FFD" w:rsidRPr="00747855">
        <w:rPr>
          <w:rFonts w:ascii="Times New Roman" w:hAnsi="Times New Roman"/>
          <w:sz w:val="20"/>
          <w:szCs w:val="20"/>
        </w:rPr>
        <w:t xml:space="preserve">Приложение </w:t>
      </w:r>
      <w:r w:rsidR="00F42FFD">
        <w:rPr>
          <w:rFonts w:ascii="Times New Roman" w:hAnsi="Times New Roman"/>
          <w:sz w:val="20"/>
          <w:szCs w:val="20"/>
        </w:rPr>
        <w:t>№</w:t>
      </w:r>
      <w:r w:rsidR="000B3A99">
        <w:rPr>
          <w:rFonts w:ascii="Times New Roman" w:hAnsi="Times New Roman"/>
          <w:sz w:val="20"/>
          <w:szCs w:val="20"/>
        </w:rPr>
        <w:t xml:space="preserve">3 к Положению о закупке </w:t>
      </w:r>
      <w:r w:rsidR="00F24CB2" w:rsidRPr="00747855">
        <w:rPr>
          <w:rFonts w:ascii="Times New Roman" w:hAnsi="Times New Roman"/>
          <w:sz w:val="20"/>
          <w:szCs w:val="20"/>
        </w:rPr>
        <w:t>АО «ЛОЭСК»)</w:t>
      </w:r>
      <w:r w:rsidRPr="00747855">
        <w:rPr>
          <w:rFonts w:ascii="Times New Roman" w:hAnsi="Times New Roman"/>
          <w:sz w:val="20"/>
          <w:szCs w:val="20"/>
        </w:rPr>
        <w:t>,</w:t>
      </w:r>
      <w:r w:rsidRPr="00747855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E53DDE" w:rsidRPr="00747855" w:rsidRDefault="00E53DDE" w:rsidP="00E53DD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3DDE" w:rsidRDefault="00E53DDE" w:rsidP="00E53DDE">
      <w:pPr>
        <w:pStyle w:val="ConsPlusNormal"/>
        <w:ind w:hanging="142"/>
        <w:jc w:val="both"/>
        <w:rPr>
          <w:rFonts w:ascii="Times New Roman" w:hAnsi="Times New Roman" w:cs="Times New Roman"/>
          <w:b/>
          <w:i/>
        </w:rPr>
      </w:pPr>
      <w:r w:rsidRPr="00747855">
        <w:rPr>
          <w:rFonts w:ascii="Times New Roman" w:hAnsi="Times New Roman" w:cs="Times New Roman"/>
          <w:b/>
          <w:i/>
        </w:rPr>
        <w:t>22. Приложения:</w:t>
      </w:r>
    </w:p>
    <w:p w:rsidR="0032253F" w:rsidRPr="00747855" w:rsidRDefault="0032253F" w:rsidP="00E53DDE">
      <w:pPr>
        <w:pStyle w:val="ConsPlusNormal"/>
        <w:ind w:hanging="142"/>
        <w:jc w:val="both"/>
        <w:rPr>
          <w:rFonts w:ascii="Times New Roman" w:hAnsi="Times New Roman" w:cs="Times New Roman"/>
          <w:b/>
          <w:i/>
        </w:rPr>
      </w:pPr>
    </w:p>
    <w:p w:rsidR="00E53DDE" w:rsidRPr="0032253F" w:rsidRDefault="00E53DDE" w:rsidP="008537F1">
      <w:pPr>
        <w:widowControl w:val="0"/>
        <w:numPr>
          <w:ilvl w:val="0"/>
          <w:numId w:val="1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2253F">
        <w:rPr>
          <w:sz w:val="20"/>
          <w:szCs w:val="20"/>
        </w:rPr>
        <w:t>Карточка запроса предложений</w:t>
      </w:r>
      <w:r w:rsidR="007C427B" w:rsidRPr="0032253F">
        <w:rPr>
          <w:sz w:val="20"/>
          <w:szCs w:val="20"/>
        </w:rPr>
        <w:t>.</w:t>
      </w:r>
    </w:p>
    <w:p w:rsidR="0032253F" w:rsidRPr="0032253F" w:rsidRDefault="0032253F" w:rsidP="008537F1">
      <w:pPr>
        <w:widowControl w:val="0"/>
        <w:numPr>
          <w:ilvl w:val="0"/>
          <w:numId w:val="1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2253F">
        <w:rPr>
          <w:sz w:val="20"/>
          <w:szCs w:val="20"/>
        </w:rPr>
        <w:t>Форма предложения претендента (лист 1, лист 2)</w:t>
      </w:r>
      <w:r w:rsidR="00F92EE9">
        <w:rPr>
          <w:sz w:val="20"/>
          <w:szCs w:val="20"/>
        </w:rPr>
        <w:t>.</w:t>
      </w:r>
    </w:p>
    <w:p w:rsidR="0032253F" w:rsidRPr="0032253F" w:rsidRDefault="00F42FFD" w:rsidP="008537F1">
      <w:pPr>
        <w:widowControl w:val="0"/>
        <w:numPr>
          <w:ilvl w:val="0"/>
          <w:numId w:val="1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2253F">
        <w:rPr>
          <w:bCs/>
          <w:sz w:val="20"/>
          <w:szCs w:val="20"/>
        </w:rPr>
        <w:t>Форма №</w:t>
      </w:r>
      <w:r w:rsidR="0032253F" w:rsidRPr="0032253F">
        <w:rPr>
          <w:bCs/>
          <w:sz w:val="20"/>
          <w:szCs w:val="20"/>
        </w:rPr>
        <w:t xml:space="preserve">1 - Заявка на участие в запросе предложений </w:t>
      </w:r>
      <w:r w:rsidR="0032253F" w:rsidRPr="0032253F">
        <w:rPr>
          <w:sz w:val="20"/>
          <w:szCs w:val="20"/>
        </w:rPr>
        <w:t xml:space="preserve">на </w:t>
      </w:r>
      <w:r w:rsidR="0032253F" w:rsidRPr="0032253F">
        <w:rPr>
          <w:bCs/>
          <w:sz w:val="20"/>
          <w:szCs w:val="20"/>
        </w:rPr>
        <w:t>поставку спец</w:t>
      </w:r>
      <w:r w:rsidR="00AB596B">
        <w:rPr>
          <w:bCs/>
          <w:sz w:val="20"/>
          <w:szCs w:val="20"/>
        </w:rPr>
        <w:t xml:space="preserve">одежды для нужд </w:t>
      </w:r>
      <w:r w:rsidR="0032253F" w:rsidRPr="0032253F">
        <w:rPr>
          <w:bCs/>
          <w:sz w:val="20"/>
          <w:szCs w:val="20"/>
        </w:rPr>
        <w:t>АО «ЛОЭСК»</w:t>
      </w:r>
      <w:r w:rsidR="00F92EE9">
        <w:rPr>
          <w:bCs/>
          <w:sz w:val="20"/>
          <w:szCs w:val="20"/>
        </w:rPr>
        <w:t>.</w:t>
      </w:r>
    </w:p>
    <w:p w:rsidR="00E53DDE" w:rsidRPr="0032253F" w:rsidRDefault="00F42FFD" w:rsidP="008537F1">
      <w:pPr>
        <w:widowControl w:val="0"/>
        <w:numPr>
          <w:ilvl w:val="0"/>
          <w:numId w:val="1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2253F">
        <w:rPr>
          <w:bCs/>
          <w:sz w:val="20"/>
          <w:szCs w:val="20"/>
        </w:rPr>
        <w:t>Форма №</w:t>
      </w:r>
      <w:r w:rsidR="0032253F" w:rsidRPr="0032253F">
        <w:rPr>
          <w:bCs/>
          <w:sz w:val="20"/>
          <w:szCs w:val="20"/>
        </w:rPr>
        <w:t>2</w:t>
      </w:r>
      <w:r w:rsidR="00E53DDE" w:rsidRPr="0032253F">
        <w:rPr>
          <w:sz w:val="20"/>
          <w:szCs w:val="20"/>
        </w:rPr>
        <w:t xml:space="preserve"> </w:t>
      </w:r>
      <w:r w:rsidR="0032253F" w:rsidRPr="0032253F">
        <w:rPr>
          <w:sz w:val="20"/>
          <w:szCs w:val="20"/>
        </w:rPr>
        <w:t>- О</w:t>
      </w:r>
      <w:r w:rsidR="00E53DDE" w:rsidRPr="0032253F">
        <w:rPr>
          <w:sz w:val="20"/>
          <w:szCs w:val="20"/>
        </w:rPr>
        <w:t>бщи</w:t>
      </w:r>
      <w:r w:rsidR="0032253F" w:rsidRPr="0032253F">
        <w:rPr>
          <w:sz w:val="20"/>
          <w:szCs w:val="20"/>
        </w:rPr>
        <w:t>е</w:t>
      </w:r>
      <w:r w:rsidR="00E53DDE" w:rsidRPr="0032253F">
        <w:rPr>
          <w:sz w:val="20"/>
          <w:szCs w:val="20"/>
        </w:rPr>
        <w:t xml:space="preserve"> сведени</w:t>
      </w:r>
      <w:r w:rsidR="0032253F" w:rsidRPr="0032253F">
        <w:rPr>
          <w:sz w:val="20"/>
          <w:szCs w:val="20"/>
        </w:rPr>
        <w:t>я</w:t>
      </w:r>
      <w:r w:rsidR="00E53DDE" w:rsidRPr="0032253F">
        <w:rPr>
          <w:sz w:val="20"/>
          <w:szCs w:val="20"/>
        </w:rPr>
        <w:t xml:space="preserve"> об организации – претенденте (анкета).</w:t>
      </w:r>
    </w:p>
    <w:p w:rsidR="00E53DDE" w:rsidRPr="0032253F" w:rsidRDefault="00E53DDE" w:rsidP="008537F1">
      <w:pPr>
        <w:widowControl w:val="0"/>
        <w:numPr>
          <w:ilvl w:val="0"/>
          <w:numId w:val="1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2253F">
        <w:rPr>
          <w:sz w:val="20"/>
          <w:szCs w:val="20"/>
        </w:rPr>
        <w:t>Проект договора</w:t>
      </w:r>
      <w:r w:rsidR="00747855" w:rsidRPr="0032253F">
        <w:rPr>
          <w:sz w:val="20"/>
          <w:szCs w:val="20"/>
        </w:rPr>
        <w:t>.</w:t>
      </w:r>
    </w:p>
    <w:p w:rsidR="005C64F8" w:rsidRPr="0032253F" w:rsidRDefault="00F42FFD" w:rsidP="008537F1">
      <w:pPr>
        <w:pStyle w:val="ConsPlusNormal"/>
        <w:numPr>
          <w:ilvl w:val="0"/>
          <w:numId w:val="11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Техническое задание</w:t>
      </w:r>
      <w:r w:rsidR="005C64F8" w:rsidRPr="0032253F">
        <w:rPr>
          <w:rFonts w:ascii="Times New Roman" w:hAnsi="Times New Roman" w:cs="Times New Roman"/>
        </w:rPr>
        <w:t xml:space="preserve"> </w:t>
      </w:r>
      <w:r w:rsidR="00B22720">
        <w:rPr>
          <w:rFonts w:ascii="Times New Roman" w:hAnsi="Times New Roman" w:cs="Times New Roman"/>
        </w:rPr>
        <w:t xml:space="preserve">на поставку </w:t>
      </w:r>
      <w:r w:rsidR="00160051">
        <w:rPr>
          <w:rFonts w:ascii="Times New Roman" w:hAnsi="Times New Roman" w:cs="Times New Roman"/>
        </w:rPr>
        <w:t>электрозащитных средств и приспособлений</w:t>
      </w:r>
    </w:p>
    <w:p w:rsidR="00E53DDE" w:rsidRPr="00747855" w:rsidRDefault="00E53DDE" w:rsidP="008537F1">
      <w:pPr>
        <w:pStyle w:val="ConsPlusNormal"/>
        <w:numPr>
          <w:ilvl w:val="0"/>
          <w:numId w:val="11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747855">
        <w:rPr>
          <w:rFonts w:ascii="Times New Roman" w:hAnsi="Times New Roman" w:cs="Times New Roman"/>
        </w:rPr>
        <w:br w:type="page"/>
      </w:r>
    </w:p>
    <w:p w:rsidR="00684C6C" w:rsidRPr="000E1065" w:rsidRDefault="00F42FFD" w:rsidP="00E53DDE">
      <w:pPr>
        <w:jc w:val="right"/>
        <w:rPr>
          <w:i/>
          <w:sz w:val="16"/>
          <w:szCs w:val="16"/>
        </w:rPr>
      </w:pPr>
      <w:r w:rsidRPr="000E1065">
        <w:rPr>
          <w:i/>
          <w:sz w:val="16"/>
          <w:szCs w:val="16"/>
        </w:rPr>
        <w:lastRenderedPageBreak/>
        <w:t>Приложение №</w:t>
      </w:r>
      <w:r w:rsidR="00E53DDE" w:rsidRPr="000E1065">
        <w:rPr>
          <w:i/>
          <w:sz w:val="16"/>
          <w:szCs w:val="16"/>
        </w:rPr>
        <w:t xml:space="preserve">1 к Документации </w:t>
      </w:r>
      <w:r w:rsidR="00684C6C" w:rsidRPr="000E1065">
        <w:rPr>
          <w:i/>
          <w:sz w:val="16"/>
          <w:szCs w:val="16"/>
        </w:rPr>
        <w:t xml:space="preserve">о запросе предложений </w:t>
      </w:r>
    </w:p>
    <w:p w:rsidR="00DA5C60" w:rsidRPr="000E1065" w:rsidRDefault="00684C6C">
      <w:pPr>
        <w:jc w:val="right"/>
        <w:rPr>
          <w:i/>
          <w:sz w:val="16"/>
          <w:szCs w:val="16"/>
        </w:rPr>
      </w:pPr>
      <w:r w:rsidRPr="000E1065">
        <w:rPr>
          <w:i/>
          <w:sz w:val="16"/>
          <w:szCs w:val="16"/>
        </w:rPr>
        <w:t>на поставку</w:t>
      </w:r>
      <w:r w:rsidR="00014619" w:rsidRPr="000E1065">
        <w:rPr>
          <w:i/>
          <w:sz w:val="16"/>
          <w:szCs w:val="16"/>
        </w:rPr>
        <w:t xml:space="preserve"> </w:t>
      </w:r>
      <w:r w:rsidR="00E87580">
        <w:rPr>
          <w:i/>
          <w:sz w:val="16"/>
          <w:szCs w:val="16"/>
        </w:rPr>
        <w:t xml:space="preserve">электрозащитных средств и </w:t>
      </w:r>
      <w:r w:rsidR="00F42FFD">
        <w:rPr>
          <w:i/>
          <w:sz w:val="16"/>
          <w:szCs w:val="16"/>
        </w:rPr>
        <w:t>приспособлений для</w:t>
      </w:r>
      <w:r w:rsidR="006D0B5B" w:rsidRPr="000E1065">
        <w:rPr>
          <w:i/>
          <w:sz w:val="16"/>
          <w:szCs w:val="16"/>
        </w:rPr>
        <w:t xml:space="preserve"> </w:t>
      </w:r>
      <w:r w:rsidR="000B3A99">
        <w:rPr>
          <w:i/>
          <w:sz w:val="16"/>
          <w:szCs w:val="16"/>
        </w:rPr>
        <w:t xml:space="preserve">нужд </w:t>
      </w:r>
      <w:r w:rsidR="00C961A8" w:rsidRPr="000E1065">
        <w:rPr>
          <w:i/>
          <w:sz w:val="16"/>
          <w:szCs w:val="16"/>
        </w:rPr>
        <w:t>АО «ЛОЭСК»</w:t>
      </w:r>
    </w:p>
    <w:p w:rsidR="00DA5C60" w:rsidRPr="00747855" w:rsidRDefault="00DA5C60" w:rsidP="00E53DDE">
      <w:pPr>
        <w:jc w:val="right"/>
        <w:rPr>
          <w:i/>
          <w:sz w:val="20"/>
          <w:szCs w:val="20"/>
        </w:rPr>
      </w:pPr>
    </w:p>
    <w:p w:rsidR="00E53DDE" w:rsidRPr="00747855" w:rsidRDefault="00E53DDE" w:rsidP="00E53DDE">
      <w:pPr>
        <w:jc w:val="center"/>
        <w:rPr>
          <w:b/>
          <w:sz w:val="20"/>
          <w:szCs w:val="20"/>
        </w:rPr>
      </w:pPr>
      <w:r w:rsidRPr="00747855">
        <w:rPr>
          <w:b/>
          <w:sz w:val="20"/>
          <w:szCs w:val="20"/>
        </w:rPr>
        <w:t>Карточка</w:t>
      </w:r>
    </w:p>
    <w:p w:rsidR="00E53DDE" w:rsidRPr="00747855" w:rsidRDefault="00E53DDE" w:rsidP="00E53DDE">
      <w:pPr>
        <w:jc w:val="center"/>
        <w:rPr>
          <w:b/>
          <w:sz w:val="20"/>
          <w:szCs w:val="20"/>
        </w:rPr>
      </w:pPr>
      <w:r w:rsidRPr="00747855">
        <w:rPr>
          <w:b/>
          <w:sz w:val="20"/>
          <w:szCs w:val="20"/>
        </w:rPr>
        <w:t xml:space="preserve">запроса предложений на поставку </w:t>
      </w:r>
      <w:r w:rsidR="00E87580">
        <w:rPr>
          <w:b/>
          <w:sz w:val="20"/>
          <w:szCs w:val="20"/>
        </w:rPr>
        <w:t xml:space="preserve">электрозащитных средств и приспособлений </w:t>
      </w:r>
      <w:r w:rsidR="00425683" w:rsidRPr="00747855">
        <w:rPr>
          <w:b/>
          <w:sz w:val="20"/>
          <w:szCs w:val="20"/>
        </w:rPr>
        <w:t xml:space="preserve">для </w:t>
      </w:r>
      <w:r w:rsidR="000B3A99">
        <w:rPr>
          <w:b/>
          <w:sz w:val="20"/>
          <w:szCs w:val="20"/>
        </w:rPr>
        <w:t xml:space="preserve">нужд </w:t>
      </w:r>
      <w:r w:rsidR="00DE0F6F" w:rsidRPr="00747855">
        <w:rPr>
          <w:b/>
          <w:sz w:val="20"/>
          <w:szCs w:val="20"/>
        </w:rPr>
        <w:t>АО «ЛОЭСК»</w:t>
      </w:r>
      <w:r w:rsidRPr="00747855">
        <w:rPr>
          <w:b/>
          <w:sz w:val="20"/>
          <w:szCs w:val="20"/>
        </w:rPr>
        <w:t xml:space="preserve"> </w:t>
      </w:r>
    </w:p>
    <w:p w:rsidR="005C64F8" w:rsidRPr="00747855" w:rsidRDefault="005C64F8" w:rsidP="00E53DDE">
      <w:pPr>
        <w:jc w:val="center"/>
        <w:rPr>
          <w:b/>
          <w:sz w:val="20"/>
          <w:szCs w:val="20"/>
        </w:rPr>
      </w:pPr>
    </w:p>
    <w:tbl>
      <w:tblPr>
        <w:tblStyle w:val="af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747855" w:rsidTr="00B22720">
        <w:trPr>
          <w:trHeight w:val="412"/>
        </w:trPr>
        <w:tc>
          <w:tcPr>
            <w:tcW w:w="5341" w:type="dxa"/>
            <w:vAlign w:val="center"/>
          </w:tcPr>
          <w:p w:rsidR="00747855" w:rsidRPr="00747855" w:rsidRDefault="00747855" w:rsidP="00747855">
            <w:pPr>
              <w:rPr>
                <w:sz w:val="20"/>
                <w:szCs w:val="20"/>
              </w:rPr>
            </w:pPr>
            <w:r w:rsidRPr="00747855">
              <w:rPr>
                <w:sz w:val="20"/>
                <w:szCs w:val="20"/>
              </w:rPr>
              <w:t>Дата и время публичного вскрытия конвертов с заявками:</w:t>
            </w:r>
          </w:p>
        </w:tc>
        <w:tc>
          <w:tcPr>
            <w:tcW w:w="5341" w:type="dxa"/>
            <w:vAlign w:val="center"/>
          </w:tcPr>
          <w:p w:rsidR="00747855" w:rsidRPr="00824914" w:rsidRDefault="001477F0" w:rsidP="00E60F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13.03.2017г.; 09:30</w:t>
            </w:r>
            <w:bookmarkStart w:id="13" w:name="_GoBack"/>
            <w:bookmarkEnd w:id="13"/>
          </w:p>
        </w:tc>
      </w:tr>
      <w:tr w:rsidR="001477F0" w:rsidTr="00B22720">
        <w:trPr>
          <w:trHeight w:val="687"/>
        </w:trPr>
        <w:tc>
          <w:tcPr>
            <w:tcW w:w="5341" w:type="dxa"/>
            <w:vAlign w:val="center"/>
          </w:tcPr>
          <w:p w:rsidR="001477F0" w:rsidRPr="00747855" w:rsidRDefault="001477F0" w:rsidP="001477F0">
            <w:pPr>
              <w:rPr>
                <w:sz w:val="20"/>
                <w:szCs w:val="20"/>
              </w:rPr>
            </w:pPr>
            <w:r w:rsidRPr="00747855">
              <w:rPr>
                <w:sz w:val="20"/>
                <w:szCs w:val="20"/>
              </w:rPr>
              <w:t>Заявка на участие в запросе предложений подается Заказчику:</w:t>
            </w:r>
          </w:p>
        </w:tc>
        <w:tc>
          <w:tcPr>
            <w:tcW w:w="5341" w:type="dxa"/>
            <w:vAlign w:val="center"/>
          </w:tcPr>
          <w:p w:rsidR="001477F0" w:rsidRDefault="001477F0" w:rsidP="001477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13.03.2017г.; 09:30</w:t>
            </w:r>
          </w:p>
        </w:tc>
      </w:tr>
      <w:tr w:rsidR="001477F0" w:rsidTr="00B22720">
        <w:trPr>
          <w:trHeight w:val="414"/>
        </w:trPr>
        <w:tc>
          <w:tcPr>
            <w:tcW w:w="5341" w:type="dxa"/>
            <w:vAlign w:val="center"/>
          </w:tcPr>
          <w:p w:rsidR="001477F0" w:rsidRPr="007B09B5" w:rsidRDefault="001477F0" w:rsidP="001477F0">
            <w:pPr>
              <w:rPr>
                <w:b/>
                <w:sz w:val="20"/>
                <w:szCs w:val="20"/>
              </w:rPr>
            </w:pPr>
            <w:r w:rsidRPr="007B09B5">
              <w:rPr>
                <w:sz w:val="20"/>
                <w:szCs w:val="20"/>
              </w:rPr>
              <w:t>Срок рассмотрения заявок и подведения итогов:</w:t>
            </w:r>
          </w:p>
        </w:tc>
        <w:tc>
          <w:tcPr>
            <w:tcW w:w="5341" w:type="dxa"/>
            <w:vAlign w:val="center"/>
          </w:tcPr>
          <w:p w:rsidR="001477F0" w:rsidRDefault="001477F0" w:rsidP="00147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15.03.2017г.</w:t>
            </w:r>
          </w:p>
        </w:tc>
      </w:tr>
    </w:tbl>
    <w:p w:rsidR="00546948" w:rsidRDefault="00546948" w:rsidP="00546948">
      <w:pPr>
        <w:jc w:val="center"/>
        <w:rPr>
          <w:b/>
          <w:sz w:val="20"/>
          <w:szCs w:val="20"/>
        </w:rPr>
      </w:pPr>
    </w:p>
    <w:tbl>
      <w:tblPr>
        <w:tblStyle w:val="af5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75"/>
        <w:gridCol w:w="434"/>
        <w:gridCol w:w="3111"/>
        <w:gridCol w:w="3399"/>
        <w:gridCol w:w="1363"/>
      </w:tblGrid>
      <w:tr w:rsidR="00014368" w:rsidRPr="00747855" w:rsidTr="0032253F">
        <w:trPr>
          <w:trHeight w:val="376"/>
        </w:trPr>
        <w:tc>
          <w:tcPr>
            <w:tcW w:w="5000" w:type="pct"/>
            <w:gridSpan w:val="5"/>
            <w:shd w:val="clear" w:color="auto" w:fill="FFFFCC"/>
            <w:vAlign w:val="center"/>
          </w:tcPr>
          <w:p w:rsidR="00014368" w:rsidRPr="00747855" w:rsidRDefault="00014368" w:rsidP="0032253F">
            <w:pPr>
              <w:jc w:val="center"/>
              <w:rPr>
                <w:b/>
                <w:sz w:val="20"/>
                <w:szCs w:val="20"/>
              </w:rPr>
            </w:pPr>
            <w:r w:rsidRPr="00747855">
              <w:rPr>
                <w:b/>
                <w:sz w:val="20"/>
                <w:szCs w:val="20"/>
              </w:rPr>
              <w:t>Описание товара (п.1</w:t>
            </w:r>
            <w:r>
              <w:rPr>
                <w:b/>
                <w:sz w:val="20"/>
                <w:szCs w:val="20"/>
              </w:rPr>
              <w:t xml:space="preserve"> Документации</w:t>
            </w:r>
            <w:r w:rsidRPr="00747855">
              <w:rPr>
                <w:b/>
                <w:sz w:val="20"/>
                <w:szCs w:val="20"/>
              </w:rPr>
              <w:t>):</w:t>
            </w:r>
          </w:p>
        </w:tc>
      </w:tr>
      <w:tr w:rsidR="00014368" w:rsidRPr="00747855" w:rsidTr="0032253F">
        <w:trPr>
          <w:trHeight w:val="1416"/>
        </w:trPr>
        <w:tc>
          <w:tcPr>
            <w:tcW w:w="1112" w:type="pct"/>
            <w:vAlign w:val="center"/>
          </w:tcPr>
          <w:p w:rsidR="00014368" w:rsidRPr="00747855" w:rsidRDefault="00014368" w:rsidP="0032253F">
            <w:pPr>
              <w:rPr>
                <w:b/>
                <w:sz w:val="20"/>
                <w:szCs w:val="20"/>
              </w:rPr>
            </w:pPr>
            <w:r w:rsidRPr="00747855">
              <w:rPr>
                <w:b/>
                <w:sz w:val="20"/>
                <w:szCs w:val="20"/>
              </w:rPr>
              <w:t xml:space="preserve">1.1. Предмет </w:t>
            </w:r>
          </w:p>
          <w:p w:rsidR="00014368" w:rsidRPr="00747855" w:rsidRDefault="00014368" w:rsidP="0032253F">
            <w:pPr>
              <w:rPr>
                <w:b/>
                <w:sz w:val="20"/>
                <w:szCs w:val="20"/>
              </w:rPr>
            </w:pPr>
            <w:r w:rsidRPr="00747855">
              <w:rPr>
                <w:b/>
                <w:sz w:val="20"/>
                <w:szCs w:val="20"/>
              </w:rPr>
              <w:t>поставки:</w:t>
            </w:r>
          </w:p>
        </w:tc>
        <w:tc>
          <w:tcPr>
            <w:tcW w:w="3888" w:type="pct"/>
            <w:gridSpan w:val="4"/>
            <w:vAlign w:val="center"/>
          </w:tcPr>
          <w:p w:rsidR="00014368" w:rsidRPr="00747855" w:rsidRDefault="00014368" w:rsidP="00014368">
            <w:pPr>
              <w:jc w:val="both"/>
              <w:rPr>
                <w:sz w:val="20"/>
                <w:szCs w:val="20"/>
              </w:rPr>
            </w:pPr>
            <w:r w:rsidRPr="00747855">
              <w:rPr>
                <w:sz w:val="20"/>
                <w:szCs w:val="20"/>
              </w:rPr>
              <w:t xml:space="preserve">Поставка </w:t>
            </w:r>
            <w:r w:rsidR="00E87580">
              <w:rPr>
                <w:sz w:val="20"/>
                <w:szCs w:val="20"/>
              </w:rPr>
              <w:t>электрозащитных средств и приспособлений</w:t>
            </w:r>
            <w:r w:rsidR="00C36262">
              <w:rPr>
                <w:sz w:val="20"/>
                <w:szCs w:val="20"/>
              </w:rPr>
              <w:t xml:space="preserve"> для нужд АО «ЛОЭСК».</w:t>
            </w:r>
          </w:p>
          <w:p w:rsidR="00014368" w:rsidRPr="00747855" w:rsidRDefault="00014368" w:rsidP="0032253F">
            <w:pPr>
              <w:rPr>
                <w:sz w:val="20"/>
                <w:szCs w:val="20"/>
              </w:rPr>
            </w:pPr>
          </w:p>
          <w:p w:rsidR="00014368" w:rsidRPr="00C961A8" w:rsidRDefault="00014368" w:rsidP="00E87580">
            <w:pPr>
              <w:rPr>
                <w:i/>
                <w:sz w:val="20"/>
                <w:szCs w:val="20"/>
              </w:rPr>
            </w:pPr>
            <w:r w:rsidRPr="00C961A8">
              <w:rPr>
                <w:i/>
                <w:sz w:val="20"/>
                <w:szCs w:val="20"/>
              </w:rPr>
              <w:t>Спецификация (перечень, наименование, ассортимент), количество (объем) поставляемого товара (оборудования, материалов), качественные и технические характеристики и иные требования к условиям поставки указаны в Техническ</w:t>
            </w:r>
            <w:r w:rsidR="00E87580">
              <w:rPr>
                <w:i/>
                <w:sz w:val="20"/>
                <w:szCs w:val="20"/>
              </w:rPr>
              <w:t>ом</w:t>
            </w:r>
            <w:r w:rsidRPr="00C961A8">
              <w:rPr>
                <w:i/>
                <w:sz w:val="20"/>
                <w:szCs w:val="20"/>
              </w:rPr>
              <w:t xml:space="preserve"> задани</w:t>
            </w:r>
            <w:r w:rsidR="00E87580">
              <w:rPr>
                <w:i/>
                <w:sz w:val="20"/>
                <w:szCs w:val="20"/>
              </w:rPr>
              <w:t>и</w:t>
            </w:r>
            <w:r w:rsidRPr="00C961A8">
              <w:rPr>
                <w:i/>
                <w:sz w:val="20"/>
                <w:szCs w:val="20"/>
              </w:rPr>
              <w:t xml:space="preserve"> на поставку </w:t>
            </w:r>
            <w:r w:rsidR="00E87580">
              <w:rPr>
                <w:i/>
                <w:sz w:val="20"/>
                <w:szCs w:val="20"/>
              </w:rPr>
              <w:t xml:space="preserve">электрозащитных средств и </w:t>
            </w:r>
            <w:r w:rsidR="00F42FFD">
              <w:rPr>
                <w:i/>
                <w:sz w:val="20"/>
                <w:szCs w:val="20"/>
              </w:rPr>
              <w:t>приспособлений.</w:t>
            </w:r>
          </w:p>
        </w:tc>
      </w:tr>
      <w:tr w:rsidR="00014368" w:rsidRPr="00747855" w:rsidTr="0032253F">
        <w:trPr>
          <w:trHeight w:val="416"/>
        </w:trPr>
        <w:tc>
          <w:tcPr>
            <w:tcW w:w="1112" w:type="pct"/>
            <w:shd w:val="clear" w:color="auto" w:fill="F2F2F2" w:themeFill="background1" w:themeFillShade="F2"/>
            <w:vAlign w:val="center"/>
          </w:tcPr>
          <w:p w:rsidR="00014368" w:rsidRPr="00747855" w:rsidRDefault="00014368" w:rsidP="0032253F">
            <w:pPr>
              <w:rPr>
                <w:b/>
                <w:sz w:val="20"/>
                <w:szCs w:val="20"/>
              </w:rPr>
            </w:pPr>
            <w:r w:rsidRPr="00747855">
              <w:rPr>
                <w:b/>
                <w:sz w:val="20"/>
                <w:szCs w:val="20"/>
              </w:rPr>
              <w:t>Количество товара:</w:t>
            </w:r>
          </w:p>
        </w:tc>
        <w:tc>
          <w:tcPr>
            <w:tcW w:w="3888" w:type="pct"/>
            <w:gridSpan w:val="4"/>
            <w:shd w:val="clear" w:color="auto" w:fill="F2F2F2" w:themeFill="background1" w:themeFillShade="F2"/>
            <w:vAlign w:val="center"/>
          </w:tcPr>
          <w:p w:rsidR="00014368" w:rsidRPr="00747855" w:rsidRDefault="00014368" w:rsidP="00E87580">
            <w:pPr>
              <w:rPr>
                <w:sz w:val="20"/>
                <w:szCs w:val="20"/>
              </w:rPr>
            </w:pPr>
            <w:r w:rsidRPr="00747855">
              <w:rPr>
                <w:sz w:val="20"/>
                <w:szCs w:val="20"/>
              </w:rPr>
              <w:t>Сведения о количестве товара указаны в Техническ</w:t>
            </w:r>
            <w:r w:rsidR="00E87580">
              <w:rPr>
                <w:sz w:val="20"/>
                <w:szCs w:val="20"/>
              </w:rPr>
              <w:t>ом</w:t>
            </w:r>
            <w:r w:rsidRPr="00747855">
              <w:rPr>
                <w:sz w:val="20"/>
                <w:szCs w:val="20"/>
              </w:rPr>
              <w:t xml:space="preserve"> задани</w:t>
            </w:r>
            <w:r w:rsidR="00E87580">
              <w:rPr>
                <w:sz w:val="20"/>
                <w:szCs w:val="20"/>
              </w:rPr>
              <w:t>и</w:t>
            </w:r>
            <w:r w:rsidR="009D04DA" w:rsidRPr="00747855">
              <w:rPr>
                <w:sz w:val="20"/>
                <w:szCs w:val="20"/>
              </w:rPr>
              <w:t xml:space="preserve"> на поставку </w:t>
            </w:r>
            <w:r w:rsidR="00E87580">
              <w:rPr>
                <w:sz w:val="20"/>
                <w:szCs w:val="20"/>
              </w:rPr>
              <w:t>электрозащитных средств и приспособлений.</w:t>
            </w:r>
          </w:p>
        </w:tc>
      </w:tr>
      <w:tr w:rsidR="00014368" w:rsidRPr="00747855" w:rsidTr="0032253F">
        <w:trPr>
          <w:trHeight w:val="1259"/>
        </w:trPr>
        <w:tc>
          <w:tcPr>
            <w:tcW w:w="1112" w:type="pct"/>
            <w:vAlign w:val="center"/>
          </w:tcPr>
          <w:p w:rsidR="00014368" w:rsidRPr="000E1065" w:rsidRDefault="00014368" w:rsidP="0032253F">
            <w:pPr>
              <w:rPr>
                <w:b/>
                <w:sz w:val="20"/>
                <w:szCs w:val="20"/>
              </w:rPr>
            </w:pPr>
            <w:r w:rsidRPr="000E1065">
              <w:rPr>
                <w:b/>
                <w:color w:val="000000"/>
                <w:sz w:val="20"/>
                <w:szCs w:val="20"/>
              </w:rPr>
              <w:t>Особенности заключения договора:</w:t>
            </w:r>
          </w:p>
        </w:tc>
        <w:tc>
          <w:tcPr>
            <w:tcW w:w="3888" w:type="pct"/>
            <w:gridSpan w:val="4"/>
            <w:vAlign w:val="center"/>
          </w:tcPr>
          <w:p w:rsidR="00014368" w:rsidRPr="00747855" w:rsidRDefault="00014368" w:rsidP="0032253F">
            <w:pPr>
              <w:rPr>
                <w:sz w:val="20"/>
                <w:szCs w:val="20"/>
              </w:rPr>
            </w:pPr>
            <w:r w:rsidRPr="00011585">
              <w:rPr>
                <w:sz w:val="20"/>
                <w:szCs w:val="20"/>
              </w:rPr>
              <w:t xml:space="preserve">Победитель </w:t>
            </w:r>
            <w:r>
              <w:rPr>
                <w:sz w:val="20"/>
                <w:szCs w:val="20"/>
              </w:rPr>
              <w:t>закупочной процедуры</w:t>
            </w:r>
            <w:r w:rsidRPr="00011585">
              <w:rPr>
                <w:sz w:val="20"/>
                <w:szCs w:val="20"/>
              </w:rPr>
              <w:t xml:space="preserve"> вправе предложить Заказчику заключить Договор на условиях, улучшающих его исполнение для Заказчика по сравнению с условиями, указанными Победителем в составе заявки, в том числе по более низкой цене.  Заказчик вправе отказаться от такого предложения, в таком случае Договор заключается на </w:t>
            </w:r>
            <w:r w:rsidR="00F42FFD" w:rsidRPr="00011585">
              <w:rPr>
                <w:sz w:val="20"/>
                <w:szCs w:val="20"/>
              </w:rPr>
              <w:t>условиях, указанных</w:t>
            </w:r>
            <w:r w:rsidRPr="00011585">
              <w:rPr>
                <w:sz w:val="20"/>
                <w:szCs w:val="20"/>
              </w:rPr>
              <w:t xml:space="preserve"> в заявке Победителя.</w:t>
            </w:r>
          </w:p>
        </w:tc>
      </w:tr>
      <w:tr w:rsidR="00014368" w:rsidRPr="00747855" w:rsidTr="0032253F">
        <w:trPr>
          <w:trHeight w:val="1259"/>
        </w:trPr>
        <w:tc>
          <w:tcPr>
            <w:tcW w:w="1112" w:type="pct"/>
            <w:shd w:val="clear" w:color="auto" w:fill="F2F2F2" w:themeFill="background1" w:themeFillShade="F2"/>
            <w:vAlign w:val="center"/>
          </w:tcPr>
          <w:p w:rsidR="00014368" w:rsidRPr="000E1065" w:rsidRDefault="00014368" w:rsidP="0032253F">
            <w:pPr>
              <w:rPr>
                <w:b/>
                <w:color w:val="000000"/>
                <w:sz w:val="20"/>
                <w:szCs w:val="20"/>
              </w:rPr>
            </w:pPr>
            <w:r w:rsidRPr="000E1065">
              <w:rPr>
                <w:b/>
                <w:color w:val="000000"/>
                <w:sz w:val="20"/>
                <w:szCs w:val="20"/>
              </w:rPr>
              <w:t>Особенности запроса предложений:</w:t>
            </w:r>
          </w:p>
        </w:tc>
        <w:tc>
          <w:tcPr>
            <w:tcW w:w="3888" w:type="pct"/>
            <w:gridSpan w:val="4"/>
            <w:shd w:val="clear" w:color="auto" w:fill="F2F2F2" w:themeFill="background1" w:themeFillShade="F2"/>
            <w:vAlign w:val="center"/>
          </w:tcPr>
          <w:p w:rsidR="00014368" w:rsidRDefault="00014368" w:rsidP="0032253F">
            <w:pPr>
              <w:jc w:val="both"/>
              <w:rPr>
                <w:sz w:val="20"/>
                <w:szCs w:val="20"/>
              </w:rPr>
            </w:pPr>
            <w:r w:rsidRPr="00F409DB">
              <w:rPr>
                <w:sz w:val="20"/>
                <w:szCs w:val="20"/>
              </w:rPr>
              <w:t>Заказчик вправе в любое время отказаться от проведения настоящего запроса предложений в целом, в т.ч. отказаться от выбора победителя после вскрытия заявок на участие в запросе предложений, а также от заключени</w:t>
            </w:r>
            <w:r w:rsidR="00E87580">
              <w:rPr>
                <w:sz w:val="20"/>
                <w:szCs w:val="20"/>
              </w:rPr>
              <w:t>я договора с победителем</w:t>
            </w:r>
            <w:r w:rsidRPr="00F409DB">
              <w:rPr>
                <w:sz w:val="20"/>
                <w:szCs w:val="20"/>
              </w:rPr>
              <w:t>.</w:t>
            </w:r>
          </w:p>
          <w:p w:rsidR="007E228E" w:rsidRDefault="007E228E" w:rsidP="0032253F">
            <w:pPr>
              <w:rPr>
                <w:sz w:val="20"/>
                <w:szCs w:val="20"/>
              </w:rPr>
            </w:pPr>
          </w:p>
          <w:p w:rsidR="007E228E" w:rsidRPr="00011585" w:rsidRDefault="007E228E" w:rsidP="00B73425">
            <w:pPr>
              <w:rPr>
                <w:sz w:val="20"/>
                <w:szCs w:val="20"/>
              </w:rPr>
            </w:pPr>
          </w:p>
        </w:tc>
      </w:tr>
      <w:tr w:rsidR="00014368" w:rsidRPr="00747855" w:rsidTr="0032253F">
        <w:trPr>
          <w:trHeight w:val="408"/>
        </w:trPr>
        <w:tc>
          <w:tcPr>
            <w:tcW w:w="5000" w:type="pct"/>
            <w:gridSpan w:val="5"/>
            <w:shd w:val="clear" w:color="auto" w:fill="FFFFCC"/>
            <w:vAlign w:val="center"/>
          </w:tcPr>
          <w:p w:rsidR="00014368" w:rsidRPr="00747855" w:rsidRDefault="00014368" w:rsidP="0032253F">
            <w:pPr>
              <w:jc w:val="center"/>
              <w:rPr>
                <w:b/>
                <w:sz w:val="20"/>
                <w:szCs w:val="20"/>
              </w:rPr>
            </w:pPr>
            <w:r w:rsidRPr="00747855">
              <w:rPr>
                <w:b/>
                <w:sz w:val="20"/>
                <w:szCs w:val="20"/>
              </w:rPr>
              <w:t>Обязательные условия исполнения договора (п.3</w:t>
            </w:r>
            <w:r>
              <w:rPr>
                <w:b/>
                <w:sz w:val="20"/>
                <w:szCs w:val="20"/>
              </w:rPr>
              <w:t xml:space="preserve"> Документации</w:t>
            </w:r>
            <w:r w:rsidRPr="00747855">
              <w:rPr>
                <w:b/>
                <w:sz w:val="20"/>
                <w:szCs w:val="20"/>
              </w:rPr>
              <w:t>):</w:t>
            </w:r>
          </w:p>
        </w:tc>
      </w:tr>
      <w:tr w:rsidR="00014368" w:rsidRPr="00747855" w:rsidTr="0032253F">
        <w:trPr>
          <w:trHeight w:val="580"/>
        </w:trPr>
        <w:tc>
          <w:tcPr>
            <w:tcW w:w="1112" w:type="pct"/>
            <w:vAlign w:val="center"/>
          </w:tcPr>
          <w:p w:rsidR="00014368" w:rsidRPr="00747855" w:rsidRDefault="00014368" w:rsidP="0032253F">
            <w:pPr>
              <w:rPr>
                <w:b/>
                <w:sz w:val="20"/>
                <w:szCs w:val="20"/>
              </w:rPr>
            </w:pPr>
            <w:r w:rsidRPr="00747855">
              <w:rPr>
                <w:b/>
                <w:sz w:val="20"/>
                <w:szCs w:val="20"/>
              </w:rPr>
              <w:t>3.1.Соответствие Техническому заданию:</w:t>
            </w:r>
          </w:p>
        </w:tc>
        <w:tc>
          <w:tcPr>
            <w:tcW w:w="3888" w:type="pct"/>
            <w:gridSpan w:val="4"/>
            <w:vAlign w:val="center"/>
          </w:tcPr>
          <w:p w:rsidR="00014368" w:rsidRPr="00747855" w:rsidRDefault="00014368" w:rsidP="00E87580">
            <w:pPr>
              <w:rPr>
                <w:sz w:val="20"/>
                <w:szCs w:val="20"/>
              </w:rPr>
            </w:pPr>
            <w:r w:rsidRPr="00747855">
              <w:rPr>
                <w:sz w:val="20"/>
                <w:szCs w:val="20"/>
              </w:rPr>
              <w:t>Поставка товара согласно Техническ</w:t>
            </w:r>
            <w:r w:rsidR="00E87580">
              <w:rPr>
                <w:sz w:val="20"/>
                <w:szCs w:val="20"/>
              </w:rPr>
              <w:t>ому</w:t>
            </w:r>
            <w:r w:rsidRPr="00747855">
              <w:rPr>
                <w:sz w:val="20"/>
                <w:szCs w:val="20"/>
              </w:rPr>
              <w:t xml:space="preserve"> задани</w:t>
            </w:r>
            <w:r w:rsidR="00E87580">
              <w:rPr>
                <w:sz w:val="20"/>
                <w:szCs w:val="20"/>
              </w:rPr>
              <w:t>ю</w:t>
            </w:r>
            <w:r w:rsidRPr="00747855">
              <w:rPr>
                <w:sz w:val="20"/>
                <w:szCs w:val="20"/>
              </w:rPr>
              <w:t xml:space="preserve"> на поставку </w:t>
            </w:r>
            <w:r w:rsidR="00E87580">
              <w:rPr>
                <w:sz w:val="20"/>
                <w:szCs w:val="20"/>
              </w:rPr>
              <w:t>электрозащитных средств и приспособлений.</w:t>
            </w:r>
          </w:p>
        </w:tc>
      </w:tr>
      <w:tr w:rsidR="00014368" w:rsidRPr="00747855" w:rsidTr="0032253F">
        <w:trPr>
          <w:trHeight w:val="1584"/>
        </w:trPr>
        <w:tc>
          <w:tcPr>
            <w:tcW w:w="1112" w:type="pct"/>
            <w:shd w:val="clear" w:color="auto" w:fill="F2F2F2" w:themeFill="background1" w:themeFillShade="F2"/>
            <w:vAlign w:val="center"/>
          </w:tcPr>
          <w:p w:rsidR="00014368" w:rsidRPr="00747855" w:rsidRDefault="00014368" w:rsidP="0032253F">
            <w:pPr>
              <w:rPr>
                <w:b/>
                <w:sz w:val="20"/>
                <w:szCs w:val="20"/>
              </w:rPr>
            </w:pPr>
            <w:r w:rsidRPr="00747855">
              <w:rPr>
                <w:b/>
                <w:sz w:val="20"/>
                <w:szCs w:val="20"/>
              </w:rPr>
              <w:t>3.2. Начальная (максимальная) цена договора:</w:t>
            </w:r>
          </w:p>
        </w:tc>
        <w:tc>
          <w:tcPr>
            <w:tcW w:w="3888" w:type="pct"/>
            <w:gridSpan w:val="4"/>
            <w:shd w:val="clear" w:color="auto" w:fill="F2F2F2" w:themeFill="background1" w:themeFillShade="F2"/>
            <w:vAlign w:val="center"/>
          </w:tcPr>
          <w:p w:rsidR="00F60291" w:rsidRDefault="00F42FFD" w:rsidP="00F602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10 469 640,03</w:t>
            </w:r>
            <w:r w:rsidR="00F60291">
              <w:rPr>
                <w:b/>
                <w:color w:val="000000"/>
                <w:sz w:val="20"/>
                <w:szCs w:val="20"/>
              </w:rPr>
              <w:t xml:space="preserve"> руб.  </w:t>
            </w:r>
            <w:r w:rsidR="00F60291" w:rsidRPr="00747855">
              <w:rPr>
                <w:color w:val="000000"/>
                <w:sz w:val="20"/>
                <w:szCs w:val="20"/>
              </w:rPr>
              <w:t>с НДС, в отношении товара, указанного в Техническом задании</w:t>
            </w:r>
            <w:r w:rsidR="00F60291" w:rsidRPr="00747855">
              <w:rPr>
                <w:sz w:val="20"/>
                <w:szCs w:val="20"/>
              </w:rPr>
              <w:t xml:space="preserve"> на поставку </w:t>
            </w:r>
            <w:r w:rsidR="00F60291">
              <w:rPr>
                <w:sz w:val="20"/>
                <w:szCs w:val="20"/>
              </w:rPr>
              <w:t>электрозащитных средств и приспособлений.</w:t>
            </w:r>
          </w:p>
          <w:p w:rsidR="00F60291" w:rsidRDefault="00F60291" w:rsidP="00F6029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C961A8">
              <w:rPr>
                <w:i/>
                <w:sz w:val="20"/>
                <w:szCs w:val="20"/>
              </w:rPr>
              <w:t xml:space="preserve">Цены на товар включают в себя стоимость непосредственно товара, доставки (в случае отсутствия склада в </w:t>
            </w:r>
            <w:r w:rsidR="00F42FFD" w:rsidRPr="00C961A8">
              <w:rPr>
                <w:i/>
                <w:sz w:val="20"/>
                <w:szCs w:val="20"/>
              </w:rPr>
              <w:t>г. Санкт</w:t>
            </w:r>
            <w:r w:rsidRPr="00C961A8">
              <w:rPr>
                <w:i/>
                <w:sz w:val="20"/>
                <w:szCs w:val="20"/>
              </w:rPr>
              <w:t xml:space="preserve">-Петербург), погрузки товара в соответствии с п.2 прилагаемого договора, стоимость упаковки, маркировки, таможенной очистки, сертификации, гарантийного обслуживания товара, НДС и </w:t>
            </w:r>
            <w:r w:rsidR="00F42FFD" w:rsidRPr="00C961A8">
              <w:rPr>
                <w:i/>
                <w:sz w:val="20"/>
                <w:szCs w:val="20"/>
              </w:rPr>
              <w:t>иных налогов,</w:t>
            </w:r>
            <w:r w:rsidRPr="00C961A8">
              <w:rPr>
                <w:i/>
                <w:sz w:val="20"/>
                <w:szCs w:val="20"/>
              </w:rPr>
              <w:t xml:space="preserve"> и сборов.</w:t>
            </w:r>
          </w:p>
          <w:p w:rsidR="00014368" w:rsidRPr="00C961A8" w:rsidRDefault="00014368" w:rsidP="00C3626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014368" w:rsidRPr="00747855" w:rsidTr="0032253F">
        <w:trPr>
          <w:trHeight w:val="532"/>
        </w:trPr>
        <w:tc>
          <w:tcPr>
            <w:tcW w:w="1112" w:type="pct"/>
            <w:vAlign w:val="center"/>
          </w:tcPr>
          <w:p w:rsidR="00014368" w:rsidRPr="00747855" w:rsidRDefault="00014368" w:rsidP="0032253F">
            <w:pPr>
              <w:rPr>
                <w:b/>
                <w:sz w:val="20"/>
                <w:szCs w:val="20"/>
              </w:rPr>
            </w:pPr>
            <w:r w:rsidRPr="00747855">
              <w:rPr>
                <w:b/>
                <w:sz w:val="20"/>
                <w:szCs w:val="20"/>
              </w:rPr>
              <w:t>3.3. Поставка товара:</w:t>
            </w:r>
          </w:p>
        </w:tc>
        <w:tc>
          <w:tcPr>
            <w:tcW w:w="3888" w:type="pct"/>
            <w:gridSpan w:val="4"/>
            <w:vAlign w:val="center"/>
          </w:tcPr>
          <w:p w:rsidR="00222E88" w:rsidRPr="00247667" w:rsidRDefault="00222E88" w:rsidP="00222E88">
            <w:pPr>
              <w:shd w:val="clear" w:color="auto" w:fill="FFFFFF"/>
              <w:tabs>
                <w:tab w:val="left" w:leader="underscore" w:pos="8258"/>
                <w:tab w:val="left" w:leader="underscore" w:pos="9324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 товара осуществляется в период с моме</w:t>
            </w:r>
            <w:r w:rsidR="00F60291">
              <w:rPr>
                <w:sz w:val="20"/>
                <w:szCs w:val="20"/>
              </w:rPr>
              <w:t xml:space="preserve">нта подписания договора по </w:t>
            </w:r>
            <w:r w:rsidR="00AF3B97">
              <w:rPr>
                <w:sz w:val="20"/>
                <w:szCs w:val="20"/>
              </w:rPr>
              <w:t>15.10.2017</w:t>
            </w:r>
            <w:r w:rsidRPr="00F42F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 отдельными партиями по предварительной заявке Покупателя.</w:t>
            </w:r>
            <w:r>
              <w:rPr>
                <w:color w:val="000000"/>
                <w:sz w:val="20"/>
                <w:szCs w:val="20"/>
              </w:rPr>
              <w:t xml:space="preserve"> Поставка товара осуществляется </w:t>
            </w:r>
            <w:r w:rsidR="00DB553F">
              <w:rPr>
                <w:color w:val="000000"/>
                <w:sz w:val="20"/>
                <w:szCs w:val="20"/>
              </w:rPr>
              <w:t>Поставщиком в течение не более 2</w:t>
            </w:r>
            <w:r>
              <w:rPr>
                <w:color w:val="000000"/>
                <w:sz w:val="20"/>
                <w:szCs w:val="20"/>
              </w:rPr>
              <w:t>0 дней с да</w:t>
            </w:r>
            <w:r w:rsidR="00247667">
              <w:rPr>
                <w:color w:val="000000"/>
                <w:sz w:val="20"/>
                <w:szCs w:val="20"/>
              </w:rPr>
              <w:t>ты получения заявки Покупателя, отправленной посредствам электронной почты.</w:t>
            </w:r>
          </w:p>
          <w:p w:rsidR="00014368" w:rsidRPr="009D04DA" w:rsidRDefault="00014368" w:rsidP="00222E88">
            <w:pPr>
              <w:shd w:val="clear" w:color="auto" w:fill="FFFFFF"/>
              <w:tabs>
                <w:tab w:val="left" w:leader="underscore" w:pos="8258"/>
                <w:tab w:val="left" w:leader="underscore" w:pos="9324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14368" w:rsidRPr="00747855" w:rsidTr="00B22720">
        <w:trPr>
          <w:trHeight w:val="1523"/>
        </w:trPr>
        <w:tc>
          <w:tcPr>
            <w:tcW w:w="1112" w:type="pct"/>
            <w:shd w:val="clear" w:color="auto" w:fill="F2F2F2" w:themeFill="background1" w:themeFillShade="F2"/>
            <w:vAlign w:val="center"/>
          </w:tcPr>
          <w:p w:rsidR="00014368" w:rsidRPr="00747855" w:rsidRDefault="00014368" w:rsidP="0032253F">
            <w:pPr>
              <w:rPr>
                <w:b/>
                <w:sz w:val="20"/>
                <w:szCs w:val="20"/>
              </w:rPr>
            </w:pPr>
            <w:r w:rsidRPr="00747855">
              <w:rPr>
                <w:b/>
                <w:sz w:val="20"/>
                <w:szCs w:val="20"/>
              </w:rPr>
              <w:t>3.4. Условия оплаты:</w:t>
            </w:r>
          </w:p>
        </w:tc>
        <w:tc>
          <w:tcPr>
            <w:tcW w:w="3888" w:type="pct"/>
            <w:gridSpan w:val="4"/>
            <w:shd w:val="clear" w:color="auto" w:fill="F2F2F2" w:themeFill="background1" w:themeFillShade="F2"/>
            <w:vAlign w:val="center"/>
          </w:tcPr>
          <w:p w:rsidR="00014368" w:rsidRPr="00747855" w:rsidRDefault="009A1D94" w:rsidP="0032253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Покупатель обязуется оплатить поставленный Поставщиком товар в течение 30 банковских дней с момента подписания Покупателем товарной накладной путём перечисления денежных средств на расчётный счёт Поставщика, </w:t>
            </w:r>
            <w:r w:rsidR="00247667">
              <w:rPr>
                <w:color w:val="000000"/>
                <w:sz w:val="20"/>
                <w:szCs w:val="20"/>
              </w:rPr>
              <w:t xml:space="preserve">указанный в разделе </w:t>
            </w:r>
            <w:r w:rsidR="00F42FFD">
              <w:rPr>
                <w:color w:val="000000"/>
                <w:sz w:val="20"/>
                <w:szCs w:val="20"/>
              </w:rPr>
              <w:t>9 договора</w:t>
            </w:r>
          </w:p>
        </w:tc>
      </w:tr>
      <w:tr w:rsidR="00014368" w:rsidRPr="00747855" w:rsidTr="0032253F">
        <w:trPr>
          <w:trHeight w:val="552"/>
        </w:trPr>
        <w:tc>
          <w:tcPr>
            <w:tcW w:w="1112" w:type="pct"/>
            <w:vAlign w:val="center"/>
          </w:tcPr>
          <w:p w:rsidR="00014368" w:rsidRPr="00747855" w:rsidRDefault="00014368" w:rsidP="0032253F">
            <w:pPr>
              <w:rPr>
                <w:b/>
                <w:sz w:val="20"/>
                <w:szCs w:val="20"/>
              </w:rPr>
            </w:pPr>
            <w:r w:rsidRPr="00747855">
              <w:rPr>
                <w:b/>
                <w:sz w:val="20"/>
                <w:szCs w:val="20"/>
              </w:rPr>
              <w:t>3.5. Место поставки:</w:t>
            </w:r>
          </w:p>
        </w:tc>
        <w:tc>
          <w:tcPr>
            <w:tcW w:w="3888" w:type="pct"/>
            <w:gridSpan w:val="4"/>
            <w:vAlign w:val="center"/>
          </w:tcPr>
          <w:p w:rsidR="00014368" w:rsidRPr="00747855" w:rsidRDefault="00676996" w:rsidP="00247667">
            <w:pPr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Филиалы </w:t>
            </w:r>
            <w:r w:rsidR="00014368" w:rsidRPr="00475BE0">
              <w:rPr>
                <w:color w:val="000000"/>
                <w:sz w:val="20"/>
                <w:szCs w:val="20"/>
              </w:rPr>
              <w:t>АО «ЛОЭСК» на территории Ленинградской области</w:t>
            </w:r>
            <w:r w:rsidR="00014368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14368" w:rsidRPr="00747855" w:rsidTr="00ED73DA">
        <w:trPr>
          <w:trHeight w:val="3317"/>
        </w:trPr>
        <w:tc>
          <w:tcPr>
            <w:tcW w:w="1112" w:type="pct"/>
            <w:shd w:val="clear" w:color="auto" w:fill="F2F2F2" w:themeFill="background1" w:themeFillShade="F2"/>
            <w:vAlign w:val="center"/>
          </w:tcPr>
          <w:p w:rsidR="00014368" w:rsidRPr="00747855" w:rsidRDefault="00014368" w:rsidP="0032253F">
            <w:pPr>
              <w:rPr>
                <w:b/>
                <w:sz w:val="20"/>
                <w:szCs w:val="20"/>
              </w:rPr>
            </w:pPr>
            <w:r w:rsidRPr="00747855">
              <w:rPr>
                <w:b/>
                <w:sz w:val="20"/>
                <w:szCs w:val="20"/>
              </w:rPr>
              <w:lastRenderedPageBreak/>
              <w:t>3.6 Дополнительное обязательное условие:</w:t>
            </w:r>
          </w:p>
        </w:tc>
        <w:tc>
          <w:tcPr>
            <w:tcW w:w="3888" w:type="pct"/>
            <w:gridSpan w:val="4"/>
            <w:shd w:val="clear" w:color="auto" w:fill="F2F2F2" w:themeFill="background1" w:themeFillShade="F2"/>
            <w:vAlign w:val="center"/>
          </w:tcPr>
          <w:p w:rsidR="00014368" w:rsidRDefault="00014368" w:rsidP="0032253F">
            <w:pPr>
              <w:rPr>
                <w:sz w:val="20"/>
                <w:szCs w:val="20"/>
              </w:rPr>
            </w:pPr>
            <w:r w:rsidRPr="00747855">
              <w:rPr>
                <w:sz w:val="20"/>
                <w:szCs w:val="20"/>
              </w:rPr>
              <w:t>Продукция должна быть упакована в тару, обеспечивающую сохранность продукции, предотвращающая повреждение продукции, при перевозке и хранении и соответствующую ГОСТ.</w:t>
            </w:r>
          </w:p>
          <w:p w:rsidR="00014368" w:rsidRDefault="00014368" w:rsidP="0032253F">
            <w:pPr>
              <w:rPr>
                <w:sz w:val="20"/>
                <w:szCs w:val="20"/>
              </w:rPr>
            </w:pPr>
          </w:p>
          <w:p w:rsidR="00014368" w:rsidRDefault="00014368" w:rsidP="0032253F">
            <w:pPr>
              <w:rPr>
                <w:sz w:val="20"/>
                <w:szCs w:val="20"/>
              </w:rPr>
            </w:pPr>
          </w:p>
          <w:p w:rsidR="00ED73DA" w:rsidRDefault="003E63FB" w:rsidP="00322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Претендент в составе заявки предоставляет </w:t>
            </w:r>
            <w:r w:rsidR="00F42FFD">
              <w:rPr>
                <w:sz w:val="20"/>
                <w:szCs w:val="20"/>
              </w:rPr>
              <w:t>заверенные копии</w:t>
            </w:r>
            <w:r w:rsidR="00314B48">
              <w:rPr>
                <w:sz w:val="20"/>
                <w:szCs w:val="20"/>
              </w:rPr>
              <w:t xml:space="preserve"> серти</w:t>
            </w:r>
            <w:r>
              <w:rPr>
                <w:sz w:val="20"/>
                <w:szCs w:val="20"/>
              </w:rPr>
              <w:t>фикатов в соответствии с ГОСТ</w:t>
            </w:r>
            <w:r w:rsidR="00314B48">
              <w:rPr>
                <w:sz w:val="20"/>
                <w:szCs w:val="20"/>
              </w:rPr>
              <w:t xml:space="preserve">, указанными в Технических заданиях на поставку </w:t>
            </w:r>
            <w:r w:rsidR="00030B46">
              <w:rPr>
                <w:sz w:val="20"/>
                <w:szCs w:val="20"/>
              </w:rPr>
              <w:t xml:space="preserve">электрозащитных средств и </w:t>
            </w:r>
            <w:r w:rsidR="00F42FFD">
              <w:rPr>
                <w:sz w:val="20"/>
                <w:szCs w:val="20"/>
              </w:rPr>
              <w:t>приспособлений,</w:t>
            </w:r>
            <w:r w:rsidR="00030B46">
              <w:rPr>
                <w:sz w:val="20"/>
                <w:szCs w:val="20"/>
              </w:rPr>
              <w:t xml:space="preserve"> и копии протоколов испытаний.</w:t>
            </w:r>
          </w:p>
          <w:p w:rsidR="00030B46" w:rsidRDefault="00030B46" w:rsidP="0032253F">
            <w:pPr>
              <w:rPr>
                <w:sz w:val="20"/>
                <w:szCs w:val="20"/>
              </w:rPr>
            </w:pPr>
          </w:p>
          <w:p w:rsidR="00030B46" w:rsidRDefault="00030B46" w:rsidP="00322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Претендент должен являться изготовителем или официальным представителем предприятия – изготовителя. </w:t>
            </w:r>
            <w:r w:rsidR="00F42FFD">
              <w:rPr>
                <w:sz w:val="20"/>
                <w:szCs w:val="20"/>
              </w:rPr>
              <w:t>Претендент,</w:t>
            </w:r>
            <w:r>
              <w:rPr>
                <w:sz w:val="20"/>
                <w:szCs w:val="20"/>
              </w:rPr>
              <w:t xml:space="preserve"> не являющийся изготовителем </w:t>
            </w:r>
            <w:r w:rsidR="00F42FFD">
              <w:rPr>
                <w:sz w:val="20"/>
                <w:szCs w:val="20"/>
              </w:rPr>
              <w:t>должен предоставить</w:t>
            </w:r>
            <w:r>
              <w:rPr>
                <w:sz w:val="20"/>
                <w:szCs w:val="20"/>
              </w:rPr>
              <w:t xml:space="preserve"> копию дилерского</w:t>
            </w:r>
            <w:r w:rsidR="008F329C">
              <w:rPr>
                <w:sz w:val="20"/>
                <w:szCs w:val="20"/>
              </w:rPr>
              <w:t xml:space="preserve"> свидетельства (копию письма на право поставки, копию дилерского договора). </w:t>
            </w:r>
          </w:p>
          <w:p w:rsidR="00ED73DA" w:rsidRPr="00747855" w:rsidRDefault="00ED73DA" w:rsidP="0032253F">
            <w:pPr>
              <w:rPr>
                <w:sz w:val="20"/>
                <w:szCs w:val="20"/>
              </w:rPr>
            </w:pPr>
          </w:p>
        </w:tc>
      </w:tr>
      <w:tr w:rsidR="00014368" w:rsidRPr="00747855" w:rsidTr="0032253F">
        <w:trPr>
          <w:trHeight w:val="409"/>
        </w:trPr>
        <w:tc>
          <w:tcPr>
            <w:tcW w:w="5000" w:type="pct"/>
            <w:gridSpan w:val="5"/>
            <w:shd w:val="clear" w:color="auto" w:fill="FFFFCC"/>
            <w:vAlign w:val="center"/>
          </w:tcPr>
          <w:p w:rsidR="00014368" w:rsidRPr="00747855" w:rsidRDefault="00014368" w:rsidP="0032253F">
            <w:pPr>
              <w:ind w:firstLine="567"/>
              <w:rPr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Pr="00747855">
              <w:rPr>
                <w:b/>
                <w:sz w:val="20"/>
                <w:szCs w:val="20"/>
              </w:rPr>
              <w:t xml:space="preserve">4. Требования к </w:t>
            </w:r>
            <w:r w:rsidRPr="00C961A8">
              <w:rPr>
                <w:b/>
                <w:sz w:val="20"/>
                <w:szCs w:val="20"/>
                <w:shd w:val="clear" w:color="auto" w:fill="FFFFCC"/>
              </w:rPr>
              <w:t>условиям исполнения договора и Претендентам, являющиеся критериями оценки</w:t>
            </w:r>
            <w:r w:rsidRPr="0074785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14368" w:rsidRPr="00747855" w:rsidTr="00BD4F0E">
        <w:trPr>
          <w:trHeight w:val="713"/>
        </w:trPr>
        <w:tc>
          <w:tcPr>
            <w:tcW w:w="2771" w:type="pct"/>
            <w:gridSpan w:val="3"/>
            <w:shd w:val="clear" w:color="auto" w:fill="FFFFCC"/>
            <w:vAlign w:val="center"/>
          </w:tcPr>
          <w:p w:rsidR="00014368" w:rsidRPr="00C961A8" w:rsidRDefault="00014368" w:rsidP="0032253F">
            <w:pPr>
              <w:jc w:val="center"/>
              <w:rPr>
                <w:b/>
                <w:sz w:val="20"/>
                <w:szCs w:val="20"/>
              </w:rPr>
            </w:pPr>
            <w:r w:rsidRPr="00C961A8">
              <w:rPr>
                <w:b/>
                <w:sz w:val="20"/>
                <w:szCs w:val="20"/>
              </w:rPr>
              <w:t>Критерий</w:t>
            </w:r>
          </w:p>
        </w:tc>
        <w:tc>
          <w:tcPr>
            <w:tcW w:w="1591" w:type="pct"/>
            <w:shd w:val="clear" w:color="auto" w:fill="FFFFCC"/>
            <w:vAlign w:val="center"/>
          </w:tcPr>
          <w:p w:rsidR="00014368" w:rsidRPr="00C961A8" w:rsidRDefault="00014368" w:rsidP="0032253F">
            <w:pPr>
              <w:jc w:val="center"/>
              <w:rPr>
                <w:b/>
                <w:sz w:val="20"/>
                <w:szCs w:val="20"/>
              </w:rPr>
            </w:pPr>
            <w:r w:rsidRPr="00C961A8">
              <w:rPr>
                <w:b/>
                <w:sz w:val="20"/>
                <w:szCs w:val="20"/>
              </w:rPr>
              <w:t>Порядок оценки</w:t>
            </w:r>
          </w:p>
        </w:tc>
        <w:tc>
          <w:tcPr>
            <w:tcW w:w="638" w:type="pct"/>
            <w:shd w:val="clear" w:color="auto" w:fill="FFFFCC"/>
            <w:vAlign w:val="center"/>
          </w:tcPr>
          <w:p w:rsidR="00014368" w:rsidRPr="00C961A8" w:rsidRDefault="00014368" w:rsidP="0032253F">
            <w:pPr>
              <w:jc w:val="center"/>
              <w:rPr>
                <w:b/>
                <w:sz w:val="20"/>
                <w:szCs w:val="20"/>
              </w:rPr>
            </w:pPr>
            <w:r w:rsidRPr="00C961A8">
              <w:rPr>
                <w:b/>
                <w:sz w:val="20"/>
                <w:szCs w:val="20"/>
              </w:rPr>
              <w:t>Значимость критерия</w:t>
            </w:r>
          </w:p>
        </w:tc>
      </w:tr>
      <w:tr w:rsidR="00014368" w:rsidRPr="00747855" w:rsidTr="00BD4F0E">
        <w:trPr>
          <w:trHeight w:val="911"/>
        </w:trPr>
        <w:tc>
          <w:tcPr>
            <w:tcW w:w="2771" w:type="pct"/>
            <w:gridSpan w:val="3"/>
            <w:vAlign w:val="center"/>
          </w:tcPr>
          <w:p w:rsidR="00014368" w:rsidRPr="002F389B" w:rsidRDefault="00014368" w:rsidP="0032253F">
            <w:pPr>
              <w:rPr>
                <w:color w:val="000000" w:themeColor="text1"/>
                <w:sz w:val="20"/>
                <w:szCs w:val="20"/>
              </w:rPr>
            </w:pPr>
            <w:r w:rsidRPr="00BD4F0E">
              <w:rPr>
                <w:color w:val="000000" w:themeColor="text1"/>
                <w:sz w:val="18"/>
                <w:szCs w:val="18"/>
              </w:rPr>
              <w:t xml:space="preserve">4.1. </w:t>
            </w:r>
            <w:r w:rsidRPr="002F389B">
              <w:rPr>
                <w:color w:val="000000" w:themeColor="text1"/>
                <w:sz w:val="20"/>
                <w:szCs w:val="20"/>
              </w:rPr>
              <w:t>Начальная (максимальная) цена договора:</w:t>
            </w:r>
          </w:p>
          <w:p w:rsidR="00014368" w:rsidRPr="00BD4F0E" w:rsidRDefault="00014368" w:rsidP="0032253F">
            <w:pPr>
              <w:rPr>
                <w:color w:val="000000"/>
                <w:sz w:val="18"/>
                <w:szCs w:val="18"/>
              </w:rPr>
            </w:pPr>
          </w:p>
          <w:p w:rsidR="00A758DB" w:rsidRPr="00B97A25" w:rsidRDefault="00F42FFD" w:rsidP="00A758D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10 469 640,03 </w:t>
            </w:r>
            <w:r w:rsidR="00A758DB" w:rsidRPr="00B97A25">
              <w:rPr>
                <w:b/>
                <w:color w:val="000000"/>
                <w:sz w:val="18"/>
                <w:szCs w:val="18"/>
              </w:rPr>
              <w:t xml:space="preserve">руб.  </w:t>
            </w:r>
            <w:r w:rsidR="00A758DB" w:rsidRPr="00B97A25">
              <w:rPr>
                <w:color w:val="000000"/>
                <w:sz w:val="18"/>
                <w:szCs w:val="18"/>
              </w:rPr>
              <w:t>с НДС, в отношении товара, указанного в Техническом задании</w:t>
            </w:r>
            <w:r w:rsidR="00A758DB" w:rsidRPr="00B97A25">
              <w:rPr>
                <w:sz w:val="18"/>
                <w:szCs w:val="18"/>
              </w:rPr>
              <w:t xml:space="preserve"> на поставку электрозащитных средств и приспособлений.</w:t>
            </w:r>
          </w:p>
          <w:p w:rsidR="00A758DB" w:rsidRDefault="00A758DB" w:rsidP="00A758DB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C961A8">
              <w:rPr>
                <w:i/>
                <w:sz w:val="20"/>
                <w:szCs w:val="20"/>
              </w:rPr>
              <w:t xml:space="preserve">Цены на товар включают в себя стоимость непосредственно товара, доставки (в случае отсутствия склада в </w:t>
            </w:r>
            <w:r w:rsidR="00F42FFD" w:rsidRPr="00C961A8">
              <w:rPr>
                <w:i/>
                <w:sz w:val="20"/>
                <w:szCs w:val="20"/>
              </w:rPr>
              <w:t>г. Санкт</w:t>
            </w:r>
            <w:r w:rsidRPr="00C961A8">
              <w:rPr>
                <w:i/>
                <w:sz w:val="20"/>
                <w:szCs w:val="20"/>
              </w:rPr>
              <w:t xml:space="preserve">-Петербург), погрузки товара в соответствии с п.2 прилагаемого договора, стоимость упаковки, маркировки, таможенной очистки, сертификации, гарантийного обслуживания товара, НДС и </w:t>
            </w:r>
            <w:r w:rsidR="00F42FFD" w:rsidRPr="00C961A8">
              <w:rPr>
                <w:i/>
                <w:sz w:val="20"/>
                <w:szCs w:val="20"/>
              </w:rPr>
              <w:t>иных налогов,</w:t>
            </w:r>
            <w:r w:rsidRPr="00C961A8">
              <w:rPr>
                <w:i/>
                <w:sz w:val="20"/>
                <w:szCs w:val="20"/>
              </w:rPr>
              <w:t xml:space="preserve"> и сборов.</w:t>
            </w:r>
          </w:p>
          <w:p w:rsidR="00014368" w:rsidRPr="00BD4F0E" w:rsidRDefault="00014368" w:rsidP="00A758D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1" w:type="pct"/>
            <w:vAlign w:val="center"/>
          </w:tcPr>
          <w:p w:rsidR="00014368" w:rsidRPr="002F389B" w:rsidRDefault="00014368" w:rsidP="0032253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F389B">
              <w:rPr>
                <w:color w:val="000000" w:themeColor="text1"/>
                <w:sz w:val="20"/>
                <w:szCs w:val="20"/>
              </w:rPr>
              <w:t>Заявка участника запроса предложений, содержащая наименьшую цену, получает 100 баллов. Оценка других заявок рассчитывается как произведение 100 на отношение наименьшей стоимости договора к стоимости договора, содержащейся в оцениваемой заявке.</w:t>
            </w:r>
          </w:p>
        </w:tc>
        <w:tc>
          <w:tcPr>
            <w:tcW w:w="638" w:type="pct"/>
            <w:vAlign w:val="center"/>
          </w:tcPr>
          <w:p w:rsidR="00014368" w:rsidRPr="00BD4F0E" w:rsidRDefault="00014368" w:rsidP="00D450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4F0E">
              <w:rPr>
                <w:color w:val="000000" w:themeColor="text1"/>
                <w:sz w:val="18"/>
                <w:szCs w:val="18"/>
              </w:rPr>
              <w:t>0,</w:t>
            </w:r>
            <w:r w:rsidR="0005478E"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014368" w:rsidRPr="00747855" w:rsidTr="00BD4F0E">
        <w:trPr>
          <w:trHeight w:val="624"/>
        </w:trPr>
        <w:tc>
          <w:tcPr>
            <w:tcW w:w="2771" w:type="pct"/>
            <w:gridSpan w:val="3"/>
            <w:shd w:val="clear" w:color="auto" w:fill="F2F2F2" w:themeFill="background1" w:themeFillShade="F2"/>
            <w:vAlign w:val="center"/>
          </w:tcPr>
          <w:p w:rsidR="00014368" w:rsidRPr="00BD4F0E" w:rsidDel="00F7615A" w:rsidRDefault="00014368" w:rsidP="00E60D08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BD4F0E">
              <w:rPr>
                <w:sz w:val="18"/>
                <w:szCs w:val="18"/>
              </w:rPr>
              <w:t xml:space="preserve">4.2 </w:t>
            </w:r>
            <w:r w:rsidR="0005478E" w:rsidRPr="0005478E">
              <w:rPr>
                <w:color w:val="000000"/>
                <w:sz w:val="20"/>
                <w:szCs w:val="20"/>
              </w:rPr>
              <w:t xml:space="preserve">Срок поставки товара: поставка товара осуществляется </w:t>
            </w:r>
            <w:r w:rsidR="00822AAB">
              <w:rPr>
                <w:color w:val="000000"/>
                <w:sz w:val="20"/>
                <w:szCs w:val="20"/>
              </w:rPr>
              <w:t xml:space="preserve">в течение </w:t>
            </w:r>
            <w:r w:rsidR="00B104BB">
              <w:rPr>
                <w:color w:val="000000"/>
                <w:sz w:val="20"/>
                <w:szCs w:val="20"/>
              </w:rPr>
              <w:t xml:space="preserve">не более </w:t>
            </w:r>
            <w:r w:rsidR="00DB553F">
              <w:rPr>
                <w:color w:val="000000"/>
                <w:sz w:val="20"/>
                <w:szCs w:val="20"/>
              </w:rPr>
              <w:t>2</w:t>
            </w:r>
            <w:r w:rsidR="00822AAB">
              <w:rPr>
                <w:color w:val="000000"/>
                <w:sz w:val="20"/>
                <w:szCs w:val="20"/>
              </w:rPr>
              <w:t>0</w:t>
            </w:r>
            <w:r w:rsidR="0005478E" w:rsidRPr="00DC554C">
              <w:rPr>
                <w:color w:val="000000"/>
                <w:sz w:val="20"/>
                <w:szCs w:val="20"/>
              </w:rPr>
              <w:t xml:space="preserve"> дней с да</w:t>
            </w:r>
            <w:r w:rsidR="00247667">
              <w:rPr>
                <w:color w:val="000000"/>
                <w:sz w:val="20"/>
                <w:szCs w:val="20"/>
              </w:rPr>
              <w:t xml:space="preserve">ты получения заявки Покупателя, отправленной посредствам электронной почты. </w:t>
            </w:r>
          </w:p>
        </w:tc>
        <w:tc>
          <w:tcPr>
            <w:tcW w:w="1591" w:type="pct"/>
            <w:shd w:val="clear" w:color="auto" w:fill="F2F2F2" w:themeFill="background1" w:themeFillShade="F2"/>
            <w:vAlign w:val="center"/>
          </w:tcPr>
          <w:p w:rsidR="00014368" w:rsidRPr="002F389B" w:rsidDel="00F7615A" w:rsidRDefault="007405B1" w:rsidP="0032253F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2F389B">
              <w:rPr>
                <w:color w:val="000000" w:themeColor="text1"/>
                <w:sz w:val="20"/>
                <w:szCs w:val="20"/>
              </w:rPr>
              <w:t>Заявка участника запроса предложений, содержащая наименьший срок поставки, получает 100 баллов. Оценка других заявок рассчитывается как произведение 100 на отношение наименьшего срока поставки к сроку поставки, содержащемуся в оцениваемой заявке.</w:t>
            </w:r>
          </w:p>
        </w:tc>
        <w:tc>
          <w:tcPr>
            <w:tcW w:w="638" w:type="pct"/>
            <w:shd w:val="clear" w:color="auto" w:fill="F2F2F2" w:themeFill="background1" w:themeFillShade="F2"/>
            <w:vAlign w:val="center"/>
          </w:tcPr>
          <w:p w:rsidR="00014368" w:rsidRPr="00BD4F0E" w:rsidRDefault="00014368" w:rsidP="00D450E0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color w:val="000000" w:themeColor="text1"/>
                <w:sz w:val="18"/>
                <w:szCs w:val="18"/>
              </w:rPr>
            </w:pPr>
            <w:r w:rsidRPr="00BD4F0E">
              <w:rPr>
                <w:color w:val="000000" w:themeColor="text1"/>
                <w:sz w:val="18"/>
                <w:szCs w:val="18"/>
              </w:rPr>
              <w:t>0,</w:t>
            </w:r>
            <w:r w:rsidR="0005478E">
              <w:rPr>
                <w:color w:val="000000" w:themeColor="text1"/>
                <w:sz w:val="18"/>
                <w:szCs w:val="18"/>
              </w:rPr>
              <w:t>2</w:t>
            </w:r>
          </w:p>
        </w:tc>
      </w:tr>
      <w:tr w:rsidR="00014368" w:rsidRPr="00747855" w:rsidTr="00BD4F0E">
        <w:trPr>
          <w:trHeight w:val="642"/>
        </w:trPr>
        <w:tc>
          <w:tcPr>
            <w:tcW w:w="2771" w:type="pct"/>
            <w:gridSpan w:val="3"/>
            <w:vAlign w:val="center"/>
          </w:tcPr>
          <w:p w:rsidR="00014368" w:rsidRPr="00BD4F0E" w:rsidRDefault="00014368" w:rsidP="00BD4F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4F0E">
              <w:rPr>
                <w:sz w:val="18"/>
                <w:szCs w:val="18"/>
              </w:rPr>
              <w:t>4.</w:t>
            </w:r>
            <w:r w:rsidR="00BD4F0E" w:rsidRPr="00BD4F0E">
              <w:rPr>
                <w:sz w:val="18"/>
                <w:szCs w:val="18"/>
              </w:rPr>
              <w:t>3</w:t>
            </w:r>
            <w:r w:rsidRPr="00BD4F0E">
              <w:rPr>
                <w:sz w:val="18"/>
                <w:szCs w:val="18"/>
              </w:rPr>
              <w:t xml:space="preserve"> </w:t>
            </w:r>
            <w:r w:rsidRPr="002F389B">
              <w:rPr>
                <w:color w:val="000000"/>
                <w:sz w:val="20"/>
                <w:szCs w:val="20"/>
              </w:rPr>
              <w:t>Участник запроса предложений</w:t>
            </w:r>
            <w:r w:rsidR="00B11293" w:rsidRPr="002F389B">
              <w:rPr>
                <w:color w:val="000000"/>
                <w:sz w:val="20"/>
                <w:szCs w:val="20"/>
              </w:rPr>
              <w:t xml:space="preserve"> не имеет претензий со стороны </w:t>
            </w:r>
            <w:r w:rsidRPr="002F389B">
              <w:rPr>
                <w:color w:val="000000"/>
                <w:sz w:val="20"/>
                <w:szCs w:val="20"/>
              </w:rPr>
              <w:t>АО «ЛОЭСК» по качеству, количеству и срокам поставки аналогичной продукции по ранее заключённым договорам.</w:t>
            </w:r>
          </w:p>
        </w:tc>
        <w:tc>
          <w:tcPr>
            <w:tcW w:w="1591" w:type="pct"/>
            <w:vAlign w:val="center"/>
          </w:tcPr>
          <w:p w:rsidR="00014368" w:rsidRPr="002F389B" w:rsidRDefault="00014368" w:rsidP="0032253F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  <w:sz w:val="20"/>
                <w:szCs w:val="20"/>
              </w:rPr>
            </w:pPr>
            <w:r w:rsidRPr="002F389B">
              <w:rPr>
                <w:color w:val="000000"/>
                <w:sz w:val="20"/>
                <w:szCs w:val="20"/>
              </w:rPr>
              <w:t>Заявка участника запроса предложений, соответствующего указанному критерию, получает 100 баллов. Заявка участника запроса предложений, не соответствующего указанному критерию, получает 0 баллов.</w:t>
            </w:r>
          </w:p>
        </w:tc>
        <w:tc>
          <w:tcPr>
            <w:tcW w:w="638" w:type="pct"/>
            <w:vAlign w:val="center"/>
          </w:tcPr>
          <w:p w:rsidR="00014368" w:rsidRPr="00BD4F0E" w:rsidRDefault="00014368" w:rsidP="00D450E0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color w:val="000000" w:themeColor="text1"/>
                <w:sz w:val="18"/>
                <w:szCs w:val="18"/>
              </w:rPr>
            </w:pPr>
            <w:r w:rsidRPr="00BD4F0E">
              <w:rPr>
                <w:color w:val="000000" w:themeColor="text1"/>
                <w:sz w:val="18"/>
                <w:szCs w:val="18"/>
              </w:rPr>
              <w:t>0,</w:t>
            </w:r>
            <w:r w:rsidR="00D450E0">
              <w:rPr>
                <w:color w:val="000000" w:themeColor="text1"/>
                <w:sz w:val="18"/>
                <w:szCs w:val="18"/>
              </w:rPr>
              <w:t>1</w:t>
            </w:r>
          </w:p>
        </w:tc>
      </w:tr>
      <w:tr w:rsidR="00BD4F0E" w:rsidRPr="00747855" w:rsidTr="00BD4F0E">
        <w:trPr>
          <w:trHeight w:val="1562"/>
        </w:trPr>
        <w:tc>
          <w:tcPr>
            <w:tcW w:w="2771" w:type="pct"/>
            <w:gridSpan w:val="3"/>
            <w:vAlign w:val="center"/>
          </w:tcPr>
          <w:p w:rsidR="00BD4F0E" w:rsidRPr="00BD4F0E" w:rsidRDefault="00BD4F0E" w:rsidP="007E22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4F0E">
              <w:rPr>
                <w:sz w:val="18"/>
                <w:szCs w:val="18"/>
              </w:rPr>
              <w:t xml:space="preserve">4.4. </w:t>
            </w:r>
            <w:r w:rsidRPr="002F389B">
              <w:rPr>
                <w:sz w:val="20"/>
                <w:szCs w:val="20"/>
              </w:rPr>
              <w:t xml:space="preserve">Наличие репутации, связанной с выполнением аналогичных поставок. </w:t>
            </w:r>
            <w:r w:rsidR="00F42FFD" w:rsidRPr="002F389B">
              <w:rPr>
                <w:i/>
                <w:sz w:val="20"/>
                <w:szCs w:val="20"/>
              </w:rPr>
              <w:t>Претендент представляет</w:t>
            </w:r>
            <w:r w:rsidRPr="002F389B">
              <w:rPr>
                <w:i/>
                <w:sz w:val="20"/>
                <w:szCs w:val="20"/>
              </w:rPr>
              <w:t xml:space="preserve"> справку в свободной форме о наличии</w:t>
            </w:r>
            <w:r w:rsidR="00B11293" w:rsidRPr="002F389B">
              <w:rPr>
                <w:i/>
                <w:sz w:val="20"/>
                <w:szCs w:val="20"/>
              </w:rPr>
              <w:t xml:space="preserve"> опыта аналогичных </w:t>
            </w:r>
            <w:r w:rsidR="00F42FFD" w:rsidRPr="002F389B">
              <w:rPr>
                <w:i/>
                <w:sz w:val="20"/>
                <w:szCs w:val="20"/>
              </w:rPr>
              <w:t>поставок с</w:t>
            </w:r>
            <w:r w:rsidR="00B11293" w:rsidRPr="002F389B">
              <w:rPr>
                <w:i/>
                <w:sz w:val="20"/>
                <w:szCs w:val="20"/>
              </w:rPr>
              <w:t xml:space="preserve"> </w:t>
            </w:r>
            <w:r w:rsidRPr="002F389B">
              <w:rPr>
                <w:i/>
                <w:sz w:val="20"/>
                <w:szCs w:val="20"/>
              </w:rPr>
              <w:t>АО «ЛОЭСК</w:t>
            </w:r>
            <w:r w:rsidR="00F42FFD" w:rsidRPr="002F389B">
              <w:rPr>
                <w:i/>
                <w:sz w:val="20"/>
                <w:szCs w:val="20"/>
              </w:rPr>
              <w:t>», а</w:t>
            </w:r>
            <w:r w:rsidRPr="002F389B">
              <w:rPr>
                <w:i/>
                <w:sz w:val="20"/>
                <w:szCs w:val="20"/>
              </w:rPr>
              <w:t xml:space="preserve"> в случае отсутствия договорных</w:t>
            </w:r>
            <w:r w:rsidR="00B11293" w:rsidRPr="002F389B">
              <w:rPr>
                <w:i/>
                <w:sz w:val="20"/>
                <w:szCs w:val="20"/>
              </w:rPr>
              <w:t xml:space="preserve"> отношений с </w:t>
            </w:r>
            <w:r w:rsidRPr="002F389B">
              <w:rPr>
                <w:i/>
                <w:sz w:val="20"/>
                <w:szCs w:val="20"/>
              </w:rPr>
              <w:t>АО «ЛОЭСК» – предоставляет рекоме</w:t>
            </w:r>
            <w:r w:rsidR="005B5411" w:rsidRPr="002F389B">
              <w:rPr>
                <w:i/>
                <w:sz w:val="20"/>
                <w:szCs w:val="20"/>
              </w:rPr>
              <w:t>ндации, в количестве не менее 5</w:t>
            </w:r>
            <w:r w:rsidRPr="002F389B">
              <w:rPr>
                <w:i/>
                <w:sz w:val="20"/>
                <w:szCs w:val="20"/>
              </w:rPr>
              <w:t>, от заказчиков Претендента.</w:t>
            </w:r>
          </w:p>
        </w:tc>
        <w:tc>
          <w:tcPr>
            <w:tcW w:w="1591" w:type="pct"/>
            <w:vAlign w:val="center"/>
          </w:tcPr>
          <w:p w:rsidR="00BD4F0E" w:rsidRPr="002F389B" w:rsidRDefault="00BD4F0E" w:rsidP="007E228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F389B">
              <w:rPr>
                <w:sz w:val="20"/>
                <w:szCs w:val="20"/>
              </w:rPr>
              <w:t>Заявка участника, имеюще</w:t>
            </w:r>
            <w:r w:rsidR="00B97A25" w:rsidRPr="002F389B">
              <w:rPr>
                <w:sz w:val="20"/>
                <w:szCs w:val="20"/>
              </w:rPr>
              <w:t xml:space="preserve">го положительный опыт работы с </w:t>
            </w:r>
            <w:r w:rsidRPr="002F389B">
              <w:rPr>
                <w:sz w:val="20"/>
                <w:szCs w:val="20"/>
              </w:rPr>
              <w:t>АО «ЛОЭСК», либо предоставления рекомендаций от заказчиков Прет</w:t>
            </w:r>
            <w:r w:rsidR="005B5411" w:rsidRPr="002F389B">
              <w:rPr>
                <w:sz w:val="20"/>
                <w:szCs w:val="20"/>
              </w:rPr>
              <w:t xml:space="preserve">ендента в количестве не менее </w:t>
            </w:r>
            <w:r w:rsidR="00F42FFD" w:rsidRPr="002F389B">
              <w:rPr>
                <w:sz w:val="20"/>
                <w:szCs w:val="20"/>
              </w:rPr>
              <w:t>5,</w:t>
            </w:r>
            <w:r w:rsidRPr="002F389B">
              <w:rPr>
                <w:sz w:val="20"/>
                <w:szCs w:val="20"/>
              </w:rPr>
              <w:t xml:space="preserve"> получает 100 баллов. Заявка участника запроса предложений, не соответствующего указанному критерию, получает – 0 баллов.</w:t>
            </w:r>
          </w:p>
        </w:tc>
        <w:tc>
          <w:tcPr>
            <w:tcW w:w="638" w:type="pct"/>
            <w:vAlign w:val="center"/>
          </w:tcPr>
          <w:p w:rsidR="00BD4F0E" w:rsidRPr="00BD4F0E" w:rsidRDefault="0005478E" w:rsidP="007E22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BD4F0E" w:rsidRPr="00747855" w:rsidTr="00BD4F0E">
        <w:trPr>
          <w:trHeight w:val="630"/>
        </w:trPr>
        <w:tc>
          <w:tcPr>
            <w:tcW w:w="2771" w:type="pct"/>
            <w:gridSpan w:val="3"/>
            <w:shd w:val="clear" w:color="auto" w:fill="F2F2F2" w:themeFill="background1" w:themeFillShade="F2"/>
            <w:vAlign w:val="center"/>
          </w:tcPr>
          <w:p w:rsidR="00D074A7" w:rsidRPr="002F389B" w:rsidRDefault="00BD4F0E" w:rsidP="00D074A7">
            <w:pPr>
              <w:rPr>
                <w:sz w:val="20"/>
                <w:szCs w:val="20"/>
              </w:rPr>
            </w:pPr>
            <w:r w:rsidRPr="00BD4F0E">
              <w:rPr>
                <w:sz w:val="18"/>
                <w:szCs w:val="18"/>
              </w:rPr>
              <w:t xml:space="preserve">4.5 </w:t>
            </w:r>
            <w:r w:rsidR="00D074A7" w:rsidRPr="002F389B">
              <w:rPr>
                <w:sz w:val="20"/>
                <w:szCs w:val="20"/>
              </w:rPr>
              <w:t xml:space="preserve">Наличие базы (склада) на территории Санкт – Петербурга и/или ЛО. </w:t>
            </w:r>
          </w:p>
          <w:p w:rsidR="00BD4F0E" w:rsidRPr="00BD4F0E" w:rsidDel="00F7615A" w:rsidRDefault="00D074A7" w:rsidP="00D074A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389B">
              <w:rPr>
                <w:sz w:val="20"/>
                <w:szCs w:val="20"/>
              </w:rPr>
              <w:t xml:space="preserve">Претендент должен представить копии свидетельств о регистрации прав собственности или копии </w:t>
            </w:r>
            <w:r w:rsidR="00F42FFD" w:rsidRPr="002F389B">
              <w:rPr>
                <w:sz w:val="20"/>
                <w:szCs w:val="20"/>
              </w:rPr>
              <w:t>договоров аренды</w:t>
            </w:r>
            <w:r w:rsidRPr="002F389B">
              <w:rPr>
                <w:sz w:val="20"/>
                <w:szCs w:val="20"/>
              </w:rPr>
              <w:t xml:space="preserve"> базы (склада).</w:t>
            </w:r>
          </w:p>
        </w:tc>
        <w:tc>
          <w:tcPr>
            <w:tcW w:w="1591" w:type="pct"/>
            <w:shd w:val="clear" w:color="auto" w:fill="F2F2F2" w:themeFill="background1" w:themeFillShade="F2"/>
            <w:vAlign w:val="center"/>
          </w:tcPr>
          <w:p w:rsidR="00BD4F0E" w:rsidRPr="002F389B" w:rsidDel="00F7615A" w:rsidRDefault="00D074A7" w:rsidP="00D450E0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2F389B">
              <w:rPr>
                <w:sz w:val="20"/>
                <w:szCs w:val="20"/>
              </w:rPr>
              <w:t>Заявка участника, имеющего базу (склад) на территории Санкт-Петербурга и/или ЛО, получает 100 баллов. Заявка участника запроса предложений, не соответствующего указанному критерию, получает – 0 баллов.</w:t>
            </w:r>
          </w:p>
        </w:tc>
        <w:tc>
          <w:tcPr>
            <w:tcW w:w="638" w:type="pct"/>
            <w:shd w:val="clear" w:color="auto" w:fill="F2F2F2" w:themeFill="background1" w:themeFillShade="F2"/>
            <w:vAlign w:val="center"/>
          </w:tcPr>
          <w:p w:rsidR="00BD4F0E" w:rsidRPr="00BD4F0E" w:rsidRDefault="00BD4F0E" w:rsidP="00D450E0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color w:val="000000" w:themeColor="text1"/>
                <w:sz w:val="18"/>
                <w:szCs w:val="18"/>
              </w:rPr>
            </w:pPr>
            <w:r w:rsidRPr="00BD4F0E">
              <w:rPr>
                <w:color w:val="000000" w:themeColor="text1"/>
                <w:sz w:val="18"/>
                <w:szCs w:val="18"/>
              </w:rPr>
              <w:t>0,</w:t>
            </w:r>
            <w:r w:rsidR="0005478E">
              <w:rPr>
                <w:color w:val="000000" w:themeColor="text1"/>
                <w:sz w:val="18"/>
                <w:szCs w:val="18"/>
              </w:rPr>
              <w:t>2</w:t>
            </w:r>
          </w:p>
        </w:tc>
      </w:tr>
      <w:tr w:rsidR="00B11293" w:rsidRPr="00747855" w:rsidTr="0032253F">
        <w:trPr>
          <w:trHeight w:val="699"/>
        </w:trPr>
        <w:tc>
          <w:tcPr>
            <w:tcW w:w="1315" w:type="pct"/>
            <w:gridSpan w:val="2"/>
            <w:vAlign w:val="center"/>
          </w:tcPr>
          <w:p w:rsidR="00B11293" w:rsidRPr="00886E00" w:rsidRDefault="00B11293" w:rsidP="003225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Общий срок подписания договора</w:t>
            </w:r>
          </w:p>
        </w:tc>
        <w:tc>
          <w:tcPr>
            <w:tcW w:w="3685" w:type="pct"/>
            <w:gridSpan w:val="3"/>
            <w:vAlign w:val="center"/>
          </w:tcPr>
          <w:p w:rsidR="00B11293" w:rsidRDefault="00B11293" w:rsidP="0032253F">
            <w:pPr>
              <w:pStyle w:val="33"/>
              <w:tabs>
                <w:tab w:val="clear" w:pos="1307"/>
              </w:tabs>
              <w:ind w:left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более 20 рабочих дней, но не ранее 10 календарных дней с момента публикации итогового протокола, содержащего итоги запроса предложений</w:t>
            </w:r>
          </w:p>
        </w:tc>
      </w:tr>
    </w:tbl>
    <w:p w:rsidR="00014368" w:rsidRPr="00747855" w:rsidRDefault="00014368" w:rsidP="00014368">
      <w:pPr>
        <w:widowControl w:val="0"/>
        <w:autoSpaceDE w:val="0"/>
        <w:autoSpaceDN w:val="0"/>
        <w:adjustRightInd w:val="0"/>
        <w:ind w:right="-483"/>
        <w:jc w:val="both"/>
        <w:rPr>
          <w:b/>
          <w:bCs/>
          <w:sz w:val="20"/>
          <w:szCs w:val="20"/>
        </w:rPr>
      </w:pPr>
    </w:p>
    <w:p w:rsidR="00BA5475" w:rsidRDefault="00BA5475" w:rsidP="002100F2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</w:p>
    <w:p w:rsidR="00D074A7" w:rsidRDefault="00D074A7" w:rsidP="002100F2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</w:p>
    <w:p w:rsidR="00BA5475" w:rsidRDefault="00BA5475" w:rsidP="00C5008F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</w:p>
    <w:p w:rsidR="00014368" w:rsidRPr="00C5008F" w:rsidRDefault="00014368" w:rsidP="00C5008F">
      <w:pPr>
        <w:widowControl w:val="0"/>
        <w:autoSpaceDE w:val="0"/>
        <w:autoSpaceDN w:val="0"/>
        <w:adjustRightInd w:val="0"/>
        <w:jc w:val="right"/>
        <w:rPr>
          <w:i/>
          <w:sz w:val="20"/>
          <w:szCs w:val="20"/>
        </w:rPr>
      </w:pPr>
      <w:r w:rsidRPr="00747855">
        <w:rPr>
          <w:i/>
          <w:sz w:val="20"/>
          <w:szCs w:val="20"/>
        </w:rPr>
        <w:t>Форма предложения претендента по лоту №</w:t>
      </w:r>
      <w:r w:rsidR="00C36262">
        <w:rPr>
          <w:i/>
          <w:sz w:val="20"/>
          <w:szCs w:val="20"/>
        </w:rPr>
        <w:t>1,</w:t>
      </w:r>
      <w:r w:rsidR="009D04DA">
        <w:rPr>
          <w:i/>
          <w:sz w:val="20"/>
          <w:szCs w:val="20"/>
        </w:rPr>
        <w:t>2</w:t>
      </w:r>
    </w:p>
    <w:p w:rsidR="00014368" w:rsidRPr="00747855" w:rsidRDefault="00014368" w:rsidP="00014368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47855">
        <w:rPr>
          <w:b/>
          <w:sz w:val="20"/>
          <w:szCs w:val="20"/>
        </w:rPr>
        <w:t>«Предложения Претендента по предмету запроса предложений»</w:t>
      </w:r>
    </w:p>
    <w:p w:rsidR="00014368" w:rsidRPr="00747855" w:rsidRDefault="00014368" w:rsidP="00014368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47855">
        <w:rPr>
          <w:b/>
          <w:sz w:val="20"/>
          <w:szCs w:val="20"/>
        </w:rPr>
        <w:t>Лист 1</w:t>
      </w:r>
    </w:p>
    <w:p w:rsidR="00014368" w:rsidRPr="00747855" w:rsidRDefault="00014368" w:rsidP="0001436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14368" w:rsidRDefault="00014368" w:rsidP="00014368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747855">
        <w:rPr>
          <w:i/>
          <w:sz w:val="20"/>
          <w:szCs w:val="20"/>
        </w:rPr>
        <w:t>(наименование Претендента)</w:t>
      </w:r>
    </w:p>
    <w:p w:rsidR="00014368" w:rsidRPr="00747855" w:rsidRDefault="00014368" w:rsidP="00C5008F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</w:p>
    <w:tbl>
      <w:tblPr>
        <w:tblW w:w="5000" w:type="pct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534"/>
        <w:gridCol w:w="7439"/>
        <w:gridCol w:w="2709"/>
      </w:tblGrid>
      <w:tr w:rsidR="00014368" w:rsidRPr="00747855" w:rsidTr="0032253F">
        <w:trPr>
          <w:trHeight w:val="2229"/>
        </w:trPr>
        <w:tc>
          <w:tcPr>
            <w:tcW w:w="250" w:type="pct"/>
            <w:shd w:val="clear" w:color="auto" w:fill="FFFFCC"/>
            <w:vAlign w:val="center"/>
          </w:tcPr>
          <w:p w:rsidR="00014368" w:rsidRPr="00014368" w:rsidRDefault="00014368" w:rsidP="0032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482" w:type="pct"/>
            <w:shd w:val="clear" w:color="auto" w:fill="FFFFCC"/>
            <w:vAlign w:val="center"/>
          </w:tcPr>
          <w:p w:rsidR="00014368" w:rsidRPr="00014368" w:rsidRDefault="00014368" w:rsidP="0032253F">
            <w:pPr>
              <w:widowControl w:val="0"/>
              <w:autoSpaceDE w:val="0"/>
              <w:autoSpaceDN w:val="0"/>
              <w:adjustRightInd w:val="0"/>
              <w:ind w:firstLine="585"/>
              <w:jc w:val="center"/>
              <w:rPr>
                <w:b/>
                <w:sz w:val="20"/>
                <w:szCs w:val="20"/>
              </w:rPr>
            </w:pPr>
            <w:r w:rsidRPr="00014368">
              <w:rPr>
                <w:b/>
                <w:bCs/>
                <w:sz w:val="20"/>
                <w:szCs w:val="20"/>
              </w:rPr>
              <w:t>Условия Заказчика, являющиеся обязательными требованиями к условиям исполнения договора</w:t>
            </w:r>
          </w:p>
        </w:tc>
        <w:tc>
          <w:tcPr>
            <w:tcW w:w="1268" w:type="pct"/>
            <w:shd w:val="clear" w:color="auto" w:fill="FFFFCC"/>
            <w:vAlign w:val="center"/>
          </w:tcPr>
          <w:p w:rsidR="00014368" w:rsidRPr="00014368" w:rsidRDefault="00014368" w:rsidP="0032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368">
              <w:rPr>
                <w:b/>
                <w:sz w:val="20"/>
                <w:szCs w:val="20"/>
              </w:rPr>
              <w:t>Подтверждение участником запроса предложений условий поставки товара, являющейся предметом запроса предложений (обязательное заполнение участником)</w:t>
            </w:r>
          </w:p>
        </w:tc>
      </w:tr>
      <w:tr w:rsidR="00014368" w:rsidRPr="00747855" w:rsidTr="00B22720">
        <w:trPr>
          <w:trHeight w:val="55"/>
        </w:trPr>
        <w:tc>
          <w:tcPr>
            <w:tcW w:w="250" w:type="pct"/>
            <w:vAlign w:val="center"/>
          </w:tcPr>
          <w:p w:rsidR="00014368" w:rsidRPr="00747855" w:rsidRDefault="00014368" w:rsidP="003225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855">
              <w:rPr>
                <w:sz w:val="20"/>
                <w:szCs w:val="20"/>
              </w:rPr>
              <w:t>3.1.</w:t>
            </w:r>
          </w:p>
        </w:tc>
        <w:tc>
          <w:tcPr>
            <w:tcW w:w="3482" w:type="pct"/>
            <w:vAlign w:val="center"/>
          </w:tcPr>
          <w:p w:rsidR="00014368" w:rsidRPr="00747855" w:rsidRDefault="00014368" w:rsidP="00B104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855">
              <w:rPr>
                <w:sz w:val="20"/>
                <w:szCs w:val="20"/>
              </w:rPr>
              <w:t xml:space="preserve">Поставка товара согласно Техническому заданию на </w:t>
            </w:r>
            <w:r w:rsidR="00B104BB">
              <w:rPr>
                <w:sz w:val="20"/>
                <w:szCs w:val="20"/>
              </w:rPr>
              <w:t>электрозащитных средств и приспособлений.</w:t>
            </w:r>
          </w:p>
        </w:tc>
        <w:tc>
          <w:tcPr>
            <w:tcW w:w="1268" w:type="pct"/>
            <w:vAlign w:val="center"/>
          </w:tcPr>
          <w:p w:rsidR="00014368" w:rsidRPr="00747855" w:rsidRDefault="00014368" w:rsidP="0032253F">
            <w:pPr>
              <w:jc w:val="center"/>
              <w:rPr>
                <w:sz w:val="20"/>
                <w:szCs w:val="20"/>
              </w:rPr>
            </w:pPr>
            <w:r w:rsidRPr="00747855">
              <w:rPr>
                <w:sz w:val="20"/>
                <w:szCs w:val="20"/>
              </w:rPr>
              <w:t>(подтвердить)</w:t>
            </w:r>
          </w:p>
        </w:tc>
      </w:tr>
      <w:tr w:rsidR="00014368" w:rsidRPr="00747855" w:rsidTr="009D04DA">
        <w:trPr>
          <w:trHeight w:val="994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014368" w:rsidRPr="00747855" w:rsidRDefault="00014368" w:rsidP="003225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855">
              <w:rPr>
                <w:sz w:val="20"/>
                <w:szCs w:val="20"/>
              </w:rPr>
              <w:t>3.2.</w:t>
            </w:r>
          </w:p>
        </w:tc>
        <w:tc>
          <w:tcPr>
            <w:tcW w:w="3482" w:type="pct"/>
            <w:shd w:val="clear" w:color="auto" w:fill="F2F2F2" w:themeFill="background1" w:themeFillShade="F2"/>
            <w:vAlign w:val="center"/>
          </w:tcPr>
          <w:p w:rsidR="00014368" w:rsidRDefault="00014368" w:rsidP="0032253F">
            <w:pPr>
              <w:rPr>
                <w:color w:val="000000" w:themeColor="text1"/>
                <w:sz w:val="20"/>
                <w:szCs w:val="20"/>
              </w:rPr>
            </w:pPr>
            <w:r w:rsidRPr="00747855">
              <w:rPr>
                <w:color w:val="000000" w:themeColor="text1"/>
                <w:sz w:val="20"/>
                <w:szCs w:val="20"/>
              </w:rPr>
              <w:t>Начальная (максимальная) цена договора:</w:t>
            </w:r>
          </w:p>
          <w:p w:rsidR="00014368" w:rsidRDefault="00014368" w:rsidP="0032253F">
            <w:pPr>
              <w:rPr>
                <w:color w:val="000000"/>
                <w:sz w:val="20"/>
                <w:szCs w:val="20"/>
              </w:rPr>
            </w:pPr>
          </w:p>
          <w:p w:rsidR="00A758DB" w:rsidRDefault="00F42FFD" w:rsidP="00A758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10 469 640,03</w:t>
            </w:r>
            <w:r w:rsidR="00A758DB">
              <w:rPr>
                <w:b/>
                <w:color w:val="000000"/>
                <w:sz w:val="20"/>
                <w:szCs w:val="20"/>
              </w:rPr>
              <w:t xml:space="preserve"> руб.  </w:t>
            </w:r>
            <w:r w:rsidR="00A758DB" w:rsidRPr="00747855">
              <w:rPr>
                <w:color w:val="000000"/>
                <w:sz w:val="20"/>
                <w:szCs w:val="20"/>
              </w:rPr>
              <w:t>с НДС, в отношении товара, указанного в Техническом задании</w:t>
            </w:r>
            <w:r w:rsidR="00A758DB" w:rsidRPr="00747855">
              <w:rPr>
                <w:sz w:val="20"/>
                <w:szCs w:val="20"/>
              </w:rPr>
              <w:t xml:space="preserve"> на поставку </w:t>
            </w:r>
            <w:r w:rsidR="00A758DB">
              <w:rPr>
                <w:sz w:val="20"/>
                <w:szCs w:val="20"/>
              </w:rPr>
              <w:t>электрозащитных средств и приспособлений.</w:t>
            </w:r>
          </w:p>
          <w:p w:rsidR="00A758DB" w:rsidRDefault="00A758DB" w:rsidP="00A758DB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C961A8">
              <w:rPr>
                <w:i/>
                <w:sz w:val="20"/>
                <w:szCs w:val="20"/>
              </w:rPr>
              <w:t xml:space="preserve">Цены на товар включают в себя стоимость непосредственно товара, доставки (в случае отсутствия склада в </w:t>
            </w:r>
            <w:r w:rsidR="00F42FFD" w:rsidRPr="00C961A8">
              <w:rPr>
                <w:i/>
                <w:sz w:val="20"/>
                <w:szCs w:val="20"/>
              </w:rPr>
              <w:t>г. Санкт</w:t>
            </w:r>
            <w:r w:rsidRPr="00C961A8">
              <w:rPr>
                <w:i/>
                <w:sz w:val="20"/>
                <w:szCs w:val="20"/>
              </w:rPr>
              <w:t xml:space="preserve">-Петербург), погрузки товара в соответствии с п.2 прилагаемого договора, стоимость упаковки, маркировки, таможенной очистки, сертификации, гарантийного обслуживания товара, НДС и </w:t>
            </w:r>
            <w:r w:rsidR="00F42FFD" w:rsidRPr="00C961A8">
              <w:rPr>
                <w:i/>
                <w:sz w:val="20"/>
                <w:szCs w:val="20"/>
              </w:rPr>
              <w:t>иных налогов,</w:t>
            </w:r>
            <w:r w:rsidRPr="00C961A8">
              <w:rPr>
                <w:i/>
                <w:sz w:val="20"/>
                <w:szCs w:val="20"/>
              </w:rPr>
              <w:t xml:space="preserve"> и сборов.</w:t>
            </w:r>
          </w:p>
          <w:p w:rsidR="00014368" w:rsidRPr="00747855" w:rsidRDefault="00014368" w:rsidP="00A758DB">
            <w:pPr>
              <w:rPr>
                <w:sz w:val="20"/>
                <w:szCs w:val="20"/>
              </w:rPr>
            </w:pPr>
          </w:p>
        </w:tc>
        <w:tc>
          <w:tcPr>
            <w:tcW w:w="1268" w:type="pct"/>
            <w:shd w:val="clear" w:color="auto" w:fill="F2F2F2" w:themeFill="background1" w:themeFillShade="F2"/>
            <w:vAlign w:val="center"/>
          </w:tcPr>
          <w:p w:rsidR="00014368" w:rsidRPr="00747855" w:rsidRDefault="00014368" w:rsidP="0032253F">
            <w:pPr>
              <w:jc w:val="center"/>
              <w:rPr>
                <w:sz w:val="20"/>
                <w:szCs w:val="20"/>
              </w:rPr>
            </w:pPr>
            <w:r w:rsidRPr="00747855">
              <w:rPr>
                <w:sz w:val="20"/>
                <w:szCs w:val="20"/>
              </w:rPr>
              <w:t>(подтвердить)</w:t>
            </w:r>
          </w:p>
        </w:tc>
      </w:tr>
      <w:tr w:rsidR="002100F2" w:rsidRPr="00747855" w:rsidTr="0032253F">
        <w:trPr>
          <w:trHeight w:val="549"/>
        </w:trPr>
        <w:tc>
          <w:tcPr>
            <w:tcW w:w="250" w:type="pct"/>
            <w:vAlign w:val="center"/>
          </w:tcPr>
          <w:p w:rsidR="002100F2" w:rsidRPr="00747855" w:rsidRDefault="002100F2" w:rsidP="00210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855">
              <w:rPr>
                <w:sz w:val="20"/>
                <w:szCs w:val="20"/>
              </w:rPr>
              <w:t>3.3.</w:t>
            </w:r>
          </w:p>
        </w:tc>
        <w:tc>
          <w:tcPr>
            <w:tcW w:w="3482" w:type="pct"/>
            <w:vAlign w:val="center"/>
          </w:tcPr>
          <w:p w:rsidR="002100F2" w:rsidRPr="009D04DA" w:rsidRDefault="002100F2" w:rsidP="00DE5406">
            <w:pPr>
              <w:shd w:val="clear" w:color="auto" w:fill="FFFFFF"/>
              <w:tabs>
                <w:tab w:val="left" w:leader="underscore" w:pos="8258"/>
                <w:tab w:val="left" w:leader="underscore" w:pos="9324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Поставка товара осуществляется в период с момента подписания договора по </w:t>
            </w:r>
            <w:r w:rsidR="00AF3B97">
              <w:rPr>
                <w:sz w:val="20"/>
                <w:szCs w:val="20"/>
              </w:rPr>
              <w:t>15.10.2017</w:t>
            </w:r>
            <w:r w:rsidR="00AF3B97" w:rsidRPr="00F42F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 отдельными партиями по предварительной заявке Покупателя.</w:t>
            </w:r>
            <w:r>
              <w:rPr>
                <w:color w:val="000000"/>
                <w:sz w:val="20"/>
                <w:szCs w:val="20"/>
              </w:rPr>
              <w:t xml:space="preserve"> Поставка товара осуществляется </w:t>
            </w:r>
            <w:r w:rsidR="00DB553F">
              <w:rPr>
                <w:color w:val="000000"/>
                <w:sz w:val="20"/>
                <w:szCs w:val="20"/>
              </w:rPr>
              <w:t>Поставщиком в течение не более 2</w:t>
            </w:r>
            <w:r>
              <w:rPr>
                <w:color w:val="000000"/>
                <w:sz w:val="20"/>
                <w:szCs w:val="20"/>
              </w:rPr>
              <w:t>0 дней с да</w:t>
            </w:r>
            <w:r w:rsidR="00247667">
              <w:rPr>
                <w:color w:val="000000"/>
                <w:sz w:val="20"/>
                <w:szCs w:val="20"/>
              </w:rPr>
              <w:t>ты получения заявки Покупателя, отправленной посредствам электронной почты.</w:t>
            </w:r>
          </w:p>
        </w:tc>
        <w:tc>
          <w:tcPr>
            <w:tcW w:w="1268" w:type="pct"/>
            <w:vAlign w:val="center"/>
          </w:tcPr>
          <w:p w:rsidR="002100F2" w:rsidRPr="00747855" w:rsidRDefault="002100F2" w:rsidP="002100F2">
            <w:pPr>
              <w:jc w:val="center"/>
              <w:rPr>
                <w:sz w:val="20"/>
                <w:szCs w:val="20"/>
              </w:rPr>
            </w:pPr>
            <w:r w:rsidRPr="00747855">
              <w:rPr>
                <w:sz w:val="20"/>
                <w:szCs w:val="20"/>
              </w:rPr>
              <w:t>(подтвердить)</w:t>
            </w:r>
          </w:p>
        </w:tc>
      </w:tr>
      <w:tr w:rsidR="002100F2" w:rsidRPr="00747855" w:rsidTr="00756FA3">
        <w:trPr>
          <w:trHeight w:val="947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2100F2" w:rsidRPr="00747855" w:rsidRDefault="002100F2" w:rsidP="00210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855">
              <w:rPr>
                <w:sz w:val="20"/>
                <w:szCs w:val="20"/>
              </w:rPr>
              <w:t>3.4.</w:t>
            </w:r>
          </w:p>
        </w:tc>
        <w:tc>
          <w:tcPr>
            <w:tcW w:w="3482" w:type="pct"/>
            <w:shd w:val="clear" w:color="auto" w:fill="F2F2F2" w:themeFill="background1" w:themeFillShade="F2"/>
            <w:vAlign w:val="center"/>
          </w:tcPr>
          <w:p w:rsidR="002100F2" w:rsidRPr="00747855" w:rsidRDefault="002100F2" w:rsidP="002100F2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Покупатель обязуется оплатить поставленный Поставщиком товар в течение 30 банковских дней с момента подписания Покупателем товарной накладной путём перечисления денежных средств на расчётный счёт Поставщика, указанный в разделе 9 настоящего договора</w:t>
            </w:r>
          </w:p>
        </w:tc>
        <w:tc>
          <w:tcPr>
            <w:tcW w:w="1268" w:type="pct"/>
            <w:shd w:val="clear" w:color="auto" w:fill="F2F2F2" w:themeFill="background1" w:themeFillShade="F2"/>
            <w:vAlign w:val="center"/>
          </w:tcPr>
          <w:p w:rsidR="002100F2" w:rsidRPr="00747855" w:rsidRDefault="002100F2" w:rsidP="002100F2">
            <w:pPr>
              <w:jc w:val="center"/>
              <w:rPr>
                <w:sz w:val="20"/>
                <w:szCs w:val="20"/>
              </w:rPr>
            </w:pPr>
            <w:r w:rsidRPr="00747855">
              <w:rPr>
                <w:sz w:val="20"/>
                <w:szCs w:val="20"/>
              </w:rPr>
              <w:t>(подтвердить)</w:t>
            </w:r>
          </w:p>
        </w:tc>
      </w:tr>
      <w:tr w:rsidR="002100F2" w:rsidRPr="00747855" w:rsidTr="009D04DA">
        <w:trPr>
          <w:trHeight w:val="226"/>
        </w:trPr>
        <w:tc>
          <w:tcPr>
            <w:tcW w:w="250" w:type="pct"/>
            <w:vAlign w:val="center"/>
          </w:tcPr>
          <w:p w:rsidR="002100F2" w:rsidRPr="00747855" w:rsidRDefault="002100F2" w:rsidP="00210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855">
              <w:rPr>
                <w:sz w:val="20"/>
                <w:szCs w:val="20"/>
              </w:rPr>
              <w:t>3.5.</w:t>
            </w:r>
          </w:p>
        </w:tc>
        <w:tc>
          <w:tcPr>
            <w:tcW w:w="3482" w:type="pct"/>
            <w:vAlign w:val="center"/>
          </w:tcPr>
          <w:p w:rsidR="002100F2" w:rsidRPr="00747855" w:rsidRDefault="002100F2" w:rsidP="00DE540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Филиалы </w:t>
            </w:r>
            <w:r w:rsidRPr="00475BE0">
              <w:rPr>
                <w:color w:val="000000"/>
                <w:sz w:val="20"/>
                <w:szCs w:val="20"/>
              </w:rPr>
              <w:t>АО «ЛОЭСК» на территории Ленинградской области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8" w:type="pct"/>
            <w:vAlign w:val="center"/>
          </w:tcPr>
          <w:p w:rsidR="002100F2" w:rsidRPr="00747855" w:rsidRDefault="002100F2" w:rsidP="002100F2">
            <w:pPr>
              <w:jc w:val="center"/>
              <w:rPr>
                <w:sz w:val="20"/>
                <w:szCs w:val="20"/>
              </w:rPr>
            </w:pPr>
            <w:r w:rsidRPr="00747855">
              <w:rPr>
                <w:sz w:val="20"/>
                <w:szCs w:val="20"/>
              </w:rPr>
              <w:t>(подтвердить)</w:t>
            </w:r>
          </w:p>
        </w:tc>
      </w:tr>
      <w:tr w:rsidR="002100F2" w:rsidRPr="00747855" w:rsidTr="009D04DA">
        <w:trPr>
          <w:trHeight w:val="2787"/>
        </w:trPr>
        <w:tc>
          <w:tcPr>
            <w:tcW w:w="250" w:type="pct"/>
            <w:shd w:val="clear" w:color="auto" w:fill="F2F2F2" w:themeFill="background1" w:themeFillShade="F2"/>
            <w:vAlign w:val="center"/>
          </w:tcPr>
          <w:p w:rsidR="002100F2" w:rsidRPr="00747855" w:rsidRDefault="002100F2" w:rsidP="002100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855">
              <w:rPr>
                <w:sz w:val="20"/>
                <w:szCs w:val="20"/>
              </w:rPr>
              <w:t>3.6</w:t>
            </w:r>
          </w:p>
        </w:tc>
        <w:tc>
          <w:tcPr>
            <w:tcW w:w="3482" w:type="pct"/>
            <w:shd w:val="clear" w:color="auto" w:fill="F2F2F2" w:themeFill="background1" w:themeFillShade="F2"/>
            <w:vAlign w:val="center"/>
          </w:tcPr>
          <w:p w:rsidR="008F329C" w:rsidRDefault="008F329C" w:rsidP="008F329C">
            <w:pPr>
              <w:rPr>
                <w:sz w:val="20"/>
                <w:szCs w:val="20"/>
              </w:rPr>
            </w:pPr>
            <w:r w:rsidRPr="00747855">
              <w:rPr>
                <w:sz w:val="20"/>
                <w:szCs w:val="20"/>
              </w:rPr>
              <w:t>Продукция должна быть упакована в тару, обеспечивающую сохранность продукции, предотвращающая повреждение продукции, при перевозке и хранении и соответствующую ГОСТ.</w:t>
            </w:r>
          </w:p>
          <w:p w:rsidR="008F329C" w:rsidRDefault="008F329C" w:rsidP="008F329C">
            <w:pPr>
              <w:rPr>
                <w:sz w:val="20"/>
                <w:szCs w:val="20"/>
              </w:rPr>
            </w:pPr>
          </w:p>
          <w:p w:rsidR="008F329C" w:rsidRDefault="008F329C" w:rsidP="008F329C">
            <w:pPr>
              <w:rPr>
                <w:sz w:val="20"/>
                <w:szCs w:val="20"/>
              </w:rPr>
            </w:pPr>
          </w:p>
          <w:p w:rsidR="008F329C" w:rsidRDefault="008F329C" w:rsidP="008F3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Претендент в составе заявки предоставляет </w:t>
            </w:r>
            <w:r w:rsidR="00F42FFD">
              <w:rPr>
                <w:sz w:val="20"/>
                <w:szCs w:val="20"/>
              </w:rPr>
              <w:t>заверенные копии</w:t>
            </w:r>
            <w:r>
              <w:rPr>
                <w:sz w:val="20"/>
                <w:szCs w:val="20"/>
              </w:rPr>
              <w:t xml:space="preserve"> сертификатов в соответствии с ГОСТ, указанными в Технических заданиях на поставку электрозащитных средств и </w:t>
            </w:r>
            <w:r w:rsidR="00F42FFD">
              <w:rPr>
                <w:sz w:val="20"/>
                <w:szCs w:val="20"/>
              </w:rPr>
              <w:t>приспособлений,</w:t>
            </w:r>
            <w:r>
              <w:rPr>
                <w:sz w:val="20"/>
                <w:szCs w:val="20"/>
              </w:rPr>
              <w:t xml:space="preserve"> и копии протоколов испытаний.</w:t>
            </w:r>
          </w:p>
          <w:p w:rsidR="008F329C" w:rsidRDefault="008F329C" w:rsidP="008F329C">
            <w:pPr>
              <w:rPr>
                <w:sz w:val="20"/>
                <w:szCs w:val="20"/>
              </w:rPr>
            </w:pPr>
          </w:p>
          <w:p w:rsidR="008F329C" w:rsidRDefault="008F329C" w:rsidP="008F3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Претендент должен являться изготовителем или официальным представителем предприятия – изготовителя. </w:t>
            </w:r>
            <w:r w:rsidR="00F42FFD">
              <w:rPr>
                <w:sz w:val="20"/>
                <w:szCs w:val="20"/>
              </w:rPr>
              <w:t>Претендент,</w:t>
            </w:r>
            <w:r>
              <w:rPr>
                <w:sz w:val="20"/>
                <w:szCs w:val="20"/>
              </w:rPr>
              <w:t xml:space="preserve"> не являющийся изготовителем </w:t>
            </w:r>
            <w:r w:rsidR="00F42FFD">
              <w:rPr>
                <w:sz w:val="20"/>
                <w:szCs w:val="20"/>
              </w:rPr>
              <w:t>должен предоставить</w:t>
            </w:r>
            <w:r>
              <w:rPr>
                <w:sz w:val="20"/>
                <w:szCs w:val="20"/>
              </w:rPr>
              <w:t xml:space="preserve"> копию дилерского свидетельства (копию письма на право поставки, копию дилерского договора). </w:t>
            </w:r>
          </w:p>
          <w:p w:rsidR="002100F2" w:rsidRPr="00747855" w:rsidRDefault="002100F2" w:rsidP="002100F2">
            <w:pPr>
              <w:rPr>
                <w:sz w:val="20"/>
                <w:szCs w:val="20"/>
              </w:rPr>
            </w:pPr>
          </w:p>
        </w:tc>
        <w:tc>
          <w:tcPr>
            <w:tcW w:w="1268" w:type="pct"/>
            <w:shd w:val="clear" w:color="auto" w:fill="F2F2F2" w:themeFill="background1" w:themeFillShade="F2"/>
            <w:vAlign w:val="center"/>
          </w:tcPr>
          <w:p w:rsidR="002100F2" w:rsidRDefault="002100F2" w:rsidP="002100F2">
            <w:pPr>
              <w:jc w:val="center"/>
              <w:rPr>
                <w:sz w:val="20"/>
                <w:szCs w:val="20"/>
              </w:rPr>
            </w:pPr>
            <w:r w:rsidRPr="00747855">
              <w:rPr>
                <w:sz w:val="20"/>
                <w:szCs w:val="20"/>
              </w:rPr>
              <w:t>(подтвердить)</w:t>
            </w:r>
          </w:p>
          <w:p w:rsidR="002100F2" w:rsidRDefault="002100F2" w:rsidP="002100F2">
            <w:pPr>
              <w:jc w:val="center"/>
              <w:rPr>
                <w:sz w:val="20"/>
                <w:szCs w:val="20"/>
              </w:rPr>
            </w:pPr>
          </w:p>
          <w:p w:rsidR="002100F2" w:rsidRPr="00747855" w:rsidRDefault="002100F2" w:rsidP="002100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5554" w:rsidRDefault="00A15554" w:rsidP="00ED73DA">
      <w:pPr>
        <w:rPr>
          <w:sz w:val="20"/>
          <w:szCs w:val="20"/>
        </w:rPr>
      </w:pPr>
    </w:p>
    <w:p w:rsidR="00ED73DA" w:rsidRDefault="00014368" w:rsidP="00ED73DA">
      <w:pPr>
        <w:rPr>
          <w:b/>
          <w:bCs/>
          <w:sz w:val="20"/>
          <w:szCs w:val="20"/>
        </w:rPr>
      </w:pPr>
      <w:r w:rsidRPr="00747855">
        <w:rPr>
          <w:sz w:val="20"/>
          <w:szCs w:val="20"/>
        </w:rPr>
        <w:t>Руководитель</w:t>
      </w:r>
      <w:r w:rsidR="00B22720">
        <w:rPr>
          <w:sz w:val="20"/>
          <w:szCs w:val="20"/>
        </w:rPr>
        <w:tab/>
      </w:r>
      <w:r w:rsidRPr="00747855">
        <w:rPr>
          <w:sz w:val="20"/>
          <w:szCs w:val="20"/>
        </w:rPr>
        <w:t>М.П.</w:t>
      </w:r>
      <w:r w:rsidRPr="00747855">
        <w:rPr>
          <w:b/>
          <w:bCs/>
          <w:sz w:val="20"/>
          <w:szCs w:val="20"/>
        </w:rPr>
        <w:t xml:space="preserve"> </w:t>
      </w:r>
    </w:p>
    <w:p w:rsidR="00014368" w:rsidRPr="00747855" w:rsidRDefault="00ED73DA" w:rsidP="00ED73DA">
      <w:pPr>
        <w:jc w:val="center"/>
        <w:rPr>
          <w:b/>
          <w:sz w:val="20"/>
          <w:szCs w:val="20"/>
        </w:rPr>
      </w:pPr>
      <w:r>
        <w:br w:type="page"/>
      </w:r>
      <w:r w:rsidR="00014368" w:rsidRPr="00747855">
        <w:rPr>
          <w:b/>
          <w:sz w:val="20"/>
          <w:szCs w:val="20"/>
        </w:rPr>
        <w:lastRenderedPageBreak/>
        <w:t>«Предложения Претендента</w:t>
      </w:r>
      <w:r w:rsidR="00890C67">
        <w:rPr>
          <w:b/>
          <w:sz w:val="20"/>
          <w:szCs w:val="20"/>
        </w:rPr>
        <w:t xml:space="preserve"> по предмету запроса предложений</w:t>
      </w:r>
      <w:r w:rsidR="00014368" w:rsidRPr="00747855">
        <w:rPr>
          <w:b/>
          <w:sz w:val="20"/>
          <w:szCs w:val="20"/>
        </w:rPr>
        <w:t>»</w:t>
      </w:r>
    </w:p>
    <w:p w:rsidR="00014368" w:rsidRPr="00747855" w:rsidRDefault="00014368" w:rsidP="00014368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47855">
        <w:rPr>
          <w:b/>
          <w:sz w:val="20"/>
          <w:szCs w:val="20"/>
        </w:rPr>
        <w:t>Лист 2</w:t>
      </w:r>
    </w:p>
    <w:p w:rsidR="00014368" w:rsidRPr="00747855" w:rsidRDefault="00014368" w:rsidP="002100F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sz w:val="20"/>
          <w:szCs w:val="20"/>
        </w:rPr>
      </w:pPr>
    </w:p>
    <w:p w:rsidR="00014368" w:rsidRPr="002100F2" w:rsidRDefault="00014368" w:rsidP="002100F2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747855">
        <w:rPr>
          <w:i/>
          <w:sz w:val="20"/>
          <w:szCs w:val="20"/>
        </w:rPr>
        <w:t>(наименование Претендента)</w:t>
      </w:r>
    </w:p>
    <w:tbl>
      <w:tblPr>
        <w:tblW w:w="5000" w:type="pct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3935"/>
        <w:gridCol w:w="4110"/>
        <w:gridCol w:w="870"/>
        <w:gridCol w:w="1767"/>
      </w:tblGrid>
      <w:tr w:rsidR="00014368" w:rsidRPr="00747855" w:rsidTr="002100F2">
        <w:tc>
          <w:tcPr>
            <w:tcW w:w="1842" w:type="pct"/>
            <w:shd w:val="clear" w:color="auto" w:fill="FFFFCC"/>
            <w:vAlign w:val="center"/>
          </w:tcPr>
          <w:p w:rsidR="00014368" w:rsidRPr="00014368" w:rsidRDefault="00014368" w:rsidP="0032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368">
              <w:rPr>
                <w:b/>
                <w:bCs/>
                <w:sz w:val="20"/>
                <w:szCs w:val="20"/>
              </w:rPr>
              <w:t>Условия Заказчика и критерии, по которым производится оценка заявок Претендентов</w:t>
            </w:r>
          </w:p>
        </w:tc>
        <w:tc>
          <w:tcPr>
            <w:tcW w:w="1924" w:type="pct"/>
            <w:shd w:val="clear" w:color="auto" w:fill="FFFFCC"/>
            <w:vAlign w:val="center"/>
          </w:tcPr>
          <w:p w:rsidR="00014368" w:rsidRPr="00014368" w:rsidRDefault="00014368" w:rsidP="0032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14368" w:rsidRPr="00014368" w:rsidRDefault="00014368" w:rsidP="0032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14368" w:rsidRPr="00014368" w:rsidRDefault="00014368" w:rsidP="0032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368">
              <w:rPr>
                <w:b/>
                <w:sz w:val="20"/>
                <w:szCs w:val="20"/>
              </w:rPr>
              <w:t>Порядок оценки</w:t>
            </w:r>
          </w:p>
        </w:tc>
        <w:tc>
          <w:tcPr>
            <w:tcW w:w="407" w:type="pct"/>
            <w:shd w:val="clear" w:color="auto" w:fill="FFFFCC"/>
            <w:vAlign w:val="center"/>
          </w:tcPr>
          <w:p w:rsidR="00014368" w:rsidRPr="00014368" w:rsidRDefault="00014368" w:rsidP="0032253F">
            <w:pPr>
              <w:jc w:val="center"/>
              <w:rPr>
                <w:b/>
                <w:sz w:val="20"/>
                <w:szCs w:val="20"/>
              </w:rPr>
            </w:pPr>
          </w:p>
          <w:p w:rsidR="00014368" w:rsidRPr="00014368" w:rsidRDefault="00014368" w:rsidP="0032253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0"/>
                <w:szCs w:val="20"/>
              </w:rPr>
            </w:pPr>
            <w:r w:rsidRPr="00014368">
              <w:rPr>
                <w:b/>
                <w:sz w:val="20"/>
                <w:szCs w:val="20"/>
              </w:rPr>
              <w:t>Значи-мость крите-</w:t>
            </w:r>
          </w:p>
          <w:p w:rsidR="00014368" w:rsidRPr="00014368" w:rsidRDefault="00014368" w:rsidP="0032253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0"/>
                <w:szCs w:val="20"/>
              </w:rPr>
            </w:pPr>
            <w:r w:rsidRPr="00014368">
              <w:rPr>
                <w:b/>
                <w:sz w:val="20"/>
                <w:szCs w:val="20"/>
              </w:rPr>
              <w:t>рия</w:t>
            </w:r>
          </w:p>
        </w:tc>
        <w:tc>
          <w:tcPr>
            <w:tcW w:w="827" w:type="pct"/>
            <w:shd w:val="clear" w:color="auto" w:fill="FFFFCC"/>
            <w:vAlign w:val="center"/>
          </w:tcPr>
          <w:p w:rsidR="00014368" w:rsidRPr="00014368" w:rsidRDefault="00014368" w:rsidP="0032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14368">
              <w:rPr>
                <w:b/>
                <w:bCs/>
                <w:sz w:val="20"/>
                <w:szCs w:val="20"/>
              </w:rPr>
              <w:t>Предложения участника запроса предложений</w:t>
            </w:r>
          </w:p>
          <w:p w:rsidR="00014368" w:rsidRPr="00014368" w:rsidRDefault="00014368" w:rsidP="0032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4368">
              <w:rPr>
                <w:b/>
                <w:sz w:val="20"/>
                <w:szCs w:val="20"/>
              </w:rPr>
              <w:t>(обязательное заполнение участником)</w:t>
            </w:r>
          </w:p>
        </w:tc>
      </w:tr>
      <w:tr w:rsidR="00D450E0" w:rsidRPr="00747855" w:rsidTr="002100F2">
        <w:trPr>
          <w:trHeight w:val="4384"/>
        </w:trPr>
        <w:tc>
          <w:tcPr>
            <w:tcW w:w="1842" w:type="pct"/>
            <w:vAlign w:val="center"/>
          </w:tcPr>
          <w:p w:rsidR="00D450E0" w:rsidRDefault="00D450E0" w:rsidP="0032253F">
            <w:pPr>
              <w:rPr>
                <w:color w:val="000000" w:themeColor="text1"/>
                <w:sz w:val="20"/>
                <w:szCs w:val="20"/>
              </w:rPr>
            </w:pPr>
            <w:r w:rsidRPr="00747855">
              <w:rPr>
                <w:color w:val="000000" w:themeColor="text1"/>
                <w:sz w:val="20"/>
                <w:szCs w:val="20"/>
              </w:rPr>
              <w:t>4.1. Начальная (максимальная) цена договора:</w:t>
            </w:r>
          </w:p>
          <w:p w:rsidR="00D450E0" w:rsidRDefault="00D450E0" w:rsidP="0032253F">
            <w:pPr>
              <w:rPr>
                <w:color w:val="000000"/>
                <w:sz w:val="20"/>
                <w:szCs w:val="20"/>
              </w:rPr>
            </w:pPr>
          </w:p>
          <w:p w:rsidR="00A758DB" w:rsidRDefault="00F42FFD" w:rsidP="00A758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10 469 640,03</w:t>
            </w:r>
            <w:r w:rsidR="00A758DB">
              <w:rPr>
                <w:b/>
                <w:color w:val="000000"/>
                <w:sz w:val="20"/>
                <w:szCs w:val="20"/>
              </w:rPr>
              <w:t xml:space="preserve"> руб.  </w:t>
            </w:r>
            <w:r w:rsidR="00A758DB" w:rsidRPr="00747855">
              <w:rPr>
                <w:color w:val="000000"/>
                <w:sz w:val="20"/>
                <w:szCs w:val="20"/>
              </w:rPr>
              <w:t>с НДС, в отношении товара, указанного в Техническом задании</w:t>
            </w:r>
            <w:r w:rsidR="00A758DB" w:rsidRPr="00747855">
              <w:rPr>
                <w:sz w:val="20"/>
                <w:szCs w:val="20"/>
              </w:rPr>
              <w:t xml:space="preserve"> на поставку </w:t>
            </w:r>
            <w:r w:rsidR="00A758DB">
              <w:rPr>
                <w:sz w:val="20"/>
                <w:szCs w:val="20"/>
              </w:rPr>
              <w:t>электрозащитных средств и приспособлений.</w:t>
            </w:r>
          </w:p>
          <w:p w:rsidR="00D450E0" w:rsidRPr="002100F2" w:rsidRDefault="00A758DB" w:rsidP="002100F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C961A8">
              <w:rPr>
                <w:i/>
                <w:sz w:val="20"/>
                <w:szCs w:val="20"/>
              </w:rPr>
              <w:t xml:space="preserve">Цены на товар включают в себя стоимость непосредственно товара, доставки (в случае отсутствия склада в </w:t>
            </w:r>
            <w:r w:rsidR="00620530" w:rsidRPr="00C961A8">
              <w:rPr>
                <w:i/>
                <w:sz w:val="20"/>
                <w:szCs w:val="20"/>
              </w:rPr>
              <w:t>г. Санкт</w:t>
            </w:r>
            <w:r w:rsidRPr="00C961A8">
              <w:rPr>
                <w:i/>
                <w:sz w:val="20"/>
                <w:szCs w:val="20"/>
              </w:rPr>
              <w:t xml:space="preserve">-Петербург), погрузки товара в соответствии с п.2 прилагаемого договора, стоимость упаковки, маркировки, таможенной очистки, сертификации, гарантийного обслуживания товара, НДС и </w:t>
            </w:r>
            <w:r w:rsidR="00620530" w:rsidRPr="00C961A8">
              <w:rPr>
                <w:i/>
                <w:sz w:val="20"/>
                <w:szCs w:val="20"/>
              </w:rPr>
              <w:t>иных налогов,</w:t>
            </w:r>
            <w:r w:rsidRPr="00C961A8">
              <w:rPr>
                <w:i/>
                <w:sz w:val="20"/>
                <w:szCs w:val="20"/>
              </w:rPr>
              <w:t xml:space="preserve"> и сборов.</w:t>
            </w:r>
          </w:p>
        </w:tc>
        <w:tc>
          <w:tcPr>
            <w:tcW w:w="1924" w:type="pct"/>
            <w:vAlign w:val="center"/>
          </w:tcPr>
          <w:p w:rsidR="00D450E0" w:rsidRPr="00747855" w:rsidRDefault="00D450E0" w:rsidP="0032253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47855">
              <w:rPr>
                <w:color w:val="000000" w:themeColor="text1"/>
                <w:sz w:val="20"/>
                <w:szCs w:val="20"/>
              </w:rPr>
              <w:t>Заявка участника запроса предложений, содержащая наименьшую цену, получает 100 баллов. Оценка других заявок рассчитывается как произведение 100 на отношение наименьшей стоимости договора к стоимости договора, содержащейся в оцениваемой заявке.</w:t>
            </w:r>
          </w:p>
        </w:tc>
        <w:tc>
          <w:tcPr>
            <w:tcW w:w="407" w:type="pct"/>
            <w:vAlign w:val="center"/>
          </w:tcPr>
          <w:p w:rsidR="00D450E0" w:rsidRPr="00BD4F0E" w:rsidRDefault="00D450E0" w:rsidP="00F036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D4F0E">
              <w:rPr>
                <w:color w:val="000000" w:themeColor="text1"/>
                <w:sz w:val="18"/>
                <w:szCs w:val="18"/>
              </w:rPr>
              <w:t>0,</w:t>
            </w:r>
            <w:r w:rsidR="00B47E67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27" w:type="pct"/>
          </w:tcPr>
          <w:p w:rsidR="00D450E0" w:rsidRPr="00747855" w:rsidRDefault="00D450E0" w:rsidP="0032253F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B47E67" w:rsidRPr="00747855" w:rsidTr="002100F2">
        <w:trPr>
          <w:trHeight w:val="1541"/>
        </w:trPr>
        <w:tc>
          <w:tcPr>
            <w:tcW w:w="1842" w:type="pct"/>
            <w:shd w:val="clear" w:color="auto" w:fill="F2F2F2" w:themeFill="background1" w:themeFillShade="F2"/>
            <w:vAlign w:val="center"/>
          </w:tcPr>
          <w:p w:rsidR="00B47E67" w:rsidRPr="00BD4F0E" w:rsidDel="00F7615A" w:rsidRDefault="00B47E67" w:rsidP="00560203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BD4F0E">
              <w:rPr>
                <w:sz w:val="18"/>
                <w:szCs w:val="18"/>
              </w:rPr>
              <w:t xml:space="preserve">4.2 </w:t>
            </w:r>
            <w:r w:rsidRPr="0005478E">
              <w:rPr>
                <w:color w:val="000000"/>
                <w:sz w:val="20"/>
                <w:szCs w:val="20"/>
              </w:rPr>
              <w:t xml:space="preserve">Срок поставки товара: поставка товара осуществляется </w:t>
            </w:r>
            <w:r>
              <w:rPr>
                <w:color w:val="000000"/>
                <w:sz w:val="20"/>
                <w:szCs w:val="20"/>
              </w:rPr>
              <w:t xml:space="preserve">в течение </w:t>
            </w:r>
            <w:r w:rsidR="00B104BB">
              <w:rPr>
                <w:color w:val="000000"/>
                <w:sz w:val="20"/>
                <w:szCs w:val="20"/>
              </w:rPr>
              <w:t xml:space="preserve">не более </w:t>
            </w:r>
            <w:r w:rsidR="00DB553F">
              <w:rPr>
                <w:color w:val="000000"/>
                <w:sz w:val="20"/>
                <w:szCs w:val="20"/>
              </w:rPr>
              <w:t>2</w:t>
            </w:r>
            <w:r w:rsidR="00560203">
              <w:rPr>
                <w:color w:val="000000"/>
                <w:sz w:val="20"/>
                <w:szCs w:val="20"/>
              </w:rPr>
              <w:t>0</w:t>
            </w:r>
            <w:r w:rsidRPr="00DC554C">
              <w:rPr>
                <w:color w:val="000000"/>
                <w:sz w:val="20"/>
                <w:szCs w:val="20"/>
              </w:rPr>
              <w:t xml:space="preserve"> дней с дат</w:t>
            </w:r>
            <w:r w:rsidR="00E60D08">
              <w:rPr>
                <w:color w:val="000000"/>
                <w:sz w:val="20"/>
                <w:szCs w:val="20"/>
              </w:rPr>
              <w:t xml:space="preserve">ы получения заявки </w:t>
            </w:r>
            <w:r w:rsidR="00E60D08" w:rsidRPr="00DB553F">
              <w:rPr>
                <w:color w:val="000000"/>
                <w:sz w:val="20"/>
                <w:szCs w:val="20"/>
              </w:rPr>
              <w:t>Покупателя</w:t>
            </w:r>
            <w:r w:rsidR="00DB553F" w:rsidRPr="00DB553F">
              <w:rPr>
                <w:color w:val="000000"/>
                <w:sz w:val="20"/>
                <w:szCs w:val="20"/>
              </w:rPr>
              <w:t>, отправленной посредством электронной почты.</w:t>
            </w:r>
          </w:p>
        </w:tc>
        <w:tc>
          <w:tcPr>
            <w:tcW w:w="1924" w:type="pct"/>
            <w:shd w:val="clear" w:color="auto" w:fill="F2F2F2" w:themeFill="background1" w:themeFillShade="F2"/>
            <w:vAlign w:val="center"/>
          </w:tcPr>
          <w:p w:rsidR="00B47E67" w:rsidRPr="00BD4F0E" w:rsidDel="00F7615A" w:rsidRDefault="00B47E67" w:rsidP="00B47E67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 w:themeColor="text1"/>
                <w:sz w:val="18"/>
                <w:szCs w:val="18"/>
              </w:rPr>
            </w:pPr>
            <w:r w:rsidRPr="007405B1">
              <w:rPr>
                <w:color w:val="000000" w:themeColor="text1"/>
                <w:sz w:val="18"/>
                <w:szCs w:val="18"/>
              </w:rPr>
              <w:t>Заявка участника запроса предложений, содержащая наименьший срок поставки, получает 100 баллов. Оценка других заявок рассчитывается как произведение 100 на отношение наименьшего срока поставки к сроку поставки, содержащемуся в оцениваемой заявке.</w:t>
            </w:r>
          </w:p>
        </w:tc>
        <w:tc>
          <w:tcPr>
            <w:tcW w:w="407" w:type="pct"/>
            <w:shd w:val="clear" w:color="auto" w:fill="F2F2F2" w:themeFill="background1" w:themeFillShade="F2"/>
            <w:vAlign w:val="center"/>
          </w:tcPr>
          <w:p w:rsidR="00B47E67" w:rsidRPr="00BD4F0E" w:rsidRDefault="00B47E67" w:rsidP="00B47E67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color w:val="000000" w:themeColor="text1"/>
                <w:sz w:val="18"/>
                <w:szCs w:val="18"/>
              </w:rPr>
            </w:pPr>
            <w:r w:rsidRPr="00BD4F0E">
              <w:rPr>
                <w:color w:val="000000" w:themeColor="text1"/>
                <w:sz w:val="18"/>
                <w:szCs w:val="18"/>
              </w:rPr>
              <w:t>0,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27" w:type="pct"/>
            <w:shd w:val="clear" w:color="auto" w:fill="F2F2F2" w:themeFill="background1" w:themeFillShade="F2"/>
          </w:tcPr>
          <w:p w:rsidR="00B47E67" w:rsidRPr="00747855" w:rsidRDefault="00B47E67" w:rsidP="00B47E6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D450E0" w:rsidRPr="00747855" w:rsidTr="002100F2">
        <w:trPr>
          <w:trHeight w:val="1020"/>
        </w:trPr>
        <w:tc>
          <w:tcPr>
            <w:tcW w:w="1842" w:type="pct"/>
            <w:shd w:val="clear" w:color="auto" w:fill="auto"/>
            <w:vAlign w:val="center"/>
          </w:tcPr>
          <w:p w:rsidR="00D450E0" w:rsidRPr="00747855" w:rsidRDefault="00D450E0" w:rsidP="00BD4F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7855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3</w:t>
            </w:r>
            <w:r w:rsidRPr="00747855">
              <w:rPr>
                <w:sz w:val="20"/>
                <w:szCs w:val="20"/>
              </w:rPr>
              <w:t xml:space="preserve"> </w:t>
            </w:r>
            <w:r w:rsidRPr="002F389B">
              <w:rPr>
                <w:color w:val="000000"/>
                <w:sz w:val="20"/>
                <w:szCs w:val="20"/>
              </w:rPr>
              <w:t>Участник запроса предложений</w:t>
            </w:r>
            <w:r w:rsidR="00B11293" w:rsidRPr="002F389B">
              <w:rPr>
                <w:color w:val="000000"/>
                <w:sz w:val="20"/>
                <w:szCs w:val="20"/>
              </w:rPr>
              <w:t xml:space="preserve"> не имеет претензий со стороны </w:t>
            </w:r>
            <w:r w:rsidRPr="002F389B">
              <w:rPr>
                <w:color w:val="000000"/>
                <w:sz w:val="20"/>
                <w:szCs w:val="20"/>
              </w:rPr>
              <w:t>АО «ЛОЭСК» по качеству, количеству и срокам поставки аналогичной продукции по ранее заключённым договорам.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D450E0" w:rsidRPr="00F9321C" w:rsidRDefault="00D450E0" w:rsidP="0032253F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/>
                <w:sz w:val="20"/>
                <w:szCs w:val="20"/>
              </w:rPr>
            </w:pPr>
            <w:r w:rsidRPr="00F9321C">
              <w:rPr>
                <w:color w:val="000000"/>
                <w:sz w:val="20"/>
                <w:szCs w:val="20"/>
              </w:rPr>
              <w:t>Заявка участника запроса предложений, соответствующего указанному критерию, получает 100 баллов. Заявка участника запроса предложений, не соответствующего указанному критерию, получает 0 баллов.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D450E0" w:rsidRPr="00BD4F0E" w:rsidRDefault="00D450E0" w:rsidP="00F03625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color w:val="000000" w:themeColor="text1"/>
                <w:sz w:val="18"/>
                <w:szCs w:val="18"/>
              </w:rPr>
            </w:pPr>
            <w:r w:rsidRPr="00BD4F0E">
              <w:rPr>
                <w:color w:val="000000" w:themeColor="text1"/>
                <w:sz w:val="18"/>
                <w:szCs w:val="18"/>
              </w:rPr>
              <w:t>0,</w:t>
            </w: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27" w:type="pct"/>
            <w:shd w:val="clear" w:color="auto" w:fill="auto"/>
          </w:tcPr>
          <w:p w:rsidR="00D450E0" w:rsidRPr="00747855" w:rsidRDefault="00D450E0" w:rsidP="0032253F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D450E0" w:rsidRPr="00747855" w:rsidTr="002100F2">
        <w:trPr>
          <w:trHeight w:val="1408"/>
        </w:trPr>
        <w:tc>
          <w:tcPr>
            <w:tcW w:w="1842" w:type="pct"/>
            <w:shd w:val="clear" w:color="auto" w:fill="F2F2F2" w:themeFill="background1" w:themeFillShade="F2"/>
            <w:vAlign w:val="center"/>
          </w:tcPr>
          <w:p w:rsidR="00D450E0" w:rsidRPr="00747855" w:rsidRDefault="00D450E0" w:rsidP="00BD4F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4.4. Наличие репутации, связанной с выполнением аналогичных поставок. </w:t>
            </w:r>
            <w:r w:rsidR="00620530" w:rsidRPr="00F36BEB">
              <w:rPr>
                <w:i/>
                <w:sz w:val="20"/>
                <w:szCs w:val="20"/>
              </w:rPr>
              <w:t>Претендент представляет</w:t>
            </w:r>
            <w:r w:rsidRPr="00F36BEB">
              <w:rPr>
                <w:i/>
                <w:sz w:val="20"/>
                <w:szCs w:val="20"/>
              </w:rPr>
              <w:t xml:space="preserve"> справку в свободной форме о наличии</w:t>
            </w:r>
            <w:r w:rsidR="00B11293">
              <w:rPr>
                <w:i/>
                <w:sz w:val="20"/>
                <w:szCs w:val="20"/>
              </w:rPr>
              <w:t xml:space="preserve"> опыта аналогичных </w:t>
            </w:r>
            <w:r w:rsidR="00620530">
              <w:rPr>
                <w:i/>
                <w:sz w:val="20"/>
                <w:szCs w:val="20"/>
              </w:rPr>
              <w:t>поставок с</w:t>
            </w:r>
            <w:r w:rsidR="00B11293">
              <w:rPr>
                <w:i/>
                <w:sz w:val="20"/>
                <w:szCs w:val="20"/>
              </w:rPr>
              <w:t xml:space="preserve"> </w:t>
            </w:r>
            <w:r w:rsidRPr="00F36BEB">
              <w:rPr>
                <w:i/>
                <w:sz w:val="20"/>
                <w:szCs w:val="20"/>
              </w:rPr>
              <w:t>АО «ЛОЭСК</w:t>
            </w:r>
            <w:r w:rsidR="00620530" w:rsidRPr="00F36BEB">
              <w:rPr>
                <w:i/>
                <w:sz w:val="20"/>
                <w:szCs w:val="20"/>
              </w:rPr>
              <w:t>», а</w:t>
            </w:r>
            <w:r w:rsidRPr="00F36BEB">
              <w:rPr>
                <w:i/>
                <w:sz w:val="20"/>
                <w:szCs w:val="20"/>
              </w:rPr>
              <w:t xml:space="preserve"> в случае отс</w:t>
            </w:r>
            <w:r w:rsidR="00B11293">
              <w:rPr>
                <w:i/>
                <w:sz w:val="20"/>
                <w:szCs w:val="20"/>
              </w:rPr>
              <w:t xml:space="preserve">утствия договорных отношений с </w:t>
            </w:r>
            <w:r w:rsidRPr="00F36BEB">
              <w:rPr>
                <w:i/>
                <w:sz w:val="20"/>
                <w:szCs w:val="20"/>
              </w:rPr>
              <w:t>АО «ЛОЭСК» – предоставляет рекоме</w:t>
            </w:r>
            <w:r w:rsidR="005B5411">
              <w:rPr>
                <w:i/>
                <w:sz w:val="20"/>
                <w:szCs w:val="20"/>
              </w:rPr>
              <w:t>ндации, в количестве не менее 5</w:t>
            </w:r>
            <w:r w:rsidRPr="00F36BEB">
              <w:rPr>
                <w:i/>
                <w:sz w:val="20"/>
                <w:szCs w:val="20"/>
              </w:rPr>
              <w:t>, от заказчиков Претендента.</w:t>
            </w:r>
          </w:p>
        </w:tc>
        <w:tc>
          <w:tcPr>
            <w:tcW w:w="1924" w:type="pct"/>
            <w:shd w:val="clear" w:color="auto" w:fill="F2F2F2" w:themeFill="background1" w:themeFillShade="F2"/>
            <w:vAlign w:val="center"/>
          </w:tcPr>
          <w:p w:rsidR="00D450E0" w:rsidRPr="009505EA" w:rsidRDefault="00D450E0" w:rsidP="007E228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6173">
              <w:rPr>
                <w:sz w:val="20"/>
                <w:szCs w:val="20"/>
              </w:rPr>
              <w:t xml:space="preserve">Заявка участника, имеющего </w:t>
            </w:r>
            <w:r w:rsidR="00B11293">
              <w:rPr>
                <w:sz w:val="20"/>
                <w:szCs w:val="20"/>
              </w:rPr>
              <w:t xml:space="preserve">положительный опыт работы с </w:t>
            </w:r>
            <w:r>
              <w:rPr>
                <w:sz w:val="20"/>
                <w:szCs w:val="20"/>
              </w:rPr>
              <w:t>АО «ЛОЭСК»</w:t>
            </w:r>
            <w:r w:rsidRPr="005D617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либо предоставления рекомендаций от заказчиков Прет</w:t>
            </w:r>
            <w:r w:rsidR="005B5411">
              <w:rPr>
                <w:sz w:val="20"/>
                <w:szCs w:val="20"/>
              </w:rPr>
              <w:t xml:space="preserve">ендента в количестве не менее </w:t>
            </w:r>
            <w:r w:rsidR="00620530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</w:t>
            </w:r>
            <w:r w:rsidRPr="005D6173">
              <w:rPr>
                <w:sz w:val="20"/>
                <w:szCs w:val="20"/>
              </w:rPr>
              <w:t>получает 100 баллов. Заявка участника запроса предложений, не соответствующего указанному критерию, получает – 0 баллов.</w:t>
            </w:r>
          </w:p>
        </w:tc>
        <w:tc>
          <w:tcPr>
            <w:tcW w:w="407" w:type="pct"/>
            <w:shd w:val="clear" w:color="auto" w:fill="F2F2F2" w:themeFill="background1" w:themeFillShade="F2"/>
            <w:vAlign w:val="center"/>
          </w:tcPr>
          <w:p w:rsidR="00D450E0" w:rsidRPr="00BD4F0E" w:rsidRDefault="00B47E67" w:rsidP="00F036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827" w:type="pct"/>
            <w:shd w:val="clear" w:color="auto" w:fill="F2F2F2" w:themeFill="background1" w:themeFillShade="F2"/>
          </w:tcPr>
          <w:p w:rsidR="00D450E0" w:rsidRPr="00747855" w:rsidRDefault="00D450E0" w:rsidP="0032253F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D450E0" w:rsidRPr="00747855" w:rsidTr="002100F2">
        <w:trPr>
          <w:trHeight w:val="1800"/>
        </w:trPr>
        <w:tc>
          <w:tcPr>
            <w:tcW w:w="1842" w:type="pct"/>
            <w:shd w:val="clear" w:color="auto" w:fill="auto"/>
            <w:vAlign w:val="center"/>
          </w:tcPr>
          <w:p w:rsidR="00D074A7" w:rsidRPr="005D6173" w:rsidRDefault="00D450E0" w:rsidP="00D074A7">
            <w:pPr>
              <w:rPr>
                <w:sz w:val="20"/>
                <w:szCs w:val="20"/>
              </w:rPr>
            </w:pPr>
            <w:r w:rsidRPr="00A758DB">
              <w:rPr>
                <w:sz w:val="20"/>
                <w:szCs w:val="20"/>
              </w:rPr>
              <w:t xml:space="preserve">4.5 </w:t>
            </w:r>
            <w:r w:rsidR="00D074A7">
              <w:rPr>
                <w:sz w:val="20"/>
                <w:szCs w:val="20"/>
              </w:rPr>
              <w:t xml:space="preserve">Наличие базы (склада) </w:t>
            </w:r>
            <w:r w:rsidR="00D074A7" w:rsidRPr="005D6173">
              <w:rPr>
                <w:sz w:val="20"/>
                <w:szCs w:val="20"/>
              </w:rPr>
              <w:t xml:space="preserve">на территории Санкт </w:t>
            </w:r>
            <w:r w:rsidR="00D074A7">
              <w:rPr>
                <w:sz w:val="20"/>
                <w:szCs w:val="20"/>
              </w:rPr>
              <w:t>–</w:t>
            </w:r>
            <w:r w:rsidR="00D074A7" w:rsidRPr="005D6173">
              <w:rPr>
                <w:sz w:val="20"/>
                <w:szCs w:val="20"/>
              </w:rPr>
              <w:t xml:space="preserve"> Петербурга</w:t>
            </w:r>
            <w:r w:rsidR="00D074A7">
              <w:rPr>
                <w:sz w:val="20"/>
                <w:szCs w:val="20"/>
              </w:rPr>
              <w:t xml:space="preserve"> и/или ЛО</w:t>
            </w:r>
            <w:r w:rsidR="00D074A7" w:rsidRPr="005D6173">
              <w:rPr>
                <w:sz w:val="20"/>
                <w:szCs w:val="20"/>
              </w:rPr>
              <w:t xml:space="preserve">. </w:t>
            </w:r>
          </w:p>
          <w:p w:rsidR="00D450E0" w:rsidRPr="00A758DB" w:rsidDel="00F7615A" w:rsidRDefault="00D074A7" w:rsidP="00D074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6173">
              <w:rPr>
                <w:sz w:val="20"/>
                <w:szCs w:val="20"/>
              </w:rPr>
              <w:t xml:space="preserve">Претендент должен представить копии свидетельств о регистрации прав собственности или копии </w:t>
            </w:r>
            <w:r w:rsidR="00620530" w:rsidRPr="005D6173">
              <w:rPr>
                <w:sz w:val="20"/>
                <w:szCs w:val="20"/>
              </w:rPr>
              <w:t>договоров аренды</w:t>
            </w:r>
            <w:r w:rsidRPr="005D6173">
              <w:rPr>
                <w:sz w:val="20"/>
                <w:szCs w:val="20"/>
              </w:rPr>
              <w:t xml:space="preserve"> базы (склада).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D450E0" w:rsidRPr="00A758DB" w:rsidDel="00F7615A" w:rsidRDefault="00D074A7" w:rsidP="00F03625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000000" w:themeColor="text1"/>
                <w:sz w:val="20"/>
                <w:szCs w:val="20"/>
              </w:rPr>
            </w:pPr>
            <w:r w:rsidRPr="005D6173">
              <w:rPr>
                <w:sz w:val="20"/>
                <w:szCs w:val="20"/>
              </w:rPr>
              <w:t>Заявка участника, имеющего базу (склад) на территории Санкт-Петербурга</w:t>
            </w:r>
            <w:r>
              <w:rPr>
                <w:sz w:val="20"/>
                <w:szCs w:val="20"/>
              </w:rPr>
              <w:t xml:space="preserve"> и/или ЛО</w:t>
            </w:r>
            <w:r w:rsidRPr="005D6173">
              <w:rPr>
                <w:sz w:val="20"/>
                <w:szCs w:val="20"/>
              </w:rPr>
              <w:t>, получает 100 баллов. Заявка участника запроса предложений, не соответствующего указанному критерию, получает – 0 баллов.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D450E0" w:rsidRPr="00A758DB" w:rsidRDefault="00D450E0" w:rsidP="00F03625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color w:val="000000" w:themeColor="text1"/>
                <w:sz w:val="20"/>
                <w:szCs w:val="20"/>
              </w:rPr>
            </w:pPr>
            <w:r w:rsidRPr="00A758DB">
              <w:rPr>
                <w:color w:val="000000" w:themeColor="text1"/>
                <w:sz w:val="20"/>
                <w:szCs w:val="20"/>
              </w:rPr>
              <w:t>0,</w:t>
            </w:r>
            <w:r w:rsidR="00B47E67" w:rsidRPr="00A758DB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27" w:type="pct"/>
            <w:shd w:val="clear" w:color="auto" w:fill="auto"/>
          </w:tcPr>
          <w:p w:rsidR="00D450E0" w:rsidRPr="00747855" w:rsidRDefault="00D450E0" w:rsidP="0032253F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</w:tbl>
    <w:p w:rsidR="00014368" w:rsidRPr="00747855" w:rsidRDefault="00014368" w:rsidP="00014368">
      <w:pPr>
        <w:rPr>
          <w:sz w:val="20"/>
          <w:szCs w:val="20"/>
        </w:rPr>
      </w:pPr>
    </w:p>
    <w:p w:rsidR="009D1908" w:rsidRDefault="00014368" w:rsidP="00014368">
      <w:pPr>
        <w:rPr>
          <w:sz w:val="20"/>
          <w:szCs w:val="20"/>
        </w:rPr>
      </w:pPr>
      <w:r w:rsidRPr="00747855">
        <w:rPr>
          <w:sz w:val="20"/>
          <w:szCs w:val="20"/>
        </w:rPr>
        <w:t>Руководитель</w:t>
      </w:r>
    </w:p>
    <w:p w:rsidR="00AE5373" w:rsidRPr="002100F2" w:rsidRDefault="00DD511B" w:rsidP="002100F2">
      <w:pPr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D074A7" w:rsidRDefault="00D074A7" w:rsidP="001603FF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D074A7" w:rsidRDefault="00D074A7" w:rsidP="001603FF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1603FF" w:rsidRPr="00747855" w:rsidRDefault="00620530" w:rsidP="001603FF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747855">
        <w:rPr>
          <w:b/>
          <w:bCs/>
          <w:sz w:val="20"/>
          <w:szCs w:val="20"/>
        </w:rPr>
        <w:lastRenderedPageBreak/>
        <w:t xml:space="preserve">Форма </w:t>
      </w:r>
      <w:r>
        <w:rPr>
          <w:b/>
          <w:bCs/>
          <w:sz w:val="20"/>
          <w:szCs w:val="20"/>
        </w:rPr>
        <w:t>№</w:t>
      </w:r>
      <w:r w:rsidR="00B1483D" w:rsidRPr="00747855">
        <w:rPr>
          <w:b/>
          <w:bCs/>
          <w:sz w:val="20"/>
          <w:szCs w:val="20"/>
        </w:rPr>
        <w:t>1</w:t>
      </w:r>
    </w:p>
    <w:p w:rsidR="002F507E" w:rsidRPr="00747855" w:rsidRDefault="002F507E" w:rsidP="001603FF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1603FF" w:rsidRPr="00747855" w:rsidRDefault="001603FF" w:rsidP="001603FF">
      <w:pPr>
        <w:keepNext/>
        <w:widowControl w:val="0"/>
        <w:autoSpaceDE w:val="0"/>
        <w:autoSpaceDN w:val="0"/>
        <w:adjustRightInd w:val="0"/>
        <w:ind w:left="-993" w:right="-766"/>
        <w:jc w:val="center"/>
        <w:rPr>
          <w:bCs/>
          <w:sz w:val="20"/>
          <w:szCs w:val="20"/>
        </w:rPr>
      </w:pPr>
      <w:r w:rsidRPr="00747855">
        <w:rPr>
          <w:bCs/>
          <w:sz w:val="20"/>
          <w:szCs w:val="20"/>
        </w:rPr>
        <w:t>Заявка на участие в запросе предложений</w:t>
      </w:r>
    </w:p>
    <w:p w:rsidR="001603FF" w:rsidRPr="00747855" w:rsidRDefault="001603FF" w:rsidP="008D1732">
      <w:pPr>
        <w:jc w:val="center"/>
        <w:rPr>
          <w:sz w:val="20"/>
          <w:szCs w:val="20"/>
        </w:rPr>
      </w:pPr>
      <w:r w:rsidRPr="00747855">
        <w:rPr>
          <w:sz w:val="20"/>
          <w:szCs w:val="20"/>
        </w:rPr>
        <w:t xml:space="preserve">на </w:t>
      </w:r>
      <w:r w:rsidRPr="00747855">
        <w:rPr>
          <w:bCs/>
          <w:sz w:val="20"/>
          <w:szCs w:val="20"/>
        </w:rPr>
        <w:t xml:space="preserve">поставку </w:t>
      </w:r>
      <w:r w:rsidR="002100F2">
        <w:rPr>
          <w:bCs/>
          <w:sz w:val="20"/>
          <w:szCs w:val="20"/>
        </w:rPr>
        <w:t xml:space="preserve">электрозащитных средств и приспособлений </w:t>
      </w:r>
      <w:r w:rsidR="00C36262">
        <w:rPr>
          <w:bCs/>
          <w:sz w:val="20"/>
          <w:szCs w:val="20"/>
        </w:rPr>
        <w:t xml:space="preserve"> </w:t>
      </w:r>
      <w:r w:rsidR="00C5008F">
        <w:rPr>
          <w:bCs/>
          <w:sz w:val="20"/>
          <w:szCs w:val="20"/>
        </w:rPr>
        <w:t xml:space="preserve"> для нужд </w:t>
      </w:r>
      <w:r w:rsidR="00014619" w:rsidRPr="00747855">
        <w:rPr>
          <w:bCs/>
          <w:sz w:val="20"/>
          <w:szCs w:val="20"/>
        </w:rPr>
        <w:t>АО «ЛОЭСК»</w:t>
      </w:r>
    </w:p>
    <w:p w:rsidR="001603FF" w:rsidRPr="00747855" w:rsidRDefault="001603FF" w:rsidP="001603F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47855">
        <w:rPr>
          <w:sz w:val="20"/>
          <w:szCs w:val="20"/>
        </w:rPr>
        <w:t>Дата:</w:t>
      </w:r>
      <w:r w:rsidR="00747855" w:rsidRPr="00747855">
        <w:rPr>
          <w:sz w:val="20"/>
          <w:szCs w:val="20"/>
        </w:rPr>
        <w:t xml:space="preserve"> </w:t>
      </w:r>
      <w:r w:rsidRPr="00747855">
        <w:rPr>
          <w:sz w:val="20"/>
          <w:szCs w:val="20"/>
        </w:rPr>
        <w:t xml:space="preserve">__________ </w:t>
      </w:r>
    </w:p>
    <w:p w:rsidR="008A33BC" w:rsidRPr="00747855" w:rsidRDefault="008A33BC" w:rsidP="001603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03FF" w:rsidRPr="00747855" w:rsidRDefault="001603FF" w:rsidP="001603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47855">
        <w:rPr>
          <w:sz w:val="20"/>
          <w:szCs w:val="20"/>
        </w:rPr>
        <w:t>От кого:</w:t>
      </w:r>
    </w:p>
    <w:p w:rsidR="001603FF" w:rsidRPr="00747855" w:rsidRDefault="001603FF" w:rsidP="001603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47855">
        <w:rPr>
          <w:sz w:val="20"/>
          <w:szCs w:val="20"/>
        </w:rPr>
        <w:t>Наименование организации________________________</w:t>
      </w:r>
    </w:p>
    <w:p w:rsidR="001603FF" w:rsidRPr="00747855" w:rsidRDefault="001603FF" w:rsidP="001603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47855">
        <w:rPr>
          <w:sz w:val="20"/>
          <w:szCs w:val="20"/>
        </w:rPr>
        <w:t>Место нахождения, почтовый адрес__________________</w:t>
      </w:r>
    </w:p>
    <w:p w:rsidR="001603FF" w:rsidRPr="00747855" w:rsidRDefault="001603FF" w:rsidP="001603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47855">
        <w:rPr>
          <w:sz w:val="20"/>
          <w:szCs w:val="20"/>
        </w:rPr>
        <w:t>Контактный телефон _________________</w:t>
      </w:r>
    </w:p>
    <w:p w:rsidR="001603FF" w:rsidRPr="00747855" w:rsidRDefault="001603FF" w:rsidP="001603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03FF" w:rsidRPr="00747855" w:rsidRDefault="001603FF" w:rsidP="008537F1">
      <w:pPr>
        <w:pStyle w:val="34"/>
        <w:numPr>
          <w:ilvl w:val="0"/>
          <w:numId w:val="12"/>
        </w:numPr>
        <w:ind w:left="709" w:right="-83" w:hanging="142"/>
        <w:rPr>
          <w:sz w:val="20"/>
        </w:rPr>
      </w:pPr>
      <w:r w:rsidRPr="00747855">
        <w:rPr>
          <w:sz w:val="20"/>
        </w:rPr>
        <w:t xml:space="preserve">Изучив документацию о запросе предложений на поставку </w:t>
      </w:r>
      <w:r w:rsidR="002100F2">
        <w:rPr>
          <w:sz w:val="20"/>
        </w:rPr>
        <w:t xml:space="preserve">электрозащитных средств и </w:t>
      </w:r>
      <w:r w:rsidR="00620530">
        <w:rPr>
          <w:sz w:val="20"/>
        </w:rPr>
        <w:t>приспособлений для</w:t>
      </w:r>
      <w:r w:rsidR="008D1732" w:rsidRPr="00747855">
        <w:rPr>
          <w:sz w:val="20"/>
        </w:rPr>
        <w:t xml:space="preserve"> </w:t>
      </w:r>
      <w:r w:rsidR="00A96BFF" w:rsidRPr="00747855">
        <w:rPr>
          <w:sz w:val="20"/>
        </w:rPr>
        <w:t>нужд</w:t>
      </w:r>
      <w:r w:rsidR="00C5008F">
        <w:rPr>
          <w:sz w:val="20"/>
        </w:rPr>
        <w:t xml:space="preserve"> </w:t>
      </w:r>
      <w:r w:rsidRPr="00747855">
        <w:rPr>
          <w:sz w:val="20"/>
        </w:rPr>
        <w:t>АО «ЛОЭСК», в т.ч. Положение о порядке проведения запроса предложений __________________________________________________________________</w:t>
      </w:r>
      <w:r w:rsidR="006930DF" w:rsidRPr="00747855">
        <w:rPr>
          <w:sz w:val="20"/>
        </w:rPr>
        <w:t>_______</w:t>
      </w:r>
    </w:p>
    <w:p w:rsidR="001603FF" w:rsidRPr="00747855" w:rsidRDefault="001603FF" w:rsidP="006930DF">
      <w:pPr>
        <w:pStyle w:val="34"/>
        <w:ind w:right="-83"/>
        <w:jc w:val="center"/>
        <w:rPr>
          <w:sz w:val="20"/>
        </w:rPr>
      </w:pPr>
      <w:r w:rsidRPr="00747855">
        <w:rPr>
          <w:sz w:val="20"/>
        </w:rPr>
        <w:t>(наименование организации – участника запроса предложений)</w:t>
      </w:r>
    </w:p>
    <w:p w:rsidR="006930DF" w:rsidRPr="00747855" w:rsidRDefault="001603FF" w:rsidP="001603FF">
      <w:pPr>
        <w:pStyle w:val="a8"/>
        <w:spacing w:line="240" w:lineRule="auto"/>
        <w:ind w:left="0"/>
        <w:rPr>
          <w:sz w:val="20"/>
        </w:rPr>
      </w:pPr>
      <w:r w:rsidRPr="00747855">
        <w:rPr>
          <w:sz w:val="20"/>
        </w:rPr>
        <w:t xml:space="preserve">в лице, </w:t>
      </w:r>
    </w:p>
    <w:p w:rsidR="001603FF" w:rsidRPr="00747855" w:rsidRDefault="001603FF" w:rsidP="001603FF">
      <w:pPr>
        <w:pStyle w:val="a8"/>
        <w:spacing w:line="240" w:lineRule="auto"/>
        <w:ind w:left="0"/>
        <w:rPr>
          <w:sz w:val="20"/>
        </w:rPr>
      </w:pPr>
      <w:r w:rsidRPr="00747855">
        <w:rPr>
          <w:sz w:val="20"/>
        </w:rPr>
        <w:t>_______________________________________________________________________</w:t>
      </w:r>
      <w:r w:rsidR="006930DF" w:rsidRPr="00747855">
        <w:rPr>
          <w:sz w:val="20"/>
        </w:rPr>
        <w:t>__</w:t>
      </w:r>
    </w:p>
    <w:p w:rsidR="001603FF" w:rsidRPr="00747855" w:rsidRDefault="001603FF" w:rsidP="006930DF">
      <w:pPr>
        <w:pStyle w:val="a8"/>
        <w:spacing w:line="240" w:lineRule="auto"/>
        <w:ind w:firstLine="1000"/>
        <w:jc w:val="center"/>
        <w:rPr>
          <w:sz w:val="20"/>
        </w:rPr>
      </w:pPr>
      <w:r w:rsidRPr="00747855">
        <w:rPr>
          <w:sz w:val="20"/>
        </w:rPr>
        <w:t>(наименование должности руководителя и его Ф.И.О.)</w:t>
      </w:r>
    </w:p>
    <w:p w:rsidR="001603FF" w:rsidRPr="00747855" w:rsidRDefault="001603FF" w:rsidP="001603FF">
      <w:pPr>
        <w:pStyle w:val="aa"/>
        <w:jc w:val="both"/>
        <w:rPr>
          <w:sz w:val="20"/>
        </w:rPr>
      </w:pPr>
      <w:r w:rsidRPr="00747855">
        <w:rPr>
          <w:sz w:val="20"/>
        </w:rPr>
        <w:t>сообщает о согласии участвовать в запросе предложений на условиях, установленных в извещении о проведении запроса предложений и документации о запросе предложений, и направляет настоящую заявку.</w:t>
      </w:r>
    </w:p>
    <w:p w:rsidR="006930DF" w:rsidRPr="00747855" w:rsidRDefault="006930DF" w:rsidP="001603FF">
      <w:pPr>
        <w:pStyle w:val="aa"/>
        <w:jc w:val="both"/>
        <w:rPr>
          <w:sz w:val="20"/>
        </w:rPr>
      </w:pPr>
    </w:p>
    <w:p w:rsidR="001603FF" w:rsidRPr="00747855" w:rsidRDefault="001603FF" w:rsidP="00173FF6">
      <w:pPr>
        <w:pStyle w:val="aa"/>
        <w:ind w:firstLine="540"/>
        <w:rPr>
          <w:sz w:val="20"/>
        </w:rPr>
      </w:pPr>
      <w:r w:rsidRPr="00747855">
        <w:rPr>
          <w:sz w:val="20"/>
        </w:rPr>
        <w:t>2. Настоящей заявкой подтверждаем, что против _____________________________________________________________________________</w:t>
      </w:r>
    </w:p>
    <w:p w:rsidR="001603FF" w:rsidRPr="00747855" w:rsidRDefault="001603FF" w:rsidP="006930DF">
      <w:pPr>
        <w:pStyle w:val="aa"/>
        <w:ind w:firstLine="540"/>
        <w:jc w:val="center"/>
        <w:rPr>
          <w:sz w:val="20"/>
        </w:rPr>
      </w:pPr>
      <w:r w:rsidRPr="00747855">
        <w:rPr>
          <w:sz w:val="20"/>
        </w:rPr>
        <w:t>(наименование организации участника запроса предложений)</w:t>
      </w:r>
    </w:p>
    <w:p w:rsidR="001603FF" w:rsidRPr="00747855" w:rsidRDefault="001603FF" w:rsidP="001603FF">
      <w:pPr>
        <w:pStyle w:val="aa"/>
        <w:jc w:val="both"/>
        <w:rPr>
          <w:sz w:val="20"/>
        </w:rPr>
      </w:pPr>
      <w:r w:rsidRPr="00747855">
        <w:rPr>
          <w:sz w:val="20"/>
        </w:rPr>
        <w:t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_________</w:t>
      </w:r>
      <w:r w:rsidR="006930DF" w:rsidRPr="00747855">
        <w:rPr>
          <w:sz w:val="20"/>
        </w:rPr>
        <w:t xml:space="preserve"> (__________)</w:t>
      </w:r>
      <w:r w:rsidR="00747855">
        <w:rPr>
          <w:sz w:val="20"/>
        </w:rPr>
        <w:t>%</w:t>
      </w:r>
      <w:r w:rsidRPr="00747855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930DF" w:rsidRPr="00747855" w:rsidRDefault="006930DF" w:rsidP="001603FF">
      <w:pPr>
        <w:pStyle w:val="aa"/>
        <w:jc w:val="both"/>
        <w:rPr>
          <w:sz w:val="20"/>
        </w:rPr>
      </w:pPr>
    </w:p>
    <w:p w:rsidR="001603FF" w:rsidRPr="00747855" w:rsidRDefault="001603FF" w:rsidP="001603FF">
      <w:pPr>
        <w:pStyle w:val="aa"/>
        <w:ind w:firstLine="540"/>
        <w:jc w:val="both"/>
        <w:rPr>
          <w:sz w:val="20"/>
        </w:rPr>
      </w:pPr>
      <w:r w:rsidRPr="00747855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930DF" w:rsidRPr="00747855" w:rsidRDefault="006930DF" w:rsidP="001603FF">
      <w:pPr>
        <w:pStyle w:val="aa"/>
        <w:ind w:firstLine="540"/>
        <w:jc w:val="both"/>
        <w:rPr>
          <w:sz w:val="20"/>
        </w:rPr>
      </w:pPr>
    </w:p>
    <w:p w:rsidR="001603FF" w:rsidRPr="00747855" w:rsidRDefault="001603FF" w:rsidP="001603FF">
      <w:pPr>
        <w:ind w:firstLine="540"/>
        <w:jc w:val="both"/>
        <w:rPr>
          <w:sz w:val="20"/>
          <w:szCs w:val="20"/>
        </w:rPr>
      </w:pPr>
      <w:r w:rsidRPr="00747855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поставки в соответствии с требованиями документации о запросе предложений.</w:t>
      </w:r>
    </w:p>
    <w:p w:rsidR="006930DF" w:rsidRPr="00747855" w:rsidRDefault="006930DF" w:rsidP="001603FF">
      <w:pPr>
        <w:ind w:firstLine="540"/>
        <w:jc w:val="both"/>
        <w:rPr>
          <w:sz w:val="20"/>
          <w:szCs w:val="20"/>
        </w:rPr>
      </w:pPr>
    </w:p>
    <w:p w:rsidR="001603FF" w:rsidRPr="00747855" w:rsidRDefault="001603FF" w:rsidP="001603FF">
      <w:pPr>
        <w:tabs>
          <w:tab w:val="left" w:pos="540"/>
        </w:tabs>
        <w:jc w:val="both"/>
        <w:rPr>
          <w:sz w:val="20"/>
          <w:szCs w:val="20"/>
        </w:rPr>
      </w:pPr>
      <w:r w:rsidRPr="00747855">
        <w:rPr>
          <w:sz w:val="20"/>
          <w:szCs w:val="20"/>
        </w:rPr>
        <w:tab/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поставки в соответствии с требованиями документации о запросе предложений и условиями нашего предложения.</w:t>
      </w:r>
    </w:p>
    <w:p w:rsidR="006930DF" w:rsidRPr="00747855" w:rsidRDefault="006930DF" w:rsidP="001603FF">
      <w:pPr>
        <w:tabs>
          <w:tab w:val="left" w:pos="540"/>
        </w:tabs>
        <w:jc w:val="both"/>
        <w:rPr>
          <w:sz w:val="20"/>
          <w:szCs w:val="20"/>
        </w:rPr>
      </w:pPr>
    </w:p>
    <w:p w:rsidR="001603FF" w:rsidRPr="00747855" w:rsidRDefault="001603FF" w:rsidP="001603FF">
      <w:pPr>
        <w:pStyle w:val="a8"/>
        <w:spacing w:line="240" w:lineRule="auto"/>
        <w:ind w:firstLine="682"/>
        <w:rPr>
          <w:sz w:val="20"/>
        </w:rPr>
      </w:pPr>
      <w:r w:rsidRPr="00747855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 ________________________________________</w:t>
      </w:r>
      <w:r w:rsidR="006930DF" w:rsidRPr="00747855">
        <w:rPr>
          <w:sz w:val="20"/>
        </w:rPr>
        <w:t>_____________________</w:t>
      </w:r>
      <w:r w:rsidRPr="00747855">
        <w:rPr>
          <w:sz w:val="20"/>
        </w:rPr>
        <w:t>_____________.</w:t>
      </w:r>
    </w:p>
    <w:p w:rsidR="001603FF" w:rsidRPr="00747855" w:rsidRDefault="001603FF" w:rsidP="006930DF">
      <w:pPr>
        <w:pStyle w:val="34"/>
        <w:ind w:firstLine="540"/>
        <w:jc w:val="center"/>
        <w:rPr>
          <w:sz w:val="20"/>
        </w:rPr>
      </w:pPr>
      <w:r w:rsidRPr="00747855">
        <w:rPr>
          <w:sz w:val="20"/>
        </w:rPr>
        <w:t>(Ф.И.О., телефон работника организации – Участника)</w:t>
      </w:r>
    </w:p>
    <w:p w:rsidR="001603FF" w:rsidRPr="00747855" w:rsidRDefault="001603FF" w:rsidP="001603FF">
      <w:pPr>
        <w:pStyle w:val="a8"/>
        <w:spacing w:line="240" w:lineRule="auto"/>
        <w:ind w:firstLine="540"/>
        <w:rPr>
          <w:sz w:val="20"/>
        </w:rPr>
      </w:pPr>
      <w:r w:rsidRPr="00747855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1603FF" w:rsidRPr="00747855" w:rsidRDefault="001603FF" w:rsidP="001603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03FF" w:rsidRPr="00747855" w:rsidRDefault="001603FF" w:rsidP="001603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930DF" w:rsidRDefault="001603FF" w:rsidP="001603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47855">
        <w:rPr>
          <w:sz w:val="20"/>
          <w:szCs w:val="20"/>
        </w:rPr>
        <w:t>Приложения</w:t>
      </w:r>
      <w:r w:rsidR="006930DF" w:rsidRPr="00747855">
        <w:rPr>
          <w:sz w:val="20"/>
          <w:szCs w:val="20"/>
        </w:rPr>
        <w:t xml:space="preserve"> (Опись документов)</w:t>
      </w:r>
      <w:r w:rsidRPr="00747855">
        <w:rPr>
          <w:sz w:val="20"/>
          <w:szCs w:val="20"/>
        </w:rPr>
        <w:t xml:space="preserve">: </w:t>
      </w:r>
    </w:p>
    <w:p w:rsidR="00B22720" w:rsidRPr="00747855" w:rsidRDefault="00B22720" w:rsidP="001603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108"/>
        <w:gridCol w:w="5918"/>
        <w:gridCol w:w="3530"/>
      </w:tblGrid>
      <w:tr w:rsidR="006930DF" w:rsidRPr="00747855" w:rsidTr="00B22720">
        <w:trPr>
          <w:trHeight w:val="397"/>
        </w:trPr>
        <w:tc>
          <w:tcPr>
            <w:tcW w:w="525" w:type="pct"/>
            <w:shd w:val="clear" w:color="auto" w:fill="FFFFCC"/>
            <w:vAlign w:val="center"/>
          </w:tcPr>
          <w:p w:rsidR="006930DF" w:rsidRPr="0032253F" w:rsidRDefault="006930DF" w:rsidP="00B22720">
            <w:pPr>
              <w:widowControl w:val="0"/>
              <w:autoSpaceDE w:val="0"/>
              <w:autoSpaceDN w:val="0"/>
              <w:adjustRightInd w:val="0"/>
              <w:ind w:left="-1037" w:firstLine="1037"/>
              <w:jc w:val="center"/>
              <w:rPr>
                <w:b/>
                <w:sz w:val="20"/>
                <w:szCs w:val="20"/>
              </w:rPr>
            </w:pPr>
            <w:r w:rsidRPr="0032253F">
              <w:rPr>
                <w:b/>
                <w:sz w:val="20"/>
                <w:szCs w:val="20"/>
              </w:rPr>
              <w:t>№</w:t>
            </w:r>
            <w:r w:rsidR="00B22720">
              <w:rPr>
                <w:b/>
                <w:sz w:val="20"/>
                <w:szCs w:val="20"/>
              </w:rPr>
              <w:t xml:space="preserve"> </w:t>
            </w:r>
            <w:r w:rsidRPr="0032253F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803" w:type="pct"/>
            <w:shd w:val="clear" w:color="auto" w:fill="FFFFCC"/>
            <w:vAlign w:val="center"/>
          </w:tcPr>
          <w:p w:rsidR="006930DF" w:rsidRPr="0032253F" w:rsidRDefault="006930DF" w:rsidP="0032253F">
            <w:pPr>
              <w:widowControl w:val="0"/>
              <w:autoSpaceDE w:val="0"/>
              <w:autoSpaceDN w:val="0"/>
              <w:adjustRightInd w:val="0"/>
              <w:ind w:left="-1037" w:firstLine="1037"/>
              <w:jc w:val="center"/>
              <w:rPr>
                <w:b/>
                <w:sz w:val="20"/>
                <w:szCs w:val="20"/>
              </w:rPr>
            </w:pPr>
            <w:r w:rsidRPr="0032253F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672" w:type="pct"/>
            <w:shd w:val="clear" w:color="auto" w:fill="FFFFCC"/>
            <w:vAlign w:val="center"/>
          </w:tcPr>
          <w:p w:rsidR="006930DF" w:rsidRPr="0032253F" w:rsidRDefault="006930DF" w:rsidP="0032253F">
            <w:pPr>
              <w:widowControl w:val="0"/>
              <w:autoSpaceDE w:val="0"/>
              <w:autoSpaceDN w:val="0"/>
              <w:adjustRightInd w:val="0"/>
              <w:ind w:left="-1037" w:right="-87" w:firstLine="1037"/>
              <w:jc w:val="center"/>
              <w:rPr>
                <w:b/>
                <w:sz w:val="20"/>
                <w:szCs w:val="20"/>
              </w:rPr>
            </w:pPr>
            <w:r w:rsidRPr="0032253F">
              <w:rPr>
                <w:b/>
                <w:sz w:val="20"/>
                <w:szCs w:val="20"/>
              </w:rPr>
              <w:t>Количество листов в документе</w:t>
            </w:r>
          </w:p>
        </w:tc>
      </w:tr>
      <w:tr w:rsidR="006930DF" w:rsidRPr="00747855" w:rsidTr="00B22720">
        <w:tc>
          <w:tcPr>
            <w:tcW w:w="525" w:type="pct"/>
          </w:tcPr>
          <w:p w:rsidR="006930DF" w:rsidRPr="00747855" w:rsidRDefault="006930DF" w:rsidP="00170C85">
            <w:pPr>
              <w:widowControl w:val="0"/>
              <w:autoSpaceDE w:val="0"/>
              <w:autoSpaceDN w:val="0"/>
              <w:adjustRightInd w:val="0"/>
              <w:ind w:left="-1037" w:firstLine="1037"/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pct"/>
          </w:tcPr>
          <w:p w:rsidR="006930DF" w:rsidRPr="00747855" w:rsidRDefault="006930DF" w:rsidP="00170C85">
            <w:pPr>
              <w:widowControl w:val="0"/>
              <w:autoSpaceDE w:val="0"/>
              <w:autoSpaceDN w:val="0"/>
              <w:adjustRightInd w:val="0"/>
              <w:ind w:left="-1037" w:firstLine="1037"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6930DF" w:rsidRPr="00747855" w:rsidRDefault="006930DF" w:rsidP="00170C85">
            <w:pPr>
              <w:widowControl w:val="0"/>
              <w:autoSpaceDE w:val="0"/>
              <w:autoSpaceDN w:val="0"/>
              <w:adjustRightInd w:val="0"/>
              <w:ind w:left="-1037" w:right="-87" w:firstLine="1037"/>
              <w:jc w:val="center"/>
              <w:rPr>
                <w:sz w:val="20"/>
                <w:szCs w:val="20"/>
              </w:rPr>
            </w:pPr>
          </w:p>
        </w:tc>
      </w:tr>
      <w:tr w:rsidR="006930DF" w:rsidRPr="00747855" w:rsidTr="00B22720">
        <w:trPr>
          <w:trHeight w:val="418"/>
        </w:trPr>
        <w:tc>
          <w:tcPr>
            <w:tcW w:w="525" w:type="pct"/>
          </w:tcPr>
          <w:p w:rsidR="006930DF" w:rsidRPr="00747855" w:rsidRDefault="006930DF" w:rsidP="00170C85">
            <w:pPr>
              <w:widowControl w:val="0"/>
              <w:autoSpaceDE w:val="0"/>
              <w:autoSpaceDN w:val="0"/>
              <w:adjustRightInd w:val="0"/>
              <w:ind w:left="-1037" w:firstLine="1037"/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pct"/>
          </w:tcPr>
          <w:p w:rsidR="006930DF" w:rsidRPr="00747855" w:rsidRDefault="006930DF" w:rsidP="00170C85">
            <w:pPr>
              <w:widowControl w:val="0"/>
              <w:autoSpaceDE w:val="0"/>
              <w:autoSpaceDN w:val="0"/>
              <w:adjustRightInd w:val="0"/>
              <w:ind w:left="-1037" w:firstLine="1037"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6930DF" w:rsidRPr="00747855" w:rsidRDefault="006930DF" w:rsidP="00170C85">
            <w:pPr>
              <w:widowControl w:val="0"/>
              <w:autoSpaceDE w:val="0"/>
              <w:autoSpaceDN w:val="0"/>
              <w:adjustRightInd w:val="0"/>
              <w:ind w:left="-1037" w:right="-87" w:firstLine="1037"/>
              <w:jc w:val="center"/>
              <w:rPr>
                <w:sz w:val="20"/>
                <w:szCs w:val="20"/>
              </w:rPr>
            </w:pPr>
          </w:p>
        </w:tc>
      </w:tr>
      <w:tr w:rsidR="006930DF" w:rsidRPr="00747855" w:rsidTr="00B22720">
        <w:tc>
          <w:tcPr>
            <w:tcW w:w="525" w:type="pct"/>
          </w:tcPr>
          <w:p w:rsidR="006930DF" w:rsidRPr="00747855" w:rsidRDefault="006930DF" w:rsidP="00170C85">
            <w:pPr>
              <w:widowControl w:val="0"/>
              <w:autoSpaceDE w:val="0"/>
              <w:autoSpaceDN w:val="0"/>
              <w:adjustRightInd w:val="0"/>
              <w:ind w:left="-1037" w:firstLine="1037"/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pct"/>
          </w:tcPr>
          <w:p w:rsidR="006930DF" w:rsidRPr="00747855" w:rsidRDefault="006930DF" w:rsidP="00170C85">
            <w:pPr>
              <w:widowControl w:val="0"/>
              <w:autoSpaceDE w:val="0"/>
              <w:autoSpaceDN w:val="0"/>
              <w:adjustRightInd w:val="0"/>
              <w:ind w:left="-1037" w:firstLine="1037"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6930DF" w:rsidRPr="00747855" w:rsidRDefault="006930DF" w:rsidP="00170C85">
            <w:pPr>
              <w:widowControl w:val="0"/>
              <w:autoSpaceDE w:val="0"/>
              <w:autoSpaceDN w:val="0"/>
              <w:adjustRightInd w:val="0"/>
              <w:ind w:left="-1037" w:right="-87" w:firstLine="1037"/>
              <w:jc w:val="center"/>
              <w:rPr>
                <w:sz w:val="20"/>
                <w:szCs w:val="20"/>
              </w:rPr>
            </w:pPr>
          </w:p>
        </w:tc>
      </w:tr>
    </w:tbl>
    <w:p w:rsidR="008A33BC" w:rsidRPr="00747855" w:rsidRDefault="008A33BC" w:rsidP="001603FF">
      <w:pPr>
        <w:pStyle w:val="a7"/>
        <w:widowControl w:val="0"/>
        <w:autoSpaceDE w:val="0"/>
        <w:autoSpaceDN w:val="0"/>
        <w:adjustRightInd w:val="0"/>
        <w:spacing w:after="0"/>
        <w:rPr>
          <w:sz w:val="20"/>
          <w:szCs w:val="20"/>
          <w:lang w:eastAsia="ru-RU"/>
        </w:rPr>
      </w:pPr>
    </w:p>
    <w:p w:rsidR="001603FF" w:rsidRPr="00747855" w:rsidRDefault="001603FF" w:rsidP="001603FF">
      <w:pPr>
        <w:pStyle w:val="a7"/>
        <w:widowControl w:val="0"/>
        <w:autoSpaceDE w:val="0"/>
        <w:autoSpaceDN w:val="0"/>
        <w:adjustRightInd w:val="0"/>
        <w:spacing w:after="0"/>
        <w:rPr>
          <w:sz w:val="20"/>
          <w:szCs w:val="20"/>
          <w:lang w:eastAsia="ru-RU"/>
        </w:rPr>
      </w:pPr>
      <w:r w:rsidRPr="00747855">
        <w:rPr>
          <w:sz w:val="20"/>
          <w:szCs w:val="20"/>
          <w:lang w:eastAsia="ru-RU"/>
        </w:rPr>
        <w:t xml:space="preserve">_________________________ </w:t>
      </w:r>
      <w:r w:rsidRPr="00747855">
        <w:rPr>
          <w:sz w:val="20"/>
          <w:szCs w:val="20"/>
          <w:lang w:eastAsia="ru-RU"/>
        </w:rPr>
        <w:tab/>
      </w:r>
      <w:r w:rsidRPr="00747855">
        <w:rPr>
          <w:sz w:val="20"/>
          <w:szCs w:val="20"/>
          <w:lang w:eastAsia="ru-RU"/>
        </w:rPr>
        <w:tab/>
      </w:r>
      <w:r w:rsidR="006930DF" w:rsidRPr="00747855">
        <w:rPr>
          <w:sz w:val="20"/>
          <w:szCs w:val="20"/>
          <w:lang w:eastAsia="ru-RU"/>
        </w:rPr>
        <w:tab/>
      </w:r>
      <w:r w:rsidR="006930DF" w:rsidRPr="00747855">
        <w:rPr>
          <w:sz w:val="20"/>
          <w:szCs w:val="20"/>
          <w:lang w:eastAsia="ru-RU"/>
        </w:rPr>
        <w:tab/>
      </w:r>
      <w:r w:rsidRPr="00747855">
        <w:rPr>
          <w:sz w:val="20"/>
          <w:szCs w:val="20"/>
          <w:lang w:eastAsia="ru-RU"/>
        </w:rPr>
        <w:t>_________________________</w:t>
      </w:r>
    </w:p>
    <w:p w:rsidR="001603FF" w:rsidRPr="00747855" w:rsidRDefault="001603FF" w:rsidP="001603F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747855">
        <w:rPr>
          <w:sz w:val="20"/>
          <w:szCs w:val="20"/>
        </w:rPr>
        <w:t>(должность)</w:t>
      </w:r>
      <w:r w:rsidR="00747855" w:rsidRPr="00747855">
        <w:rPr>
          <w:sz w:val="20"/>
          <w:szCs w:val="20"/>
        </w:rPr>
        <w:t xml:space="preserve">   </w:t>
      </w:r>
      <w:r w:rsidRPr="00747855">
        <w:rPr>
          <w:sz w:val="20"/>
          <w:szCs w:val="20"/>
        </w:rPr>
        <w:t xml:space="preserve"> (подпись)</w:t>
      </w:r>
      <w:r w:rsidR="00747855" w:rsidRPr="00747855">
        <w:rPr>
          <w:sz w:val="20"/>
          <w:szCs w:val="20"/>
        </w:rPr>
        <w:t xml:space="preserve">   </w:t>
      </w:r>
      <w:r w:rsidRPr="00747855">
        <w:rPr>
          <w:sz w:val="20"/>
          <w:szCs w:val="20"/>
        </w:rPr>
        <w:t xml:space="preserve"> (И.О.Фамилия)</w:t>
      </w:r>
    </w:p>
    <w:p w:rsidR="001603FF" w:rsidRPr="00747855" w:rsidRDefault="001603FF" w:rsidP="001603F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47855">
        <w:rPr>
          <w:sz w:val="20"/>
          <w:szCs w:val="20"/>
        </w:rPr>
        <w:t>М. П.</w:t>
      </w:r>
    </w:p>
    <w:p w:rsidR="00902A95" w:rsidRPr="00747855" w:rsidRDefault="00902A95">
      <w:pPr>
        <w:spacing w:after="200" w:line="276" w:lineRule="auto"/>
        <w:rPr>
          <w:sz w:val="20"/>
          <w:szCs w:val="20"/>
        </w:rPr>
      </w:pPr>
      <w:r w:rsidRPr="00747855">
        <w:rPr>
          <w:sz w:val="20"/>
          <w:szCs w:val="20"/>
        </w:rPr>
        <w:br w:type="page"/>
      </w:r>
    </w:p>
    <w:p w:rsidR="00173FF6" w:rsidRPr="00747855" w:rsidRDefault="00173FF6" w:rsidP="001603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73FF6" w:rsidRPr="00747855" w:rsidRDefault="00173FF6" w:rsidP="001603FF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1603FF" w:rsidRPr="00747855" w:rsidRDefault="00620530" w:rsidP="001603FF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747855">
        <w:rPr>
          <w:b/>
          <w:bCs/>
          <w:sz w:val="20"/>
          <w:szCs w:val="20"/>
        </w:rPr>
        <w:t xml:space="preserve">Форма </w:t>
      </w:r>
      <w:r>
        <w:rPr>
          <w:b/>
          <w:bCs/>
          <w:sz w:val="20"/>
          <w:szCs w:val="20"/>
        </w:rPr>
        <w:t>№</w:t>
      </w:r>
      <w:r w:rsidR="00B1483D" w:rsidRPr="00747855">
        <w:rPr>
          <w:b/>
          <w:bCs/>
          <w:sz w:val="20"/>
          <w:szCs w:val="20"/>
        </w:rPr>
        <w:t>2</w:t>
      </w:r>
    </w:p>
    <w:p w:rsidR="001603FF" w:rsidRPr="00747855" w:rsidRDefault="001603FF" w:rsidP="001603F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A594E" w:rsidRPr="007A594E" w:rsidRDefault="007A594E" w:rsidP="007A594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A594E">
        <w:rPr>
          <w:b/>
          <w:bCs/>
          <w:sz w:val="20"/>
          <w:szCs w:val="20"/>
        </w:rPr>
        <w:t>Общие сведения об организации (анкета)</w:t>
      </w:r>
    </w:p>
    <w:p w:rsidR="007A594E" w:rsidRPr="007A594E" w:rsidRDefault="007A594E" w:rsidP="007A594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9"/>
        <w:gridCol w:w="3577"/>
        <w:gridCol w:w="5035"/>
      </w:tblGrid>
      <w:tr w:rsidR="007A594E" w:rsidRPr="007A594E" w:rsidTr="007A594E">
        <w:trPr>
          <w:trHeight w:val="63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4E" w:rsidRPr="007A594E" w:rsidRDefault="007A594E" w:rsidP="007A594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A594E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4E" w:rsidRPr="007A594E" w:rsidRDefault="007A594E" w:rsidP="007A594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A594E">
              <w:rPr>
                <w:b/>
                <w:bCs/>
                <w:sz w:val="20"/>
                <w:szCs w:val="20"/>
              </w:rPr>
              <w:t>Полное наименование организации:</w:t>
            </w:r>
          </w:p>
          <w:p w:rsidR="007A594E" w:rsidRPr="007A594E" w:rsidRDefault="007A594E" w:rsidP="007A594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4E" w:rsidRPr="007A594E" w:rsidRDefault="007A594E" w:rsidP="007A594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A594E" w:rsidRPr="007A594E" w:rsidTr="007A594E">
        <w:trPr>
          <w:trHeight w:val="21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4E" w:rsidRPr="007A594E" w:rsidRDefault="007A594E" w:rsidP="007A594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A594E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4E" w:rsidRPr="007A594E" w:rsidRDefault="007A594E" w:rsidP="007A594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A594E">
              <w:rPr>
                <w:b/>
                <w:bCs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4E" w:rsidRPr="007A594E" w:rsidRDefault="007A594E" w:rsidP="007A594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A594E" w:rsidRPr="007A594E" w:rsidTr="007A594E">
        <w:trPr>
          <w:trHeight w:val="42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4E" w:rsidRPr="007A594E" w:rsidRDefault="007A594E" w:rsidP="007A594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A594E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4E" w:rsidRPr="007A594E" w:rsidRDefault="007A594E" w:rsidP="007A594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A594E">
              <w:rPr>
                <w:b/>
                <w:bCs/>
                <w:sz w:val="20"/>
                <w:szCs w:val="20"/>
              </w:rPr>
              <w:t>Сведения об организационно-правовой форме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4E" w:rsidRPr="007A594E" w:rsidRDefault="007A594E" w:rsidP="007A594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A594E" w:rsidRPr="007A594E" w:rsidTr="007A594E">
        <w:trPr>
          <w:trHeight w:val="20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4E" w:rsidRPr="007A594E" w:rsidRDefault="007A594E" w:rsidP="007A594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A594E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4E" w:rsidRPr="007A594E" w:rsidRDefault="007A594E" w:rsidP="007A594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A594E">
              <w:rPr>
                <w:b/>
                <w:bCs/>
                <w:sz w:val="20"/>
                <w:szCs w:val="20"/>
              </w:rPr>
              <w:t>Субъект РФ: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4E" w:rsidRPr="007A594E" w:rsidRDefault="007A594E" w:rsidP="007A594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A594E" w:rsidRPr="007A594E" w:rsidTr="007A594E">
        <w:trPr>
          <w:trHeight w:val="20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4E" w:rsidRPr="007A594E" w:rsidRDefault="007A594E" w:rsidP="007A594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A594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4E" w:rsidRPr="007A594E" w:rsidRDefault="007A594E" w:rsidP="007A594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A594E">
              <w:rPr>
                <w:b/>
                <w:bCs/>
                <w:sz w:val="20"/>
                <w:szCs w:val="20"/>
              </w:rPr>
              <w:t>Почтовый адрес: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4E" w:rsidRPr="007A594E" w:rsidRDefault="007A594E" w:rsidP="007A594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A594E" w:rsidRPr="007A594E" w:rsidTr="007A594E">
        <w:trPr>
          <w:trHeight w:val="21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4E" w:rsidRPr="007A594E" w:rsidRDefault="007A594E" w:rsidP="007A594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A594E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4E" w:rsidRPr="007A594E" w:rsidRDefault="007A594E" w:rsidP="007A594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A594E">
              <w:rPr>
                <w:b/>
                <w:bCs/>
                <w:sz w:val="20"/>
                <w:szCs w:val="20"/>
              </w:rPr>
              <w:t>Юридический адрес: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4E" w:rsidRPr="007A594E" w:rsidRDefault="007A594E" w:rsidP="007A594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A594E" w:rsidRPr="007A594E" w:rsidTr="007A594E">
        <w:trPr>
          <w:trHeight w:val="20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4E" w:rsidRPr="007A594E" w:rsidRDefault="007A594E" w:rsidP="007A594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A594E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4E" w:rsidRPr="007A594E" w:rsidRDefault="007A594E" w:rsidP="007A594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A594E">
              <w:rPr>
                <w:b/>
                <w:bCs/>
                <w:sz w:val="20"/>
                <w:szCs w:val="20"/>
              </w:rPr>
              <w:t>Фактический адрес: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4E" w:rsidRPr="007A594E" w:rsidRDefault="007A594E" w:rsidP="007A594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A594E" w:rsidRPr="007A594E" w:rsidTr="007A594E">
        <w:trPr>
          <w:trHeight w:val="21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4E" w:rsidRPr="007A594E" w:rsidRDefault="007A594E" w:rsidP="007A594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A594E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4E" w:rsidRPr="007A594E" w:rsidRDefault="007A594E" w:rsidP="007A594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A594E">
              <w:rPr>
                <w:b/>
                <w:bCs/>
                <w:sz w:val="20"/>
                <w:szCs w:val="20"/>
              </w:rPr>
              <w:t>Телефон и контактное лицо: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4E" w:rsidRPr="007A594E" w:rsidRDefault="007A594E" w:rsidP="007A594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A594E" w:rsidRPr="007A594E" w:rsidTr="007A594E">
        <w:trPr>
          <w:trHeight w:val="20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4E" w:rsidRPr="007A594E" w:rsidRDefault="007A594E" w:rsidP="007A594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A594E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4E" w:rsidRPr="007A594E" w:rsidRDefault="007A594E" w:rsidP="007A594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A594E">
              <w:rPr>
                <w:b/>
                <w:bCs/>
                <w:sz w:val="20"/>
                <w:szCs w:val="20"/>
              </w:rPr>
              <w:t>Факс: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4E" w:rsidRPr="007A594E" w:rsidRDefault="007A594E" w:rsidP="007A594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A594E" w:rsidRPr="007A594E" w:rsidTr="007A594E">
        <w:trPr>
          <w:trHeight w:val="25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4E" w:rsidRPr="007A594E" w:rsidRDefault="007A594E" w:rsidP="007A594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A594E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4E" w:rsidRPr="007A594E" w:rsidRDefault="007A594E" w:rsidP="007A594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A594E">
              <w:rPr>
                <w:b/>
                <w:bCs/>
                <w:sz w:val="20"/>
                <w:szCs w:val="20"/>
              </w:rPr>
              <w:t>Адрес электронной почты, Web-сайта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4E" w:rsidRPr="007A594E" w:rsidRDefault="007A594E" w:rsidP="007A594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A594E" w:rsidRPr="007A594E" w:rsidTr="007A594E">
        <w:trPr>
          <w:trHeight w:val="25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4E" w:rsidRPr="007A594E" w:rsidRDefault="007A594E" w:rsidP="007A594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A594E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4E" w:rsidRPr="007A594E" w:rsidRDefault="007A594E" w:rsidP="007A594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A594E">
              <w:rPr>
                <w:b/>
                <w:bCs/>
                <w:sz w:val="20"/>
                <w:szCs w:val="20"/>
              </w:rPr>
              <w:t xml:space="preserve">Сведения о государственной регистрации: Дата, место регистрации, наименование регистрирующего органа, регистрационный номер 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4E" w:rsidRPr="007A594E" w:rsidRDefault="007A594E" w:rsidP="007A594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A594E" w:rsidRPr="007A594E" w:rsidTr="007A594E">
        <w:trPr>
          <w:trHeight w:val="20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4E" w:rsidRPr="007A594E" w:rsidRDefault="007A594E" w:rsidP="007A594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A594E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4E" w:rsidRPr="007A594E" w:rsidRDefault="007A594E" w:rsidP="007A594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A594E">
              <w:rPr>
                <w:b/>
                <w:bCs/>
                <w:sz w:val="20"/>
                <w:szCs w:val="20"/>
              </w:rPr>
              <w:t>ИНН/КПП/ОГРН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4E" w:rsidRPr="007A594E" w:rsidRDefault="007A594E" w:rsidP="007A594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A594E" w:rsidRPr="007A594E" w:rsidTr="007A594E">
        <w:trPr>
          <w:trHeight w:val="63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4E" w:rsidRPr="007A594E" w:rsidRDefault="007A594E" w:rsidP="007A594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A594E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4E" w:rsidRPr="007A594E" w:rsidRDefault="007A594E" w:rsidP="007A594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A594E">
              <w:rPr>
                <w:b/>
                <w:bCs/>
                <w:sz w:val="20"/>
                <w:szCs w:val="20"/>
              </w:rPr>
              <w:t>Коды статистического учета (ОКВЭД, ОКПО; ОКОПФ; ОКТМО)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4E" w:rsidRPr="007A594E" w:rsidRDefault="007A594E" w:rsidP="007A594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A594E" w:rsidRPr="007A594E" w:rsidTr="007A594E">
        <w:trPr>
          <w:trHeight w:val="21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4E" w:rsidRPr="007A594E" w:rsidRDefault="007A594E" w:rsidP="007A594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A594E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4E" w:rsidRPr="007A594E" w:rsidRDefault="007A594E" w:rsidP="007A594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A594E">
              <w:rPr>
                <w:b/>
                <w:bCs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4E" w:rsidRPr="007A594E" w:rsidRDefault="007A594E" w:rsidP="007A594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A594E" w:rsidRPr="007A594E" w:rsidTr="007A594E">
        <w:trPr>
          <w:trHeight w:val="20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4E" w:rsidRPr="007A594E" w:rsidRDefault="007A594E" w:rsidP="007A594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A594E"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4E" w:rsidRPr="007A594E" w:rsidRDefault="007A594E" w:rsidP="007A594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A594E">
              <w:rPr>
                <w:b/>
                <w:bCs/>
                <w:sz w:val="20"/>
                <w:szCs w:val="20"/>
              </w:rPr>
              <w:t>Размер уставного капитала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4E" w:rsidRPr="007A594E" w:rsidRDefault="007A594E" w:rsidP="007A594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7A594E" w:rsidRPr="007A594E" w:rsidTr="007A594E">
        <w:trPr>
          <w:trHeight w:val="46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4E" w:rsidRPr="007A594E" w:rsidRDefault="007A594E" w:rsidP="007A594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A594E"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4E" w:rsidRPr="007A594E" w:rsidRDefault="007A594E" w:rsidP="007A594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A594E">
              <w:rPr>
                <w:b/>
                <w:bCs/>
                <w:sz w:val="20"/>
                <w:szCs w:val="20"/>
              </w:rPr>
              <w:t>Банковские реквизиты:</w:t>
            </w:r>
          </w:p>
          <w:p w:rsidR="007A594E" w:rsidRPr="007A594E" w:rsidRDefault="007A594E" w:rsidP="007A594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  <w:p w:rsidR="007A594E" w:rsidRPr="007A594E" w:rsidRDefault="007A594E" w:rsidP="007A594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  <w:p w:rsidR="007A594E" w:rsidRPr="007A594E" w:rsidRDefault="007A594E" w:rsidP="007A594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  <w:p w:rsidR="007A594E" w:rsidRPr="007A594E" w:rsidRDefault="007A594E" w:rsidP="007A594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4E" w:rsidRPr="007A594E" w:rsidRDefault="007A594E" w:rsidP="007A594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7A594E" w:rsidRPr="007A594E" w:rsidRDefault="007A594E" w:rsidP="007A594E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7A594E" w:rsidRPr="007A594E" w:rsidRDefault="007A594E" w:rsidP="007A594E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7A594E" w:rsidRPr="007A594E" w:rsidRDefault="007A594E" w:rsidP="007A594E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7A594E">
        <w:rPr>
          <w:b/>
          <w:bCs/>
          <w:sz w:val="20"/>
          <w:szCs w:val="20"/>
        </w:rPr>
        <w:t>Руководитель</w:t>
      </w:r>
    </w:p>
    <w:p w:rsidR="007A594E" w:rsidRPr="008C6ABB" w:rsidRDefault="007A594E" w:rsidP="007A594E">
      <w:pPr>
        <w:ind w:left="360"/>
      </w:pPr>
    </w:p>
    <w:p w:rsidR="007A594E" w:rsidRPr="008C6ABB" w:rsidRDefault="007A594E" w:rsidP="007A594E">
      <w:r w:rsidRPr="008C6ABB">
        <w:t>М.П.</w:t>
      </w:r>
    </w:p>
    <w:p w:rsidR="007A594E" w:rsidRDefault="007A594E" w:rsidP="007A594E"/>
    <w:p w:rsidR="001603FF" w:rsidRPr="007A594E" w:rsidRDefault="001603FF" w:rsidP="006930DF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sectPr w:rsidR="001603FF" w:rsidRPr="007A594E" w:rsidSect="006808D8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AB3" w:rsidRDefault="00AD4AB3" w:rsidP="001603FF">
      <w:r>
        <w:separator/>
      </w:r>
    </w:p>
  </w:endnote>
  <w:endnote w:type="continuationSeparator" w:id="0">
    <w:p w:rsidR="00AD4AB3" w:rsidRDefault="00AD4AB3" w:rsidP="0016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AB3" w:rsidRDefault="00AD4AB3" w:rsidP="001603FF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30</w:t>
    </w:r>
    <w:r>
      <w:rPr>
        <w:rStyle w:val="af"/>
      </w:rPr>
      <w:fldChar w:fldCharType="end"/>
    </w:r>
  </w:p>
  <w:p w:rsidR="00AD4AB3" w:rsidRDefault="00AD4AB3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4920953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16"/>
      </w:rPr>
    </w:sdtEndPr>
    <w:sdtContent>
      <w:p w:rsidR="00AD4AB3" w:rsidRPr="00747855" w:rsidRDefault="00AD4AB3">
        <w:pPr>
          <w:pStyle w:val="af0"/>
          <w:jc w:val="right"/>
          <w:rPr>
            <w:color w:val="808080" w:themeColor="background1" w:themeShade="80"/>
            <w:sz w:val="16"/>
          </w:rPr>
        </w:pPr>
        <w:r w:rsidRPr="00747855">
          <w:rPr>
            <w:color w:val="808080" w:themeColor="background1" w:themeShade="80"/>
            <w:sz w:val="16"/>
          </w:rPr>
          <w:fldChar w:fldCharType="begin"/>
        </w:r>
        <w:r w:rsidRPr="00747855">
          <w:rPr>
            <w:color w:val="808080" w:themeColor="background1" w:themeShade="80"/>
            <w:sz w:val="16"/>
          </w:rPr>
          <w:instrText>PAGE   \* MERGEFORMAT</w:instrText>
        </w:r>
        <w:r w:rsidRPr="00747855">
          <w:rPr>
            <w:color w:val="808080" w:themeColor="background1" w:themeShade="80"/>
            <w:sz w:val="16"/>
          </w:rPr>
          <w:fldChar w:fldCharType="separate"/>
        </w:r>
        <w:r w:rsidR="001477F0">
          <w:rPr>
            <w:noProof/>
            <w:color w:val="808080" w:themeColor="background1" w:themeShade="80"/>
            <w:sz w:val="16"/>
          </w:rPr>
          <w:t>1</w:t>
        </w:r>
        <w:r w:rsidRPr="00747855">
          <w:rPr>
            <w:color w:val="808080" w:themeColor="background1" w:themeShade="80"/>
            <w:sz w:val="16"/>
          </w:rPr>
          <w:fldChar w:fldCharType="end"/>
        </w:r>
      </w:p>
    </w:sdtContent>
  </w:sdt>
  <w:p w:rsidR="00AD4AB3" w:rsidRDefault="00AD4AB3" w:rsidP="001603FF">
    <w:pPr>
      <w:pStyle w:val="af0"/>
      <w:ind w:right="360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AB3" w:rsidRDefault="00AD4AB3" w:rsidP="001603FF">
      <w:r>
        <w:separator/>
      </w:r>
    </w:p>
  </w:footnote>
  <w:footnote w:type="continuationSeparator" w:id="0">
    <w:p w:rsidR="00AD4AB3" w:rsidRDefault="00AD4AB3" w:rsidP="00160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hybridMultilevel"/>
    <w:tmpl w:val="B5CA8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4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2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5">
    <w:nsid w:val="1F652246"/>
    <w:multiLevelType w:val="hybridMultilevel"/>
    <w:tmpl w:val="ABD459B4"/>
    <w:lvl w:ilvl="0" w:tplc="F7784F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244CDD"/>
    <w:multiLevelType w:val="multilevel"/>
    <w:tmpl w:val="2EF0F9E6"/>
    <w:lvl w:ilvl="0">
      <w:start w:val="1"/>
      <w:numFmt w:val="decimal"/>
      <w:pStyle w:val="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430" w:hanging="720"/>
      </w:pPr>
      <w:rPr>
        <w:rFonts w:hint="default"/>
        <w:b w:val="0"/>
        <w:color w:val="000000"/>
      </w:rPr>
    </w:lvl>
    <w:lvl w:ilvl="3">
      <w:start w:val="1"/>
      <w:numFmt w:val="decimal"/>
      <w:pStyle w:val="4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8">
    <w:nsid w:val="2BFA5C88"/>
    <w:multiLevelType w:val="hybridMultilevel"/>
    <w:tmpl w:val="3E2CA530"/>
    <w:lvl w:ilvl="0" w:tplc="986CCE3A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B4A1DB6"/>
    <w:multiLevelType w:val="multilevel"/>
    <w:tmpl w:val="43160D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5" w:hanging="435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imes New Roman CYR" w:hAnsi="Times New Roman CYR" w:cs="Times New Roman CYR" w:hint="default"/>
      </w:rPr>
    </w:lvl>
  </w:abstractNum>
  <w:abstractNum w:abstractNumId="11">
    <w:nsid w:val="4DBC7336"/>
    <w:multiLevelType w:val="hybridMultilevel"/>
    <w:tmpl w:val="E1088786"/>
    <w:lvl w:ilvl="0" w:tplc="BD92224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1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12"/>
  </w:num>
  <w:num w:numId="6">
    <w:abstractNumId w:val="11"/>
  </w:num>
  <w:num w:numId="7">
    <w:abstractNumId w:val="1"/>
  </w:num>
  <w:num w:numId="8">
    <w:abstractNumId w:val="7"/>
  </w:num>
  <w:num w:numId="9">
    <w:abstractNumId w:val="4"/>
  </w:num>
  <w:num w:numId="10">
    <w:abstractNumId w:val="10"/>
  </w:num>
  <w:num w:numId="11">
    <w:abstractNumId w:val="2"/>
  </w:num>
  <w:num w:numId="12">
    <w:abstractNumId w:val="5"/>
  </w:num>
  <w:num w:numId="13">
    <w:abstractNumId w:val="6"/>
  </w:num>
  <w:num w:numId="1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FF"/>
    <w:rsid w:val="00007136"/>
    <w:rsid w:val="00011A0B"/>
    <w:rsid w:val="00012325"/>
    <w:rsid w:val="000124D0"/>
    <w:rsid w:val="00014368"/>
    <w:rsid w:val="00014619"/>
    <w:rsid w:val="00017D58"/>
    <w:rsid w:val="00026031"/>
    <w:rsid w:val="00027A84"/>
    <w:rsid w:val="00030B46"/>
    <w:rsid w:val="00032440"/>
    <w:rsid w:val="0003660F"/>
    <w:rsid w:val="00040456"/>
    <w:rsid w:val="0005478E"/>
    <w:rsid w:val="00060425"/>
    <w:rsid w:val="00061D12"/>
    <w:rsid w:val="00087E9D"/>
    <w:rsid w:val="000900B8"/>
    <w:rsid w:val="0009386B"/>
    <w:rsid w:val="000A0B71"/>
    <w:rsid w:val="000A59E6"/>
    <w:rsid w:val="000A60C3"/>
    <w:rsid w:val="000A62AC"/>
    <w:rsid w:val="000A62B6"/>
    <w:rsid w:val="000B3A99"/>
    <w:rsid w:val="000C01DA"/>
    <w:rsid w:val="000D06FD"/>
    <w:rsid w:val="000D2593"/>
    <w:rsid w:val="000D6CA4"/>
    <w:rsid w:val="000E1065"/>
    <w:rsid w:val="000E369A"/>
    <w:rsid w:val="000E3A0A"/>
    <w:rsid w:val="000E4A75"/>
    <w:rsid w:val="000E77E0"/>
    <w:rsid w:val="000E791D"/>
    <w:rsid w:val="000F4ED5"/>
    <w:rsid w:val="00104799"/>
    <w:rsid w:val="0010562E"/>
    <w:rsid w:val="0011154F"/>
    <w:rsid w:val="0011493A"/>
    <w:rsid w:val="00114B7A"/>
    <w:rsid w:val="00123203"/>
    <w:rsid w:val="00132A10"/>
    <w:rsid w:val="00135352"/>
    <w:rsid w:val="001368EA"/>
    <w:rsid w:val="0014055F"/>
    <w:rsid w:val="00140BD5"/>
    <w:rsid w:val="00145C97"/>
    <w:rsid w:val="00146E30"/>
    <w:rsid w:val="001477F0"/>
    <w:rsid w:val="0015581C"/>
    <w:rsid w:val="00160051"/>
    <w:rsid w:val="001603FF"/>
    <w:rsid w:val="00164C5D"/>
    <w:rsid w:val="00170C85"/>
    <w:rsid w:val="00173FF6"/>
    <w:rsid w:val="00184A70"/>
    <w:rsid w:val="00187B54"/>
    <w:rsid w:val="0019534F"/>
    <w:rsid w:val="001A137D"/>
    <w:rsid w:val="001B4887"/>
    <w:rsid w:val="001C0D9E"/>
    <w:rsid w:val="001C2183"/>
    <w:rsid w:val="001C2B58"/>
    <w:rsid w:val="001C41B1"/>
    <w:rsid w:val="001C4238"/>
    <w:rsid w:val="001C448D"/>
    <w:rsid w:val="001D11D8"/>
    <w:rsid w:val="001D6997"/>
    <w:rsid w:val="001E5B85"/>
    <w:rsid w:val="001F1FC6"/>
    <w:rsid w:val="001F7D5E"/>
    <w:rsid w:val="002072BF"/>
    <w:rsid w:val="002100F2"/>
    <w:rsid w:val="00216C7E"/>
    <w:rsid w:val="0021790A"/>
    <w:rsid w:val="00222D22"/>
    <w:rsid w:val="00222E88"/>
    <w:rsid w:val="0024377B"/>
    <w:rsid w:val="00247667"/>
    <w:rsid w:val="00255F0A"/>
    <w:rsid w:val="00276C34"/>
    <w:rsid w:val="0028347D"/>
    <w:rsid w:val="00285983"/>
    <w:rsid w:val="002867D0"/>
    <w:rsid w:val="00291FB5"/>
    <w:rsid w:val="00293434"/>
    <w:rsid w:val="00293CC0"/>
    <w:rsid w:val="0029552C"/>
    <w:rsid w:val="002971B6"/>
    <w:rsid w:val="002A1BE1"/>
    <w:rsid w:val="002A28C1"/>
    <w:rsid w:val="002B160B"/>
    <w:rsid w:val="002C047D"/>
    <w:rsid w:val="002C114E"/>
    <w:rsid w:val="002C55C4"/>
    <w:rsid w:val="002C6267"/>
    <w:rsid w:val="002E07C2"/>
    <w:rsid w:val="002E08FD"/>
    <w:rsid w:val="002F389B"/>
    <w:rsid w:val="002F507E"/>
    <w:rsid w:val="00302E2B"/>
    <w:rsid w:val="00306831"/>
    <w:rsid w:val="00311FA7"/>
    <w:rsid w:val="00314B48"/>
    <w:rsid w:val="00315F65"/>
    <w:rsid w:val="003176C3"/>
    <w:rsid w:val="003179E1"/>
    <w:rsid w:val="00320F76"/>
    <w:rsid w:val="0032253F"/>
    <w:rsid w:val="0033392F"/>
    <w:rsid w:val="00346FDF"/>
    <w:rsid w:val="0034706E"/>
    <w:rsid w:val="00352ED7"/>
    <w:rsid w:val="003545F5"/>
    <w:rsid w:val="00360D0A"/>
    <w:rsid w:val="00361092"/>
    <w:rsid w:val="00373DB4"/>
    <w:rsid w:val="00374B7C"/>
    <w:rsid w:val="0038058B"/>
    <w:rsid w:val="00387AD0"/>
    <w:rsid w:val="00397A3C"/>
    <w:rsid w:val="003A23C4"/>
    <w:rsid w:val="003A28C6"/>
    <w:rsid w:val="003A6985"/>
    <w:rsid w:val="003C4B77"/>
    <w:rsid w:val="003D103A"/>
    <w:rsid w:val="003E5A3D"/>
    <w:rsid w:val="003E63FB"/>
    <w:rsid w:val="003F027C"/>
    <w:rsid w:val="003F40B6"/>
    <w:rsid w:val="003F54E6"/>
    <w:rsid w:val="00401E80"/>
    <w:rsid w:val="00403C83"/>
    <w:rsid w:val="00410800"/>
    <w:rsid w:val="00414A4B"/>
    <w:rsid w:val="00420816"/>
    <w:rsid w:val="00422CAB"/>
    <w:rsid w:val="00425683"/>
    <w:rsid w:val="004359BE"/>
    <w:rsid w:val="004478A2"/>
    <w:rsid w:val="00453945"/>
    <w:rsid w:val="004557D6"/>
    <w:rsid w:val="00455FA2"/>
    <w:rsid w:val="00456435"/>
    <w:rsid w:val="004607BF"/>
    <w:rsid w:val="00463FCA"/>
    <w:rsid w:val="00470516"/>
    <w:rsid w:val="0047079B"/>
    <w:rsid w:val="00480FC4"/>
    <w:rsid w:val="00494F2B"/>
    <w:rsid w:val="004A243B"/>
    <w:rsid w:val="004A2A53"/>
    <w:rsid w:val="004A4847"/>
    <w:rsid w:val="004A7F45"/>
    <w:rsid w:val="004B04EC"/>
    <w:rsid w:val="004D14DD"/>
    <w:rsid w:val="004D3A27"/>
    <w:rsid w:val="004F0C61"/>
    <w:rsid w:val="004F7C4F"/>
    <w:rsid w:val="005010BF"/>
    <w:rsid w:val="00502E19"/>
    <w:rsid w:val="00503BDD"/>
    <w:rsid w:val="00516903"/>
    <w:rsid w:val="00516997"/>
    <w:rsid w:val="005169FA"/>
    <w:rsid w:val="00525C7C"/>
    <w:rsid w:val="005366BE"/>
    <w:rsid w:val="00536E8D"/>
    <w:rsid w:val="005371BC"/>
    <w:rsid w:val="00546948"/>
    <w:rsid w:val="0055706A"/>
    <w:rsid w:val="00560203"/>
    <w:rsid w:val="00560A84"/>
    <w:rsid w:val="0057448F"/>
    <w:rsid w:val="0057749F"/>
    <w:rsid w:val="005A1075"/>
    <w:rsid w:val="005B5411"/>
    <w:rsid w:val="005C2C8E"/>
    <w:rsid w:val="005C64F8"/>
    <w:rsid w:val="005E095C"/>
    <w:rsid w:val="005E2B9E"/>
    <w:rsid w:val="005E7D09"/>
    <w:rsid w:val="005F6273"/>
    <w:rsid w:val="005F7CDB"/>
    <w:rsid w:val="00601C86"/>
    <w:rsid w:val="006063FD"/>
    <w:rsid w:val="00610F66"/>
    <w:rsid w:val="0061276F"/>
    <w:rsid w:val="0061428F"/>
    <w:rsid w:val="00617F56"/>
    <w:rsid w:val="00620530"/>
    <w:rsid w:val="00623964"/>
    <w:rsid w:val="00624797"/>
    <w:rsid w:val="00630DDB"/>
    <w:rsid w:val="006331C4"/>
    <w:rsid w:val="00634F7A"/>
    <w:rsid w:val="00637F90"/>
    <w:rsid w:val="0064648C"/>
    <w:rsid w:val="00662B00"/>
    <w:rsid w:val="006653B7"/>
    <w:rsid w:val="006671BA"/>
    <w:rsid w:val="00670178"/>
    <w:rsid w:val="00676996"/>
    <w:rsid w:val="00677AFD"/>
    <w:rsid w:val="006808D8"/>
    <w:rsid w:val="00684C6C"/>
    <w:rsid w:val="006930DF"/>
    <w:rsid w:val="006A382F"/>
    <w:rsid w:val="006A3FF3"/>
    <w:rsid w:val="006B5A52"/>
    <w:rsid w:val="006C1B36"/>
    <w:rsid w:val="006D0B5B"/>
    <w:rsid w:val="006D2D4E"/>
    <w:rsid w:val="006D577F"/>
    <w:rsid w:val="006D7E12"/>
    <w:rsid w:val="006F01B5"/>
    <w:rsid w:val="006F1A76"/>
    <w:rsid w:val="006F7491"/>
    <w:rsid w:val="007054D3"/>
    <w:rsid w:val="0070695D"/>
    <w:rsid w:val="007127D0"/>
    <w:rsid w:val="00734497"/>
    <w:rsid w:val="007405B1"/>
    <w:rsid w:val="00747855"/>
    <w:rsid w:val="00756FA3"/>
    <w:rsid w:val="00762973"/>
    <w:rsid w:val="0076644B"/>
    <w:rsid w:val="00775B2E"/>
    <w:rsid w:val="00776F0C"/>
    <w:rsid w:val="00777F99"/>
    <w:rsid w:val="007A594E"/>
    <w:rsid w:val="007A658F"/>
    <w:rsid w:val="007B09B5"/>
    <w:rsid w:val="007B6085"/>
    <w:rsid w:val="007B70E9"/>
    <w:rsid w:val="007C0566"/>
    <w:rsid w:val="007C146E"/>
    <w:rsid w:val="007C427B"/>
    <w:rsid w:val="007D0061"/>
    <w:rsid w:val="007D1082"/>
    <w:rsid w:val="007D4FE5"/>
    <w:rsid w:val="007E228E"/>
    <w:rsid w:val="007E506A"/>
    <w:rsid w:val="007E5267"/>
    <w:rsid w:val="007E5468"/>
    <w:rsid w:val="007E70D7"/>
    <w:rsid w:val="007F44AF"/>
    <w:rsid w:val="007F461C"/>
    <w:rsid w:val="007F52F1"/>
    <w:rsid w:val="00802E00"/>
    <w:rsid w:val="0081055A"/>
    <w:rsid w:val="00812A91"/>
    <w:rsid w:val="00813DE1"/>
    <w:rsid w:val="00815227"/>
    <w:rsid w:val="00817477"/>
    <w:rsid w:val="00817561"/>
    <w:rsid w:val="00817F30"/>
    <w:rsid w:val="00822AAB"/>
    <w:rsid w:val="008241C6"/>
    <w:rsid w:val="00824914"/>
    <w:rsid w:val="00827C04"/>
    <w:rsid w:val="00837A80"/>
    <w:rsid w:val="008467DC"/>
    <w:rsid w:val="00847EB1"/>
    <w:rsid w:val="00852CCB"/>
    <w:rsid w:val="008537F1"/>
    <w:rsid w:val="00860A87"/>
    <w:rsid w:val="008644A2"/>
    <w:rsid w:val="0086640A"/>
    <w:rsid w:val="00874B1B"/>
    <w:rsid w:val="00877C21"/>
    <w:rsid w:val="00880B82"/>
    <w:rsid w:val="0088266A"/>
    <w:rsid w:val="00890C67"/>
    <w:rsid w:val="0089309F"/>
    <w:rsid w:val="008930AA"/>
    <w:rsid w:val="008975CF"/>
    <w:rsid w:val="008A33BC"/>
    <w:rsid w:val="008B1086"/>
    <w:rsid w:val="008B49BD"/>
    <w:rsid w:val="008B4A52"/>
    <w:rsid w:val="008C0E90"/>
    <w:rsid w:val="008C4526"/>
    <w:rsid w:val="008C524B"/>
    <w:rsid w:val="008C5BEF"/>
    <w:rsid w:val="008D1732"/>
    <w:rsid w:val="008D311C"/>
    <w:rsid w:val="008D4A42"/>
    <w:rsid w:val="008D4ABC"/>
    <w:rsid w:val="008F1E08"/>
    <w:rsid w:val="008F329C"/>
    <w:rsid w:val="008F55B7"/>
    <w:rsid w:val="0090275F"/>
    <w:rsid w:val="00902A95"/>
    <w:rsid w:val="00915058"/>
    <w:rsid w:val="00915D3F"/>
    <w:rsid w:val="00920E8A"/>
    <w:rsid w:val="00921E4C"/>
    <w:rsid w:val="009341F3"/>
    <w:rsid w:val="00935C78"/>
    <w:rsid w:val="0094085F"/>
    <w:rsid w:val="0094308C"/>
    <w:rsid w:val="00964822"/>
    <w:rsid w:val="00973AE0"/>
    <w:rsid w:val="00973C48"/>
    <w:rsid w:val="00975E6A"/>
    <w:rsid w:val="009772BE"/>
    <w:rsid w:val="009820E0"/>
    <w:rsid w:val="00984B41"/>
    <w:rsid w:val="00986591"/>
    <w:rsid w:val="00992633"/>
    <w:rsid w:val="00995981"/>
    <w:rsid w:val="00996B3A"/>
    <w:rsid w:val="00996ECA"/>
    <w:rsid w:val="009A1736"/>
    <w:rsid w:val="009A1D94"/>
    <w:rsid w:val="009A2BA6"/>
    <w:rsid w:val="009A7987"/>
    <w:rsid w:val="009B078B"/>
    <w:rsid w:val="009B0E70"/>
    <w:rsid w:val="009B55E8"/>
    <w:rsid w:val="009B6E2B"/>
    <w:rsid w:val="009B744E"/>
    <w:rsid w:val="009C59DA"/>
    <w:rsid w:val="009D04DA"/>
    <w:rsid w:val="009D1908"/>
    <w:rsid w:val="009D41C0"/>
    <w:rsid w:val="009D45EE"/>
    <w:rsid w:val="009D710D"/>
    <w:rsid w:val="009E0025"/>
    <w:rsid w:val="009E007B"/>
    <w:rsid w:val="009E34C9"/>
    <w:rsid w:val="009E6357"/>
    <w:rsid w:val="009F7D55"/>
    <w:rsid w:val="00A02EDF"/>
    <w:rsid w:val="00A11CAA"/>
    <w:rsid w:val="00A1410C"/>
    <w:rsid w:val="00A147E3"/>
    <w:rsid w:val="00A15554"/>
    <w:rsid w:val="00A169C0"/>
    <w:rsid w:val="00A223A5"/>
    <w:rsid w:val="00A36EAE"/>
    <w:rsid w:val="00A467D9"/>
    <w:rsid w:val="00A52BE4"/>
    <w:rsid w:val="00A569E8"/>
    <w:rsid w:val="00A63451"/>
    <w:rsid w:val="00A65922"/>
    <w:rsid w:val="00A66501"/>
    <w:rsid w:val="00A6709A"/>
    <w:rsid w:val="00A7335A"/>
    <w:rsid w:val="00A75509"/>
    <w:rsid w:val="00A758DB"/>
    <w:rsid w:val="00A82B9A"/>
    <w:rsid w:val="00A83BBE"/>
    <w:rsid w:val="00A86F3F"/>
    <w:rsid w:val="00A96BFF"/>
    <w:rsid w:val="00AA473B"/>
    <w:rsid w:val="00AA6750"/>
    <w:rsid w:val="00AB596B"/>
    <w:rsid w:val="00AB599D"/>
    <w:rsid w:val="00AC18DA"/>
    <w:rsid w:val="00AC393D"/>
    <w:rsid w:val="00AC45A5"/>
    <w:rsid w:val="00AC4D05"/>
    <w:rsid w:val="00AC79F7"/>
    <w:rsid w:val="00AD4AB3"/>
    <w:rsid w:val="00AD67D5"/>
    <w:rsid w:val="00AE5373"/>
    <w:rsid w:val="00AF3B97"/>
    <w:rsid w:val="00AF69E8"/>
    <w:rsid w:val="00B01452"/>
    <w:rsid w:val="00B02E4B"/>
    <w:rsid w:val="00B03CB6"/>
    <w:rsid w:val="00B07418"/>
    <w:rsid w:val="00B104BB"/>
    <w:rsid w:val="00B11293"/>
    <w:rsid w:val="00B13DB7"/>
    <w:rsid w:val="00B1483D"/>
    <w:rsid w:val="00B15B48"/>
    <w:rsid w:val="00B160B6"/>
    <w:rsid w:val="00B16658"/>
    <w:rsid w:val="00B16E47"/>
    <w:rsid w:val="00B175D8"/>
    <w:rsid w:val="00B22720"/>
    <w:rsid w:val="00B23F8F"/>
    <w:rsid w:val="00B2491A"/>
    <w:rsid w:val="00B26D8C"/>
    <w:rsid w:val="00B45E1F"/>
    <w:rsid w:val="00B4781B"/>
    <w:rsid w:val="00B47B17"/>
    <w:rsid w:val="00B47E67"/>
    <w:rsid w:val="00B47EA3"/>
    <w:rsid w:val="00B525FE"/>
    <w:rsid w:val="00B533C3"/>
    <w:rsid w:val="00B537CC"/>
    <w:rsid w:val="00B55B5F"/>
    <w:rsid w:val="00B57306"/>
    <w:rsid w:val="00B62240"/>
    <w:rsid w:val="00B73425"/>
    <w:rsid w:val="00B763F1"/>
    <w:rsid w:val="00B8734B"/>
    <w:rsid w:val="00B87D5E"/>
    <w:rsid w:val="00B920F2"/>
    <w:rsid w:val="00B97A25"/>
    <w:rsid w:val="00BA1542"/>
    <w:rsid w:val="00BA1B0A"/>
    <w:rsid w:val="00BA3269"/>
    <w:rsid w:val="00BA4AE4"/>
    <w:rsid w:val="00BA5475"/>
    <w:rsid w:val="00BA55CB"/>
    <w:rsid w:val="00BB39F9"/>
    <w:rsid w:val="00BC622D"/>
    <w:rsid w:val="00BC76B4"/>
    <w:rsid w:val="00BC78D7"/>
    <w:rsid w:val="00BD0BF1"/>
    <w:rsid w:val="00BD4890"/>
    <w:rsid w:val="00BD4F0E"/>
    <w:rsid w:val="00BE01AA"/>
    <w:rsid w:val="00BF6D58"/>
    <w:rsid w:val="00C06A7E"/>
    <w:rsid w:val="00C128F8"/>
    <w:rsid w:val="00C13060"/>
    <w:rsid w:val="00C20DD0"/>
    <w:rsid w:val="00C32366"/>
    <w:rsid w:val="00C36262"/>
    <w:rsid w:val="00C37D76"/>
    <w:rsid w:val="00C40539"/>
    <w:rsid w:val="00C47F30"/>
    <w:rsid w:val="00C5008F"/>
    <w:rsid w:val="00C64035"/>
    <w:rsid w:val="00C71956"/>
    <w:rsid w:val="00C7603E"/>
    <w:rsid w:val="00C77E64"/>
    <w:rsid w:val="00C8111F"/>
    <w:rsid w:val="00C82660"/>
    <w:rsid w:val="00C8434A"/>
    <w:rsid w:val="00C961A8"/>
    <w:rsid w:val="00CA0913"/>
    <w:rsid w:val="00CC4751"/>
    <w:rsid w:val="00CD25F9"/>
    <w:rsid w:val="00CD5624"/>
    <w:rsid w:val="00CE2395"/>
    <w:rsid w:val="00CE5F8C"/>
    <w:rsid w:val="00CF0F4C"/>
    <w:rsid w:val="00CF4480"/>
    <w:rsid w:val="00CF6D15"/>
    <w:rsid w:val="00CF7BB3"/>
    <w:rsid w:val="00D05BCA"/>
    <w:rsid w:val="00D06A0D"/>
    <w:rsid w:val="00D07112"/>
    <w:rsid w:val="00D074A7"/>
    <w:rsid w:val="00D11F4D"/>
    <w:rsid w:val="00D12402"/>
    <w:rsid w:val="00D12F19"/>
    <w:rsid w:val="00D1613A"/>
    <w:rsid w:val="00D1750E"/>
    <w:rsid w:val="00D3026F"/>
    <w:rsid w:val="00D450E0"/>
    <w:rsid w:val="00D51BF7"/>
    <w:rsid w:val="00D54C50"/>
    <w:rsid w:val="00D642A9"/>
    <w:rsid w:val="00D64BBD"/>
    <w:rsid w:val="00D72023"/>
    <w:rsid w:val="00D75520"/>
    <w:rsid w:val="00D84AB0"/>
    <w:rsid w:val="00D91DF5"/>
    <w:rsid w:val="00D961C2"/>
    <w:rsid w:val="00D973B0"/>
    <w:rsid w:val="00DA3AD8"/>
    <w:rsid w:val="00DA5C60"/>
    <w:rsid w:val="00DB51E9"/>
    <w:rsid w:val="00DB553F"/>
    <w:rsid w:val="00DB57FE"/>
    <w:rsid w:val="00DD0087"/>
    <w:rsid w:val="00DD236E"/>
    <w:rsid w:val="00DD2783"/>
    <w:rsid w:val="00DD511B"/>
    <w:rsid w:val="00DE0F6F"/>
    <w:rsid w:val="00DE5406"/>
    <w:rsid w:val="00DF12FC"/>
    <w:rsid w:val="00DF34EE"/>
    <w:rsid w:val="00E01B34"/>
    <w:rsid w:val="00E01D05"/>
    <w:rsid w:val="00E02773"/>
    <w:rsid w:val="00E12300"/>
    <w:rsid w:val="00E14EEE"/>
    <w:rsid w:val="00E15364"/>
    <w:rsid w:val="00E15C4B"/>
    <w:rsid w:val="00E228C4"/>
    <w:rsid w:val="00E263BF"/>
    <w:rsid w:val="00E35B6F"/>
    <w:rsid w:val="00E51FCC"/>
    <w:rsid w:val="00E5263A"/>
    <w:rsid w:val="00E526AF"/>
    <w:rsid w:val="00E53DDE"/>
    <w:rsid w:val="00E60D08"/>
    <w:rsid w:val="00E60F1D"/>
    <w:rsid w:val="00E6344D"/>
    <w:rsid w:val="00E749AA"/>
    <w:rsid w:val="00E774A1"/>
    <w:rsid w:val="00E84A78"/>
    <w:rsid w:val="00E87580"/>
    <w:rsid w:val="00EB0282"/>
    <w:rsid w:val="00EB173B"/>
    <w:rsid w:val="00EB2FB5"/>
    <w:rsid w:val="00EB3DE5"/>
    <w:rsid w:val="00EC04AB"/>
    <w:rsid w:val="00EC5AC2"/>
    <w:rsid w:val="00EC7D0B"/>
    <w:rsid w:val="00ED3CE4"/>
    <w:rsid w:val="00ED5612"/>
    <w:rsid w:val="00ED73DA"/>
    <w:rsid w:val="00EE3EFF"/>
    <w:rsid w:val="00EE4961"/>
    <w:rsid w:val="00EE572B"/>
    <w:rsid w:val="00EF1E51"/>
    <w:rsid w:val="00EF5565"/>
    <w:rsid w:val="00EF7CA5"/>
    <w:rsid w:val="00EF7DF9"/>
    <w:rsid w:val="00F01A59"/>
    <w:rsid w:val="00F01AD7"/>
    <w:rsid w:val="00F03625"/>
    <w:rsid w:val="00F0586A"/>
    <w:rsid w:val="00F21006"/>
    <w:rsid w:val="00F24CB2"/>
    <w:rsid w:val="00F31740"/>
    <w:rsid w:val="00F327C8"/>
    <w:rsid w:val="00F37E1E"/>
    <w:rsid w:val="00F42FFD"/>
    <w:rsid w:val="00F50F06"/>
    <w:rsid w:val="00F51ECF"/>
    <w:rsid w:val="00F520B0"/>
    <w:rsid w:val="00F54ED0"/>
    <w:rsid w:val="00F55C50"/>
    <w:rsid w:val="00F60291"/>
    <w:rsid w:val="00F6368E"/>
    <w:rsid w:val="00F7615A"/>
    <w:rsid w:val="00F8066C"/>
    <w:rsid w:val="00F8337B"/>
    <w:rsid w:val="00F92EE9"/>
    <w:rsid w:val="00F92F6F"/>
    <w:rsid w:val="00F94F9F"/>
    <w:rsid w:val="00FA1079"/>
    <w:rsid w:val="00FA229E"/>
    <w:rsid w:val="00FA28CD"/>
    <w:rsid w:val="00FA3AA2"/>
    <w:rsid w:val="00FA4A96"/>
    <w:rsid w:val="00FA7841"/>
    <w:rsid w:val="00FB79C4"/>
    <w:rsid w:val="00FC143D"/>
    <w:rsid w:val="00FC256F"/>
    <w:rsid w:val="00FC42F5"/>
    <w:rsid w:val="00FC5051"/>
    <w:rsid w:val="00FD26FA"/>
    <w:rsid w:val="00FD3CAA"/>
    <w:rsid w:val="00FD53EE"/>
    <w:rsid w:val="00FD5C2B"/>
    <w:rsid w:val="00FF21FD"/>
    <w:rsid w:val="00FF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7FBC5-E6D6-4B70-92E4-87988978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60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aliases w:val="H1"/>
    <w:basedOn w:val="a1"/>
    <w:next w:val="a1"/>
    <w:link w:val="13"/>
    <w:qFormat/>
    <w:rsid w:val="001603FF"/>
    <w:pPr>
      <w:keepNext/>
      <w:jc w:val="center"/>
      <w:outlineLvl w:val="0"/>
    </w:pPr>
    <w:rPr>
      <w:b/>
      <w:sz w:val="40"/>
      <w:szCs w:val="20"/>
    </w:rPr>
  </w:style>
  <w:style w:type="paragraph" w:styleId="20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1"/>
    <w:qFormat/>
    <w:rsid w:val="001603FF"/>
    <w:pPr>
      <w:keepNext/>
      <w:outlineLvl w:val="1"/>
    </w:pPr>
    <w:rPr>
      <w:b/>
      <w:bCs/>
      <w:sz w:val="18"/>
    </w:rPr>
  </w:style>
  <w:style w:type="paragraph" w:styleId="30">
    <w:name w:val="heading 3"/>
    <w:basedOn w:val="a1"/>
    <w:next w:val="a1"/>
    <w:link w:val="31"/>
    <w:qFormat/>
    <w:rsid w:val="001603FF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 w:cs="Times New Roman CYR"/>
      <w:sz w:val="28"/>
      <w:szCs w:val="28"/>
    </w:rPr>
  </w:style>
  <w:style w:type="paragraph" w:styleId="40">
    <w:name w:val="heading 4"/>
    <w:basedOn w:val="a1"/>
    <w:next w:val="a1"/>
    <w:link w:val="41"/>
    <w:qFormat/>
    <w:rsid w:val="001603FF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1603FF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 w:cs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1603FF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1603FF"/>
    <w:pPr>
      <w:keepNext/>
      <w:numPr>
        <w:numId w:val="2"/>
      </w:numPr>
      <w:tabs>
        <w:tab w:val="clear" w:pos="600"/>
      </w:tabs>
      <w:outlineLvl w:val="6"/>
    </w:pPr>
    <w:rPr>
      <w:b/>
      <w:szCs w:val="20"/>
    </w:rPr>
  </w:style>
  <w:style w:type="paragraph" w:styleId="9">
    <w:name w:val="heading 9"/>
    <w:basedOn w:val="a1"/>
    <w:next w:val="a1"/>
    <w:link w:val="90"/>
    <w:qFormat/>
    <w:rsid w:val="001603FF"/>
    <w:pPr>
      <w:keepNext/>
      <w:numPr>
        <w:numId w:val="3"/>
      </w:numPr>
      <w:jc w:val="center"/>
      <w:outlineLvl w:val="8"/>
    </w:pPr>
    <w:rPr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aliases w:val="H1 Знак"/>
    <w:basedOn w:val="a2"/>
    <w:link w:val="12"/>
    <w:rsid w:val="001603F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1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0"/>
    <w:rsid w:val="001603FF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1">
    <w:name w:val="Заголовок 3 Знак"/>
    <w:basedOn w:val="a2"/>
    <w:link w:val="30"/>
    <w:rsid w:val="001603FF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41">
    <w:name w:val="Заголовок 4 Знак"/>
    <w:basedOn w:val="a2"/>
    <w:link w:val="40"/>
    <w:rsid w:val="001603F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1603FF"/>
    <w:rPr>
      <w:rFonts w:ascii="Arial" w:eastAsia="Times New Roman" w:hAnsi="Arial" w:cs="Arial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1603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1603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1603F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11">
    <w:name w:val="Стиль1"/>
    <w:basedOn w:val="a1"/>
    <w:rsid w:val="001603FF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1603F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1603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1"/>
    <w:link w:val="23"/>
    <w:rsid w:val="001603FF"/>
    <w:pPr>
      <w:spacing w:after="100" w:afterAutospacing="1"/>
      <w:jc w:val="both"/>
    </w:pPr>
    <w:rPr>
      <w:sz w:val="20"/>
    </w:rPr>
  </w:style>
  <w:style w:type="character" w:customStyle="1" w:styleId="23">
    <w:name w:val="Основной текст 2 Знак"/>
    <w:basedOn w:val="a2"/>
    <w:link w:val="22"/>
    <w:rsid w:val="001603F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4">
    <w:name w:val="заголовок 1"/>
    <w:basedOn w:val="a1"/>
    <w:next w:val="a1"/>
    <w:rsid w:val="001603FF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basedOn w:val="a2"/>
    <w:rsid w:val="001603FF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1603FF"/>
    <w:pPr>
      <w:spacing w:after="120"/>
      <w:jc w:val="both"/>
    </w:pPr>
    <w:rPr>
      <w:lang w:eastAsia="en-US"/>
    </w:rPr>
  </w:style>
  <w:style w:type="paragraph" w:customStyle="1" w:styleId="32">
    <w:name w:val="Стиль3 Знак Знак"/>
    <w:basedOn w:val="24"/>
    <w:rsid w:val="001603FF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4">
    <w:name w:val="Body Text Indent 2"/>
    <w:aliases w:val=" Знак"/>
    <w:basedOn w:val="a1"/>
    <w:link w:val="25"/>
    <w:rsid w:val="001603FF"/>
    <w:pPr>
      <w:ind w:left="720"/>
      <w:jc w:val="both"/>
    </w:pPr>
  </w:style>
  <w:style w:type="character" w:customStyle="1" w:styleId="25">
    <w:name w:val="Основной текст с отступом 2 Знак"/>
    <w:aliases w:val=" Знак Знак"/>
    <w:basedOn w:val="a2"/>
    <w:link w:val="24"/>
    <w:rsid w:val="00160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Стиль3"/>
    <w:basedOn w:val="24"/>
    <w:rsid w:val="001603FF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6">
    <w:name w:val="Стиль2"/>
    <w:basedOn w:val="27"/>
    <w:rsid w:val="001603FF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7">
    <w:name w:val="List Number 2"/>
    <w:basedOn w:val="a1"/>
    <w:rsid w:val="001603FF"/>
    <w:pPr>
      <w:tabs>
        <w:tab w:val="num" w:pos="643"/>
      </w:tabs>
      <w:ind w:left="643" w:hanging="360"/>
    </w:pPr>
  </w:style>
  <w:style w:type="paragraph" w:styleId="15">
    <w:name w:val="toc 1"/>
    <w:basedOn w:val="a1"/>
    <w:next w:val="a1"/>
    <w:autoRedefine/>
    <w:semiHidden/>
    <w:rsid w:val="001603FF"/>
  </w:style>
  <w:style w:type="paragraph" w:styleId="34">
    <w:name w:val="Body Text 3"/>
    <w:basedOn w:val="a1"/>
    <w:link w:val="35"/>
    <w:rsid w:val="001603FF"/>
    <w:rPr>
      <w:sz w:val="22"/>
      <w:szCs w:val="20"/>
    </w:rPr>
  </w:style>
  <w:style w:type="character" w:customStyle="1" w:styleId="35">
    <w:name w:val="Основной текст 3 Знак"/>
    <w:basedOn w:val="a2"/>
    <w:link w:val="34"/>
    <w:rsid w:val="001603FF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Body Text Indent"/>
    <w:basedOn w:val="a1"/>
    <w:link w:val="a9"/>
    <w:rsid w:val="001603FF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1603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1603FF"/>
    <w:rPr>
      <w:szCs w:val="20"/>
    </w:rPr>
  </w:style>
  <w:style w:type="character" w:customStyle="1" w:styleId="ab">
    <w:name w:val="Основной текст Знак"/>
    <w:basedOn w:val="a2"/>
    <w:link w:val="aa"/>
    <w:rsid w:val="001603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1603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160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1603FF"/>
    <w:pPr>
      <w:keepNext/>
      <w:widowControl w:val="0"/>
      <w:jc w:val="center"/>
    </w:pPr>
    <w:rPr>
      <w:szCs w:val="20"/>
    </w:rPr>
  </w:style>
  <w:style w:type="paragraph" w:customStyle="1" w:styleId="16">
    <w:name w:val="Обычный1"/>
    <w:link w:val="17"/>
    <w:rsid w:val="001603F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e">
    <w:name w:val="???????"/>
    <w:rsid w:val="001603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6">
    <w:name w:val="Body Text Indent 3"/>
    <w:basedOn w:val="a1"/>
    <w:link w:val="37"/>
    <w:rsid w:val="001603FF"/>
    <w:pPr>
      <w:ind w:left="360"/>
      <w:jc w:val="both"/>
    </w:pPr>
    <w:rPr>
      <w:rFonts w:ascii="Arial" w:hAnsi="Arial" w:cs="Arial"/>
      <w:sz w:val="20"/>
      <w:szCs w:val="20"/>
    </w:rPr>
  </w:style>
  <w:style w:type="character" w:customStyle="1" w:styleId="37">
    <w:name w:val="Основной текст с отступом 3 Знак"/>
    <w:basedOn w:val="a2"/>
    <w:link w:val="36"/>
    <w:rsid w:val="001603F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8">
    <w:name w:val="?????2"/>
    <w:basedOn w:val="a1"/>
    <w:rsid w:val="001603FF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basedOn w:val="a2"/>
    <w:rsid w:val="001603FF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1603FF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1603F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160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2"/>
    <w:rsid w:val="001603FF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1603FF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1603F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160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1603F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1603FF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Number"/>
    <w:basedOn w:val="a1"/>
    <w:rsid w:val="001603FF"/>
  </w:style>
  <w:style w:type="paragraph" w:customStyle="1" w:styleId="18">
    <w:name w:val="Подзаголовок 1"/>
    <w:basedOn w:val="a1"/>
    <w:rsid w:val="001603FF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1603FF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basedOn w:val="a2"/>
    <w:semiHidden/>
    <w:rsid w:val="001603FF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9"/>
    <w:rsid w:val="001603FF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afb">
    <w:name w:val="Подпункт"/>
    <w:basedOn w:val="afa"/>
    <w:rsid w:val="001603FF"/>
  </w:style>
  <w:style w:type="paragraph" w:customStyle="1" w:styleId="afc">
    <w:name w:val="Подподпункт"/>
    <w:basedOn w:val="afb"/>
    <w:rsid w:val="001603FF"/>
  </w:style>
  <w:style w:type="paragraph" w:customStyle="1" w:styleId="afd">
    <w:name w:val="Стандартный документ"/>
    <w:rsid w:val="001603F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1603FF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1603FF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1603FF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1603FF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1603FF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1603FF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1603FF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1603FF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1603FF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1603FF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1603FF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1603F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1603FF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1603FF"/>
    <w:pPr>
      <w:keepNext/>
      <w:numPr>
        <w:numId w:val="9"/>
      </w:numPr>
      <w:tabs>
        <w:tab w:val="left" w:pos="540"/>
      </w:tabs>
      <w:suppressAutoHyphens/>
      <w:spacing w:before="360" w:after="12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1603FF"/>
    <w:pPr>
      <w:numPr>
        <w:ilvl w:val="1"/>
        <w:numId w:val="9"/>
      </w:numPr>
    </w:pPr>
  </w:style>
  <w:style w:type="paragraph" w:customStyle="1" w:styleId="-1">
    <w:name w:val="Контракт-подпункт"/>
    <w:basedOn w:val="afb"/>
    <w:rsid w:val="001603FF"/>
    <w:pPr>
      <w:numPr>
        <w:ilvl w:val="2"/>
        <w:numId w:val="9"/>
      </w:numPr>
    </w:pPr>
  </w:style>
  <w:style w:type="paragraph" w:customStyle="1" w:styleId="aff3">
    <w:name w:val="Контракт б/н"/>
    <w:basedOn w:val="-0"/>
    <w:rsid w:val="001603FF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1603FF"/>
    <w:pPr>
      <w:numPr>
        <w:ilvl w:val="3"/>
        <w:numId w:val="9"/>
      </w:numPr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1603FF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1603FF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1603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1603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1603F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1603FF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1603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1603FF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1603FF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1603FF"/>
    <w:pPr>
      <w:jc w:val="both"/>
    </w:pPr>
  </w:style>
  <w:style w:type="paragraph" w:customStyle="1" w:styleId="aff8">
    <w:name w:val="Íîðìàëüíûé"/>
    <w:rsid w:val="001603FF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1603FF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1603FF"/>
    <w:pPr>
      <w:jc w:val="both"/>
    </w:pPr>
  </w:style>
  <w:style w:type="paragraph" w:styleId="aff9">
    <w:name w:val="List Paragraph"/>
    <w:basedOn w:val="a1"/>
    <w:uiPriority w:val="34"/>
    <w:qFormat/>
    <w:rsid w:val="001603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комментарий"/>
    <w:rsid w:val="001603FF"/>
    <w:rPr>
      <w:b/>
      <w:i/>
      <w:shd w:val="clear" w:color="auto" w:fill="FFFF99"/>
    </w:rPr>
  </w:style>
  <w:style w:type="paragraph" w:customStyle="1" w:styleId="Times12">
    <w:name w:val="Times 12"/>
    <w:basedOn w:val="a1"/>
    <w:rsid w:val="001603FF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b">
    <w:name w:val="Block Text"/>
    <w:basedOn w:val="a1"/>
    <w:rsid w:val="001603FF"/>
    <w:pPr>
      <w:ind w:left="-108" w:right="-121"/>
    </w:pPr>
    <w:rPr>
      <w:sz w:val="20"/>
    </w:rPr>
  </w:style>
  <w:style w:type="paragraph" w:customStyle="1" w:styleId="affc">
    <w:name w:val="Таблица шапка"/>
    <w:basedOn w:val="a1"/>
    <w:rsid w:val="001603FF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1"/>
    <w:rsid w:val="001603FF"/>
    <w:pPr>
      <w:spacing w:before="40" w:after="40"/>
      <w:ind w:left="57" w:right="57"/>
    </w:pPr>
  </w:style>
  <w:style w:type="paragraph" w:customStyle="1" w:styleId="affe">
    <w:name w:val="Пункт б/н"/>
    <w:basedOn w:val="a1"/>
    <w:rsid w:val="001603FF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1603FF"/>
    <w:pPr>
      <w:spacing w:before="100" w:beforeAutospacing="1" w:after="100" w:afterAutospacing="1"/>
    </w:pPr>
  </w:style>
  <w:style w:type="paragraph" w:customStyle="1" w:styleId="afff">
    <w:name w:val="Ариал"/>
    <w:basedOn w:val="a1"/>
    <w:link w:val="1a"/>
    <w:rsid w:val="001603FF"/>
    <w:pPr>
      <w:spacing w:before="120" w:after="120" w:line="360" w:lineRule="auto"/>
      <w:ind w:firstLine="851"/>
      <w:jc w:val="both"/>
    </w:pPr>
    <w:rPr>
      <w:rFonts w:ascii="Arial" w:hAnsi="Arial" w:cs="Arial"/>
    </w:rPr>
  </w:style>
  <w:style w:type="character" w:customStyle="1" w:styleId="1a">
    <w:name w:val="Ариал Знак1"/>
    <w:link w:val="afff"/>
    <w:locked/>
    <w:rsid w:val="001603F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7">
    <w:name w:val="Обычный1 Знак"/>
    <w:link w:val="16"/>
    <w:rsid w:val="001603F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ff0">
    <w:name w:val="annotation reference"/>
    <w:rsid w:val="001603FF"/>
    <w:rPr>
      <w:sz w:val="16"/>
      <w:szCs w:val="16"/>
    </w:rPr>
  </w:style>
  <w:style w:type="paragraph" w:customStyle="1" w:styleId="afff1">
    <w:name w:val="Подпподпункт"/>
    <w:basedOn w:val="a1"/>
    <w:rsid w:val="001603FF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character" w:customStyle="1" w:styleId="19">
    <w:name w:val="Пункт Знак1"/>
    <w:link w:val="afa"/>
    <w:rsid w:val="001603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1603FF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1603FF"/>
  </w:style>
  <w:style w:type="paragraph" w:customStyle="1" w:styleId="xl26">
    <w:name w:val="xl26"/>
    <w:basedOn w:val="a1"/>
    <w:rsid w:val="001603FF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1603FF"/>
    <w:rPr>
      <w:rFonts w:ascii="Courier New" w:hAnsi="Courier New"/>
      <w:sz w:val="20"/>
      <w:szCs w:val="20"/>
    </w:rPr>
  </w:style>
  <w:style w:type="character" w:styleId="afff3">
    <w:name w:val="Placeholder Text"/>
    <w:basedOn w:val="a2"/>
    <w:uiPriority w:val="99"/>
    <w:semiHidden/>
    <w:rsid w:val="001603FF"/>
    <w:rPr>
      <w:color w:val="808080"/>
    </w:rPr>
  </w:style>
  <w:style w:type="paragraph" w:customStyle="1" w:styleId="BodyTextIndent1">
    <w:name w:val="Body Text Indent1"/>
    <w:aliases w:val="текст"/>
    <w:basedOn w:val="a1"/>
    <w:rsid w:val="00775B2E"/>
    <w:pPr>
      <w:spacing w:line="360" w:lineRule="auto"/>
      <w:ind w:left="540" w:firstLine="27"/>
      <w:jc w:val="both"/>
    </w:pPr>
    <w:rPr>
      <w:sz w:val="28"/>
      <w:szCs w:val="28"/>
    </w:rPr>
  </w:style>
  <w:style w:type="paragraph" w:styleId="afff4">
    <w:name w:val="annotation text"/>
    <w:basedOn w:val="a1"/>
    <w:link w:val="afff5"/>
    <w:uiPriority w:val="99"/>
    <w:semiHidden/>
    <w:unhideWhenUsed/>
    <w:rsid w:val="00CA0913"/>
    <w:rPr>
      <w:sz w:val="20"/>
      <w:szCs w:val="20"/>
    </w:rPr>
  </w:style>
  <w:style w:type="character" w:customStyle="1" w:styleId="afff5">
    <w:name w:val="Текст примечания Знак"/>
    <w:basedOn w:val="a2"/>
    <w:link w:val="afff4"/>
    <w:uiPriority w:val="99"/>
    <w:semiHidden/>
    <w:rsid w:val="00CA09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annotation subject"/>
    <w:basedOn w:val="afff4"/>
    <w:next w:val="afff4"/>
    <w:link w:val="afff7"/>
    <w:uiPriority w:val="99"/>
    <w:semiHidden/>
    <w:unhideWhenUsed/>
    <w:rsid w:val="00CA0913"/>
    <w:rPr>
      <w:b/>
      <w:bCs/>
    </w:rPr>
  </w:style>
  <w:style w:type="character" w:customStyle="1" w:styleId="afff7">
    <w:name w:val="Тема примечания Знак"/>
    <w:basedOn w:val="afff5"/>
    <w:link w:val="afff6"/>
    <w:uiPriority w:val="99"/>
    <w:semiHidden/>
    <w:rsid w:val="00CA09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0">
    <w:name w:val="МЗ 1"/>
    <w:basedOn w:val="12"/>
    <w:qFormat/>
    <w:rsid w:val="002B160B"/>
    <w:pPr>
      <w:numPr>
        <w:numId w:val="13"/>
      </w:numPr>
      <w:jc w:val="left"/>
    </w:pPr>
    <w:rPr>
      <w:rFonts w:ascii="Calibri" w:hAnsi="Calibri"/>
      <w:sz w:val="24"/>
    </w:rPr>
  </w:style>
  <w:style w:type="paragraph" w:customStyle="1" w:styleId="2">
    <w:name w:val="МЗ 2"/>
    <w:basedOn w:val="20"/>
    <w:qFormat/>
    <w:rsid w:val="002B160B"/>
    <w:pPr>
      <w:numPr>
        <w:ilvl w:val="1"/>
        <w:numId w:val="13"/>
      </w:numPr>
      <w:jc w:val="both"/>
    </w:pPr>
    <w:rPr>
      <w:rFonts w:ascii="Calibri" w:hAnsi="Calibri"/>
      <w:sz w:val="20"/>
      <w:szCs w:val="20"/>
    </w:rPr>
  </w:style>
  <w:style w:type="paragraph" w:customStyle="1" w:styleId="3">
    <w:name w:val="МЗ 3"/>
    <w:basedOn w:val="a1"/>
    <w:link w:val="38"/>
    <w:qFormat/>
    <w:rsid w:val="002B160B"/>
    <w:pPr>
      <w:numPr>
        <w:ilvl w:val="2"/>
        <w:numId w:val="13"/>
      </w:numPr>
      <w:jc w:val="both"/>
    </w:pPr>
    <w:rPr>
      <w:rFonts w:ascii="Calibri" w:hAnsi="Calibri"/>
      <w:sz w:val="20"/>
      <w:szCs w:val="20"/>
    </w:rPr>
  </w:style>
  <w:style w:type="paragraph" w:customStyle="1" w:styleId="4">
    <w:name w:val="МЗ 4"/>
    <w:basedOn w:val="a1"/>
    <w:qFormat/>
    <w:rsid w:val="002B160B"/>
    <w:pPr>
      <w:numPr>
        <w:ilvl w:val="3"/>
        <w:numId w:val="13"/>
      </w:numPr>
      <w:jc w:val="both"/>
    </w:pPr>
    <w:rPr>
      <w:rFonts w:ascii="Calibri" w:hAnsi="Calibri"/>
      <w:sz w:val="20"/>
      <w:szCs w:val="20"/>
    </w:rPr>
  </w:style>
  <w:style w:type="character" w:customStyle="1" w:styleId="38">
    <w:name w:val="МЗ 3 Знак"/>
    <w:link w:val="3"/>
    <w:rsid w:val="002B160B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223/dishonest/public/supplier-search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FF3F7-9823-482B-8384-C9CA69EF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13</Pages>
  <Words>6807</Words>
  <Characters>38800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45516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azimova</dc:creator>
  <cp:lastModifiedBy>Кравченко Екатерина Сергеевна</cp:lastModifiedBy>
  <cp:revision>204</cp:revision>
  <cp:lastPrinted>2016-03-10T05:56:00Z</cp:lastPrinted>
  <dcterms:created xsi:type="dcterms:W3CDTF">2013-03-14T11:36:00Z</dcterms:created>
  <dcterms:modified xsi:type="dcterms:W3CDTF">2017-03-06T08:53:00Z</dcterms:modified>
</cp:coreProperties>
</file>