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96" w:rsidRDefault="00623C96" w:rsidP="005170E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96" w:rsidRPr="004D311D" w:rsidRDefault="00100C96" w:rsidP="005170E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5170E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Симонова Дмитрия Станиславовича, действующего на основании Устава,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(аналитической записки № _____ от «___» _______ 20___ года; решения о закупке у единственного источника № ____ от «___» _______ 20___ года)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EE40DF">
        <w:rPr>
          <w:rFonts w:ascii="Times New Roman" w:hAnsi="Times New Roman" w:cs="Times New Roman"/>
          <w:sz w:val="24"/>
          <w:szCs w:val="24"/>
        </w:rPr>
        <w:t xml:space="preserve">с </w:t>
      </w:r>
      <w:r w:rsidR="005128A8">
        <w:rPr>
          <w:rFonts w:ascii="Times New Roman" w:hAnsi="Times New Roman" w:cs="Times New Roman"/>
          <w:sz w:val="24"/>
          <w:szCs w:val="24"/>
        </w:rPr>
        <w:t>даты</w:t>
      </w:r>
      <w:bookmarkStart w:id="0" w:name="_GoBack"/>
      <w:bookmarkEnd w:id="0"/>
      <w:r w:rsidR="00EE40DF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BF73EC">
        <w:rPr>
          <w:rFonts w:ascii="Times New Roman" w:hAnsi="Times New Roman" w:cs="Times New Roman"/>
          <w:sz w:val="24"/>
          <w:szCs w:val="24"/>
        </w:rPr>
        <w:t xml:space="preserve"> по 31.12.2017 г.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Pr="004D311D" w:rsidRDefault="005170ED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поставки (адрес поставки): г. Санкт-Петербург, Песочная наб., д. 42, лит. А.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EE40DF">
        <w:rPr>
          <w:color w:val="000000"/>
        </w:rPr>
        <w:t>1</w:t>
      </w:r>
      <w:r w:rsidR="00BF73EC">
        <w:rPr>
          <w:color w:val="000000"/>
        </w:rPr>
        <w:t xml:space="preserve"> (</w:t>
      </w:r>
      <w:r w:rsidR="00EE40DF">
        <w:rPr>
          <w:color w:val="000000"/>
        </w:rPr>
        <w:t>одного</w:t>
      </w:r>
      <w:r w:rsidR="007A5603" w:rsidRPr="00D84896">
        <w:rPr>
          <w:color w:val="000000"/>
        </w:rPr>
        <w:t>)</w:t>
      </w:r>
      <w:r w:rsidR="00EE40DF">
        <w:rPr>
          <w:color w:val="000000"/>
        </w:rPr>
        <w:t xml:space="preserve"> календарного дня</w:t>
      </w:r>
      <w:r w:rsidRPr="000252A6">
        <w:rPr>
          <w:color w:val="000000"/>
        </w:rPr>
        <w:t xml:space="preserve"> с момента 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Приемка-передача товара подтверждается подписанием Сторонами товарной накладной. Суммы в товарных  накладных  выражаются  в  рублях. В качестве основания в товарной </w:t>
      </w:r>
      <w:r w:rsidRPr="004D311D">
        <w:lastRenderedPageBreak/>
        <w:t xml:space="preserve">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623C96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 xml:space="preserve">Право собственности на товар переходит к Покупателю с момента 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товарных накладных. С этого момента риск случайной гибели или случайного повреждения товара переходит к Покупателю.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закупаемой продукции)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 xml:space="preserve">определяются в соответствии с </w:t>
      </w:r>
      <w:r w:rsidRPr="00AA778F">
        <w:rPr>
          <w:i/>
          <w:color w:val="000000"/>
        </w:rPr>
        <w:t xml:space="preserve">протоколом </w:t>
      </w:r>
      <w:r w:rsidRPr="00AA778F">
        <w:rPr>
          <w:i/>
        </w:rPr>
        <w:t>о результатах закупочной процедуры №_________ от «___» _______ 20___ года</w:t>
      </w:r>
      <w:r>
        <w:rPr>
          <w:i/>
        </w:rPr>
        <w:t xml:space="preserve"> (</w:t>
      </w:r>
      <w:r w:rsidRPr="00AA778F">
        <w:rPr>
          <w:i/>
        </w:rPr>
        <w:t>аналитической запиской № _____ от «___» _______ 20___ года / решением о закупке у единственного источника № ____ от «___» _______ 20___ года</w:t>
      </w:r>
      <w:r w:rsidRPr="00AA778F">
        <w:rPr>
          <w:color w:val="000000"/>
        </w:rPr>
        <w:t>)</w:t>
      </w:r>
      <w:r w:rsidR="00A251E7">
        <w:rPr>
          <w:color w:val="000000"/>
        </w:rPr>
        <w:t xml:space="preserve">, указаны 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____ </w:t>
      </w:r>
      <w:r w:rsidR="00071BF2">
        <w:t xml:space="preserve">(_______) </w:t>
      </w:r>
      <w:r w:rsidRPr="00C156D0">
        <w:t>банковских дней</w:t>
      </w:r>
      <w:r w:rsidRPr="004D311D">
        <w:t xml:space="preserve"> с </w:t>
      </w:r>
      <w:r w:rsidR="00FE71C7">
        <w:t>даты</w:t>
      </w:r>
      <w:r w:rsidRPr="004D311D">
        <w:t xml:space="preserve"> 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Pr="004D311D">
        <w:t>. Обязанность Покупателя по оплате считается исполненной с момента списания денежных средств с его расчетного счета.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Проценты на сумму долга за период пользования денежными средствами, предусмотренные ст.</w:t>
      </w:r>
      <w:r w:rsidR="006265C8">
        <w:t xml:space="preserve"> </w:t>
      </w:r>
      <w:r w:rsidRPr="004D311D">
        <w:t>317.1 ГК РФ, в течение установленного настоящим договором срока оплаты Покупателем поставленного товара, не начисляются.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156D0">
        <w:t>год</w:t>
      </w:r>
      <w:r w:rsidR="00092406">
        <w:t xml:space="preserve"> (</w:t>
      </w:r>
      <w:r w:rsidR="00092406" w:rsidRPr="00623C96">
        <w:rPr>
          <w:i/>
        </w:rPr>
        <w:t>месяц</w:t>
      </w:r>
      <w:r w:rsidR="00092406"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 xml:space="preserve">Гарантия качества товара </w:t>
      </w:r>
      <w:r w:rsidR="00092406" w:rsidRPr="00092406">
        <w:rPr>
          <w:color w:val="000000"/>
          <w:spacing w:val="-4"/>
        </w:rPr>
        <w:lastRenderedPageBreak/>
        <w:t>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5170ED" w:rsidRDefault="005170ED" w:rsidP="005170ED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За неисполнение,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0,1%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170ED" w:rsidRDefault="005170ED" w:rsidP="005170ED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</w:t>
      </w:r>
      <w:r>
        <w:rPr>
          <w:color w:val="000000"/>
          <w:spacing w:val="-7"/>
        </w:rPr>
        <w:t>ы</w:t>
      </w:r>
      <w:r w:rsidRPr="00FB3D5F">
        <w:rPr>
          <w:color w:val="000000"/>
          <w:spacing w:val="-7"/>
        </w:rPr>
        <w:t xml:space="preserve"> от исполнения настоящего Договора, возмещения убытков</w:t>
      </w:r>
      <w:r>
        <w:rPr>
          <w:color w:val="000000"/>
          <w:spacing w:val="-7"/>
        </w:rPr>
        <w:t>.</w:t>
      </w:r>
    </w:p>
    <w:p w:rsidR="005170ED" w:rsidRPr="00DB6EFC" w:rsidRDefault="005170ED" w:rsidP="005170ED">
      <w:pPr>
        <w:shd w:val="clear" w:color="auto" w:fill="FFFFFF"/>
        <w:jc w:val="both"/>
        <w:rPr>
          <w:color w:val="000000"/>
          <w:spacing w:val="-7"/>
        </w:rPr>
      </w:pPr>
      <w:r w:rsidRPr="00DB6EFC">
        <w:rPr>
          <w:color w:val="000000"/>
          <w:spacing w:val="-7"/>
        </w:rPr>
        <w:t>Убытки Поставщика подлежат возмещению в размере реального ущерба  в части, не покрытой неустойкой..</w:t>
      </w:r>
    </w:p>
    <w:p w:rsidR="005170ED" w:rsidRPr="005170ED" w:rsidRDefault="005170ED" w:rsidP="005170ED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5170ED">
        <w:rPr>
          <w:color w:val="000000"/>
          <w:spacing w:val="-7"/>
        </w:rPr>
        <w:t xml:space="preserve">В случае нарушения Поставщиком сроков Поставки товара, установленных настоящим Договором, что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убытки Покупателя. </w:t>
      </w:r>
    </w:p>
    <w:p w:rsidR="005170ED" w:rsidRDefault="005170ED" w:rsidP="005170ED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В случае если поставка товара по</w:t>
      </w:r>
      <w:r w:rsidRPr="0072030C">
        <w:rPr>
          <w:color w:val="000000"/>
          <w:spacing w:val="-7"/>
        </w:rPr>
        <w:t xml:space="preserve"> настоящ</w:t>
      </w:r>
      <w:r>
        <w:rPr>
          <w:color w:val="000000"/>
          <w:spacing w:val="-7"/>
        </w:rPr>
        <w:t>ему</w:t>
      </w:r>
      <w:r w:rsidRPr="0072030C">
        <w:rPr>
          <w:color w:val="000000"/>
          <w:spacing w:val="-7"/>
        </w:rPr>
        <w:t xml:space="preserve"> Договор</w:t>
      </w:r>
      <w:r>
        <w:rPr>
          <w:color w:val="000000"/>
          <w:spacing w:val="-7"/>
        </w:rPr>
        <w:t>у</w:t>
      </w:r>
      <w:r w:rsidRPr="0072030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осуществляется Поставщиком в целях исполнения Покупателем</w:t>
      </w:r>
      <w:r w:rsidRPr="0072030C">
        <w:rPr>
          <w:color w:val="000000"/>
          <w:spacing w:val="-7"/>
        </w:rPr>
        <w:t xml:space="preserve">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</w:t>
      </w:r>
      <w:r>
        <w:rPr>
          <w:color w:val="000000"/>
          <w:spacing w:val="-7"/>
        </w:rPr>
        <w:t>оставщиком</w:t>
      </w:r>
      <w:r w:rsidRPr="0072030C">
        <w:rPr>
          <w:color w:val="000000"/>
          <w:spacing w:val="-7"/>
        </w:rPr>
        <w:t xml:space="preserve"> обязательств по Договору привело к возникновению у </w:t>
      </w:r>
      <w:r>
        <w:rPr>
          <w:color w:val="000000"/>
          <w:spacing w:val="-7"/>
        </w:rPr>
        <w:t>Покупателя</w:t>
      </w:r>
      <w:r w:rsidRPr="0072030C">
        <w:rPr>
          <w:color w:val="000000"/>
          <w:spacing w:val="-7"/>
        </w:rPr>
        <w:t xml:space="preserve"> убытков, в том числе в связи с взысканием с </w:t>
      </w:r>
      <w:r>
        <w:rPr>
          <w:color w:val="000000"/>
          <w:spacing w:val="-7"/>
        </w:rPr>
        <w:t>Покупателя</w:t>
      </w:r>
      <w:r w:rsidRPr="0072030C">
        <w:rPr>
          <w:color w:val="000000"/>
          <w:spacing w:val="-7"/>
        </w:rPr>
        <w:t xml:space="preserve"> убытков и/или неустойки за неисполнение </w:t>
      </w:r>
      <w:r>
        <w:rPr>
          <w:color w:val="000000"/>
          <w:spacing w:val="-7"/>
        </w:rPr>
        <w:t>Покупателем</w:t>
      </w:r>
      <w:r w:rsidRPr="0072030C">
        <w:rPr>
          <w:color w:val="000000"/>
          <w:spacing w:val="-7"/>
        </w:rPr>
        <w:t xml:space="preserve"> указанных договорных обязательств перед третьими лицами, либо штрафов, уплаченных </w:t>
      </w:r>
      <w:r>
        <w:rPr>
          <w:color w:val="000000"/>
          <w:spacing w:val="-7"/>
        </w:rPr>
        <w:t>Покупателем</w:t>
      </w:r>
      <w:r w:rsidRPr="0072030C">
        <w:rPr>
          <w:color w:val="000000"/>
          <w:spacing w:val="-7"/>
        </w:rPr>
        <w:t xml:space="preserve"> в связи с привлечением </w:t>
      </w:r>
      <w:r>
        <w:rPr>
          <w:color w:val="000000"/>
          <w:spacing w:val="-7"/>
        </w:rPr>
        <w:t>Покупателя</w:t>
      </w:r>
      <w:r w:rsidRPr="0072030C">
        <w:rPr>
          <w:color w:val="000000"/>
          <w:spacing w:val="-7"/>
        </w:rPr>
        <w:t xml:space="preserve"> к административной ответственности контролирующими органами вследствие неисполнения указанных обязательств, </w:t>
      </w:r>
      <w:r>
        <w:rPr>
          <w:color w:val="000000"/>
          <w:spacing w:val="-7"/>
        </w:rPr>
        <w:t>Покупатель</w:t>
      </w:r>
      <w:r w:rsidRPr="0072030C">
        <w:rPr>
          <w:color w:val="000000"/>
          <w:spacing w:val="-7"/>
        </w:rPr>
        <w:t xml:space="preserve"> имеет право предъявить </w:t>
      </w:r>
      <w:r>
        <w:rPr>
          <w:color w:val="000000"/>
          <w:spacing w:val="-7"/>
        </w:rPr>
        <w:t xml:space="preserve">Поставщику </w:t>
      </w:r>
      <w:r w:rsidRPr="0072030C">
        <w:rPr>
          <w:color w:val="000000"/>
          <w:spacing w:val="-7"/>
        </w:rPr>
        <w:t>требование о возмещении указанных убытков</w:t>
      </w:r>
      <w:r>
        <w:rPr>
          <w:color w:val="000000"/>
          <w:spacing w:val="-7"/>
        </w:rPr>
        <w:t>, а Поставщик обязан их возместить.</w:t>
      </w:r>
    </w:p>
    <w:p w:rsidR="005170ED" w:rsidRPr="00DB6EFC" w:rsidRDefault="005170ED" w:rsidP="005170ED">
      <w:pPr>
        <w:shd w:val="clear" w:color="auto" w:fill="FFFFFF"/>
        <w:jc w:val="both"/>
        <w:rPr>
          <w:color w:val="000000"/>
          <w:spacing w:val="-7"/>
        </w:rPr>
      </w:pPr>
      <w:r w:rsidRPr="00DB6EFC">
        <w:rPr>
          <w:color w:val="000000"/>
          <w:spacing w:val="-7"/>
        </w:rPr>
        <w:t>По</w:t>
      </w:r>
      <w:r>
        <w:rPr>
          <w:color w:val="000000"/>
          <w:spacing w:val="-7"/>
        </w:rPr>
        <w:t>купатель</w:t>
      </w:r>
      <w:r w:rsidRPr="00DB6EFC">
        <w:rPr>
          <w:color w:val="000000"/>
          <w:spacing w:val="-7"/>
        </w:rPr>
        <w:t xml:space="preserve"> вправе произвести удержание таких убытков</w:t>
      </w:r>
      <w:r w:rsidRPr="00853742">
        <w:rPr>
          <w:color w:val="000000"/>
          <w:spacing w:val="-7"/>
        </w:rPr>
        <w:t xml:space="preserve"> из оплаты поставленн</w:t>
      </w:r>
      <w:r>
        <w:rPr>
          <w:color w:val="000000"/>
          <w:spacing w:val="-7"/>
        </w:rPr>
        <w:t>ого товара по настоящему договору в одностороннем  внесудебном порядке без письменного согласия Поставщика.</w:t>
      </w:r>
      <w:r w:rsidRPr="00853742">
        <w:rPr>
          <w:color w:val="000000"/>
          <w:spacing w:val="-7"/>
        </w:rPr>
        <w:t xml:space="preserve"> </w:t>
      </w:r>
    </w:p>
    <w:p w:rsidR="005170ED" w:rsidRPr="00780CFD" w:rsidRDefault="005170ED" w:rsidP="005170E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5170ED" w:rsidRDefault="005170ED" w:rsidP="005170ED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>
        <w:t>,</w:t>
      </w:r>
      <w:r w:rsidRPr="00D2369B">
        <w:t xml:space="preserve"> </w:t>
      </w:r>
      <w:r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>
        <w:t xml:space="preserve">Наступление обстоятельств </w:t>
      </w:r>
      <w:r>
        <w:lastRenderedPageBreak/>
        <w:t>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>
        <w:t xml:space="preserve">настоящего Договора </w:t>
      </w:r>
      <w:r w:rsidRPr="004D311D">
        <w:t>обстоятельства продолжаются более 2 (двух) месяцев</w:t>
      </w:r>
      <w:r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>
        <w:t>Д</w:t>
      </w:r>
      <w:r w:rsidRPr="004D311D">
        <w:t>оговора.</w:t>
      </w:r>
    </w:p>
    <w:p w:rsidR="005170ED" w:rsidRDefault="005170ED" w:rsidP="005170ED">
      <w:pPr>
        <w:jc w:val="both"/>
      </w:pPr>
    </w:p>
    <w:p w:rsidR="005170ED" w:rsidRDefault="005170ED" w:rsidP="005170ED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Pr="00FA5ABE">
        <w:t>составлен в двух экземплярах одинаковой юридической силы, по одному для каждой из Сторон</w:t>
      </w:r>
      <w:r>
        <w:t>,</w:t>
      </w:r>
      <w:r w:rsidRPr="00FA5ABE">
        <w:t xml:space="preserve"> </w:t>
      </w:r>
      <w:r w:rsidRPr="004D311D">
        <w:t xml:space="preserve">вступает в силу с </w:t>
      </w:r>
      <w:r>
        <w:t xml:space="preserve">даты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>
        <w:t>Д</w:t>
      </w:r>
      <w:r w:rsidRPr="004D311D">
        <w:t>оговором.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>
        <w:t>.</w:t>
      </w:r>
    </w:p>
    <w:p w:rsidR="005170ED" w:rsidRDefault="005170ED" w:rsidP="005170ED">
      <w:pPr>
        <w:pStyle w:val="a5"/>
        <w:ind w:left="567"/>
        <w:jc w:val="both"/>
      </w:pPr>
    </w:p>
    <w:p w:rsidR="005170ED" w:rsidRDefault="005170ED" w:rsidP="005170ED">
      <w:pPr>
        <w:pStyle w:val="a5"/>
        <w:ind w:left="567"/>
        <w:jc w:val="both"/>
      </w:pPr>
    </w:p>
    <w:p w:rsidR="005170ED" w:rsidRDefault="005170ED" w:rsidP="005170ED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>
        <w:t>4</w:t>
      </w:r>
      <w:r w:rsidRPr="004D311D">
        <w:t xml:space="preserve"> (</w:t>
      </w:r>
      <w:r>
        <w:t>четырнадцать</w:t>
      </w:r>
      <w:r w:rsidRPr="004D311D">
        <w:t xml:space="preserve">) </w:t>
      </w:r>
      <w:r>
        <w:t xml:space="preserve">календарных </w:t>
      </w:r>
      <w:r w:rsidRPr="004D311D">
        <w:t>дней со дня ее получения. В случае не достижения соглашения по спорным вопросам Стороны передают их на рассмотрение Арбитражного суда г</w:t>
      </w:r>
      <w:r>
        <w:t xml:space="preserve">орода </w:t>
      </w:r>
      <w:r w:rsidRPr="004D311D">
        <w:t>Санкт-Петербурга и Ленинградской области</w:t>
      </w:r>
      <w:r>
        <w:t>.</w:t>
      </w:r>
    </w:p>
    <w:p w:rsidR="005170ED" w:rsidRPr="00126966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5170ED" w:rsidRPr="00126966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5170ED" w:rsidRPr="00143DEE" w:rsidRDefault="005170ED" w:rsidP="005170ED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>
        <w:rPr>
          <w:rFonts w:eastAsiaTheme="minorHAnsi"/>
          <w:lang w:eastAsia="en-US"/>
        </w:rPr>
        <w:t xml:space="preserve"> 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5170ED" w:rsidRPr="00143DEE" w:rsidRDefault="005170ED" w:rsidP="005170ED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5170ED" w:rsidRPr="00143DEE" w:rsidRDefault="005170ED" w:rsidP="005170ED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5170ED" w:rsidRDefault="005170ED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Приложение № 2 – Техническое задание</w:t>
      </w:r>
    </w:p>
    <w:p w:rsidR="00100C96" w:rsidRPr="004D311D" w:rsidRDefault="00100C96" w:rsidP="005170ED">
      <w:pPr>
        <w:pStyle w:val="a3"/>
        <w:rPr>
          <w:color w:val="000000"/>
          <w:szCs w:val="24"/>
          <w:lang w:val="ru-RU"/>
        </w:rPr>
      </w:pP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сторон: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lastRenderedPageBreak/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582DDB" w:rsidRDefault="00582DDB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426E0A">
        <w:rPr>
          <w:sz w:val="22"/>
          <w:szCs w:val="22"/>
        </w:rPr>
        <w:t xml:space="preserve">Северо-Западный Банк </w:t>
      </w:r>
      <w:r>
        <w:rPr>
          <w:sz w:val="22"/>
          <w:szCs w:val="22"/>
        </w:rPr>
        <w:t>ПАО Сбербанк</w:t>
      </w:r>
      <w:r w:rsidRPr="00674DA2">
        <w:rPr>
          <w:lang w:eastAsia="ar-SA"/>
        </w:rPr>
        <w:t xml:space="preserve"> 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>
              <w:rPr>
                <w:lang w:eastAsia="ar-SA"/>
              </w:rPr>
              <w:t>Генеральный директор</w:t>
            </w: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  <w:r w:rsidR="00FB2D65">
              <w:rPr>
                <w:lang w:eastAsia="ar-SA"/>
              </w:rPr>
              <w:t>Д.С. Симонов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</w:p>
    <w:sectPr w:rsidR="005D5E4C" w:rsidSect="00CB2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F0" w:rsidRDefault="002467F0" w:rsidP="002A57AC">
      <w:r>
        <w:separator/>
      </w:r>
    </w:p>
  </w:endnote>
  <w:endnote w:type="continuationSeparator" w:id="0">
    <w:p w:rsidR="002467F0" w:rsidRDefault="002467F0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F0" w:rsidRDefault="002467F0" w:rsidP="002A57AC">
      <w:r>
        <w:separator/>
      </w:r>
    </w:p>
  </w:footnote>
  <w:footnote w:type="continuationSeparator" w:id="0">
    <w:p w:rsidR="002467F0" w:rsidRDefault="002467F0" w:rsidP="002A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40049"/>
    <w:rsid w:val="00051B3C"/>
    <w:rsid w:val="00071BF2"/>
    <w:rsid w:val="000905C3"/>
    <w:rsid w:val="00092406"/>
    <w:rsid w:val="000C0A4B"/>
    <w:rsid w:val="000C42EB"/>
    <w:rsid w:val="000C5F92"/>
    <w:rsid w:val="00100C96"/>
    <w:rsid w:val="0010386E"/>
    <w:rsid w:val="001526BC"/>
    <w:rsid w:val="00170FB9"/>
    <w:rsid w:val="001A1B71"/>
    <w:rsid w:val="001C6ED8"/>
    <w:rsid w:val="001F385A"/>
    <w:rsid w:val="00220D9C"/>
    <w:rsid w:val="002467F0"/>
    <w:rsid w:val="002A57AC"/>
    <w:rsid w:val="002C6476"/>
    <w:rsid w:val="002F5A6B"/>
    <w:rsid w:val="00304157"/>
    <w:rsid w:val="00304E4E"/>
    <w:rsid w:val="00314042"/>
    <w:rsid w:val="00316403"/>
    <w:rsid w:val="0036511E"/>
    <w:rsid w:val="00395E56"/>
    <w:rsid w:val="003A728A"/>
    <w:rsid w:val="003C02B8"/>
    <w:rsid w:val="004029C4"/>
    <w:rsid w:val="00410412"/>
    <w:rsid w:val="004D311D"/>
    <w:rsid w:val="004E2A4C"/>
    <w:rsid w:val="004E6019"/>
    <w:rsid w:val="004E7230"/>
    <w:rsid w:val="0050428F"/>
    <w:rsid w:val="005128A8"/>
    <w:rsid w:val="0051413C"/>
    <w:rsid w:val="005170ED"/>
    <w:rsid w:val="0053200E"/>
    <w:rsid w:val="00570721"/>
    <w:rsid w:val="00582DDB"/>
    <w:rsid w:val="00592017"/>
    <w:rsid w:val="00596204"/>
    <w:rsid w:val="005D008D"/>
    <w:rsid w:val="005D5E4C"/>
    <w:rsid w:val="005F6D6F"/>
    <w:rsid w:val="006217E9"/>
    <w:rsid w:val="00623C96"/>
    <w:rsid w:val="006265C8"/>
    <w:rsid w:val="00627215"/>
    <w:rsid w:val="00643593"/>
    <w:rsid w:val="00647005"/>
    <w:rsid w:val="00665375"/>
    <w:rsid w:val="00674DA2"/>
    <w:rsid w:val="006A755A"/>
    <w:rsid w:val="006B45F9"/>
    <w:rsid w:val="006B4899"/>
    <w:rsid w:val="006E326C"/>
    <w:rsid w:val="007616FF"/>
    <w:rsid w:val="00765DFB"/>
    <w:rsid w:val="00780CFD"/>
    <w:rsid w:val="007A5603"/>
    <w:rsid w:val="007B161B"/>
    <w:rsid w:val="007C20AA"/>
    <w:rsid w:val="008350DC"/>
    <w:rsid w:val="008414AF"/>
    <w:rsid w:val="008476B1"/>
    <w:rsid w:val="00871474"/>
    <w:rsid w:val="00885C65"/>
    <w:rsid w:val="008B5272"/>
    <w:rsid w:val="008B5E32"/>
    <w:rsid w:val="008D198A"/>
    <w:rsid w:val="008F29E1"/>
    <w:rsid w:val="00924CA5"/>
    <w:rsid w:val="0093434D"/>
    <w:rsid w:val="009926B1"/>
    <w:rsid w:val="00A05E73"/>
    <w:rsid w:val="00A251E7"/>
    <w:rsid w:val="00A713F8"/>
    <w:rsid w:val="00A85733"/>
    <w:rsid w:val="00A872FB"/>
    <w:rsid w:val="00AC2F79"/>
    <w:rsid w:val="00B270F1"/>
    <w:rsid w:val="00B97487"/>
    <w:rsid w:val="00BD5872"/>
    <w:rsid w:val="00BF73EC"/>
    <w:rsid w:val="00C008A7"/>
    <w:rsid w:val="00C156D0"/>
    <w:rsid w:val="00CB1D32"/>
    <w:rsid w:val="00CB2DB5"/>
    <w:rsid w:val="00CC7E33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E40DF"/>
    <w:rsid w:val="00EF6A93"/>
    <w:rsid w:val="00EF76DD"/>
    <w:rsid w:val="00F22972"/>
    <w:rsid w:val="00F423C5"/>
    <w:rsid w:val="00F71556"/>
    <w:rsid w:val="00F9714D"/>
    <w:rsid w:val="00FA5ABE"/>
    <w:rsid w:val="00FB2D65"/>
    <w:rsid w:val="00FB3D5F"/>
    <w:rsid w:val="00FE71C7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E292-FC8E-461A-ADBC-7E384CDB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DD05-3365-46DF-8132-CFC3A34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Азимова Ольга Закирджановна</cp:lastModifiedBy>
  <cp:revision>6</cp:revision>
  <cp:lastPrinted>2016-04-29T11:54:00Z</cp:lastPrinted>
  <dcterms:created xsi:type="dcterms:W3CDTF">2016-12-16T09:30:00Z</dcterms:created>
  <dcterms:modified xsi:type="dcterms:W3CDTF">2016-12-29T08:17:00Z</dcterms:modified>
</cp:coreProperties>
</file>