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4.5</w:t>
      </w:r>
    </w:p>
    <w:p w:rsidR="00CC4D98" w:rsidRPr="00BB63F1" w:rsidRDefault="00B524F0" w:rsidP="00BB63F1">
      <w:pPr>
        <w:outlineLvl w:val="0"/>
        <w:rPr>
          <w:b/>
          <w:color w:val="FF0000"/>
        </w:rPr>
      </w:pPr>
      <w:r>
        <w:rPr>
          <w:b/>
          <w:color w:val="FF0000"/>
        </w:rPr>
        <w:t>НЕ</w:t>
      </w:r>
      <w:r w:rsidR="00CC4D98">
        <w:rPr>
          <w:b/>
          <w:color w:val="FF0000"/>
        </w:rPr>
        <w:t>ДВИЖИМОЕ ИМУЩЕСТВО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322FA9">
        <w:rPr>
          <w:b/>
        </w:rPr>
        <w:t>А</w:t>
      </w:r>
      <w:r>
        <w:rPr>
          <w:b/>
        </w:rPr>
        <w:t>кционерное общество  «Ленинградская областная электросетевая компания» (АО «ЛОЭСК»)</w:t>
      </w:r>
      <w:r>
        <w:t xml:space="preserve">, в лице </w:t>
      </w:r>
      <w:r w:rsidR="003B2050">
        <w:t>______</w:t>
      </w:r>
      <w:r>
        <w:t xml:space="preserve">, действующего на основании </w:t>
      </w:r>
      <w:r w:rsidR="003B2050">
        <w:t>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CC4D98" w:rsidRPr="00F5203C" w:rsidRDefault="00CC4D98" w:rsidP="00BB63F1">
      <w:pPr>
        <w:ind w:firstLine="708"/>
        <w:jc w:val="both"/>
      </w:pPr>
      <w:r w:rsidRPr="00BB63F1">
        <w:rPr>
          <w:i/>
        </w:rPr>
        <w:t>Этап 2</w:t>
      </w:r>
      <w:r>
        <w:t xml:space="preserve"> - </w:t>
      </w:r>
      <w:r w:rsidR="00B524F0">
        <w:t xml:space="preserve">выполнение проектно-изыскательских работ </w:t>
      </w:r>
      <w:r w:rsidR="00B524F0" w:rsidRPr="003414FD">
        <w:t>по Объекту</w:t>
      </w:r>
      <w:r w:rsidR="00B524F0">
        <w:t>, включая</w:t>
      </w:r>
      <w:r w:rsidR="00B524F0" w:rsidRPr="003414FD">
        <w:t xml:space="preserve"> </w:t>
      </w:r>
      <w:r w:rsidR="00B524F0">
        <w:t xml:space="preserve">разработку Проектно-сметной документации и результатов инженерных изысканий, </w:t>
      </w:r>
      <w:r w:rsidR="00B524F0" w:rsidRPr="003414FD">
        <w:t>в соответствии с Техническим заданием  (Приложение № 2 к настоящему Договору)</w:t>
      </w:r>
      <w:r w:rsidR="00B524F0">
        <w:t>;</w:t>
      </w:r>
    </w:p>
    <w:p w:rsidR="003044A8" w:rsidRPr="004C27AC" w:rsidRDefault="003044A8" w:rsidP="003044A8">
      <w:pPr>
        <w:jc w:val="both"/>
      </w:pPr>
      <w:r w:rsidRPr="00F5203C">
        <w:tab/>
      </w: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</w:t>
      </w:r>
      <w:r w:rsidR="00CC4D98" w:rsidRPr="00CC4D98">
        <w:lastRenderedPageBreak/>
        <w:t>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</w:t>
      </w:r>
      <w:proofErr w:type="gramStart"/>
      <w:r>
        <w:rPr>
          <w:b/>
        </w:rPr>
        <w:t>коп</w:t>
      </w:r>
      <w:r w:rsidR="004E5706">
        <w:rPr>
          <w:b/>
        </w:rPr>
        <w:t>.</w:t>
      </w:r>
      <w:r>
        <w:t>,</w:t>
      </w:r>
      <w:proofErr w:type="gramEnd"/>
      <w:r>
        <w:t xml:space="preserve">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2028DC">
        <w:t>о-изыскательских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CA3988" w:rsidRDefault="00CA3988" w:rsidP="00662276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570F93" w:rsidRPr="00570F93">
        <w:rPr>
          <w:noProof/>
        </w:rPr>
        <w:t xml:space="preserve">Ответственным со стороны Заказчика за решение организационно-технических вопросов, приемку выполненных работ по Этапу 1 является Заместитель генерального директора по управлению имуществом </w:t>
      </w:r>
      <w:r w:rsidR="00EC0C21">
        <w:rPr>
          <w:noProof/>
        </w:rPr>
        <w:t xml:space="preserve">и правовым вопросам </w:t>
      </w:r>
      <w:r w:rsidR="00570F93" w:rsidRPr="00570F93">
        <w:rPr>
          <w:noProof/>
        </w:rPr>
        <w:t>АО «ЛОЭСК» Мыжевских Елена Александровна или лицо, ею назначенное.</w:t>
      </w:r>
    </w:p>
    <w:p w:rsidR="003044A8" w:rsidRDefault="003044A8" w:rsidP="00F5203C">
      <w:pPr>
        <w:ind w:firstLine="709"/>
        <w:jc w:val="both"/>
      </w:pPr>
      <w:r>
        <w:t xml:space="preserve">Ответственным со стороны Заказчика за решение организационно-технических вопросов, приемку выполненных работ </w:t>
      </w:r>
      <w:r w:rsidR="00570F93">
        <w:t xml:space="preserve">по Этапу 2 и Этапу 3 </w:t>
      </w:r>
      <w:r>
        <w:t xml:space="preserve">является </w:t>
      </w:r>
      <w:r w:rsidR="008E7795">
        <w:t>Директор по капитальному строительству АО «ЛОЭСК» Фистюлева Алия Тахировна</w:t>
      </w:r>
      <w:r>
        <w:t xml:space="preserve"> или лицо, </w:t>
      </w:r>
      <w:r w:rsidR="008E7795">
        <w:t>ею</w:t>
      </w:r>
      <w:r>
        <w:t xml:space="preserve">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lastRenderedPageBreak/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>6.3.4.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представить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>Заказчик в течение 5 (пяти) рабочих дней со дня получения документов, указанных в  п.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 xml:space="preserve">, в </w:t>
      </w:r>
      <w:r>
        <w:lastRenderedPageBreak/>
        <w:t>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</w:t>
      </w:r>
      <w:r w:rsidRPr="008432A6">
        <w:lastRenderedPageBreak/>
        <w:t>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 xml:space="preserve"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</w:t>
      </w:r>
      <w:r>
        <w:lastRenderedPageBreak/>
        <w:t>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C51D24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</w:t>
      </w:r>
      <w:r w:rsidRPr="00900AC4">
        <w:lastRenderedPageBreak/>
        <w:t>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 xml:space="preserve">5 </w:t>
      </w:r>
      <w:r w:rsidRPr="00900AC4">
        <w:t>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45 (сорока пяти)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45 (сорока пяти) банковских дней с момента получения соответствующего счета Подрядчика, но не ранее __ квартала 201_ года, 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C33176">
        <w:t>20</w:t>
      </w:r>
      <w:r w:rsidRPr="00900AC4">
        <w:t xml:space="preserve"> (</w:t>
      </w:r>
      <w:r w:rsidR="00C33176">
        <w:t>двадцати</w:t>
      </w:r>
      <w:r w:rsidRPr="00900AC4">
        <w:t>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20 (двадцати) 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lastRenderedPageBreak/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0D7BB7" w:rsidRDefault="000D7BB7" w:rsidP="00134F29">
      <w:pPr>
        <w:autoSpaceDE w:val="0"/>
        <w:autoSpaceDN w:val="0"/>
        <w:adjustRightInd w:val="0"/>
        <w:ind w:firstLine="708"/>
        <w:jc w:val="both"/>
        <w:outlineLvl w:val="0"/>
      </w:pP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lastRenderedPageBreak/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22FA9" w:rsidRDefault="00322FA9" w:rsidP="00106598">
      <w:pPr>
        <w:jc w:val="both"/>
      </w:pP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lastRenderedPageBreak/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322FA9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bookmarkStart w:id="0" w:name="_GoBack"/>
      <w:bookmarkEnd w:id="0"/>
      <w:r w:rsidRPr="00106598">
        <w:rPr>
          <w:b/>
        </w:rPr>
        <w:t>электросетевая компания» (АО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322FA9" w:rsidRPr="00AA569B">
        <w:rPr>
          <w:bCs/>
          <w:iCs/>
        </w:rPr>
        <w:t>187342, Ленинградская область, г. Кировск, ул. Ладожская, д. 3А</w:t>
      </w:r>
      <w:r w:rsidR="00322FA9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322FA9" w:rsidRPr="00AA569B">
        <w:rPr>
          <w:bCs/>
          <w:iCs/>
        </w:rPr>
        <w:t>187342, Ленинградская область, г. Кировск, ул. Ладожская, д. 3А</w:t>
      </w:r>
      <w:r w:rsidR="00322FA9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Default="00106598" w:rsidP="00106598">
      <w:r w:rsidRPr="00106598">
        <w:t>ИНН ____________КПП _______________</w:t>
      </w:r>
    </w:p>
    <w:p w:rsidR="000B1F94" w:rsidRPr="00106598" w:rsidRDefault="000B1F94" w:rsidP="00106598">
      <w:r>
        <w:t>ОКПО____________________ ОКОПФ__________________ ОКТМО_____________________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lastRenderedPageBreak/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  <w:r w:rsidRPr="002A4ECF">
        <w:t>текущая программа производственной деятельности (инвестиционная программа) АО «ЛОЭСК».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топографическая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F72CA3" w:rsidRPr="00BA0152" w:rsidRDefault="00BA0152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</w:t>
      </w:r>
      <w:r w:rsidR="00F72CA3" w:rsidRPr="00BA0152">
        <w:rPr>
          <w:i/>
        </w:rPr>
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объекта);</w:t>
      </w:r>
    </w:p>
    <w:p w:rsidR="00F72CA3" w:rsidRDefault="00F72CA3" w:rsidP="00F72CA3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35372">
        <w:rPr>
          <w:i/>
          <w:szCs w:val="24"/>
        </w:rPr>
        <w:t>получение выписки из ГКН и ЕГРП на земельный участок, на котором планируется размещение объекта</w:t>
      </w:r>
      <w:r w:rsidRPr="006053A2">
        <w:rPr>
          <w:i/>
          <w:szCs w:val="24"/>
        </w:rPr>
        <w:t xml:space="preserve"> </w:t>
      </w:r>
      <w:r>
        <w:rPr>
          <w:i/>
          <w:szCs w:val="24"/>
        </w:rPr>
        <w:t>или части объекта</w:t>
      </w:r>
      <w:r w:rsidRPr="00235372">
        <w:rPr>
          <w:i/>
          <w:szCs w:val="24"/>
        </w:rPr>
        <w:t>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</w:t>
      </w:r>
      <w:r>
        <w:rPr>
          <w:i/>
          <w:szCs w:val="24"/>
        </w:rPr>
        <w:t xml:space="preserve"> или части объекта</w:t>
      </w:r>
      <w:r w:rsidRPr="00235372">
        <w:rPr>
          <w:i/>
          <w:szCs w:val="24"/>
        </w:rPr>
        <w:t xml:space="preserve"> на территории заявителя либо на земельном участке, принадлежащем на праве собственности или ином вещном праве другому лицу);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подготовка проекта планировки и проекта межевания территории (в случае размещения линейного объекта);</w:t>
      </w:r>
    </w:p>
    <w:p w:rsidR="00F72CA3" w:rsidRPr="002A4ECF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2A4ECF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F72CA3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  <w:color w:val="FF0000"/>
        </w:rPr>
      </w:pPr>
      <w:r w:rsidRPr="002A4ECF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</w:t>
      </w:r>
      <w:r>
        <w:rPr>
          <w:i/>
        </w:rPr>
        <w:t xml:space="preserve"> (в случае размещения площадного  объекта)</w:t>
      </w:r>
      <w:r w:rsidRPr="002A4ECF">
        <w:rPr>
          <w:i/>
        </w:rPr>
        <w:t>;</w:t>
      </w:r>
    </w:p>
    <w:p w:rsidR="009E288C" w:rsidRPr="00C51D24" w:rsidRDefault="00DB1E41" w:rsidP="009E288C">
      <w:pPr>
        <w:numPr>
          <w:ilvl w:val="1"/>
          <w:numId w:val="9"/>
        </w:numPr>
        <w:tabs>
          <w:tab w:val="left" w:pos="3408"/>
        </w:tabs>
        <w:jc w:val="both"/>
      </w:pPr>
      <w:r w:rsidRPr="002A4ECF">
        <w:rPr>
          <w:i/>
        </w:rPr>
        <w:t>прохождение необходимых экспертиз</w:t>
      </w:r>
      <w:r>
        <w:rPr>
          <w:i/>
        </w:rPr>
        <w:t xml:space="preserve"> в соответствии с нормами действующего законодательства</w:t>
      </w:r>
      <w:r w:rsidR="009E288C">
        <w:rPr>
          <w:i/>
        </w:rPr>
        <w:t>;</w:t>
      </w:r>
    </w:p>
    <w:p w:rsidR="00674813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>п</w:t>
      </w:r>
      <w:r w:rsidRPr="00610D68">
        <w:rPr>
          <w:i/>
        </w:rPr>
        <w:t>одготовка проектной документации лесного участка</w:t>
      </w:r>
      <w:r>
        <w:rPr>
          <w:i/>
        </w:rPr>
        <w:t>: подача заявки в ЛОГКУ «</w:t>
      </w:r>
      <w:proofErr w:type="spellStart"/>
      <w:r>
        <w:rPr>
          <w:i/>
        </w:rPr>
        <w:t>Ленобллес</w:t>
      </w:r>
      <w:proofErr w:type="spellEnd"/>
      <w:r>
        <w:rPr>
          <w:i/>
        </w:rPr>
        <w:t>», выезд на местность для дачи пояснений, получение от имени Заказчика готовой проектной документации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674813" w:rsidRPr="001350B5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350B5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9E288C" w:rsidRDefault="009E288C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</w:t>
      </w:r>
      <w:r w:rsidRPr="00634088">
        <w:rPr>
          <w:i/>
        </w:rPr>
        <w:t>(</w:t>
      </w:r>
      <w:r w:rsidRPr="00863018">
        <w:rPr>
          <w:i/>
        </w:rPr>
        <w:t>в случае размещения Объекта на землях лесного фонда)</w:t>
      </w:r>
      <w:r w:rsidRPr="00634088">
        <w:rPr>
          <w:i/>
        </w:rPr>
        <w:t>;</w:t>
      </w:r>
    </w:p>
    <w:p w:rsidR="00061886" w:rsidRDefault="00061886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межевание, </w:t>
      </w:r>
      <w:r w:rsidR="00033773">
        <w:rPr>
          <w:i/>
        </w:rPr>
        <w:t>постановка на государственный кадастровый учет лесного участка под размещение Объекта (к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lastRenderedPageBreak/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634088">
        <w:rPr>
          <w:bCs w:val="0"/>
          <w:i/>
          <w:iCs w:val="0"/>
          <w:szCs w:val="24"/>
        </w:rPr>
        <w:t>Ленобллес</w:t>
      </w:r>
      <w:proofErr w:type="spellEnd"/>
      <w:r w:rsidRPr="00634088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 xml:space="preserve">очистка мест рубок от порубочных остатков, </w:t>
      </w:r>
      <w:r w:rsidRPr="00634088">
        <w:rPr>
          <w:bCs w:val="0"/>
          <w:i/>
          <w:iCs w:val="0"/>
          <w:szCs w:val="24"/>
        </w:rPr>
        <w:t xml:space="preserve">хранение и передача вырубленной древесины в Территориальное управление </w:t>
      </w:r>
      <w:proofErr w:type="spellStart"/>
      <w:r w:rsidRPr="00634088">
        <w:rPr>
          <w:bCs w:val="0"/>
          <w:i/>
          <w:iCs w:val="0"/>
          <w:szCs w:val="24"/>
        </w:rPr>
        <w:t>Росимущества</w:t>
      </w:r>
      <w:proofErr w:type="spellEnd"/>
      <w:r w:rsidRPr="00634088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2B4CFB">
        <w:rPr>
          <w:bCs w:val="0"/>
          <w:i/>
          <w:iCs w:val="0"/>
          <w:szCs w:val="24"/>
        </w:rPr>
        <w:t>Ленобллес</w:t>
      </w:r>
      <w:proofErr w:type="spellEnd"/>
      <w:r w:rsidRPr="002B4CFB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2B4CFB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F70793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i/>
        </w:rPr>
        <w:t xml:space="preserve"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</w:t>
      </w:r>
      <w:r w:rsidRPr="00A34ACC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</w:t>
      </w:r>
      <w:r w:rsidR="006D00ED" w:rsidRPr="006D00ED">
        <w:rPr>
          <w:i/>
        </w:rPr>
        <w:t>постановлени</w:t>
      </w:r>
      <w:r w:rsidR="006D00ED">
        <w:rPr>
          <w:i/>
        </w:rPr>
        <w:t>я</w:t>
      </w:r>
      <w:r w:rsidR="006D00ED" w:rsidRPr="006D00ED">
        <w:rPr>
          <w:i/>
        </w:rPr>
        <w:t xml:space="preserve"> Администрации о предоставлении земельного участка на период работ </w:t>
      </w:r>
      <w:r w:rsidR="006D00ED">
        <w:rPr>
          <w:i/>
        </w:rPr>
        <w:t xml:space="preserve">и </w:t>
      </w:r>
      <w:r w:rsidRPr="002824A4">
        <w:rPr>
          <w:i/>
        </w:rPr>
        <w:t xml:space="preserve">договора аренды земельных участков на период проведения </w:t>
      </w:r>
      <w:r w:rsidR="00CC1C43">
        <w:rPr>
          <w:i/>
        </w:rPr>
        <w:t xml:space="preserve">работ </w:t>
      </w:r>
      <w:r w:rsidR="00CC1C43" w:rsidRPr="00CC1C43">
        <w:rPr>
          <w:i/>
        </w:rPr>
        <w:t>(в случае размещения Объекта на муниципальных землях)</w:t>
      </w:r>
      <w:r w:rsidR="00CC1C43"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</w:t>
      </w:r>
      <w:r w:rsidR="00777DBC">
        <w:rPr>
          <w:i/>
        </w:rPr>
        <w:t>чика разрешения на строительство</w:t>
      </w:r>
      <w:r w:rsidR="00EF757E">
        <w:rPr>
          <w:i/>
        </w:rPr>
        <w:t>, выданного уполномоченным органом</w:t>
      </w:r>
      <w:r w:rsidR="00CC1C43" w:rsidRPr="00CC1C43">
        <w:rPr>
          <w:i/>
        </w:rPr>
        <w:t>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от имени Заказчика постановления о присвоении адреса Объекту;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изготовление технического плана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кадастрового паспорта Объекта;</w:t>
      </w:r>
    </w:p>
    <w:p w:rsidR="002A4ECF" w:rsidRPr="00777DBC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</w:t>
      </w:r>
      <w:r w:rsidR="00622753">
        <w:rPr>
          <w:i/>
        </w:rPr>
        <w:t xml:space="preserve"> на актуальной </w:t>
      </w:r>
      <w:r w:rsidR="00777DBC">
        <w:rPr>
          <w:i/>
        </w:rPr>
        <w:t>цифровой модели местности</w:t>
      </w:r>
      <w:r w:rsidR="00622753">
        <w:rPr>
          <w:i/>
        </w:rPr>
        <w:t xml:space="preserve"> в масштабе 1:500</w:t>
      </w:r>
      <w:r w:rsidRPr="002824A4">
        <w:rPr>
          <w:i/>
        </w:rPr>
        <w:t>;</w:t>
      </w:r>
    </w:p>
    <w:p w:rsidR="00777DBC" w:rsidRPr="00BA0152" w:rsidRDefault="00777DBC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получение от имени Заказчика разрешения на ввод О</w:t>
      </w:r>
      <w:r w:rsidR="004E5706" w:rsidRPr="00BA0152">
        <w:rPr>
          <w:i/>
        </w:rPr>
        <w:t>бъекта в эксплуатацию</w:t>
      </w:r>
      <w:r w:rsidR="00EF757E" w:rsidRPr="00BA0152">
        <w:rPr>
          <w:i/>
        </w:rPr>
        <w:t>, выданного уполномоченным органом</w:t>
      </w:r>
      <w:r w:rsidR="003217E4" w:rsidRPr="00BA0152">
        <w:rPr>
          <w:i/>
        </w:rPr>
        <w:t>;</w:t>
      </w:r>
    </w:p>
    <w:p w:rsidR="003217E4" w:rsidRPr="00BA0152" w:rsidRDefault="000A454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 xml:space="preserve">внесение сведений о </w:t>
      </w:r>
      <w:r w:rsidR="003217E4" w:rsidRPr="00BA0152">
        <w:rPr>
          <w:i/>
        </w:rPr>
        <w:t>границ</w:t>
      </w:r>
      <w:r w:rsidRPr="00BA0152">
        <w:rPr>
          <w:i/>
        </w:rPr>
        <w:t>ах</w:t>
      </w:r>
      <w:r w:rsidR="003217E4" w:rsidRPr="00BA0152">
        <w:rPr>
          <w:i/>
        </w:rPr>
        <w:t xml:space="preserve"> охранной зоны Объекта в </w:t>
      </w:r>
      <w:r w:rsidRPr="00BA0152">
        <w:rPr>
          <w:i/>
        </w:rPr>
        <w:t>государственный кадастр недвижимости после окончания производства работ</w:t>
      </w:r>
      <w:r w:rsidR="00777DBC" w:rsidRPr="00BA0152">
        <w:rPr>
          <w:i/>
        </w:rPr>
        <w:t>;</w:t>
      </w:r>
    </w:p>
    <w:p w:rsidR="00777DBC" w:rsidRPr="00BA0152" w:rsidRDefault="00777DBC" w:rsidP="00777DBC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BA0152">
        <w:rPr>
          <w:i/>
        </w:rPr>
        <w:t>зоны)  –</w:t>
      </w:r>
      <w:proofErr w:type="gramEnd"/>
      <w:r w:rsidRPr="00BA0152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777DBC" w:rsidRPr="00BA0152" w:rsidRDefault="00777DBC" w:rsidP="00777DB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lastRenderedPageBreak/>
        <w:t>подготовка совместно с соответствующим филиалом ОАО «ЛОЭСК» акта осмотра установленных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>ета об установке предупреждающих знаков.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  <w:szCs w:val="20"/>
        </w:rPr>
        <w:t xml:space="preserve">технический отчёт по выполненным инженерно-геодезическим (в </w:t>
      </w:r>
      <w:proofErr w:type="spellStart"/>
      <w:r w:rsidRPr="00BA0152">
        <w:rPr>
          <w:i/>
          <w:szCs w:val="20"/>
        </w:rPr>
        <w:t>т.ч</w:t>
      </w:r>
      <w:proofErr w:type="spellEnd"/>
      <w:r w:rsidRPr="00BA0152">
        <w:rPr>
          <w:i/>
          <w:szCs w:val="20"/>
        </w:rPr>
        <w:t>. топографический план масштаба 1:500 на бумажном (1 экз.) и электронном носителе, зарегистрированный в ГАУ «Управление государственной экспертизы Ленинградской области»);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EF757E" w:rsidRPr="00BA0152" w:rsidRDefault="00EF757E" w:rsidP="00BA0152">
      <w:pPr>
        <w:pStyle w:val="a4"/>
        <w:numPr>
          <w:ilvl w:val="0"/>
          <w:numId w:val="10"/>
        </w:numPr>
        <w:tabs>
          <w:tab w:val="left" w:pos="3408"/>
        </w:tabs>
        <w:jc w:val="both"/>
        <w:rPr>
          <w:i/>
        </w:rPr>
      </w:pPr>
      <w:r w:rsidRPr="00BA015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об утверждении схемы (в случае размещения площадного объекта);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выписка из ГКН и ЕГРП на земельный участок</w:t>
      </w:r>
      <w:r w:rsidR="00663519" w:rsidRPr="00BA0152">
        <w:rPr>
          <w:i/>
        </w:rPr>
        <w:t>, на котором планируется размещение объекта</w:t>
      </w:r>
      <w:r w:rsidRPr="00BA0152">
        <w:rPr>
          <w:i/>
        </w:rPr>
        <w:t xml:space="preserve"> (</w:t>
      </w:r>
      <w:r w:rsidR="00663519" w:rsidRPr="00BA0152">
        <w:rPr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</w:t>
      </w:r>
      <w:r w:rsidRPr="00BA0152">
        <w:rPr>
          <w:i/>
        </w:rPr>
        <w:t xml:space="preserve">); 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(ипотекой);</w:t>
      </w:r>
    </w:p>
    <w:p w:rsidR="00DB1E41" w:rsidRPr="00BA0152" w:rsidRDefault="00DB1E41" w:rsidP="00DB1E41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проект планировки и проект межевания территории, утвержденный решение главы администрации</w:t>
      </w:r>
      <w:r w:rsidR="00EF757E" w:rsidRPr="00BA0152">
        <w:rPr>
          <w:i/>
        </w:rPr>
        <w:t xml:space="preserve"> (в случае размещения линейного объекта)</w:t>
      </w:r>
      <w:r w:rsidRPr="00BA0152">
        <w:rPr>
          <w:i/>
        </w:rPr>
        <w:t>;</w:t>
      </w:r>
    </w:p>
    <w:p w:rsidR="000A4541" w:rsidRPr="00BA0152" w:rsidRDefault="000A4541" w:rsidP="00F0434D">
      <w:pPr>
        <w:numPr>
          <w:ilvl w:val="0"/>
          <w:numId w:val="10"/>
        </w:numPr>
        <w:jc w:val="both"/>
        <w:rPr>
          <w:i/>
        </w:rPr>
      </w:pPr>
      <w:r w:rsidRPr="00BA0152">
        <w:rPr>
          <w:i/>
        </w:rPr>
        <w:t>кадастровый паспорт земельного участка (выписка из ГКН);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градостроительный план земельного участка, Постановление об утверждении градостроительного плана</w:t>
      </w:r>
      <w:r w:rsidR="00DB1E41" w:rsidRPr="00BA0152">
        <w:rPr>
          <w:i/>
        </w:rPr>
        <w:t xml:space="preserve"> (в случае размещения площадного Объекта)</w:t>
      </w:r>
      <w:r w:rsidRPr="00BA0152">
        <w:rPr>
          <w:i/>
        </w:rPr>
        <w:t>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договор аренды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 освоения лесов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8E7932" w:rsidRPr="00BA0152" w:rsidRDefault="008E7932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0A4541" w:rsidRPr="00A34ACC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0A4541" w:rsidRPr="00A26A25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0A4541" w:rsidRPr="00D7741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6D00ED" w:rsidRPr="00733B6E" w:rsidRDefault="006D00ED" w:rsidP="006D00ED">
      <w:pPr>
        <w:numPr>
          <w:ilvl w:val="0"/>
          <w:numId w:val="10"/>
        </w:numPr>
        <w:jc w:val="both"/>
        <w:rPr>
          <w:b/>
        </w:rPr>
      </w:pPr>
      <w:r w:rsidRPr="00605243">
        <w:rPr>
          <w:i/>
        </w:rPr>
        <w:t xml:space="preserve">договор аренды, постановление Администрации о предоставлении земельного участка на период </w:t>
      </w:r>
      <w:r w:rsidRPr="00733B6E">
        <w:rPr>
          <w:i/>
        </w:rPr>
        <w:t xml:space="preserve">работ (в случае размещения Объекта на муниципальных землях); </w:t>
      </w:r>
    </w:p>
    <w:p w:rsidR="002A4ECF" w:rsidRPr="00BB63F1" w:rsidRDefault="002A4ECF" w:rsidP="002A4ECF">
      <w:pPr>
        <w:numPr>
          <w:ilvl w:val="0"/>
          <w:numId w:val="10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</w:t>
      </w:r>
      <w:r w:rsidR="00BA0152">
        <w:rPr>
          <w:i/>
        </w:rPr>
        <w:t>уполномоченным</w:t>
      </w:r>
      <w:r w:rsidRPr="002824A4">
        <w:rPr>
          <w:i/>
        </w:rPr>
        <w:t xml:space="preserve"> органом; 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lastRenderedPageBreak/>
        <w:t>постановление о присвоении адреса Объекту;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технический план Объекта;</w:t>
      </w:r>
    </w:p>
    <w:p w:rsidR="00733B6E" w:rsidRPr="00BB63F1" w:rsidRDefault="00733B6E" w:rsidP="00733B6E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BB63F1">
        <w:rPr>
          <w:bCs w:val="0"/>
          <w:i/>
          <w:iCs w:val="0"/>
          <w:szCs w:val="24"/>
        </w:rPr>
        <w:t>кадастровый паспорт Объекта;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BA0152">
        <w:rPr>
          <w:i/>
        </w:rPr>
        <w:t>т.ч</w:t>
      </w:r>
      <w:proofErr w:type="spellEnd"/>
      <w:r w:rsidRPr="00BA0152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BA0152">
        <w:rPr>
          <w:bCs w:val="0"/>
          <w:i/>
          <w:iCs w:val="0"/>
          <w:szCs w:val="24"/>
        </w:rPr>
        <w:t>)</w:t>
      </w:r>
      <w:r w:rsidRPr="00BA0152">
        <w:rPr>
          <w:i/>
        </w:rPr>
        <w:t>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763092" w:rsidP="002A4ECF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A4ECF" w:rsidRPr="00BA0152">
          <w:rPr>
            <w:bCs/>
            <w:i/>
          </w:rPr>
          <w:t>акт приёмки законченного строительством Объекта</w:t>
        </w:r>
      </w:hyperlink>
      <w:r w:rsidR="002A4ECF" w:rsidRPr="00BA0152">
        <w:rPr>
          <w:bCs/>
          <w:i/>
        </w:rPr>
        <w:t xml:space="preserve"> (форма</w:t>
      </w:r>
      <w:r w:rsidR="002A4ECF" w:rsidRPr="00BA0152">
        <w:rPr>
          <w:i/>
        </w:rPr>
        <w:t xml:space="preserve"> КС-11);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ввод Объекта в эксплуатацию, в</w:t>
      </w:r>
      <w:r w:rsidR="003217E4" w:rsidRPr="00BA0152">
        <w:rPr>
          <w:i/>
        </w:rPr>
        <w:t xml:space="preserve">ыданное  </w:t>
      </w:r>
      <w:r w:rsidR="00BA0152" w:rsidRPr="00BA0152">
        <w:rPr>
          <w:i/>
        </w:rPr>
        <w:t xml:space="preserve">уполномоченным </w:t>
      </w:r>
      <w:r w:rsidR="003217E4" w:rsidRPr="00BA0152">
        <w:rPr>
          <w:i/>
        </w:rPr>
        <w:t>органом;</w:t>
      </w:r>
    </w:p>
    <w:p w:rsidR="003217E4" w:rsidRPr="00BA0152" w:rsidRDefault="003217E4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bCs/>
          <w:i/>
          <w:iCs/>
          <w:szCs w:val="20"/>
        </w:rPr>
        <w:t xml:space="preserve">документ, подтверждающий </w:t>
      </w:r>
      <w:r w:rsidR="00F220E1" w:rsidRPr="00BA0152">
        <w:rPr>
          <w:bCs/>
          <w:i/>
          <w:iCs/>
          <w:szCs w:val="20"/>
        </w:rPr>
        <w:t>внесение сведений о</w:t>
      </w:r>
      <w:r w:rsidRPr="00BA0152">
        <w:rPr>
          <w:bCs/>
          <w:i/>
          <w:iCs/>
          <w:szCs w:val="20"/>
        </w:rPr>
        <w:t xml:space="preserve"> границ</w:t>
      </w:r>
      <w:r w:rsidR="00F220E1" w:rsidRPr="00BA0152">
        <w:rPr>
          <w:bCs/>
          <w:i/>
          <w:iCs/>
          <w:szCs w:val="20"/>
        </w:rPr>
        <w:t>ах</w:t>
      </w:r>
      <w:r w:rsidRPr="00BA0152">
        <w:rPr>
          <w:bCs/>
          <w:i/>
          <w:iCs/>
          <w:szCs w:val="20"/>
        </w:rPr>
        <w:t xml:space="preserve"> охранной зоны Объекта</w:t>
      </w:r>
      <w:r w:rsidR="00F220E1" w:rsidRPr="00BA0152">
        <w:rPr>
          <w:bCs/>
          <w:i/>
          <w:iCs/>
          <w:szCs w:val="20"/>
        </w:rPr>
        <w:t xml:space="preserve"> в государственный кадастр недвижимости</w:t>
      </w:r>
      <w:r w:rsidR="006E487E" w:rsidRPr="00BA0152">
        <w:rPr>
          <w:bCs/>
          <w:i/>
          <w:iCs/>
          <w:szCs w:val="20"/>
        </w:rPr>
        <w:t>;</w:t>
      </w:r>
    </w:p>
    <w:p w:rsidR="006E487E" w:rsidRPr="00BA0152" w:rsidRDefault="006E487E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i/>
        </w:rPr>
        <w:t>акт осмотра установленных 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BA0152">
        <w:rPr>
          <w:i/>
        </w:rPr>
        <w:t>таймкод</w:t>
      </w:r>
      <w:proofErr w:type="spellEnd"/>
      <w:r w:rsidRPr="00BA0152">
        <w:rPr>
          <w:i/>
        </w:rPr>
        <w:t>).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Pr="00BA0152">
        <w:t xml:space="preserve"> АО «ЛОЭСК».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2A4ECF" w:rsidRDefault="002A4ECF" w:rsidP="002A4ECF">
      <w:pPr>
        <w:jc w:val="both"/>
        <w:rPr>
          <w:spacing w:val="28"/>
        </w:rPr>
      </w:pP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1D7DDA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r w:rsidRPr="001D7DDA">
              <w:rPr>
                <w:b/>
              </w:rPr>
              <w:t>СОГЛАСОВАНО:</w:t>
            </w:r>
            <w:r w:rsidRPr="001D7DDA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D7DDA" w:rsidRPr="001D7DDA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1D7DDA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ind w:left="340"/>
        <w:jc w:val="both"/>
      </w:pPr>
      <w:r w:rsidRPr="002A4ECF">
        <w:t xml:space="preserve">- в населенной местности; </w:t>
      </w:r>
    </w:p>
    <w:p w:rsidR="002A4ECF" w:rsidRPr="002A4ECF" w:rsidRDefault="002A4ECF" w:rsidP="002A4ECF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 ПУЭ) и Технической политикой 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Pr="002A4ECF">
        <w:t xml:space="preserve"> согласование в филиале 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Pr="002A4ECF">
        <w:t xml:space="preserve"> 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BB63F1" w:rsidRDefault="002A4ECF" w:rsidP="00BB63F1">
      <w:pPr>
        <w:numPr>
          <w:ilvl w:val="0"/>
          <w:numId w:val="9"/>
        </w:numPr>
        <w:jc w:val="both"/>
      </w:pPr>
      <w:r w:rsidRPr="002A4ECF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A4ECF">
        <w:rPr>
          <w:b/>
          <w:lang w:val="en-US"/>
        </w:rPr>
        <w:t>AutoCad</w:t>
      </w:r>
      <w:proofErr w:type="spellEnd"/>
      <w:r w:rsidRPr="002A4ECF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A4ECF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2A4ECF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1D7DDA" w:rsidRPr="001D7DDA" w:rsidRDefault="001D7DDA" w:rsidP="001D7DDA"/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881F97" w:rsidRPr="00881F97" w:rsidRDefault="00881F97" w:rsidP="00881F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объектам основной инв</w:t>
            </w:r>
            <w:r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881F97" w:rsidRPr="00881F97" w:rsidRDefault="00881F97" w:rsidP="00881F9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>
              <w:rPr>
                <w:b/>
                <w:i/>
                <w:color w:val="FF0000"/>
                <w:sz w:val="20"/>
                <w:szCs w:val="20"/>
              </w:rPr>
              <w:t>свыше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6E487E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 xml:space="preserve"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6E487E" w:rsidP="00293842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 xml:space="preserve"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7A41D3" w:rsidP="00BB63F1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A41D3">
              <w:rPr>
                <w:color w:val="000000"/>
                <w:sz w:val="20"/>
                <w:szCs w:val="20"/>
              </w:rPr>
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</w:t>
            </w:r>
            <w:r>
              <w:rPr>
                <w:color w:val="000000"/>
                <w:sz w:val="20"/>
                <w:szCs w:val="20"/>
              </w:rPr>
              <w:t xml:space="preserve">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Default="0023537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земельного участка залогом (ипотекой) – в течение 3 (трех) </w:t>
            </w:r>
            <w:r w:rsidRPr="00235372">
              <w:rPr>
                <w:iCs/>
                <w:color w:val="000000"/>
                <w:sz w:val="20"/>
                <w:szCs w:val="20"/>
              </w:rPr>
              <w:lastRenderedPageBreak/>
              <w:t xml:space="preserve">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</w:t>
            </w:r>
            <w:r w:rsidR="00293842">
              <w:rPr>
                <w:iCs/>
                <w:color w:val="000000"/>
                <w:sz w:val="20"/>
                <w:szCs w:val="20"/>
              </w:rPr>
              <w:t xml:space="preserve">или части Объекта 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на территории заявителя либо на земельном участке, принадлежащем на праве собственности или </w:t>
            </w:r>
            <w:r w:rsidR="00BB63F1"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BB63F1" w:rsidRDefault="001A7D03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AB2DD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 w:rsidR="00DC7A36"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 w:rsidR="002753F6">
              <w:t xml:space="preserve">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 w:rsidR="002753F6"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 w:rsidR="002753F6"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 w:rsidR="002753F6"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B752E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4F31E8"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>Объекта</w:t>
            </w:r>
            <w:r w:rsidR="004F31E8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BB63F1" w:rsidRDefault="00241C2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 w:rsidR="00770A55"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D7776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  органом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31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8" w:rsidRDefault="004F31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8" w:rsidRDefault="00241C2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Pr="00770A55">
              <w:rPr>
                <w:iCs/>
                <w:color w:val="000000"/>
                <w:sz w:val="20"/>
                <w:szCs w:val="20"/>
              </w:rPr>
              <w:t>зоны)  –</w:t>
            </w:r>
            <w:proofErr w:type="gramEnd"/>
            <w:r w:rsidRPr="00770A55">
              <w:rPr>
                <w:iCs/>
                <w:color w:val="000000"/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 w:rsidRPr="00770A55">
              <w:rPr>
                <w:iCs/>
                <w:color w:val="000000"/>
                <w:sz w:val="20"/>
                <w:szCs w:val="20"/>
              </w:rPr>
              <w:lastRenderedPageBreak/>
              <w:t>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E75DB2" w:rsidP="00322FA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="00770A55"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Pr="007440B9" w:rsidRDefault="0076416A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770A55" w:rsidRPr="00881F97" w:rsidRDefault="00770A55" w:rsidP="008C2485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>
              <w:rPr>
                <w:b/>
                <w:i/>
                <w:color w:val="FF0000"/>
                <w:sz w:val="20"/>
                <w:szCs w:val="20"/>
              </w:rPr>
              <w:t>до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70A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6E487E" w:rsidRDefault="00770A55" w:rsidP="00E75D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 xml:space="preserve"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70A55" w:rsidP="00E75DB2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 xml:space="preserve"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A41D3" w:rsidP="008C2485">
            <w:pPr>
              <w:jc w:val="both"/>
              <w:rPr>
                <w:iCs/>
                <w:color w:val="000000"/>
              </w:rPr>
            </w:pPr>
            <w:r w:rsidRPr="007A41D3">
              <w:rPr>
                <w:color w:val="000000"/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</w:t>
            </w:r>
            <w:r w:rsidRPr="00235372">
              <w:rPr>
                <w:iCs/>
                <w:color w:val="000000"/>
                <w:sz w:val="20"/>
                <w:szCs w:val="20"/>
              </w:rPr>
              <w:lastRenderedPageBreak/>
              <w:t xml:space="preserve">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</w:t>
            </w:r>
            <w:r w:rsidR="00E75DB2">
              <w:rPr>
                <w:iCs/>
                <w:color w:val="000000"/>
                <w:sz w:val="20"/>
                <w:szCs w:val="20"/>
              </w:rPr>
              <w:t xml:space="preserve">или части </w:t>
            </w:r>
            <w:proofErr w:type="spellStart"/>
            <w:r w:rsidR="00E75DB2">
              <w:rPr>
                <w:iCs/>
                <w:color w:val="000000"/>
                <w:sz w:val="20"/>
                <w:szCs w:val="20"/>
              </w:rPr>
              <w:t>Обьекта</w:t>
            </w:r>
            <w:proofErr w:type="spellEnd"/>
            <w:r w:rsidR="00E75DB2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на территории заявителя либо на земельном участке, принадлежащем на праве собственности или </w:t>
            </w:r>
            <w:r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B63F1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>
              <w:t xml:space="preserve"> </w:t>
            </w:r>
            <w:r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8C66A2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A6266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 xml:space="preserve">Объекта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122BD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BB63F1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Del="001A7D0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  органом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Pr="00770A55">
              <w:rPr>
                <w:iCs/>
                <w:color w:val="000000"/>
                <w:sz w:val="20"/>
                <w:szCs w:val="20"/>
              </w:rPr>
              <w:t>зоны)  –</w:t>
            </w:r>
            <w:proofErr w:type="gramEnd"/>
            <w:r w:rsidRPr="00770A55">
              <w:rPr>
                <w:iCs/>
                <w:color w:val="000000"/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 w:rsidRPr="00770A55">
              <w:rPr>
                <w:iCs/>
                <w:color w:val="000000"/>
                <w:sz w:val="20"/>
                <w:szCs w:val="20"/>
              </w:rPr>
              <w:lastRenderedPageBreak/>
              <w:t>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A3786C" w:rsidP="00322FA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="00770A55"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6A" w:rsidRDefault="00135C6A" w:rsidP="0076416A">
      <w:r>
        <w:separator/>
      </w:r>
    </w:p>
  </w:endnote>
  <w:endnote w:type="continuationSeparator" w:id="0">
    <w:p w:rsidR="00135C6A" w:rsidRDefault="00135C6A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85" w:rsidRDefault="008C248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2485" w:rsidRDefault="008C248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85" w:rsidRDefault="008C248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6A" w:rsidRDefault="00135C6A" w:rsidP="0076416A">
      <w:r>
        <w:separator/>
      </w:r>
    </w:p>
  </w:footnote>
  <w:footnote w:type="continuationSeparator" w:id="0">
    <w:p w:rsidR="00135C6A" w:rsidRDefault="00135C6A" w:rsidP="0076416A">
      <w:r>
        <w:continuationSeparator/>
      </w:r>
    </w:p>
  </w:footnote>
  <w:footnote w:id="1">
    <w:p w:rsidR="008C2485" w:rsidRDefault="008C248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1F94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F29"/>
    <w:rsid w:val="00135AA6"/>
    <w:rsid w:val="00135C6A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2FA9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092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3176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0BE0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105A-D876-4DC7-BDBF-E85C600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A540-3577-4146-891F-14909E99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12168</Words>
  <Characters>69359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26</cp:revision>
  <cp:lastPrinted>2015-06-03T11:07:00Z</cp:lastPrinted>
  <dcterms:created xsi:type="dcterms:W3CDTF">2014-10-15T11:54:00Z</dcterms:created>
  <dcterms:modified xsi:type="dcterms:W3CDTF">2015-08-25T11:08:00Z</dcterms:modified>
</cp:coreProperties>
</file>